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A83DF" w14:textId="77777777" w:rsidR="003F5B34" w:rsidRPr="003E65BC" w:rsidRDefault="003F5B34" w:rsidP="003F5B34">
      <w:r w:rsidRPr="00247600">
        <w:t>Marriage is the cultural and physical union between two people which includes social laws and cultural obligations between their respective families. There are some socially pre-decided rules for marriage.</w:t>
      </w:r>
      <w:r>
        <w:t xml:space="preserve"> </w:t>
      </w:r>
      <w:r w:rsidRPr="00247600">
        <w:t>A state, organization, local communities and a religious authority generally give recognition to a marriage. Civil marriages take place under the supervision of the Government by maintaining the social and marriage laws as mentioned in a jurisdiction. Religious marriages take place under the supervision of religious authority, for example, a priest.</w:t>
      </w:r>
      <w:r>
        <w:t xml:space="preserve"> </w:t>
      </w:r>
      <w:r w:rsidRPr="00247600">
        <w:t>There are various forms of marriage, according to socio-economical and cultural situations along with the cultural advancement of a</w:t>
      </w:r>
      <w:r>
        <w:t xml:space="preserve"> </w:t>
      </w:r>
      <w:r w:rsidRPr="008B0B49">
        <w:t>community. In monogamy, one man is allowed to keep a marital relation with one woman.</w:t>
      </w:r>
      <w:r>
        <w:t xml:space="preserve"> </w:t>
      </w:r>
      <w:r w:rsidRPr="00A00A3D">
        <w:t xml:space="preserve">It helps in better adjustment and cooperation, </w:t>
      </w:r>
      <w:proofErr w:type="gramStart"/>
      <w:r w:rsidRPr="00A00A3D">
        <w:t xml:space="preserve">intimacy, </w:t>
      </w:r>
      <w:r w:rsidRPr="00247600">
        <w:t xml:space="preserve"> </w:t>
      </w:r>
      <w:r w:rsidRPr="00A00A3D">
        <w:t>equalitarian</w:t>
      </w:r>
      <w:proofErr w:type="gramEnd"/>
      <w:r w:rsidRPr="00A00A3D">
        <w:t xml:space="preserve"> way of living and socialization of their children.</w:t>
      </w:r>
      <w:r>
        <w:t xml:space="preserve"> </w:t>
      </w:r>
      <w:r w:rsidRPr="00E8442A">
        <w:t>Polygamy is also present among certain cultural groups where one man can marry two or more women and vice versa. Polygamy is again of three types, such as polygyny (one wife or one husband at a time), polyandry (a woman having more than one husband at a time or brothers sharing a wife or wives in common) and group marriages (a group of men marrying a group of women). Polygamy has been present since the ancient period and is still present in countries of Africa and Muslim dominated countries of South East Asia.</w:t>
      </w:r>
      <w:r>
        <w:t xml:space="preserve"> </w:t>
      </w:r>
      <w:r w:rsidRPr="00E8442A">
        <w:t>Levirate is another type of marriage where a woman gets married to the brother of the deceased husband. Sororate implies the marriage of a man to the sister of his alive or dead wife. The state of living together as husband and wife without having a social marriage is termed as concubinage.</w:t>
      </w:r>
      <w:r>
        <w:t xml:space="preserve"> </w:t>
      </w:r>
      <w:r w:rsidRPr="00E8442A">
        <w:t>Same-sex marriages also exist in society since history, where individuals of the same gender get married. The rites and rituals of same-sex marriage are legally performed and recognized in many countries in the world such as Australia, Netherlands, countries in South America, the United States, certain countries in Europe and even India. Recently, on 6th September 2018, the Supreme court of India has decriminalized Section 377 as gay marriages are made legal.</w:t>
      </w:r>
      <w:r>
        <w:t xml:space="preserve"> </w:t>
      </w:r>
      <w:r w:rsidRPr="00E8442A">
        <w:t>Cultural prohibitions often restrict inter-caste marriages and have strict rules to continue the same culture and preserving significant cultural values and beliefs. But inter-caste marriages are beneficial for a society in a way because they include direct diffusion and assimilation of two different cultures.</w:t>
      </w:r>
      <w:r>
        <w:t xml:space="preserve"> </w:t>
      </w:r>
      <w:r w:rsidRPr="00E35D2D">
        <w:t xml:space="preserve">The patterns of marriages have changed over time. With the acceptance of single parenting and cohabitation, the meaning of marriage has changed. With the modernization of society, the previous patterns are becoming obsolete, and new laws are created with this changing pattern within a </w:t>
      </w:r>
      <w:proofErr w:type="gramStart"/>
      <w:r w:rsidRPr="00E35D2D">
        <w:t>society.</w:t>
      </w:r>
      <w:r w:rsidRPr="003E65BC">
        <w:t>Marriage</w:t>
      </w:r>
      <w:proofErr w:type="gramEnd"/>
      <w:r w:rsidRPr="003E65BC">
        <w:t xml:space="preserve"> promotes physical and mental health with a better way of living. It is a way of social security, and it creates affective social and economic conditions for effective parenting. It also creates social capital yielding to a larger society.</w:t>
      </w:r>
      <w:r>
        <w:t xml:space="preserve"> </w:t>
      </w:r>
      <w:r w:rsidRPr="003E65BC">
        <w:t>Disadvantages of marriage include social restrictions on one’s freedom, social, emotional and financial dependence on the partner, naiveness regarding the concept of marriage and unequal treatments.</w:t>
      </w:r>
      <w:r>
        <w:t xml:space="preserve"> </w:t>
      </w:r>
    </w:p>
    <w:p w14:paraId="5FC768A9" w14:textId="22F2B00F" w:rsidR="003F5B34" w:rsidRDefault="0056449A" w:rsidP="003F5B34">
      <w:r>
        <w:t xml:space="preserve">Utpatti Vidhi – </w:t>
      </w:r>
      <w:r w:rsidR="00B04680" w:rsidRPr="00247600">
        <w:rPr>
          <w:highlight w:val="yellow"/>
        </w:rPr>
        <w:t>Marriage is the cultural and physical union between two people which includes social laws and cultural obligations between their respective families.</w:t>
      </w:r>
    </w:p>
    <w:p w14:paraId="63937227" w14:textId="2A8F2719" w:rsidR="00B00442" w:rsidRDefault="00B00442" w:rsidP="003F5B34">
      <w:r w:rsidRPr="00E8442A">
        <w:rPr>
          <w:highlight w:val="yellow"/>
        </w:rPr>
        <w:t>Polygamy is also present among certain cultural groups where one man can marry two or more women and vice versa.</w:t>
      </w:r>
      <w:r w:rsidRPr="00E8442A">
        <w:t xml:space="preserve"> </w:t>
      </w:r>
    </w:p>
    <w:p w14:paraId="524BBCC0" w14:textId="3E94EDD6" w:rsidR="005D5141" w:rsidRDefault="005D5141" w:rsidP="003F5B34">
      <w:r w:rsidRPr="003E65BC">
        <w:rPr>
          <w:highlight w:val="yellow"/>
        </w:rPr>
        <w:lastRenderedPageBreak/>
        <w:t>The patterns of marriages have changed over time.</w:t>
      </w:r>
      <w:r w:rsidRPr="00E35D2D">
        <w:t xml:space="preserve"> </w:t>
      </w:r>
    </w:p>
    <w:p w14:paraId="11F2E6B8" w14:textId="23ABC534" w:rsidR="0056449A" w:rsidRDefault="0056449A" w:rsidP="003F5B34">
      <w:r>
        <w:t xml:space="preserve">Viniyog Vidhi – </w:t>
      </w:r>
      <w:r w:rsidR="00B04680" w:rsidRPr="00247600">
        <w:rPr>
          <w:highlight w:val="magenta"/>
        </w:rPr>
        <w:t>There are some socially pre-decided rules for marriage.</w:t>
      </w:r>
    </w:p>
    <w:p w14:paraId="0099F92B" w14:textId="77777777" w:rsidR="00F81D0B" w:rsidRDefault="00F81D0B" w:rsidP="003F5B34">
      <w:pPr>
        <w:rPr>
          <w:highlight w:val="magenta"/>
        </w:rPr>
      </w:pPr>
      <w:r w:rsidRPr="00017ACE">
        <w:rPr>
          <w:highlight w:val="magenta"/>
        </w:rPr>
        <w:t xml:space="preserve">Civil marriages take place under the supervision of the Government by maintaining the social and marriage laws as mentioned in a jurisdiction. </w:t>
      </w:r>
    </w:p>
    <w:p w14:paraId="328AA1CB" w14:textId="77777777" w:rsidR="00F81D0B" w:rsidRDefault="00F81D0B" w:rsidP="003F5B34">
      <w:pPr>
        <w:rPr>
          <w:highlight w:val="magenta"/>
        </w:rPr>
      </w:pPr>
      <w:r w:rsidRPr="00017ACE">
        <w:rPr>
          <w:highlight w:val="magenta"/>
        </w:rPr>
        <w:t xml:space="preserve">Religious marriages take place under the supervision of religious authority, for example, a priest. </w:t>
      </w:r>
    </w:p>
    <w:p w14:paraId="17D34518" w14:textId="71D6192C" w:rsidR="00F81D0B" w:rsidRDefault="00F81D0B" w:rsidP="003F5B34">
      <w:r w:rsidRPr="00017ACE">
        <w:rPr>
          <w:highlight w:val="magenta"/>
        </w:rPr>
        <w:t>There are various forms of marriage, according to socio-economical and cultural situations along with the cultural advancement of a</w:t>
      </w:r>
      <w:r>
        <w:rPr>
          <w:highlight w:val="magenta"/>
        </w:rPr>
        <w:t xml:space="preserve"> </w:t>
      </w:r>
      <w:r w:rsidRPr="00017ACE">
        <w:rPr>
          <w:highlight w:val="magenta"/>
        </w:rPr>
        <w:t>community. In monogamy, one man is allowed to keep a marital relation with one woman.</w:t>
      </w:r>
    </w:p>
    <w:p w14:paraId="54EBE389" w14:textId="7884E7AA" w:rsidR="00E06F0B" w:rsidRDefault="00E06F0B" w:rsidP="003F5B34">
      <w:r w:rsidRPr="00E8442A">
        <w:rPr>
          <w:highlight w:val="magenta"/>
        </w:rPr>
        <w:t>Polygamy is again of three types, such as polygyny (one wife or one husband at a time), polyandry (a woman having more than one husband at a time or brothers sharing a wife or wives in common) and group marriages (a group of men marrying a group of women).</w:t>
      </w:r>
      <w:r w:rsidRPr="00E8442A">
        <w:t xml:space="preserve"> </w:t>
      </w:r>
    </w:p>
    <w:p w14:paraId="5A354318" w14:textId="485BCB48" w:rsidR="00B2301E" w:rsidRDefault="00B2301E" w:rsidP="003F5B34">
      <w:r w:rsidRPr="00E8442A">
        <w:rPr>
          <w:highlight w:val="magenta"/>
        </w:rPr>
        <w:t>Levirate is another type of marriage where a woman gets married to the brother of the deceased husband.</w:t>
      </w:r>
      <w:r w:rsidRPr="00E8442A">
        <w:t xml:space="preserve"> </w:t>
      </w:r>
    </w:p>
    <w:p w14:paraId="09F52C3B" w14:textId="1DAE857D" w:rsidR="009A75A0" w:rsidRDefault="009A75A0" w:rsidP="003F5B34">
      <w:r w:rsidRPr="00E8442A">
        <w:rPr>
          <w:highlight w:val="magenta"/>
        </w:rPr>
        <w:t>Same-sex marriages also exist in society since history, where individuals of the same gender get married.</w:t>
      </w:r>
    </w:p>
    <w:p w14:paraId="4061E2B2" w14:textId="77777777" w:rsidR="005D5141" w:rsidRDefault="005D5141" w:rsidP="003F5B34">
      <w:r w:rsidRPr="003E65BC">
        <w:rPr>
          <w:highlight w:val="magenta"/>
        </w:rPr>
        <w:t>With the acceptance of single parenting and cohabitation, the meaning of marriage has changed.</w:t>
      </w:r>
      <w:r w:rsidRPr="00E35D2D">
        <w:t xml:space="preserve"> </w:t>
      </w:r>
    </w:p>
    <w:p w14:paraId="70F68ED3" w14:textId="52EAA623" w:rsidR="005D5141" w:rsidRDefault="005D5141" w:rsidP="003F5B34">
      <w:r w:rsidRPr="003E65BC">
        <w:rPr>
          <w:highlight w:val="magenta"/>
        </w:rPr>
        <w:t>With the modernization of society, the</w:t>
      </w:r>
      <w:r>
        <w:rPr>
          <w:highlight w:val="magenta"/>
        </w:rPr>
        <w:t xml:space="preserve"> </w:t>
      </w:r>
      <w:r w:rsidRPr="003E65BC">
        <w:rPr>
          <w:highlight w:val="magenta"/>
        </w:rPr>
        <w:t>previous patterns are becoming obsolete, and new laws are created with this changing pattern within a society.</w:t>
      </w:r>
      <w:r>
        <w:t xml:space="preserve"> </w:t>
      </w:r>
      <w:r w:rsidRPr="003E65BC">
        <w:rPr>
          <w:highlight w:val="magenta"/>
        </w:rPr>
        <w:t xml:space="preserve"> </w:t>
      </w:r>
    </w:p>
    <w:p w14:paraId="46ADA8ED" w14:textId="57CFED5E" w:rsidR="0056449A" w:rsidRDefault="0056449A" w:rsidP="003F5B34">
      <w:r>
        <w:t xml:space="preserve">Prayog Vidhi – </w:t>
      </w:r>
      <w:r w:rsidR="00B04680">
        <w:t xml:space="preserve">A </w:t>
      </w:r>
      <w:r w:rsidR="00B04680" w:rsidRPr="00247600">
        <w:rPr>
          <w:highlight w:val="red"/>
        </w:rPr>
        <w:t>state, organization, local communities and a religious authority generally give recognition to a marriage.</w:t>
      </w:r>
      <w:r w:rsidR="00B04680" w:rsidRPr="00247600">
        <w:t xml:space="preserve"> </w:t>
      </w:r>
    </w:p>
    <w:p w14:paraId="205F19B7" w14:textId="45A23D2F" w:rsidR="0056449A" w:rsidRDefault="0056449A" w:rsidP="003F5B34">
      <w:r>
        <w:t>Adhikar Vidhi –</w:t>
      </w:r>
      <w:r w:rsidR="00B00442">
        <w:t xml:space="preserve"> </w:t>
      </w:r>
      <w:r w:rsidR="00B00442" w:rsidRPr="00572D8E">
        <w:rPr>
          <w:highlight w:val="lightGray"/>
        </w:rPr>
        <w:t>It helps in better adjustment and cooperation, intimacy, equalitarian way of living and socialization of their children.</w:t>
      </w:r>
    </w:p>
    <w:p w14:paraId="4F61F566" w14:textId="77777777" w:rsidR="00F46838" w:rsidRDefault="00F46838" w:rsidP="003F5B34">
      <w:pPr>
        <w:rPr>
          <w:highlight w:val="lightGray"/>
        </w:rPr>
      </w:pPr>
      <w:r w:rsidRPr="003E65BC">
        <w:rPr>
          <w:highlight w:val="lightGray"/>
        </w:rPr>
        <w:t xml:space="preserve">Marriage promotes physical and mental health with a better way of living. </w:t>
      </w:r>
    </w:p>
    <w:p w14:paraId="4A6C711B" w14:textId="1192FF89" w:rsidR="00F46838" w:rsidRDefault="00F46838" w:rsidP="003F5B34">
      <w:r w:rsidRPr="003E65BC">
        <w:rPr>
          <w:highlight w:val="lightGray"/>
        </w:rPr>
        <w:t>It is a way of social security, and it creates affective social and economic conditions for effective parenting. It also creates social capital yielding to a larger society.</w:t>
      </w:r>
      <w:r>
        <w:t xml:space="preserve"> </w:t>
      </w:r>
    </w:p>
    <w:p w14:paraId="4970281D" w14:textId="41D62EF7" w:rsidR="0056449A" w:rsidRDefault="0056449A" w:rsidP="003F5B34">
      <w:r>
        <w:t>Anuvad –</w:t>
      </w:r>
      <w:r w:rsidR="00261135">
        <w:t xml:space="preserve"> The</w:t>
      </w:r>
      <w:r>
        <w:t xml:space="preserve"> </w:t>
      </w:r>
      <w:r w:rsidR="00261135" w:rsidRPr="00F01E34">
        <w:rPr>
          <w:highlight w:val="green"/>
        </w:rPr>
        <w:t xml:space="preserve">state of living together as husband and wife without having a social marriage is termed as concubinage. </w:t>
      </w:r>
    </w:p>
    <w:p w14:paraId="340F91AA" w14:textId="2652CC8C" w:rsidR="0056449A" w:rsidRDefault="0056449A" w:rsidP="003F5B34">
      <w:r>
        <w:t>Stuti –</w:t>
      </w:r>
      <w:r w:rsidR="00B20E89">
        <w:t xml:space="preserve"> </w:t>
      </w:r>
      <w:r w:rsidR="00B20E89" w:rsidRPr="00E8442A">
        <w:rPr>
          <w:highlight w:val="darkYellow"/>
        </w:rPr>
        <w:t>But inter-caste marriages are beneficial for a society in a way because they include direct diffusion and assimilation of two different cultures.</w:t>
      </w:r>
      <w:r w:rsidR="00B20E89">
        <w:t xml:space="preserve"> </w:t>
      </w:r>
    </w:p>
    <w:p w14:paraId="5DD47C18" w14:textId="218A0C64" w:rsidR="0056449A" w:rsidRDefault="0056449A" w:rsidP="003F5B34">
      <w:r>
        <w:t>Ninda –</w:t>
      </w:r>
      <w:r w:rsidR="00B20E89">
        <w:t xml:space="preserve"> </w:t>
      </w:r>
      <w:r w:rsidR="00B20E89" w:rsidRPr="00E8442A">
        <w:rPr>
          <w:highlight w:val="blue"/>
        </w:rPr>
        <w:t>Cultural prohibitions often restrict inter-caste marriages and have strict rules to continue the same culture and preserving significant cultural values and beliefs.</w:t>
      </w:r>
      <w:r w:rsidR="00B20E89" w:rsidRPr="00E8442A">
        <w:t xml:space="preserve"> </w:t>
      </w:r>
    </w:p>
    <w:p w14:paraId="3937AB49" w14:textId="354FF4F1" w:rsidR="00C65289" w:rsidRDefault="00C65289" w:rsidP="003F5B34">
      <w:r w:rsidRPr="00C37646">
        <w:rPr>
          <w:highlight w:val="blue"/>
        </w:rPr>
        <w:lastRenderedPageBreak/>
        <w:t>Disadvantages of marriage include social restrictions on one’s freedom, social, emotional and financial dependence on the partner, naiveness regarding the concept of marriage and unequal treatments.</w:t>
      </w:r>
    </w:p>
    <w:p w14:paraId="552BB4C1" w14:textId="07DC9660" w:rsidR="0056449A" w:rsidRDefault="0056449A" w:rsidP="003F5B34">
      <w:r>
        <w:t>Purakalp –</w:t>
      </w:r>
      <w:r w:rsidR="00EF6509">
        <w:t xml:space="preserve"> </w:t>
      </w:r>
      <w:r w:rsidR="00EF6509" w:rsidRPr="00E8442A">
        <w:rPr>
          <w:highlight w:val="cyan"/>
        </w:rPr>
        <w:t>Polygamy has been present since the ancient period and is still present in countries of Africa and Muslim dominated countries of South East Asia.</w:t>
      </w:r>
    </w:p>
    <w:p w14:paraId="258A3C3E" w14:textId="77777777" w:rsidR="000B49BE" w:rsidRDefault="000B49BE" w:rsidP="003F5B34">
      <w:r w:rsidRPr="00E8442A">
        <w:rPr>
          <w:highlight w:val="cyan"/>
        </w:rPr>
        <w:t>The rites and rituals of same-sex marriage are legally performed and recognized in many countries in the world such as Australia, Netherlands, countries in South America, the United States, certain countries in Europe and even India.</w:t>
      </w:r>
    </w:p>
    <w:p w14:paraId="7DD19F0F" w14:textId="4335DD68" w:rsidR="000B49BE" w:rsidRDefault="000B49BE" w:rsidP="003F5B34">
      <w:r w:rsidRPr="00E35D2D">
        <w:rPr>
          <w:highlight w:val="cyan"/>
        </w:rPr>
        <w:t>Recently, on 6th September 2018, the Supreme court of India has decriminalized Section 377 as gay marriages are made legal.</w:t>
      </w:r>
      <w:r>
        <w:t xml:space="preserve"> </w:t>
      </w:r>
    </w:p>
    <w:p w14:paraId="7CDA8ED0" w14:textId="29F548F7" w:rsidR="0056449A" w:rsidRDefault="0056449A" w:rsidP="003F5B34">
      <w:r>
        <w:t xml:space="preserve">Parakruti – </w:t>
      </w:r>
    </w:p>
    <w:p w14:paraId="1617F39C" w14:textId="77777777" w:rsidR="0056449A" w:rsidRPr="00E8442A" w:rsidRDefault="0056449A" w:rsidP="003F5B34"/>
    <w:p w14:paraId="588522E6" w14:textId="0006F3F7" w:rsidR="003F5B34" w:rsidRDefault="003F5B34" w:rsidP="003F5B34"/>
    <w:p w14:paraId="46AD9F2D"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B34"/>
    <w:rsid w:val="000B49BE"/>
    <w:rsid w:val="00261135"/>
    <w:rsid w:val="003F5B34"/>
    <w:rsid w:val="0056449A"/>
    <w:rsid w:val="005D5141"/>
    <w:rsid w:val="007841A8"/>
    <w:rsid w:val="00822F91"/>
    <w:rsid w:val="009A75A0"/>
    <w:rsid w:val="009D7654"/>
    <w:rsid w:val="00B00442"/>
    <w:rsid w:val="00B04680"/>
    <w:rsid w:val="00B20E89"/>
    <w:rsid w:val="00B2301E"/>
    <w:rsid w:val="00C07DD5"/>
    <w:rsid w:val="00C65289"/>
    <w:rsid w:val="00E06F0B"/>
    <w:rsid w:val="00EF6509"/>
    <w:rsid w:val="00F46838"/>
    <w:rsid w:val="00F81D0B"/>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2B0F5"/>
  <w15:chartTrackingRefBased/>
  <w15:docId w15:val="{AF280C09-19E4-4BDE-AB75-E597695C4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B34"/>
  </w:style>
  <w:style w:type="paragraph" w:styleId="Heading1">
    <w:name w:val="heading 1"/>
    <w:basedOn w:val="Normal"/>
    <w:next w:val="Normal"/>
    <w:link w:val="Heading1Char"/>
    <w:uiPriority w:val="9"/>
    <w:qFormat/>
    <w:rsid w:val="003F5B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5B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5B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5B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5B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5B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B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B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B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B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5B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5B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5B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5B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5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B34"/>
    <w:rPr>
      <w:rFonts w:eastAsiaTheme="majorEastAsia" w:cstheme="majorBidi"/>
      <w:color w:val="272727" w:themeColor="text1" w:themeTint="D8"/>
    </w:rPr>
  </w:style>
  <w:style w:type="paragraph" w:styleId="Title">
    <w:name w:val="Title"/>
    <w:basedOn w:val="Normal"/>
    <w:next w:val="Normal"/>
    <w:link w:val="TitleChar"/>
    <w:uiPriority w:val="10"/>
    <w:qFormat/>
    <w:rsid w:val="003F5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B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B34"/>
    <w:pPr>
      <w:spacing w:before="160"/>
      <w:jc w:val="center"/>
    </w:pPr>
    <w:rPr>
      <w:i/>
      <w:iCs/>
      <w:color w:val="404040" w:themeColor="text1" w:themeTint="BF"/>
    </w:rPr>
  </w:style>
  <w:style w:type="character" w:customStyle="1" w:styleId="QuoteChar">
    <w:name w:val="Quote Char"/>
    <w:basedOn w:val="DefaultParagraphFont"/>
    <w:link w:val="Quote"/>
    <w:uiPriority w:val="29"/>
    <w:rsid w:val="003F5B34"/>
    <w:rPr>
      <w:i/>
      <w:iCs/>
      <w:color w:val="404040" w:themeColor="text1" w:themeTint="BF"/>
    </w:rPr>
  </w:style>
  <w:style w:type="paragraph" w:styleId="ListParagraph">
    <w:name w:val="List Paragraph"/>
    <w:basedOn w:val="Normal"/>
    <w:uiPriority w:val="34"/>
    <w:qFormat/>
    <w:rsid w:val="003F5B34"/>
    <w:pPr>
      <w:ind w:left="720"/>
      <w:contextualSpacing/>
    </w:pPr>
  </w:style>
  <w:style w:type="character" w:styleId="IntenseEmphasis">
    <w:name w:val="Intense Emphasis"/>
    <w:basedOn w:val="DefaultParagraphFont"/>
    <w:uiPriority w:val="21"/>
    <w:qFormat/>
    <w:rsid w:val="003F5B34"/>
    <w:rPr>
      <w:i/>
      <w:iCs/>
      <w:color w:val="2F5496" w:themeColor="accent1" w:themeShade="BF"/>
    </w:rPr>
  </w:style>
  <w:style w:type="paragraph" w:styleId="IntenseQuote">
    <w:name w:val="Intense Quote"/>
    <w:basedOn w:val="Normal"/>
    <w:next w:val="Normal"/>
    <w:link w:val="IntenseQuoteChar"/>
    <w:uiPriority w:val="30"/>
    <w:qFormat/>
    <w:rsid w:val="003F5B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5B34"/>
    <w:rPr>
      <w:i/>
      <w:iCs/>
      <w:color w:val="2F5496" w:themeColor="accent1" w:themeShade="BF"/>
    </w:rPr>
  </w:style>
  <w:style w:type="character" w:styleId="IntenseReference">
    <w:name w:val="Intense Reference"/>
    <w:basedOn w:val="DefaultParagraphFont"/>
    <w:uiPriority w:val="32"/>
    <w:qFormat/>
    <w:rsid w:val="003F5B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969</Words>
  <Characters>5529</Characters>
  <Application>Microsoft Office Word</Application>
  <DocSecurity>0</DocSecurity>
  <Lines>46</Lines>
  <Paragraphs>12</Paragraphs>
  <ScaleCrop>false</ScaleCrop>
  <Company/>
  <LinksUpToDate>false</LinksUpToDate>
  <CharactersWithSpaces>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16</cp:revision>
  <dcterms:created xsi:type="dcterms:W3CDTF">2026-02-20T04:42:00Z</dcterms:created>
  <dcterms:modified xsi:type="dcterms:W3CDTF">2026-02-20T04:57:00Z</dcterms:modified>
</cp:coreProperties>
</file>