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73A2C" w14:textId="7678522A" w:rsidR="0097074A" w:rsidRPr="000A3C0F" w:rsidRDefault="0097074A" w:rsidP="0097074A">
      <w:r w:rsidRPr="000A3C0F">
        <w:t xml:space="preserve">Ganesh Chaturthi is one of the widely celebrated festivals in India and is observed to welcome Lord Ganesha’s arrival on Earth from Mount Kailash. A major highlight of the festival is the installation of clay idols of Lord Ganesha in homes and public places. Larger and more decorative arrangements are often seen in temporary structures known as “pandals.” Devotees commonly offer sweets like </w:t>
      </w:r>
      <w:proofErr w:type="spellStart"/>
      <w:r w:rsidRPr="000A3C0F">
        <w:t>modaks</w:t>
      </w:r>
      <w:proofErr w:type="spellEnd"/>
      <w:r w:rsidRPr="000A3C0F">
        <w:t xml:space="preserve"> as “prasad,” as they </w:t>
      </w:r>
      <w:proofErr w:type="gramStart"/>
      <w:r w:rsidRPr="000A3C0F">
        <w:t>are considered to be</w:t>
      </w:r>
      <w:proofErr w:type="gramEnd"/>
      <w:r w:rsidRPr="000A3C0F">
        <w:t xml:space="preserve"> Lord Ganesha’s </w:t>
      </w:r>
      <w:proofErr w:type="spellStart"/>
      <w:r w:rsidRPr="000A3C0F">
        <w:t>favorite</w:t>
      </w:r>
      <w:proofErr w:type="spellEnd"/>
      <w:r w:rsidRPr="000A3C0F">
        <w:t>. The exact origin of the festival or its beginning period is not clearly known. However, it gained great popularity during the rule of Chhatrapati Shivaji in the 17th century. The celebrations also include reciting hymns from the Vedas and other Hindu scriptures. Observing fasts, known as “Vrata,” is also an important part of the festival rituals. The festival begins in the Hindu month of Bhadrapada, which usually falls between August and September in the Gregorian calendar. The celebrations continue for about 11 days from the day of its beginning.</w:t>
      </w:r>
      <w:r>
        <w:t xml:space="preserve"> </w:t>
      </w:r>
      <w:r w:rsidRPr="007B3B76">
        <w:t>In 2020, the festival was scheduled to start on 22nd August. The conclusion of the festival is observed with a procession in which the idol is taken to a nearby water body for immersion. The immersion and gradual dissolution of the clay idol symbolize Lord Ganesha’s return to Mount Kailash, where He reunites with Goddess Parvati and Lord Shiva. Ganesh Chaturthi is celebrated with great enthusiasm in states such as Andhra Pradesh, Chhattisgarh, Goa, Gujarat, Karnataka, Kerala, Madhya Pradesh, Maharashtra, Odisha, Telangana, and West Bengal. In addition, the festival is celebrated with similar grandeur in several countries outside India. For example, in Pakistan, celebrations are organized by the Shri Maharashtra Panchayat, which supports Maharashtrians living in Karachi. In the United Kingdom, the Hindu Culture and Heritage group celebrates Ganesh Chaturthi in London at the Vishwa Temple. This is followed by a symbolic immersion of the idol in the River Thames. In the United States, the Philadelphia Ganesh Festival is celebrated on a very grand scale. Another important concern related to the festival is its environmental impact, particularly due to idol immersion. This can harm the environment if idols are made from toxic substances. The chemicals from such materials can pollute rivers and oceans when dissolved. Nowadays, eco-friendly clay is increasingly used to make idols, helping to reduce environmental damage.</w:t>
      </w:r>
    </w:p>
    <w:p w14:paraId="0A16F053" w14:textId="06ECDC6E" w:rsidR="0097074A" w:rsidRDefault="0097074A" w:rsidP="0097074A">
      <w:r w:rsidRPr="0097074A">
        <w:t xml:space="preserve">Utpatti </w:t>
      </w:r>
      <w:r>
        <w:t xml:space="preserve">Vidhi – </w:t>
      </w:r>
      <w:r w:rsidR="00D05632" w:rsidRPr="00FB050F">
        <w:rPr>
          <w:highlight w:val="yellow"/>
        </w:rPr>
        <w:t>Ganesh Chaturthi is one of the widely celebrated festivals in India</w:t>
      </w:r>
      <w:r w:rsidR="00D05632" w:rsidRPr="00FB050F">
        <w:t xml:space="preserve"> </w:t>
      </w:r>
    </w:p>
    <w:p w14:paraId="0E0110DB" w14:textId="4495663A" w:rsidR="0097074A" w:rsidRDefault="0097074A" w:rsidP="0097074A">
      <w:proofErr w:type="spellStart"/>
      <w:r>
        <w:t>Viniyog</w:t>
      </w:r>
      <w:proofErr w:type="spellEnd"/>
      <w:r>
        <w:t xml:space="preserve"> Vidhi –</w:t>
      </w:r>
      <w:r w:rsidR="00D05632">
        <w:t xml:space="preserve"> </w:t>
      </w:r>
      <w:r w:rsidR="00D05632" w:rsidRPr="00D05632">
        <w:rPr>
          <w:highlight w:val="magenta"/>
        </w:rPr>
        <w:t>A m</w:t>
      </w:r>
      <w:r w:rsidR="00D05632" w:rsidRPr="00FB050F">
        <w:rPr>
          <w:highlight w:val="magenta"/>
        </w:rPr>
        <w:t>ajor highlight of the festival is the installation of clay idols of Lord Ganesha in homes and public places.</w:t>
      </w:r>
    </w:p>
    <w:p w14:paraId="77F3D496" w14:textId="602F71A8" w:rsidR="00D05632" w:rsidRDefault="00D05632" w:rsidP="0097074A">
      <w:r w:rsidRPr="00FB050F">
        <w:rPr>
          <w:highlight w:val="magenta"/>
        </w:rPr>
        <w:t>The festival begins in the Hindu month of Bhadrapada</w:t>
      </w:r>
    </w:p>
    <w:p w14:paraId="2D4A7113" w14:textId="1BE0B28E" w:rsidR="00D05632" w:rsidRDefault="00D05632" w:rsidP="0097074A">
      <w:r w:rsidRPr="00FB050F">
        <w:rPr>
          <w:highlight w:val="magenta"/>
        </w:rPr>
        <w:t>The celebrations continue for about 11 days from the day of its beginning.</w:t>
      </w:r>
    </w:p>
    <w:p w14:paraId="3473DC11" w14:textId="77777777" w:rsidR="00D05632" w:rsidRDefault="0097074A" w:rsidP="0097074A">
      <w:pPr>
        <w:rPr>
          <w:highlight w:val="red"/>
        </w:rPr>
      </w:pPr>
      <w:r>
        <w:t>Prayog Vidhi –</w:t>
      </w:r>
      <w:r w:rsidR="00D05632">
        <w:t xml:space="preserve"> </w:t>
      </w:r>
      <w:r w:rsidR="00D05632" w:rsidRPr="00FB050F">
        <w:rPr>
          <w:highlight w:val="red"/>
        </w:rPr>
        <w:t xml:space="preserve">Larger and more decorative arrangements are often seen in temporary structures known as “pandals.” </w:t>
      </w:r>
    </w:p>
    <w:p w14:paraId="56D56B6F" w14:textId="08295378" w:rsidR="0097074A" w:rsidRDefault="00D05632" w:rsidP="0097074A">
      <w:r w:rsidRPr="00FB050F">
        <w:rPr>
          <w:highlight w:val="red"/>
        </w:rPr>
        <w:t xml:space="preserve">Devotees commonly offer sweets like </w:t>
      </w:r>
      <w:proofErr w:type="spellStart"/>
      <w:r w:rsidRPr="00FB050F">
        <w:rPr>
          <w:highlight w:val="red"/>
        </w:rPr>
        <w:t>modaks</w:t>
      </w:r>
      <w:proofErr w:type="spellEnd"/>
      <w:r w:rsidRPr="00FB050F">
        <w:rPr>
          <w:highlight w:val="red"/>
        </w:rPr>
        <w:t xml:space="preserve"> as “prasad,” as they </w:t>
      </w:r>
      <w:proofErr w:type="gramStart"/>
      <w:r w:rsidRPr="00FB050F">
        <w:rPr>
          <w:highlight w:val="red"/>
        </w:rPr>
        <w:t>are considered to be</w:t>
      </w:r>
      <w:proofErr w:type="gramEnd"/>
      <w:r w:rsidRPr="00FB050F">
        <w:rPr>
          <w:highlight w:val="red"/>
        </w:rPr>
        <w:t xml:space="preserve"> Lord Ganesha’s </w:t>
      </w:r>
      <w:proofErr w:type="spellStart"/>
      <w:r w:rsidRPr="00FB050F">
        <w:rPr>
          <w:highlight w:val="red"/>
        </w:rPr>
        <w:t>favorite</w:t>
      </w:r>
      <w:proofErr w:type="spellEnd"/>
      <w:r w:rsidRPr="00FB050F">
        <w:rPr>
          <w:highlight w:val="red"/>
        </w:rPr>
        <w:t>.</w:t>
      </w:r>
      <w:r w:rsidRPr="00FB050F">
        <w:t xml:space="preserve"> </w:t>
      </w:r>
    </w:p>
    <w:p w14:paraId="02E67F02" w14:textId="5FA32DFE" w:rsidR="00D05632" w:rsidRDefault="00D05632" w:rsidP="0097074A">
      <w:r w:rsidRPr="00FB050F">
        <w:rPr>
          <w:highlight w:val="red"/>
        </w:rPr>
        <w:lastRenderedPageBreak/>
        <w:t>The celebrations also include reciting hymns from the Vedas and other Hindu scriptures. Observing fasts, known as “Vrata,” is also an important part of the festival rituals.</w:t>
      </w:r>
    </w:p>
    <w:p w14:paraId="796C58D3" w14:textId="4C9891AF" w:rsidR="00D05632" w:rsidRDefault="00D05632" w:rsidP="0097074A">
      <w:r w:rsidRPr="00702334">
        <w:rPr>
          <w:highlight w:val="red"/>
        </w:rPr>
        <w:t>The conclusion of the festival is observed with a procession in which the idol is taken to a nearby water body for immersion.</w:t>
      </w:r>
    </w:p>
    <w:p w14:paraId="55984D4F" w14:textId="77777777" w:rsidR="004C17CD" w:rsidRDefault="0097074A" w:rsidP="0097074A">
      <w:r>
        <w:t>Adhikar Vidhi –</w:t>
      </w:r>
      <w:r w:rsidR="00F040EA">
        <w:t xml:space="preserve"> </w:t>
      </w:r>
      <w:r w:rsidR="00F040EA" w:rsidRPr="00164423">
        <w:rPr>
          <w:highlight w:val="lightGray"/>
        </w:rPr>
        <w:t>The chemicals from such materials can pollute rivers and oceans when dissolved.</w:t>
      </w:r>
      <w:r w:rsidR="00F040EA" w:rsidRPr="007B3B76">
        <w:t xml:space="preserve"> </w:t>
      </w:r>
    </w:p>
    <w:p w14:paraId="09BFA243" w14:textId="45D69ED6" w:rsidR="0097074A" w:rsidRDefault="00F040EA" w:rsidP="0097074A">
      <w:r w:rsidRPr="00164423">
        <w:rPr>
          <w:highlight w:val="lightGray"/>
        </w:rPr>
        <w:t>Nowadays, eco-friendly clay is increasingly used to make idols, helping to reduce environmental damage.</w:t>
      </w:r>
    </w:p>
    <w:p w14:paraId="54EB54E7" w14:textId="6073198C" w:rsidR="0097074A" w:rsidRDefault="0097074A" w:rsidP="0097074A">
      <w:proofErr w:type="spellStart"/>
      <w:r>
        <w:t>Anuvad</w:t>
      </w:r>
      <w:proofErr w:type="spellEnd"/>
      <w:r>
        <w:t xml:space="preserve"> –</w:t>
      </w:r>
      <w:r w:rsidR="00D05632">
        <w:t xml:space="preserve"> </w:t>
      </w:r>
      <w:r w:rsidR="00D05632" w:rsidRPr="00FB050F">
        <w:rPr>
          <w:highlight w:val="green"/>
        </w:rPr>
        <w:t>which usually falls between August and September in the Gregorian calendar.</w:t>
      </w:r>
    </w:p>
    <w:p w14:paraId="18F641C1" w14:textId="3A4536BF" w:rsidR="00D05632" w:rsidRDefault="00D05632" w:rsidP="0097074A">
      <w:r w:rsidRPr="00AF5549">
        <w:rPr>
          <w:highlight w:val="green"/>
        </w:rPr>
        <w:t>This is followed by a symbolic immersion of the idol in the River Thames.</w:t>
      </w:r>
    </w:p>
    <w:p w14:paraId="35A10C3F" w14:textId="37C53925" w:rsidR="0097074A" w:rsidRDefault="0097074A" w:rsidP="0097074A">
      <w:r>
        <w:t>Stuti –</w:t>
      </w:r>
    </w:p>
    <w:p w14:paraId="455A3139" w14:textId="522587C7" w:rsidR="0097074A" w:rsidRDefault="0097074A" w:rsidP="0097074A">
      <w:proofErr w:type="spellStart"/>
      <w:r>
        <w:t>Ninda</w:t>
      </w:r>
      <w:proofErr w:type="spellEnd"/>
      <w:r>
        <w:t xml:space="preserve"> –</w:t>
      </w:r>
    </w:p>
    <w:p w14:paraId="1879D61E" w14:textId="381A1B1C" w:rsidR="0097074A" w:rsidRDefault="0097074A" w:rsidP="0097074A">
      <w:proofErr w:type="spellStart"/>
      <w:r>
        <w:t>Purakalp</w:t>
      </w:r>
      <w:proofErr w:type="spellEnd"/>
      <w:r>
        <w:t xml:space="preserve"> –</w:t>
      </w:r>
      <w:r w:rsidR="00D05632">
        <w:t xml:space="preserve"> </w:t>
      </w:r>
      <w:r w:rsidR="00D05632" w:rsidRPr="00FB050F">
        <w:rPr>
          <w:highlight w:val="cyan"/>
        </w:rPr>
        <w:t>and is observed to welcome Lord Ganesha’s arrival on Earth from Mount Kailash.</w:t>
      </w:r>
      <w:r w:rsidR="00D05632" w:rsidRPr="00FB050F">
        <w:t xml:space="preserve"> </w:t>
      </w:r>
    </w:p>
    <w:p w14:paraId="0D14FEB7" w14:textId="797C6355" w:rsidR="00D05632" w:rsidRDefault="00D05632" w:rsidP="0097074A">
      <w:r w:rsidRPr="00FB050F">
        <w:rPr>
          <w:highlight w:val="cyan"/>
        </w:rPr>
        <w:t>However, it gained great popularity during the rule of Chhatrapati Shivaji in the 17th century.</w:t>
      </w:r>
      <w:r w:rsidRPr="00FB050F">
        <w:t xml:space="preserve"> </w:t>
      </w:r>
    </w:p>
    <w:p w14:paraId="6802069D" w14:textId="30C4A787" w:rsidR="00D05632" w:rsidRDefault="00D05632" w:rsidP="0097074A">
      <w:r w:rsidRPr="00F67F6D">
        <w:rPr>
          <w:highlight w:val="cyan"/>
        </w:rPr>
        <w:t>In 2020, the festival was scheduled to start on 22nd August.</w:t>
      </w:r>
    </w:p>
    <w:p w14:paraId="38250818" w14:textId="77777777" w:rsidR="004C17CD" w:rsidRDefault="00D05632" w:rsidP="0097074A">
      <w:r w:rsidRPr="00702334">
        <w:rPr>
          <w:highlight w:val="cyan"/>
        </w:rPr>
        <w:t>The immersion and gradual dissolution of the clay idol symbolize Lord Ganesha’s return to Mount</w:t>
      </w:r>
      <w:r w:rsidRPr="007B3B76">
        <w:t xml:space="preserve"> </w:t>
      </w:r>
      <w:r w:rsidRPr="00702334">
        <w:rPr>
          <w:highlight w:val="cyan"/>
        </w:rPr>
        <w:t>Kailash, where He reunites with Goddess Parvati and Lord Shiva.</w:t>
      </w:r>
      <w:r w:rsidRPr="007B3B76">
        <w:t xml:space="preserve"> </w:t>
      </w:r>
    </w:p>
    <w:p w14:paraId="45D1E84F" w14:textId="77777777" w:rsidR="004C17CD" w:rsidRDefault="00D05632" w:rsidP="0097074A">
      <w:pPr>
        <w:rPr>
          <w:highlight w:val="cyan"/>
        </w:rPr>
      </w:pPr>
      <w:r w:rsidRPr="00CC5446">
        <w:rPr>
          <w:highlight w:val="cyan"/>
        </w:rPr>
        <w:t>Ganesh Chaturthi is celebrated with great enthusiasm in states such as Andhra Pradesh, Chhattisgarh, Goa, Gujarat, Karnataka, Kerala, Madhya Pradesh, Maharashtra, Odisha, Telangana, and West Bengal</w:t>
      </w:r>
      <w:r w:rsidRPr="003B530D">
        <w:rPr>
          <w:highlight w:val="cyan"/>
        </w:rPr>
        <w:t xml:space="preserve">. </w:t>
      </w:r>
    </w:p>
    <w:p w14:paraId="55B398A3" w14:textId="77777777" w:rsidR="004C17CD" w:rsidRDefault="00D05632" w:rsidP="0097074A">
      <w:pPr>
        <w:rPr>
          <w:highlight w:val="cyan"/>
        </w:rPr>
      </w:pPr>
      <w:r w:rsidRPr="003B530D">
        <w:rPr>
          <w:highlight w:val="cyan"/>
        </w:rPr>
        <w:t xml:space="preserve">In addition, the festival is celebrated </w:t>
      </w:r>
      <w:r w:rsidRPr="004C17CD">
        <w:rPr>
          <w:highlight w:val="cyan"/>
        </w:rPr>
        <w:t xml:space="preserve">with similar </w:t>
      </w:r>
      <w:r w:rsidRPr="003B530D">
        <w:rPr>
          <w:highlight w:val="cyan"/>
        </w:rPr>
        <w:t>grandeur in several countries outside India.</w:t>
      </w:r>
      <w:r w:rsidRPr="007B3B76">
        <w:t xml:space="preserve"> </w:t>
      </w:r>
      <w:r w:rsidRPr="003826C5">
        <w:rPr>
          <w:highlight w:val="cyan"/>
        </w:rPr>
        <w:t xml:space="preserve">For example, in Pakistan, celebrations are organized by the Shri Maharashtra Panchayat, which supports Maharashtrians living in Karachi. </w:t>
      </w:r>
    </w:p>
    <w:p w14:paraId="17C3055E" w14:textId="5FBC4BC4" w:rsidR="00D05632" w:rsidRDefault="00D05632" w:rsidP="0097074A">
      <w:r w:rsidRPr="003826C5">
        <w:rPr>
          <w:highlight w:val="cyan"/>
        </w:rPr>
        <w:t>In the United Kingdom, the Hindu Culture and Heritage group celebrates Ganesh Chaturthi in London at the Vishwa Temple.</w:t>
      </w:r>
      <w:r w:rsidRPr="007B3B76">
        <w:t xml:space="preserve"> </w:t>
      </w:r>
    </w:p>
    <w:p w14:paraId="26CE4B51" w14:textId="7DD24338" w:rsidR="00F040EA" w:rsidRDefault="00F040EA" w:rsidP="0097074A">
      <w:r w:rsidRPr="003826C5">
        <w:rPr>
          <w:highlight w:val="cyan"/>
        </w:rPr>
        <w:t>In the United States, the Philadelphia Ganesh Festival is celebrated on a very grand scale.</w:t>
      </w:r>
    </w:p>
    <w:p w14:paraId="3EE587B9" w14:textId="1B8A9EEA" w:rsidR="0097074A" w:rsidRDefault="0097074A" w:rsidP="0097074A">
      <w:proofErr w:type="spellStart"/>
      <w:r>
        <w:t>Parakruti</w:t>
      </w:r>
      <w:proofErr w:type="spellEnd"/>
      <w:r>
        <w:t xml:space="preserve"> –</w:t>
      </w:r>
      <w:r w:rsidR="00D05632">
        <w:t xml:space="preserve"> </w:t>
      </w:r>
      <w:r w:rsidR="00D05632" w:rsidRPr="00FB050F">
        <w:rPr>
          <w:highlight w:val="darkBlue"/>
        </w:rPr>
        <w:t>The exact origin of the festival or its beginning period is not clearly known.</w:t>
      </w:r>
      <w:r w:rsidR="00D05632" w:rsidRPr="00FB050F">
        <w:t xml:space="preserve"> </w:t>
      </w:r>
    </w:p>
    <w:p w14:paraId="21F73222" w14:textId="234B18E5" w:rsidR="00F040EA" w:rsidRDefault="00F040EA" w:rsidP="0097074A">
      <w:r w:rsidRPr="003826C5">
        <w:rPr>
          <w:highlight w:val="darkBlue"/>
        </w:rPr>
        <w:t>Another important concern related to the festival is its environmental impact, particularly due to idol immersion. This can harm the environment if idols are made from toxic substances.</w:t>
      </w:r>
      <w:r w:rsidRPr="007B3B76">
        <w:t xml:space="preserve"> </w:t>
      </w:r>
    </w:p>
    <w:p w14:paraId="0D2DFDEE" w14:textId="77777777" w:rsidR="0097074A" w:rsidRPr="0097074A" w:rsidRDefault="0097074A" w:rsidP="0097074A"/>
    <w:p w14:paraId="2883C6BE"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74A"/>
    <w:rsid w:val="004C17CD"/>
    <w:rsid w:val="006B1A18"/>
    <w:rsid w:val="007841A8"/>
    <w:rsid w:val="00822F91"/>
    <w:rsid w:val="0097074A"/>
    <w:rsid w:val="009D7654"/>
    <w:rsid w:val="00D05632"/>
    <w:rsid w:val="00F040EA"/>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FB41"/>
  <w15:chartTrackingRefBased/>
  <w15:docId w15:val="{7D4B65AB-A2F9-45DC-9C45-A90D1F8F9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74A"/>
  </w:style>
  <w:style w:type="paragraph" w:styleId="Heading1">
    <w:name w:val="heading 1"/>
    <w:basedOn w:val="Normal"/>
    <w:next w:val="Normal"/>
    <w:link w:val="Heading1Char"/>
    <w:uiPriority w:val="9"/>
    <w:qFormat/>
    <w:rsid w:val="009707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07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07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07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07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07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7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7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7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7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07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07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07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07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07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7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7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74A"/>
    <w:rPr>
      <w:rFonts w:eastAsiaTheme="majorEastAsia" w:cstheme="majorBidi"/>
      <w:color w:val="272727" w:themeColor="text1" w:themeTint="D8"/>
    </w:rPr>
  </w:style>
  <w:style w:type="paragraph" w:styleId="Title">
    <w:name w:val="Title"/>
    <w:basedOn w:val="Normal"/>
    <w:next w:val="Normal"/>
    <w:link w:val="TitleChar"/>
    <w:uiPriority w:val="10"/>
    <w:qFormat/>
    <w:rsid w:val="00970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7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7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7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74A"/>
    <w:pPr>
      <w:spacing w:before="160"/>
      <w:jc w:val="center"/>
    </w:pPr>
    <w:rPr>
      <w:i/>
      <w:iCs/>
      <w:color w:val="404040" w:themeColor="text1" w:themeTint="BF"/>
    </w:rPr>
  </w:style>
  <w:style w:type="character" w:customStyle="1" w:styleId="QuoteChar">
    <w:name w:val="Quote Char"/>
    <w:basedOn w:val="DefaultParagraphFont"/>
    <w:link w:val="Quote"/>
    <w:uiPriority w:val="29"/>
    <w:rsid w:val="0097074A"/>
    <w:rPr>
      <w:i/>
      <w:iCs/>
      <w:color w:val="404040" w:themeColor="text1" w:themeTint="BF"/>
    </w:rPr>
  </w:style>
  <w:style w:type="paragraph" w:styleId="ListParagraph">
    <w:name w:val="List Paragraph"/>
    <w:basedOn w:val="Normal"/>
    <w:uiPriority w:val="34"/>
    <w:qFormat/>
    <w:rsid w:val="0097074A"/>
    <w:pPr>
      <w:ind w:left="720"/>
      <w:contextualSpacing/>
    </w:pPr>
  </w:style>
  <w:style w:type="character" w:styleId="IntenseEmphasis">
    <w:name w:val="Intense Emphasis"/>
    <w:basedOn w:val="DefaultParagraphFont"/>
    <w:uiPriority w:val="21"/>
    <w:qFormat/>
    <w:rsid w:val="0097074A"/>
    <w:rPr>
      <w:i/>
      <w:iCs/>
      <w:color w:val="2F5496" w:themeColor="accent1" w:themeShade="BF"/>
    </w:rPr>
  </w:style>
  <w:style w:type="paragraph" w:styleId="IntenseQuote">
    <w:name w:val="Intense Quote"/>
    <w:basedOn w:val="Normal"/>
    <w:next w:val="Normal"/>
    <w:link w:val="IntenseQuoteChar"/>
    <w:uiPriority w:val="30"/>
    <w:qFormat/>
    <w:rsid w:val="009707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074A"/>
    <w:rPr>
      <w:i/>
      <w:iCs/>
      <w:color w:val="2F5496" w:themeColor="accent1" w:themeShade="BF"/>
    </w:rPr>
  </w:style>
  <w:style w:type="character" w:styleId="IntenseReference">
    <w:name w:val="Intense Reference"/>
    <w:basedOn w:val="DefaultParagraphFont"/>
    <w:uiPriority w:val="32"/>
    <w:qFormat/>
    <w:rsid w:val="009707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752</Words>
  <Characters>4290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3</cp:revision>
  <dcterms:created xsi:type="dcterms:W3CDTF">2026-02-24T04:57:00Z</dcterms:created>
  <dcterms:modified xsi:type="dcterms:W3CDTF">2026-02-24T05:11:00Z</dcterms:modified>
</cp:coreProperties>
</file>