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BBF8A6" w14:textId="77777777" w:rsidR="00120B5E" w:rsidRDefault="00120B5E" w:rsidP="00120B5E">
      <w:pPr>
        <w:pStyle w:val="Title"/>
        <w:rPr>
          <w:rFonts w:ascii="Times New Roman" w:hAnsi="Times New Roman" w:cs="Times New Roman"/>
        </w:rPr>
      </w:pPr>
    </w:p>
    <w:p w14:paraId="25688448"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GINA CODY School of Engineering and Computer Science</w:t>
      </w:r>
    </w:p>
    <w:p w14:paraId="35A7803E"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Department of Computer Science and Software Engineering</w:t>
      </w:r>
    </w:p>
    <w:p w14:paraId="0CB4A95D" w14:textId="75EFAC4D"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Concordia University</w:t>
      </w:r>
    </w:p>
    <w:p w14:paraId="5768FCF8" w14:textId="77777777" w:rsidR="00120B5E" w:rsidRDefault="00120B5E" w:rsidP="009703A0">
      <w:pPr>
        <w:pStyle w:val="Title"/>
        <w:rPr>
          <w:rFonts w:ascii="Times New Roman" w:hAnsi="Times New Roman" w:cs="Times New Roman"/>
        </w:rPr>
      </w:pPr>
    </w:p>
    <w:p w14:paraId="146C45C7" w14:textId="77777777" w:rsidR="00120B5E" w:rsidRDefault="00120B5E" w:rsidP="009703A0">
      <w:pPr>
        <w:pStyle w:val="Title"/>
        <w:rPr>
          <w:rFonts w:ascii="Times New Roman" w:hAnsi="Times New Roman" w:cs="Times New Roman"/>
        </w:rPr>
      </w:pPr>
    </w:p>
    <w:p w14:paraId="3E533DF6" w14:textId="04FD6D30" w:rsidR="00120B5E" w:rsidRDefault="00120B5E" w:rsidP="009703A0">
      <w:pPr>
        <w:pStyle w:val="Title"/>
        <w:rPr>
          <w:rFonts w:ascii="Times New Roman" w:hAnsi="Times New Roman" w:cs="Times New Roman"/>
        </w:rPr>
      </w:pPr>
    </w:p>
    <w:p w14:paraId="095271EE" w14:textId="3AE9605F" w:rsidR="006A610A" w:rsidRDefault="006A610A" w:rsidP="006A610A"/>
    <w:p w14:paraId="2622FD19" w14:textId="275460BB" w:rsidR="006A610A" w:rsidRDefault="006A610A" w:rsidP="006A610A"/>
    <w:p w14:paraId="6B0FA5B2" w14:textId="52548D9B" w:rsidR="006A610A" w:rsidRDefault="006A610A" w:rsidP="006A610A"/>
    <w:p w14:paraId="10C95B89" w14:textId="77777777" w:rsidR="006A610A" w:rsidRPr="006A610A" w:rsidRDefault="006A610A" w:rsidP="006A610A"/>
    <w:p w14:paraId="41B279F2" w14:textId="77777777" w:rsidR="00120B5E" w:rsidRDefault="00120B5E" w:rsidP="009703A0">
      <w:pPr>
        <w:pStyle w:val="Title"/>
        <w:rPr>
          <w:rFonts w:ascii="Times New Roman" w:hAnsi="Times New Roman" w:cs="Times New Roman"/>
        </w:rPr>
      </w:pPr>
    </w:p>
    <w:p w14:paraId="5FB565C0" w14:textId="77777777" w:rsidR="00120B5E" w:rsidRDefault="00120B5E" w:rsidP="00120B5E">
      <w:pPr>
        <w:autoSpaceDE w:val="0"/>
        <w:autoSpaceDN w:val="0"/>
        <w:adjustRightInd w:val="0"/>
        <w:jc w:val="center"/>
        <w:rPr>
          <w:rFonts w:ascii="TimesNewRomanPS-BoldMT" w:hAnsi="TimesNewRomanPS-BoldMT" w:cs="TimesNewRomanPS-BoldMT"/>
          <w:b/>
          <w:bCs/>
          <w:sz w:val="36"/>
          <w:szCs w:val="36"/>
          <w:lang w:val="en-IN"/>
        </w:rPr>
      </w:pPr>
      <w:r>
        <w:rPr>
          <w:rFonts w:ascii="TimesNewRomanPS-BoldMT" w:hAnsi="TimesNewRomanPS-BoldMT" w:cs="TimesNewRomanPS-BoldMT"/>
          <w:b/>
          <w:bCs/>
          <w:sz w:val="36"/>
          <w:szCs w:val="36"/>
          <w:lang w:val="en-IN"/>
        </w:rPr>
        <w:t>SOEN 6481 Systems Requirement. Specification</w:t>
      </w:r>
    </w:p>
    <w:p w14:paraId="6666408A" w14:textId="4D0D5216" w:rsidR="00120B5E" w:rsidRPr="00120B5E" w:rsidRDefault="00120B5E" w:rsidP="00120B5E">
      <w:pPr>
        <w:pStyle w:val="Title"/>
        <w:rPr>
          <w:rFonts w:ascii="Times New Roman" w:hAnsi="Times New Roman" w:cs="Times New Roman"/>
        </w:rPr>
      </w:pPr>
      <w:r w:rsidRPr="00120B5E">
        <w:rPr>
          <w:rFonts w:ascii="TimesNewRomanPS-BoldMT" w:hAnsi="TimesNewRomanPS-BoldMT" w:cs="TimesNewRomanPS-BoldMT"/>
          <w:lang w:val="en-IN"/>
        </w:rPr>
        <w:t>Delivery #1</w:t>
      </w:r>
    </w:p>
    <w:p w14:paraId="198FAC78" w14:textId="77777777" w:rsidR="00120B5E" w:rsidRDefault="00120B5E" w:rsidP="009703A0">
      <w:pPr>
        <w:pStyle w:val="Title"/>
        <w:rPr>
          <w:rFonts w:ascii="Times New Roman" w:hAnsi="Times New Roman" w:cs="Times New Roman"/>
        </w:rPr>
      </w:pPr>
    </w:p>
    <w:p w14:paraId="7C971096" w14:textId="77777777" w:rsidR="00120B5E" w:rsidRDefault="00120B5E" w:rsidP="009703A0">
      <w:pPr>
        <w:pStyle w:val="Title"/>
        <w:rPr>
          <w:rFonts w:ascii="Times New Roman" w:hAnsi="Times New Roman" w:cs="Times New Roman"/>
        </w:rPr>
      </w:pPr>
    </w:p>
    <w:p w14:paraId="01CF403B" w14:textId="77777777" w:rsidR="00120B5E" w:rsidRDefault="00120B5E" w:rsidP="009703A0">
      <w:pPr>
        <w:pStyle w:val="Title"/>
        <w:rPr>
          <w:rFonts w:ascii="Times New Roman" w:hAnsi="Times New Roman" w:cs="Times New Roman"/>
        </w:rPr>
      </w:pPr>
    </w:p>
    <w:p w14:paraId="50251917" w14:textId="77777777" w:rsidR="00120B5E" w:rsidRDefault="00120B5E" w:rsidP="009703A0">
      <w:pPr>
        <w:pStyle w:val="Title"/>
        <w:rPr>
          <w:rFonts w:ascii="Times New Roman" w:hAnsi="Times New Roman" w:cs="Times New Roman"/>
        </w:rPr>
      </w:pPr>
    </w:p>
    <w:p w14:paraId="51DA7C76" w14:textId="77777777" w:rsidR="00120B5E" w:rsidRDefault="00120B5E" w:rsidP="009703A0">
      <w:pPr>
        <w:pStyle w:val="Title"/>
        <w:rPr>
          <w:rFonts w:ascii="Times New Roman" w:hAnsi="Times New Roman" w:cs="Times New Roman"/>
        </w:rPr>
      </w:pPr>
    </w:p>
    <w:p w14:paraId="16FC0D99" w14:textId="77777777" w:rsidR="00120B5E" w:rsidRDefault="00120B5E" w:rsidP="009703A0">
      <w:pPr>
        <w:pStyle w:val="Title"/>
        <w:rPr>
          <w:rFonts w:ascii="Times New Roman" w:hAnsi="Times New Roman" w:cs="Times New Roman"/>
        </w:rPr>
      </w:pPr>
    </w:p>
    <w:p w14:paraId="14D60997" w14:textId="77777777" w:rsidR="00120B5E" w:rsidRDefault="00120B5E" w:rsidP="009703A0">
      <w:pPr>
        <w:pStyle w:val="Title"/>
        <w:rPr>
          <w:rFonts w:ascii="Times New Roman" w:hAnsi="Times New Roman" w:cs="Times New Roman"/>
        </w:rPr>
      </w:pPr>
    </w:p>
    <w:p w14:paraId="5813FBEA" w14:textId="47BEA4B3" w:rsidR="00120B5E" w:rsidRDefault="00120B5E" w:rsidP="00120B5E">
      <w:pPr>
        <w:autoSpaceDE w:val="0"/>
        <w:autoSpaceDN w:val="0"/>
        <w:adjustRightInd w:val="0"/>
        <w:rPr>
          <w:rFonts w:ascii="TimesNewRomanPSMT" w:hAnsi="TimesNewRomanPSMT" w:cs="TimesNewRomanPSMT"/>
          <w:lang w:val="en-IN"/>
        </w:rPr>
      </w:pPr>
      <w:r>
        <w:rPr>
          <w:rFonts w:ascii="TimesNewRomanPSMT" w:hAnsi="TimesNewRomanPSMT" w:cs="TimesNewRomanPSMT"/>
          <w:lang w:val="en-IN"/>
        </w:rPr>
        <w:t>Submitted by:</w:t>
      </w:r>
    </w:p>
    <w:p w14:paraId="77C14390" w14:textId="77777777" w:rsidR="00120B5E" w:rsidRDefault="00120B5E" w:rsidP="00120B5E">
      <w:pPr>
        <w:autoSpaceDE w:val="0"/>
        <w:autoSpaceDN w:val="0"/>
        <w:adjustRightInd w:val="0"/>
        <w:rPr>
          <w:rFonts w:ascii="TimesNewRomanPSMT" w:hAnsi="TimesNewRomanPSMT" w:cs="TimesNewRomanPSMT"/>
          <w:lang w:val="en-IN"/>
        </w:rPr>
      </w:pPr>
    </w:p>
    <w:p w14:paraId="11B41F2B" w14:textId="3DDF0FBA" w:rsidR="00120B5E" w:rsidRDefault="00120B5E" w:rsidP="00120B5E">
      <w:pPr>
        <w:autoSpaceDE w:val="0"/>
        <w:autoSpaceDN w:val="0"/>
        <w:adjustRightInd w:val="0"/>
        <w:rPr>
          <w:rFonts w:ascii="TimesNewRomanPS-BoldMT" w:hAnsi="TimesNewRomanPS-BoldMT" w:cs="TimesNewRomanPS-BoldMT"/>
          <w:b/>
          <w:bCs/>
          <w:sz w:val="40"/>
          <w:szCs w:val="40"/>
          <w:lang w:val="en-IN"/>
        </w:rPr>
      </w:pPr>
      <w:r>
        <w:rPr>
          <w:rFonts w:ascii="TimesNewRomanPS-BoldMT" w:hAnsi="TimesNewRomanPS-BoldMT" w:cs="TimesNewRomanPS-BoldMT"/>
          <w:b/>
          <w:bCs/>
          <w:sz w:val="40"/>
          <w:szCs w:val="40"/>
          <w:lang w:val="en-IN"/>
        </w:rPr>
        <w:t>Student Name:</w:t>
      </w:r>
      <w:r>
        <w:rPr>
          <w:rFonts w:ascii="TimesNewRomanPS-BoldMT" w:hAnsi="TimesNewRomanPS-BoldMT" w:cs="TimesNewRomanPS-BoldMT"/>
          <w:b/>
          <w:bCs/>
          <w:sz w:val="40"/>
          <w:szCs w:val="40"/>
          <w:lang w:val="en-IN"/>
        </w:rPr>
        <w:tab/>
        <w:t>Dharan Thaker</w:t>
      </w:r>
    </w:p>
    <w:p w14:paraId="4F2A0BC1" w14:textId="0D53EED9" w:rsidR="00120B5E" w:rsidRPr="00120B5E" w:rsidRDefault="00120B5E" w:rsidP="00120B5E">
      <w:pPr>
        <w:pStyle w:val="Title"/>
        <w:jc w:val="left"/>
        <w:rPr>
          <w:rFonts w:ascii="Times New Roman" w:hAnsi="Times New Roman" w:cs="Times New Roman"/>
        </w:rPr>
      </w:pPr>
      <w:r w:rsidRPr="00120B5E">
        <w:rPr>
          <w:rFonts w:ascii="TimesNewRomanPS-BoldMT" w:hAnsi="TimesNewRomanPS-BoldMT" w:cs="TimesNewRomanPS-BoldMT"/>
          <w:sz w:val="40"/>
          <w:szCs w:val="40"/>
          <w:lang w:val="en-IN"/>
        </w:rPr>
        <w:t>Student ID:</w:t>
      </w:r>
      <w:r>
        <w:rPr>
          <w:rFonts w:ascii="TimesNewRomanPS-BoldMT" w:hAnsi="TimesNewRomanPS-BoldMT" w:cs="TimesNewRomanPS-BoldMT"/>
          <w:sz w:val="40"/>
          <w:szCs w:val="40"/>
          <w:lang w:val="en-IN"/>
        </w:rPr>
        <w:t xml:space="preserve"> </w:t>
      </w:r>
      <w:r w:rsidR="00F422C3">
        <w:rPr>
          <w:rFonts w:ascii="TimesNewRomanPS-BoldMT" w:hAnsi="TimesNewRomanPS-BoldMT" w:cs="TimesNewRomanPS-BoldMT"/>
          <w:sz w:val="40"/>
          <w:szCs w:val="40"/>
          <w:lang w:val="en-IN"/>
        </w:rPr>
        <w:tab/>
      </w:r>
      <w:r w:rsidR="00F422C3">
        <w:rPr>
          <w:rFonts w:ascii="TimesNewRomanPS-BoldMT" w:hAnsi="TimesNewRomanPS-BoldMT" w:cs="TimesNewRomanPS-BoldMT"/>
          <w:sz w:val="40"/>
          <w:szCs w:val="40"/>
          <w:lang w:val="en-IN"/>
        </w:rPr>
        <w:tab/>
      </w:r>
      <w:r>
        <w:rPr>
          <w:rFonts w:ascii="TimesNewRomanPS-BoldMT" w:hAnsi="TimesNewRomanPS-BoldMT" w:cs="TimesNewRomanPS-BoldMT"/>
          <w:sz w:val="40"/>
          <w:szCs w:val="40"/>
          <w:lang w:val="en-IN"/>
        </w:rPr>
        <w:t>40194790</w:t>
      </w:r>
    </w:p>
    <w:p w14:paraId="150B0750" w14:textId="77777777" w:rsidR="00120B5E" w:rsidRDefault="00120B5E" w:rsidP="009703A0">
      <w:pPr>
        <w:pStyle w:val="Title"/>
        <w:rPr>
          <w:rFonts w:ascii="Times New Roman" w:hAnsi="Times New Roman" w:cs="Times New Roman"/>
        </w:rPr>
      </w:pPr>
    </w:p>
    <w:p w14:paraId="03150BE4" w14:textId="77777777" w:rsidR="00120B5E" w:rsidRDefault="00120B5E" w:rsidP="009703A0">
      <w:pPr>
        <w:pStyle w:val="Title"/>
        <w:rPr>
          <w:rFonts w:ascii="Times New Roman" w:hAnsi="Times New Roman" w:cs="Times New Roman"/>
        </w:rPr>
      </w:pPr>
    </w:p>
    <w:p w14:paraId="19A0CC0C" w14:textId="77777777" w:rsidR="00120B5E" w:rsidRDefault="00120B5E" w:rsidP="009703A0">
      <w:pPr>
        <w:pStyle w:val="Title"/>
        <w:rPr>
          <w:rFonts w:ascii="Times New Roman" w:hAnsi="Times New Roman" w:cs="Times New Roman"/>
        </w:rPr>
      </w:pPr>
    </w:p>
    <w:p w14:paraId="22B974CD" w14:textId="77777777" w:rsidR="00120B5E" w:rsidRDefault="00120B5E" w:rsidP="009703A0">
      <w:pPr>
        <w:pStyle w:val="Title"/>
        <w:rPr>
          <w:rFonts w:ascii="Times New Roman" w:hAnsi="Times New Roman" w:cs="Times New Roman"/>
        </w:rPr>
      </w:pPr>
    </w:p>
    <w:p w14:paraId="28553537" w14:textId="77777777" w:rsidR="00120B5E" w:rsidRDefault="00120B5E" w:rsidP="009703A0">
      <w:pPr>
        <w:pStyle w:val="Title"/>
        <w:rPr>
          <w:rFonts w:ascii="Times New Roman" w:hAnsi="Times New Roman" w:cs="Times New Roman"/>
        </w:rPr>
      </w:pPr>
    </w:p>
    <w:p w14:paraId="2F0B3BB3" w14:textId="77777777" w:rsidR="00120B5E" w:rsidRDefault="00120B5E" w:rsidP="009703A0">
      <w:pPr>
        <w:pStyle w:val="Title"/>
        <w:rPr>
          <w:rFonts w:ascii="Times New Roman" w:hAnsi="Times New Roman" w:cs="Times New Roman"/>
        </w:rPr>
      </w:pPr>
    </w:p>
    <w:p w14:paraId="5D016509" w14:textId="77777777" w:rsidR="00120B5E" w:rsidRDefault="00120B5E" w:rsidP="009703A0">
      <w:pPr>
        <w:pStyle w:val="Title"/>
        <w:rPr>
          <w:rFonts w:ascii="Times New Roman" w:hAnsi="Times New Roman" w:cs="Times New Roman"/>
        </w:rPr>
      </w:pPr>
    </w:p>
    <w:p w14:paraId="5E60852E" w14:textId="77777777" w:rsidR="006A610A" w:rsidRDefault="006A610A" w:rsidP="006A610A">
      <w:pPr>
        <w:pStyle w:val="Title"/>
        <w:jc w:val="right"/>
        <w:rPr>
          <w:rFonts w:ascii="Times New Roman" w:hAnsi="Times New Roman" w:cs="Times New Roman"/>
        </w:rPr>
      </w:pPr>
      <w:r>
        <w:rPr>
          <w:rFonts w:ascii="TimesNewRomanPS-BoldMT" w:hAnsi="TimesNewRomanPS-BoldMT" w:cs="TimesNewRomanPS-BoldMT"/>
          <w:b w:val="0"/>
          <w:bCs/>
          <w:lang w:val="en-IN"/>
        </w:rPr>
        <w:t>Date: May 12th, 2022</w:t>
      </w:r>
    </w:p>
    <w:p w14:paraId="74C1C743" w14:textId="77777777" w:rsidR="00120B5E" w:rsidRDefault="00120B5E" w:rsidP="006A610A">
      <w:pPr>
        <w:pStyle w:val="Title"/>
        <w:jc w:val="left"/>
        <w:rPr>
          <w:rFonts w:ascii="Times New Roman" w:hAnsi="Times New Roman" w:cs="Times New Roman"/>
        </w:rPr>
      </w:pPr>
    </w:p>
    <w:p w14:paraId="4DA41BBF" w14:textId="49065937" w:rsidR="00124962" w:rsidRPr="008023F5" w:rsidRDefault="00C04908" w:rsidP="009703A0">
      <w:pPr>
        <w:pStyle w:val="Title"/>
        <w:rPr>
          <w:rFonts w:ascii="Times New Roman" w:hAnsi="Times New Roman" w:cs="Times New Roman"/>
        </w:rPr>
      </w:pPr>
      <w:r w:rsidRPr="008023F5">
        <w:rPr>
          <w:rFonts w:ascii="Times New Roman" w:hAnsi="Times New Roman" w:cs="Times New Roman"/>
        </w:rPr>
        <w:lastRenderedPageBreak/>
        <w:t>Vision Document</w:t>
      </w:r>
      <w:r w:rsidRPr="008023F5">
        <w:rPr>
          <w:rFonts w:ascii="Times New Roman" w:hAnsi="Times New Roman" w:cs="Times New Roman"/>
        </w:rPr>
        <w:br/>
        <w:t>[</w:t>
      </w:r>
      <w:r w:rsidR="00105D7D" w:rsidRPr="008023F5">
        <w:rPr>
          <w:rFonts w:ascii="Times New Roman" w:hAnsi="Times New Roman" w:cs="Times New Roman"/>
        </w:rPr>
        <w:t>Electronic Tool Rental</w:t>
      </w:r>
      <w:r w:rsidRPr="008023F5">
        <w:rPr>
          <w:rFonts w:ascii="Times New Roman" w:hAnsi="Times New Roman" w:cs="Times New Roman"/>
        </w:rPr>
        <w:t>]</w:t>
      </w:r>
    </w:p>
    <w:p w14:paraId="0B659C88" w14:textId="77777777" w:rsidR="00124962" w:rsidRPr="008023F5" w:rsidRDefault="00124962">
      <w:pPr>
        <w:pStyle w:val="Title"/>
        <w:jc w:val="left"/>
        <w:rPr>
          <w:rFonts w:ascii="Times New Roman" w:hAnsi="Times New Roman" w:cs="Times New Roman"/>
          <w:sz w:val="20"/>
          <w:szCs w:val="20"/>
        </w:rPr>
      </w:pPr>
    </w:p>
    <w:p w14:paraId="5432BE7C" w14:textId="35C9868F" w:rsidR="00124962" w:rsidRPr="008023F5" w:rsidRDefault="00C04908" w:rsidP="001C6C4E">
      <w:pPr>
        <w:pStyle w:val="Heading1"/>
        <w:numPr>
          <w:ilvl w:val="0"/>
          <w:numId w:val="1"/>
        </w:numPr>
        <w:rPr>
          <w:rFonts w:ascii="Times New Roman" w:hAnsi="Times New Roman" w:cs="Times New Roman"/>
        </w:rPr>
      </w:pPr>
      <w:r w:rsidRPr="008023F5">
        <w:rPr>
          <w:rFonts w:ascii="Times New Roman" w:hAnsi="Times New Roman" w:cs="Times New Roman"/>
        </w:rPr>
        <w:t>Introduction</w:t>
      </w:r>
    </w:p>
    <w:p w14:paraId="0F3BD99E" w14:textId="77777777" w:rsidR="008023F5" w:rsidRPr="008023F5" w:rsidRDefault="008023F5" w:rsidP="008023F5"/>
    <w:p w14:paraId="0F2B6126" w14:textId="40A5DAD9" w:rsidR="008023F5" w:rsidRPr="008023F5" w:rsidRDefault="008023F5" w:rsidP="008023F5">
      <w:pPr>
        <w:ind w:left="432"/>
        <w:rPr>
          <w:sz w:val="22"/>
          <w:szCs w:val="22"/>
        </w:rPr>
      </w:pPr>
      <w:r w:rsidRPr="008023F5">
        <w:rPr>
          <w:sz w:val="22"/>
          <w:szCs w:val="22"/>
        </w:rPr>
        <w:t>The purpose of this document is to evoke, analyze and deliver the prominent needs and potentialities of Electronic Tool Rental website (ETR). ETR is a web application that intends to make the lives of its customers easier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Default="00C04908" w:rsidP="008023F5">
      <w:pPr>
        <w:pStyle w:val="Heading2"/>
        <w:keepNext w:val="0"/>
        <w:numPr>
          <w:ilvl w:val="1"/>
          <w:numId w:val="2"/>
        </w:numPr>
        <w:spacing w:before="360" w:after="80"/>
      </w:pPr>
      <w:r>
        <w:t>References</w:t>
      </w:r>
    </w:p>
    <w:p w14:paraId="58E3BB96" w14:textId="77777777" w:rsidR="00BC4C19" w:rsidRPr="00BC4C19" w:rsidRDefault="00BC4C19" w:rsidP="00BC4C19"/>
    <w:tbl>
      <w:tblPr>
        <w:tblStyle w:val="TableGrid"/>
        <w:tblW w:w="0" w:type="auto"/>
        <w:tblInd w:w="562" w:type="dxa"/>
        <w:tblLook w:val="04A0" w:firstRow="1" w:lastRow="0" w:firstColumn="1" w:lastColumn="0" w:noHBand="0" w:noVBand="1"/>
      </w:tblPr>
      <w:tblGrid>
        <w:gridCol w:w="4327"/>
        <w:gridCol w:w="5171"/>
      </w:tblGrid>
      <w:tr w:rsidR="005D0285" w14:paraId="366E436D" w14:textId="77777777" w:rsidTr="00447AAF">
        <w:tc>
          <w:tcPr>
            <w:tcW w:w="4327" w:type="dxa"/>
            <w:shd w:val="clear" w:color="auto" w:fill="C0C0C0"/>
          </w:tcPr>
          <w:p w14:paraId="3DD2035B" w14:textId="7205745E" w:rsidR="005D0285" w:rsidRPr="005D0285" w:rsidRDefault="005D0285" w:rsidP="008023F5">
            <w:pPr>
              <w:rPr>
                <w:b/>
                <w:bCs/>
              </w:rPr>
            </w:pPr>
            <w:r w:rsidRPr="005D0285">
              <w:rPr>
                <w:b/>
                <w:bCs/>
              </w:rPr>
              <w:t>Title</w:t>
            </w:r>
          </w:p>
        </w:tc>
        <w:tc>
          <w:tcPr>
            <w:tcW w:w="5171" w:type="dxa"/>
            <w:shd w:val="clear" w:color="auto" w:fill="C0C0C0"/>
          </w:tcPr>
          <w:p w14:paraId="3CD79B51" w14:textId="185656EF" w:rsidR="005D0285" w:rsidRPr="005D0285" w:rsidRDefault="005D0285" w:rsidP="008023F5">
            <w:pPr>
              <w:rPr>
                <w:b/>
                <w:bCs/>
              </w:rPr>
            </w:pPr>
            <w:r w:rsidRPr="005D0285">
              <w:rPr>
                <w:b/>
                <w:bCs/>
              </w:rPr>
              <w:t xml:space="preserve">Reference </w:t>
            </w:r>
          </w:p>
        </w:tc>
      </w:tr>
      <w:tr w:rsidR="005D0285" w14:paraId="18C8E101" w14:textId="77777777" w:rsidTr="00447AAF">
        <w:tc>
          <w:tcPr>
            <w:tcW w:w="4327" w:type="dxa"/>
          </w:tcPr>
          <w:p w14:paraId="3F1D6DA3" w14:textId="500FCD2E" w:rsidR="005D0285" w:rsidRDefault="00BC4C19" w:rsidP="008023F5">
            <w:r>
              <w:t>Template of the Vision document provided by source</w:t>
            </w:r>
          </w:p>
        </w:tc>
        <w:tc>
          <w:tcPr>
            <w:tcW w:w="5171" w:type="dxa"/>
          </w:tcPr>
          <w:p w14:paraId="6703D32A" w14:textId="71EB3F6B" w:rsidR="005D0285" w:rsidRDefault="00C82847" w:rsidP="008023F5">
            <w:hyperlink r:id="rId8" w:history="1">
              <w:r w:rsidR="005D0285" w:rsidRPr="006C06A8">
                <w:rPr>
                  <w:rStyle w:val="Hyperlink"/>
                  <w:color w:val="auto"/>
                </w:rPr>
                <w:t>Link</w:t>
              </w:r>
            </w:hyperlink>
          </w:p>
        </w:tc>
      </w:tr>
      <w:tr w:rsidR="005D0285" w14:paraId="5445C4F8" w14:textId="77777777" w:rsidTr="00447AAF">
        <w:tc>
          <w:tcPr>
            <w:tcW w:w="4327" w:type="dxa"/>
          </w:tcPr>
          <w:p w14:paraId="25288AC5" w14:textId="10520CA3" w:rsidR="005D0285" w:rsidRDefault="00BC4C19" w:rsidP="008023F5">
            <w:r>
              <w:t>General Information on ETR referred from source</w:t>
            </w:r>
          </w:p>
        </w:tc>
        <w:tc>
          <w:tcPr>
            <w:tcW w:w="5171" w:type="dxa"/>
          </w:tcPr>
          <w:p w14:paraId="1F60811C" w14:textId="37744EDE" w:rsidR="005D0285" w:rsidRDefault="00C82847" w:rsidP="008023F5">
            <w:hyperlink r:id="rId9" w:history="1">
              <w:r w:rsidR="00BC4C19" w:rsidRPr="006C06A8">
                <w:rPr>
                  <w:rStyle w:val="Hyperlink"/>
                  <w:color w:val="auto"/>
                </w:rPr>
                <w:t>Link</w:t>
              </w:r>
            </w:hyperlink>
          </w:p>
        </w:tc>
      </w:tr>
    </w:tbl>
    <w:p w14:paraId="6CA92395" w14:textId="77777777" w:rsidR="008023F5" w:rsidRPr="008023F5" w:rsidRDefault="008023F5" w:rsidP="008023F5">
      <w:pPr>
        <w:ind w:left="432"/>
      </w:pPr>
    </w:p>
    <w:p w14:paraId="3283C966" w14:textId="77777777" w:rsidR="00124962" w:rsidRPr="00BC4C19" w:rsidRDefault="00C04908">
      <w:pPr>
        <w:pStyle w:val="Heading1"/>
        <w:numPr>
          <w:ilvl w:val="0"/>
          <w:numId w:val="1"/>
        </w:numPr>
        <w:rPr>
          <w:rFonts w:ascii="Times New Roman" w:hAnsi="Times New Roman" w:cs="Times New Roman"/>
        </w:rPr>
      </w:pPr>
      <w:r w:rsidRPr="00BC4C19">
        <w:rPr>
          <w:rFonts w:ascii="Times New Roman" w:hAnsi="Times New Roman" w:cs="Times New Roman"/>
        </w:rPr>
        <w:t>Positioning</w:t>
      </w:r>
    </w:p>
    <w:p w14:paraId="0C517960" w14:textId="53405DB3" w:rsidR="00124962" w:rsidRDefault="00C04908" w:rsidP="00294A9C">
      <w:pPr>
        <w:pStyle w:val="Heading2"/>
        <w:numPr>
          <w:ilvl w:val="1"/>
          <w:numId w:val="1"/>
        </w:numPr>
        <w:rPr>
          <w:rFonts w:ascii="Times New Roman" w:hAnsi="Times New Roman" w:cs="Times New Roman"/>
          <w:sz w:val="22"/>
          <w:szCs w:val="22"/>
        </w:rPr>
      </w:pPr>
      <w:r w:rsidRPr="00935714">
        <w:rPr>
          <w:rFonts w:ascii="Times New Roman" w:hAnsi="Times New Roman" w:cs="Times New Roman"/>
          <w:sz w:val="22"/>
          <w:szCs w:val="22"/>
        </w:rPr>
        <w:t>Problem Statement</w:t>
      </w:r>
    </w:p>
    <w:p w14:paraId="67576FA5" w14:textId="77777777" w:rsidR="00294A9C" w:rsidRPr="00294A9C" w:rsidRDefault="00294A9C" w:rsidP="00294A9C">
      <w:pPr>
        <w:rPr>
          <w:rFonts w:eastAsia="Times"/>
        </w:rPr>
      </w:pPr>
    </w:p>
    <w:tbl>
      <w:tblPr>
        <w:tblStyle w:val="a"/>
        <w:tblW w:w="9440" w:type="dxa"/>
        <w:tblInd w:w="615" w:type="dxa"/>
        <w:tblLayout w:type="fixed"/>
        <w:tblLook w:val="0000" w:firstRow="0" w:lastRow="0" w:firstColumn="0" w:lastColumn="0" w:noHBand="0" w:noVBand="0"/>
      </w:tblPr>
      <w:tblGrid>
        <w:gridCol w:w="3373"/>
        <w:gridCol w:w="6067"/>
      </w:tblGrid>
      <w:tr w:rsidR="00124962" w:rsidRPr="00BC4C19" w14:paraId="372923D1" w14:textId="77777777" w:rsidTr="00447AAF">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BC4C19" w:rsidRDefault="00C04908">
            <w:r w:rsidRPr="00BC4C19">
              <w:t>The problem of</w:t>
            </w:r>
          </w:p>
        </w:tc>
        <w:tc>
          <w:tcPr>
            <w:tcW w:w="6067"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BC4C19" w:rsidRDefault="00A607C2">
            <w:pPr>
              <w:pBdr>
                <w:top w:val="nil"/>
                <w:left w:val="nil"/>
                <w:bottom w:val="nil"/>
                <w:right w:val="nil"/>
                <w:between w:val="nil"/>
              </w:pBdr>
              <w:spacing w:after="120"/>
              <w:rPr>
                <w:rFonts w:eastAsia="Times"/>
                <w:iCs/>
                <w:color w:val="0000FF"/>
                <w:sz w:val="20"/>
                <w:szCs w:val="20"/>
              </w:rPr>
            </w:pPr>
            <w:r w:rsidRPr="006E332A">
              <w:rPr>
                <w:rFonts w:eastAsia="Times"/>
                <w:iCs/>
                <w:color w:val="000000" w:themeColor="text1"/>
                <w:sz w:val="22"/>
                <w:szCs w:val="22"/>
              </w:rPr>
              <w:t>L</w:t>
            </w:r>
            <w:r w:rsidR="00D422B4" w:rsidRPr="006E332A">
              <w:rPr>
                <w:rFonts w:eastAsia="Times"/>
                <w:iCs/>
                <w:color w:val="000000" w:themeColor="text1"/>
                <w:sz w:val="22"/>
                <w:szCs w:val="22"/>
              </w:rPr>
              <w:t>ack of availability of tools and gadgets</w:t>
            </w:r>
            <w:r w:rsidRPr="006E332A">
              <w:rPr>
                <w:rFonts w:eastAsia="Times"/>
                <w:iCs/>
                <w:color w:val="000000" w:themeColor="text1"/>
                <w:sz w:val="22"/>
                <w:szCs w:val="22"/>
              </w:rPr>
              <w:t xml:space="preserve"> for improvement purposes and the cost associated with purchasing them.</w:t>
            </w:r>
            <w:r w:rsidR="00D422B4" w:rsidRPr="006E332A">
              <w:rPr>
                <w:rFonts w:eastAsia="Times"/>
                <w:iCs/>
                <w:color w:val="000000" w:themeColor="text1"/>
                <w:sz w:val="22"/>
                <w:szCs w:val="22"/>
              </w:rPr>
              <w:t xml:space="preserve"> </w:t>
            </w:r>
          </w:p>
        </w:tc>
      </w:tr>
      <w:tr w:rsidR="00124962" w:rsidRPr="00BC4C19" w14:paraId="208A0009" w14:textId="77777777" w:rsidTr="00447AAF">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BC4C19" w:rsidRDefault="00C04908">
            <w:r w:rsidRPr="00BC4C19">
              <w:t>Affects</w:t>
            </w:r>
          </w:p>
        </w:tc>
        <w:tc>
          <w:tcPr>
            <w:tcW w:w="6067" w:type="dxa"/>
            <w:tcBorders>
              <w:left w:val="single" w:sz="8" w:space="0" w:color="000000"/>
              <w:bottom w:val="single" w:sz="4" w:space="0" w:color="000000"/>
              <w:right w:val="single" w:sz="8" w:space="0" w:color="000000"/>
            </w:tcBorders>
            <w:shd w:val="clear" w:color="auto" w:fill="auto"/>
          </w:tcPr>
          <w:p w14:paraId="50852FDD" w14:textId="6A0E5459" w:rsidR="00124962" w:rsidRPr="00A607C2" w:rsidRDefault="00A607C2">
            <w:pPr>
              <w:pBdr>
                <w:top w:val="nil"/>
                <w:left w:val="nil"/>
                <w:bottom w:val="nil"/>
                <w:right w:val="nil"/>
                <w:between w:val="nil"/>
              </w:pBdr>
              <w:spacing w:after="120"/>
              <w:rPr>
                <w:rFonts w:eastAsia="Times"/>
                <w:iCs/>
                <w:color w:val="0000FF"/>
                <w:sz w:val="20"/>
                <w:szCs w:val="20"/>
              </w:rPr>
            </w:pPr>
            <w:r w:rsidRPr="006E332A">
              <w:rPr>
                <w:rFonts w:eastAsia="Arial"/>
                <w:iCs/>
                <w:color w:val="000000" w:themeColor="text1"/>
                <w:sz w:val="22"/>
                <w:szCs w:val="22"/>
              </w:rPr>
              <w:t>Common people [working class]</w:t>
            </w:r>
          </w:p>
        </w:tc>
      </w:tr>
      <w:tr w:rsidR="00124962" w:rsidRPr="00BC4C19" w14:paraId="14D21538" w14:textId="77777777" w:rsidTr="00447AAF">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BC4C19" w:rsidRDefault="00C04908">
            <w:r w:rsidRPr="00BC4C19">
              <w:t>The impact of which is</w:t>
            </w:r>
          </w:p>
        </w:tc>
        <w:tc>
          <w:tcPr>
            <w:tcW w:w="6067" w:type="dxa"/>
            <w:tcBorders>
              <w:left w:val="single" w:sz="8" w:space="0" w:color="000000"/>
              <w:bottom w:val="single" w:sz="4" w:space="0" w:color="000000"/>
              <w:right w:val="single" w:sz="8" w:space="0" w:color="000000"/>
            </w:tcBorders>
            <w:shd w:val="clear" w:color="auto" w:fill="auto"/>
          </w:tcPr>
          <w:p w14:paraId="7898B12D" w14:textId="0D271D46" w:rsidR="00124962" w:rsidRPr="006E332A" w:rsidRDefault="00A607C2">
            <w:pPr>
              <w:pBdr>
                <w:top w:val="nil"/>
                <w:left w:val="nil"/>
                <w:bottom w:val="nil"/>
                <w:right w:val="nil"/>
                <w:between w:val="nil"/>
              </w:pBdr>
              <w:spacing w:after="120"/>
              <w:rPr>
                <w:rFonts w:eastAsia="Times"/>
                <w:iCs/>
                <w:color w:val="000000" w:themeColor="text1"/>
                <w:sz w:val="22"/>
                <w:szCs w:val="22"/>
              </w:rPr>
            </w:pPr>
            <w:r w:rsidRPr="006E332A">
              <w:rPr>
                <w:rFonts w:eastAsia="Arial"/>
                <w:iCs/>
                <w:color w:val="000000" w:themeColor="text1"/>
                <w:sz w:val="22"/>
                <w:szCs w:val="22"/>
              </w:rPr>
              <w:t xml:space="preserve">The common people are unable to get access to the equipment they need </w:t>
            </w:r>
            <w:r w:rsidR="006735C2" w:rsidRPr="006E332A">
              <w:rPr>
                <w:rFonts w:eastAsia="Arial"/>
                <w:iCs/>
                <w:color w:val="000000" w:themeColor="text1"/>
                <w:sz w:val="22"/>
                <w:szCs w:val="22"/>
              </w:rPr>
              <w:t xml:space="preserve">for their refinement at </w:t>
            </w:r>
            <w:r w:rsidR="006E332A" w:rsidRPr="006E332A">
              <w:rPr>
                <w:rFonts w:eastAsia="Arial"/>
                <w:iCs/>
                <w:color w:val="000000" w:themeColor="text1"/>
                <w:sz w:val="22"/>
                <w:szCs w:val="22"/>
              </w:rPr>
              <w:t>reasonable</w:t>
            </w:r>
            <w:r w:rsidR="006735C2" w:rsidRPr="006E332A">
              <w:rPr>
                <w:rFonts w:eastAsia="Arial"/>
                <w:iCs/>
                <w:color w:val="000000" w:themeColor="text1"/>
                <w:sz w:val="22"/>
                <w:szCs w:val="22"/>
              </w:rPr>
              <w:t xml:space="preserve"> prices</w:t>
            </w:r>
            <w:r w:rsidR="00935714">
              <w:rPr>
                <w:rFonts w:eastAsia="Arial"/>
                <w:iCs/>
                <w:color w:val="000000" w:themeColor="text1"/>
                <w:sz w:val="22"/>
                <w:szCs w:val="22"/>
              </w:rPr>
              <w:t>.</w:t>
            </w:r>
          </w:p>
        </w:tc>
      </w:tr>
      <w:tr w:rsidR="00124962" w:rsidRPr="00BC4C19" w14:paraId="21F90783" w14:textId="77777777" w:rsidTr="00447AAF">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BC4C19" w:rsidRDefault="00C04908">
            <w:r w:rsidRPr="00BC4C19">
              <w:t>A successful solution would be</w:t>
            </w:r>
          </w:p>
        </w:tc>
        <w:tc>
          <w:tcPr>
            <w:tcW w:w="6067" w:type="dxa"/>
            <w:tcBorders>
              <w:left w:val="single" w:sz="8" w:space="0" w:color="000000"/>
              <w:bottom w:val="single" w:sz="4" w:space="0" w:color="000000"/>
              <w:right w:val="single" w:sz="8" w:space="0" w:color="000000"/>
            </w:tcBorders>
            <w:shd w:val="clear" w:color="auto" w:fill="auto"/>
          </w:tcPr>
          <w:p w14:paraId="31F5137A" w14:textId="31E72FF2" w:rsidR="00935714" w:rsidRPr="00935714" w:rsidRDefault="006E332A">
            <w:pPr>
              <w:pBdr>
                <w:top w:val="nil"/>
                <w:left w:val="nil"/>
                <w:bottom w:val="nil"/>
                <w:right w:val="nil"/>
                <w:between w:val="nil"/>
              </w:pBdr>
              <w:spacing w:after="120"/>
              <w:rPr>
                <w:rFonts w:eastAsia="Arial"/>
                <w:iCs/>
                <w:color w:val="000000" w:themeColor="text1"/>
                <w:sz w:val="22"/>
                <w:szCs w:val="22"/>
              </w:rPr>
            </w:pPr>
            <w:r w:rsidRPr="006E332A">
              <w:rPr>
                <w:rFonts w:eastAsia="Arial"/>
                <w:iCs/>
                <w:color w:val="000000" w:themeColor="text1"/>
                <w:sz w:val="22"/>
                <w:szCs w:val="22"/>
              </w:rPr>
              <w:t>A professionally organized rental website that rents the tools and equipment required for improvement reasons at affordable prices</w:t>
            </w:r>
            <w:r w:rsidR="00935714">
              <w:rPr>
                <w:rFonts w:eastAsia="Arial"/>
                <w:iCs/>
                <w:color w:val="000000" w:themeColor="text1"/>
                <w:sz w:val="22"/>
                <w:szCs w:val="22"/>
              </w:rPr>
              <w:t>.</w:t>
            </w:r>
          </w:p>
        </w:tc>
      </w:tr>
    </w:tbl>
    <w:p w14:paraId="06A9E979" w14:textId="2063020E" w:rsidR="00124962" w:rsidRDefault="00C04908" w:rsidP="00935714">
      <w:pPr>
        <w:pStyle w:val="Heading2"/>
        <w:numPr>
          <w:ilvl w:val="1"/>
          <w:numId w:val="1"/>
        </w:numPr>
      </w:pPr>
      <w:r>
        <w:t>Product Position Statement</w:t>
      </w:r>
    </w:p>
    <w:p w14:paraId="1152A942" w14:textId="77777777" w:rsidR="00294A9C" w:rsidRPr="00294A9C" w:rsidRDefault="00294A9C" w:rsidP="00294A9C">
      <w:pPr>
        <w:rPr>
          <w:rFonts w:eastAsia="Times"/>
        </w:rPr>
      </w:pPr>
    </w:p>
    <w:tbl>
      <w:tblPr>
        <w:tblStyle w:val="a0"/>
        <w:tblW w:w="9440" w:type="dxa"/>
        <w:tblInd w:w="615" w:type="dxa"/>
        <w:tblLayout w:type="fixed"/>
        <w:tblLook w:val="0000" w:firstRow="0" w:lastRow="0" w:firstColumn="0" w:lastColumn="0" w:noHBand="0" w:noVBand="0"/>
      </w:tblPr>
      <w:tblGrid>
        <w:gridCol w:w="2790"/>
        <w:gridCol w:w="6650"/>
      </w:tblGrid>
      <w:tr w:rsidR="00124962" w14:paraId="1DB7CC06" w14:textId="77777777" w:rsidTr="00447AAF">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Default="00C04908">
            <w:r>
              <w:t>For</w:t>
            </w:r>
          </w:p>
        </w:tc>
        <w:tc>
          <w:tcPr>
            <w:tcW w:w="6650" w:type="dxa"/>
            <w:tcBorders>
              <w:top w:val="single" w:sz="8" w:space="0" w:color="000000"/>
              <w:left w:val="single" w:sz="8" w:space="0" w:color="000000"/>
              <w:bottom w:val="single" w:sz="4" w:space="0" w:color="000000"/>
              <w:right w:val="single" w:sz="8" w:space="0" w:color="000000"/>
            </w:tcBorders>
            <w:shd w:val="clear" w:color="auto" w:fill="auto"/>
          </w:tcPr>
          <w:p w14:paraId="0F21C60E" w14:textId="4C01E786" w:rsidR="00124962" w:rsidRPr="00294A9C" w:rsidRDefault="008D6872">
            <w:pPr>
              <w:pBdr>
                <w:top w:val="nil"/>
                <w:left w:val="nil"/>
                <w:bottom w:val="nil"/>
                <w:right w:val="nil"/>
                <w:between w:val="nil"/>
              </w:pBdr>
              <w:spacing w:after="120"/>
              <w:rPr>
                <w:rFonts w:eastAsia="Times"/>
                <w:iCs/>
                <w:color w:val="000000" w:themeColor="text1"/>
                <w:sz w:val="22"/>
                <w:szCs w:val="22"/>
              </w:rPr>
            </w:pPr>
            <w:r>
              <w:rPr>
                <w:rFonts w:eastAsia="Arial"/>
                <w:iCs/>
                <w:color w:val="000000" w:themeColor="text1"/>
                <w:sz w:val="22"/>
                <w:szCs w:val="22"/>
              </w:rPr>
              <w:t>any</w:t>
            </w:r>
            <w:r w:rsidR="009E53E4" w:rsidRPr="00294A9C">
              <w:rPr>
                <w:rFonts w:eastAsia="Arial"/>
                <w:iCs/>
                <w:color w:val="000000" w:themeColor="text1"/>
                <w:sz w:val="22"/>
                <w:szCs w:val="22"/>
              </w:rPr>
              <w:t>one</w:t>
            </w:r>
            <w:r w:rsidR="00935714" w:rsidRPr="00294A9C">
              <w:rPr>
                <w:rFonts w:eastAsia="Arial"/>
                <w:iCs/>
                <w:color w:val="000000" w:themeColor="text1"/>
                <w:sz w:val="22"/>
                <w:szCs w:val="22"/>
              </w:rPr>
              <w:t xml:space="preserve"> </w:t>
            </w:r>
            <w:r w:rsidR="00CF1B7E" w:rsidRPr="00294A9C">
              <w:rPr>
                <w:rFonts w:eastAsia="Arial"/>
                <w:iCs/>
                <w:color w:val="000000" w:themeColor="text1"/>
                <w:sz w:val="22"/>
                <w:szCs w:val="22"/>
              </w:rPr>
              <w:t xml:space="preserve">who is </w:t>
            </w:r>
            <w:r>
              <w:rPr>
                <w:rFonts w:eastAsia="Arial"/>
                <w:iCs/>
                <w:color w:val="000000" w:themeColor="text1"/>
                <w:sz w:val="22"/>
                <w:szCs w:val="22"/>
              </w:rPr>
              <w:t>18 years and above</w:t>
            </w:r>
          </w:p>
        </w:tc>
      </w:tr>
      <w:tr w:rsidR="00124962" w14:paraId="79A95FA7" w14:textId="77777777" w:rsidTr="00447AAF">
        <w:tc>
          <w:tcPr>
            <w:tcW w:w="2790" w:type="dxa"/>
            <w:tcBorders>
              <w:left w:val="single" w:sz="8" w:space="0" w:color="000000"/>
              <w:bottom w:val="single" w:sz="4" w:space="0" w:color="000000"/>
            </w:tcBorders>
            <w:shd w:val="clear" w:color="auto" w:fill="BFBFBF"/>
          </w:tcPr>
          <w:p w14:paraId="2F1AB9DA" w14:textId="77777777" w:rsidR="00124962" w:rsidRDefault="00C04908">
            <w:r>
              <w:t>Who</w:t>
            </w:r>
          </w:p>
        </w:tc>
        <w:tc>
          <w:tcPr>
            <w:tcW w:w="6650" w:type="dxa"/>
            <w:tcBorders>
              <w:left w:val="single" w:sz="8" w:space="0" w:color="000000"/>
              <w:bottom w:val="single" w:sz="4" w:space="0" w:color="000000"/>
              <w:right w:val="single" w:sz="8" w:space="0" w:color="000000"/>
            </w:tcBorders>
            <w:shd w:val="clear" w:color="auto" w:fill="auto"/>
          </w:tcPr>
          <w:p w14:paraId="2F58B876" w14:textId="2D2F3845" w:rsidR="00124962" w:rsidRPr="00294A9C" w:rsidRDefault="009E53E4">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wishes to utilize various equipment provided by the service.</w:t>
            </w:r>
          </w:p>
        </w:tc>
      </w:tr>
      <w:tr w:rsidR="00124962" w14:paraId="0D0C2460" w14:textId="77777777" w:rsidTr="00447AAF">
        <w:tc>
          <w:tcPr>
            <w:tcW w:w="2790" w:type="dxa"/>
            <w:tcBorders>
              <w:left w:val="single" w:sz="8" w:space="0" w:color="000000"/>
              <w:bottom w:val="single" w:sz="4" w:space="0" w:color="000000"/>
            </w:tcBorders>
            <w:shd w:val="clear" w:color="auto" w:fill="BFBFBF"/>
          </w:tcPr>
          <w:p w14:paraId="71C7933C" w14:textId="77777777" w:rsidR="00124962" w:rsidRDefault="00C04908">
            <w:r>
              <w:t>The [Project Name]</w:t>
            </w:r>
          </w:p>
        </w:tc>
        <w:tc>
          <w:tcPr>
            <w:tcW w:w="6650" w:type="dxa"/>
            <w:tcBorders>
              <w:left w:val="single" w:sz="8" w:space="0" w:color="000000"/>
              <w:bottom w:val="single" w:sz="4" w:space="0" w:color="000000"/>
              <w:right w:val="single" w:sz="8" w:space="0" w:color="000000"/>
            </w:tcBorders>
            <w:shd w:val="clear" w:color="auto" w:fill="auto"/>
          </w:tcPr>
          <w:p w14:paraId="10685185" w14:textId="6E530172" w:rsidR="00124962" w:rsidRPr="00294A9C" w:rsidRDefault="00C04908">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is a</w:t>
            </w:r>
            <w:r w:rsidR="00CF1B7E" w:rsidRPr="00294A9C">
              <w:rPr>
                <w:rFonts w:eastAsia="Arial"/>
                <w:iCs/>
                <w:color w:val="000000" w:themeColor="text1"/>
                <w:sz w:val="22"/>
                <w:szCs w:val="22"/>
              </w:rPr>
              <w:t>n</w:t>
            </w:r>
            <w:r w:rsidRPr="00294A9C">
              <w:rPr>
                <w:rFonts w:eastAsia="Arial"/>
                <w:iCs/>
                <w:color w:val="000000" w:themeColor="text1"/>
                <w:sz w:val="22"/>
                <w:szCs w:val="22"/>
              </w:rPr>
              <w:t xml:space="preserve"> </w:t>
            </w:r>
            <w:r w:rsidR="00CF1B7E" w:rsidRPr="00294A9C">
              <w:rPr>
                <w:rFonts w:eastAsia="Arial"/>
                <w:iCs/>
                <w:color w:val="000000" w:themeColor="text1"/>
                <w:sz w:val="22"/>
                <w:szCs w:val="22"/>
              </w:rPr>
              <w:t>online rental service</w:t>
            </w:r>
          </w:p>
        </w:tc>
      </w:tr>
      <w:tr w:rsidR="00124962" w14:paraId="5CF259B3" w14:textId="77777777" w:rsidTr="00447AAF">
        <w:tc>
          <w:tcPr>
            <w:tcW w:w="2790" w:type="dxa"/>
            <w:tcBorders>
              <w:left w:val="single" w:sz="8" w:space="0" w:color="000000"/>
              <w:bottom w:val="single" w:sz="4" w:space="0" w:color="000000"/>
            </w:tcBorders>
            <w:shd w:val="clear" w:color="auto" w:fill="BFBFBF"/>
          </w:tcPr>
          <w:p w14:paraId="25DC2E2D" w14:textId="77777777" w:rsidR="00124962" w:rsidRDefault="00C04908">
            <w:r>
              <w:t>That</w:t>
            </w:r>
          </w:p>
        </w:tc>
        <w:tc>
          <w:tcPr>
            <w:tcW w:w="6650" w:type="dxa"/>
            <w:tcBorders>
              <w:left w:val="single" w:sz="8" w:space="0" w:color="000000"/>
              <w:bottom w:val="single" w:sz="4" w:space="0" w:color="000000"/>
              <w:right w:val="single" w:sz="8" w:space="0" w:color="000000"/>
            </w:tcBorders>
            <w:shd w:val="clear" w:color="auto" w:fill="auto"/>
          </w:tcPr>
          <w:p w14:paraId="6E2357F6" w14:textId="6436B7DD"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Enables people to refine their needs by renting them the tools and appliances they require.</w:t>
            </w:r>
          </w:p>
        </w:tc>
      </w:tr>
      <w:tr w:rsidR="00124962" w14:paraId="6CE6FCCD" w14:textId="77777777" w:rsidTr="00447AAF">
        <w:tc>
          <w:tcPr>
            <w:tcW w:w="2790" w:type="dxa"/>
            <w:tcBorders>
              <w:left w:val="single" w:sz="8" w:space="0" w:color="000000"/>
              <w:bottom w:val="single" w:sz="4" w:space="0" w:color="000000"/>
            </w:tcBorders>
            <w:shd w:val="clear" w:color="auto" w:fill="BFBFBF"/>
          </w:tcPr>
          <w:p w14:paraId="58680011" w14:textId="77777777" w:rsidR="00124962" w:rsidRDefault="00C04908">
            <w:r>
              <w:t>Unlike</w:t>
            </w:r>
          </w:p>
        </w:tc>
        <w:tc>
          <w:tcPr>
            <w:tcW w:w="6650" w:type="dxa"/>
            <w:tcBorders>
              <w:left w:val="single" w:sz="8" w:space="0" w:color="000000"/>
              <w:bottom w:val="single" w:sz="4" w:space="0" w:color="000000"/>
              <w:right w:val="single" w:sz="8" w:space="0" w:color="000000"/>
            </w:tcBorders>
            <w:shd w:val="clear" w:color="auto" w:fill="auto"/>
          </w:tcPr>
          <w:p w14:paraId="28D7766D" w14:textId="643D1836" w:rsidR="00124962" w:rsidRPr="00294A9C" w:rsidRDefault="00CF1B7E">
            <w:pPr>
              <w:pBdr>
                <w:top w:val="nil"/>
                <w:left w:val="nil"/>
                <w:bottom w:val="nil"/>
                <w:right w:val="nil"/>
                <w:between w:val="nil"/>
              </w:pBdr>
              <w:spacing w:after="120"/>
              <w:rPr>
                <w:rFonts w:eastAsia="Times"/>
                <w:iCs/>
                <w:color w:val="000000" w:themeColor="text1"/>
                <w:sz w:val="22"/>
                <w:szCs w:val="22"/>
              </w:rPr>
            </w:pPr>
            <w:r w:rsidRPr="00294A9C">
              <w:rPr>
                <w:rFonts w:eastAsia="Arial"/>
                <w:iCs/>
                <w:color w:val="000000" w:themeColor="text1"/>
                <w:sz w:val="22"/>
                <w:szCs w:val="22"/>
              </w:rPr>
              <w:t xml:space="preserve">The existing solution which does not fulfill the basic necessity of a customer </w:t>
            </w:r>
            <w:r w:rsidR="00294A9C" w:rsidRPr="00294A9C">
              <w:rPr>
                <w:rFonts w:eastAsia="Arial"/>
                <w:iCs/>
                <w:color w:val="000000" w:themeColor="text1"/>
                <w:sz w:val="22"/>
                <w:szCs w:val="22"/>
              </w:rPr>
              <w:t>along with narrow range of equipment available.</w:t>
            </w:r>
          </w:p>
        </w:tc>
      </w:tr>
      <w:tr w:rsidR="00124962" w14:paraId="705271D9" w14:textId="77777777" w:rsidTr="00447AAF">
        <w:tc>
          <w:tcPr>
            <w:tcW w:w="2790" w:type="dxa"/>
            <w:tcBorders>
              <w:left w:val="single" w:sz="8" w:space="0" w:color="000000"/>
              <w:bottom w:val="single" w:sz="8" w:space="0" w:color="000000"/>
            </w:tcBorders>
            <w:shd w:val="clear" w:color="auto" w:fill="BFBFBF"/>
          </w:tcPr>
          <w:p w14:paraId="747D3011" w14:textId="77777777" w:rsidR="00124962" w:rsidRDefault="00C04908">
            <w:r>
              <w:t>Our product</w:t>
            </w:r>
          </w:p>
        </w:tc>
        <w:tc>
          <w:tcPr>
            <w:tcW w:w="6650" w:type="dxa"/>
            <w:tcBorders>
              <w:left w:val="single" w:sz="8" w:space="0" w:color="000000"/>
              <w:bottom w:val="single" w:sz="8" w:space="0" w:color="000000"/>
              <w:right w:val="single" w:sz="8" w:space="0" w:color="000000"/>
            </w:tcBorders>
            <w:shd w:val="clear" w:color="auto" w:fill="auto"/>
          </w:tcPr>
          <w:p w14:paraId="01A9F617" w14:textId="4B99E3C2" w:rsidR="00124962" w:rsidRPr="00326CAE" w:rsidRDefault="00326CAE">
            <w:pPr>
              <w:pBdr>
                <w:top w:val="nil"/>
                <w:left w:val="nil"/>
                <w:bottom w:val="nil"/>
                <w:right w:val="nil"/>
                <w:between w:val="nil"/>
              </w:pBdr>
              <w:spacing w:after="120"/>
              <w:rPr>
                <w:rFonts w:eastAsia="Times"/>
                <w:iCs/>
                <w:color w:val="0000FF"/>
                <w:sz w:val="20"/>
                <w:szCs w:val="20"/>
              </w:rPr>
            </w:pPr>
            <w:r w:rsidRPr="00326CAE">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9703A0" w:rsidRDefault="00C04908" w:rsidP="009703A0">
      <w:pPr>
        <w:pStyle w:val="Heading1"/>
        <w:numPr>
          <w:ilvl w:val="0"/>
          <w:numId w:val="1"/>
        </w:numPr>
      </w:pPr>
      <w:r>
        <w:br w:type="page"/>
      </w:r>
      <w:r>
        <w:lastRenderedPageBreak/>
        <w:t>Stakeholder Description</w:t>
      </w:r>
      <w:r w:rsidR="009703A0">
        <w:t>s</w:t>
      </w:r>
    </w:p>
    <w:p w14:paraId="0D86B22F" w14:textId="77777777" w:rsidR="00124962" w:rsidRDefault="00C04908">
      <w:pPr>
        <w:pStyle w:val="Heading2"/>
        <w:numPr>
          <w:ilvl w:val="1"/>
          <w:numId w:val="1"/>
        </w:numPr>
      </w:pPr>
      <w:r>
        <w:t>Stakeholder Summary</w:t>
      </w:r>
    </w:p>
    <w:p w14:paraId="036E6D33" w14:textId="55E1A776" w:rsidR="00124962" w:rsidRDefault="00124962">
      <w:pPr>
        <w:rPr>
          <w:rFonts w:ascii="Arial" w:eastAsia="Arial" w:hAnsi="Arial" w:cs="Arial"/>
          <w:color w:val="0000FF"/>
          <w:sz w:val="20"/>
          <w:szCs w:val="20"/>
        </w:rPr>
      </w:pPr>
    </w:p>
    <w:tbl>
      <w:tblPr>
        <w:tblStyle w:val="a1"/>
        <w:tblW w:w="9392" w:type="dxa"/>
        <w:tblInd w:w="668" w:type="dxa"/>
        <w:tblLayout w:type="fixed"/>
        <w:tblLook w:val="0000" w:firstRow="0" w:lastRow="0" w:firstColumn="0" w:lastColumn="0" w:noHBand="0" w:noVBand="0"/>
      </w:tblPr>
      <w:tblGrid>
        <w:gridCol w:w="1890"/>
        <w:gridCol w:w="2824"/>
        <w:gridCol w:w="4678"/>
      </w:tblGrid>
      <w:tr w:rsidR="00124962" w14:paraId="049C8DB2" w14:textId="77777777" w:rsidTr="00E36A09">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Default="00C04908">
            <w:r>
              <w:t>Name</w:t>
            </w:r>
          </w:p>
        </w:tc>
        <w:tc>
          <w:tcPr>
            <w:tcW w:w="2824" w:type="dxa"/>
            <w:tcBorders>
              <w:top w:val="single" w:sz="4" w:space="0" w:color="000000"/>
              <w:left w:val="single" w:sz="4" w:space="0" w:color="000000"/>
              <w:bottom w:val="single" w:sz="4" w:space="0" w:color="000000"/>
            </w:tcBorders>
            <w:shd w:val="clear" w:color="auto" w:fill="D9D9D9"/>
          </w:tcPr>
          <w:p w14:paraId="01F561CE" w14:textId="77777777" w:rsidR="00124962" w:rsidRDefault="00C04908">
            <w:r>
              <w:t>Description</w:t>
            </w:r>
          </w:p>
        </w:tc>
        <w:tc>
          <w:tcPr>
            <w:tcW w:w="4678"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Default="00C04908">
            <w:r>
              <w:t>Responsibilities</w:t>
            </w:r>
          </w:p>
        </w:tc>
      </w:tr>
      <w:tr w:rsidR="00124962" w14:paraId="41F3CE54" w14:textId="77777777" w:rsidTr="002A4C1E">
        <w:tc>
          <w:tcPr>
            <w:tcW w:w="1890" w:type="dxa"/>
            <w:tcBorders>
              <w:top w:val="single" w:sz="4" w:space="0" w:color="000000"/>
              <w:left w:val="single" w:sz="4" w:space="0" w:color="000000"/>
              <w:bottom w:val="single" w:sz="4" w:space="0" w:color="000000"/>
            </w:tcBorders>
            <w:shd w:val="clear" w:color="auto" w:fill="auto"/>
          </w:tcPr>
          <w:p w14:paraId="04F496BF" w14:textId="2405EFEA"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Customer</w:t>
            </w:r>
          </w:p>
        </w:tc>
        <w:tc>
          <w:tcPr>
            <w:tcW w:w="2824" w:type="dxa"/>
            <w:tcBorders>
              <w:top w:val="single" w:sz="4" w:space="0" w:color="000000"/>
              <w:left w:val="single" w:sz="4" w:space="0" w:color="000000"/>
              <w:bottom w:val="single" w:sz="4" w:space="0" w:color="000000"/>
            </w:tcBorders>
            <w:shd w:val="clear" w:color="auto" w:fill="auto"/>
          </w:tcPr>
          <w:p w14:paraId="3647CFE4" w14:textId="28695541" w:rsidR="00124962" w:rsidRPr="002A4C1E" w:rsidRDefault="00447AAF">
            <w:pPr>
              <w:pBdr>
                <w:top w:val="nil"/>
                <w:left w:val="nil"/>
                <w:bottom w:val="nil"/>
                <w:right w:val="nil"/>
                <w:between w:val="nil"/>
              </w:pBdr>
              <w:spacing w:after="120"/>
              <w:rPr>
                <w:rFonts w:eastAsia="Times"/>
                <w:iCs/>
                <w:color w:val="000000" w:themeColor="text1"/>
                <w:sz w:val="22"/>
                <w:szCs w:val="22"/>
              </w:rPr>
            </w:pPr>
            <w:r w:rsidRPr="002A4C1E">
              <w:rPr>
                <w:rFonts w:eastAsia="Arial"/>
                <w:iCs/>
                <w:color w:val="000000" w:themeColor="text1"/>
                <w:sz w:val="22"/>
                <w:szCs w:val="22"/>
              </w:rPr>
              <w:t>Who wants to rent different kinds of equipment and tools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5807E548" w14:textId="67E25629" w:rsidR="00124962" w:rsidRPr="002A4C1E" w:rsidRDefault="00E36A09" w:rsidP="00E36A09">
            <w:pPr>
              <w:pBdr>
                <w:top w:val="nil"/>
                <w:left w:val="nil"/>
                <w:bottom w:val="nil"/>
                <w:right w:val="nil"/>
                <w:between w:val="nil"/>
              </w:pBdr>
              <w:spacing w:after="120"/>
              <w:rPr>
                <w:iCs/>
                <w:color w:val="000000" w:themeColor="text1"/>
                <w:sz w:val="22"/>
                <w:szCs w:val="22"/>
              </w:rPr>
            </w:pPr>
            <w:r w:rsidRPr="002A4C1E">
              <w:rPr>
                <w:rFonts w:eastAsia="Arial"/>
                <w:iCs/>
                <w:color w:val="000000" w:themeColor="text1"/>
                <w:sz w:val="22"/>
                <w:szCs w:val="22"/>
              </w:rPr>
              <w:t>Accesses various functionalities of the rental service like logging in the website, renting a certain item, payment.</w:t>
            </w:r>
          </w:p>
        </w:tc>
      </w:tr>
      <w:tr w:rsidR="00E36A09" w14:paraId="77158CF2" w14:textId="77777777" w:rsidTr="002A4C1E">
        <w:tc>
          <w:tcPr>
            <w:tcW w:w="1890" w:type="dxa"/>
            <w:tcBorders>
              <w:top w:val="single" w:sz="4" w:space="0" w:color="000000"/>
              <w:left w:val="single" w:sz="4" w:space="0" w:color="000000"/>
              <w:bottom w:val="single" w:sz="4" w:space="0" w:color="000000"/>
            </w:tcBorders>
            <w:shd w:val="clear" w:color="auto" w:fill="auto"/>
          </w:tcPr>
          <w:p w14:paraId="7115C761" w14:textId="3D716985"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System Administrator</w:t>
            </w:r>
          </w:p>
        </w:tc>
        <w:tc>
          <w:tcPr>
            <w:tcW w:w="2824" w:type="dxa"/>
            <w:tcBorders>
              <w:top w:val="single" w:sz="4" w:space="0" w:color="000000"/>
              <w:left w:val="single" w:sz="4" w:space="0" w:color="000000"/>
              <w:bottom w:val="single" w:sz="4" w:space="0" w:color="000000"/>
            </w:tcBorders>
            <w:shd w:val="clear" w:color="auto" w:fill="auto"/>
          </w:tcPr>
          <w:p w14:paraId="6B8ED2CA" w14:textId="3F93C0BF" w:rsidR="00E36A09" w:rsidRPr="002A4C1E" w:rsidRDefault="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new branches to the system and create users for the branch employees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613987A4" w14:textId="0921BE5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Manages and monitors all the technical functionalities of the system that makes the service run efficiently.</w:t>
            </w:r>
          </w:p>
        </w:tc>
      </w:tr>
      <w:tr w:rsidR="00E36A09" w14:paraId="6E23281C" w14:textId="77777777" w:rsidTr="002A4C1E">
        <w:tc>
          <w:tcPr>
            <w:tcW w:w="1890" w:type="dxa"/>
            <w:tcBorders>
              <w:top w:val="single" w:sz="4" w:space="0" w:color="000000"/>
              <w:left w:val="single" w:sz="4" w:space="0" w:color="000000"/>
              <w:bottom w:val="single" w:sz="4" w:space="0" w:color="000000"/>
            </w:tcBorders>
            <w:shd w:val="clear" w:color="auto" w:fill="auto"/>
          </w:tcPr>
          <w:p w14:paraId="5F552E28" w14:textId="0646771B"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Branch Employees</w:t>
            </w:r>
          </w:p>
        </w:tc>
        <w:tc>
          <w:tcPr>
            <w:tcW w:w="2824" w:type="dxa"/>
            <w:tcBorders>
              <w:top w:val="single" w:sz="4" w:space="0" w:color="000000"/>
              <w:left w:val="single" w:sz="4" w:space="0" w:color="000000"/>
              <w:bottom w:val="single" w:sz="4" w:space="0" w:color="000000"/>
            </w:tcBorders>
            <w:shd w:val="clear" w:color="auto" w:fill="auto"/>
          </w:tcPr>
          <w:p w14:paraId="61D8A06D" w14:textId="76F623C1" w:rsidR="00E36A09" w:rsidRPr="002A4C1E" w:rsidRDefault="006B623B">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adds and remove tools for rental in their respective locations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E8F6504" w14:textId="5CFA173A" w:rsidR="00E36A09" w:rsidRPr="002A4C1E" w:rsidRDefault="006B623B"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Hand out equipment to the customers in store, and also receive them back and updates the status of the tool in the system.</w:t>
            </w:r>
          </w:p>
        </w:tc>
      </w:tr>
      <w:tr w:rsidR="00E36A09" w14:paraId="200B028C" w14:textId="77777777" w:rsidTr="002A4C1E">
        <w:tc>
          <w:tcPr>
            <w:tcW w:w="1890" w:type="dxa"/>
            <w:tcBorders>
              <w:top w:val="single" w:sz="4" w:space="0" w:color="000000"/>
              <w:left w:val="single" w:sz="4" w:space="0" w:color="000000"/>
              <w:bottom w:val="single" w:sz="4" w:space="0" w:color="000000"/>
            </w:tcBorders>
            <w:shd w:val="clear" w:color="auto" w:fill="auto"/>
          </w:tcPr>
          <w:p w14:paraId="25D06EA4" w14:textId="37980DFE"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ETR Management </w:t>
            </w:r>
          </w:p>
        </w:tc>
        <w:tc>
          <w:tcPr>
            <w:tcW w:w="2824" w:type="dxa"/>
            <w:tcBorders>
              <w:top w:val="single" w:sz="4" w:space="0" w:color="000000"/>
              <w:left w:val="single" w:sz="4" w:space="0" w:color="000000"/>
              <w:bottom w:val="single" w:sz="4" w:space="0" w:color="000000"/>
            </w:tcBorders>
            <w:shd w:val="clear" w:color="auto" w:fill="auto"/>
          </w:tcPr>
          <w:p w14:paraId="483146DF" w14:textId="653E596B" w:rsidR="00E36A09" w:rsidRPr="002A4C1E" w:rsidRDefault="005776E1">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Who manages the smooth functioning of the system</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2578A2D1" w14:textId="72DE4FC4" w:rsidR="00E36A09" w:rsidRPr="002A4C1E" w:rsidRDefault="005776E1"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Efficiently handles and coordinates all the different branches of the </w:t>
            </w:r>
            <w:r w:rsidR="00F12E30" w:rsidRPr="002A4C1E">
              <w:rPr>
                <w:rFonts w:eastAsia="Arial"/>
                <w:iCs/>
                <w:color w:val="000000" w:themeColor="text1"/>
                <w:sz w:val="22"/>
                <w:szCs w:val="22"/>
              </w:rPr>
              <w:t>system.</w:t>
            </w:r>
          </w:p>
        </w:tc>
      </w:tr>
      <w:tr w:rsidR="00E36A09" w14:paraId="0BFD16CB" w14:textId="77777777" w:rsidTr="002A4C1E">
        <w:tc>
          <w:tcPr>
            <w:tcW w:w="1890" w:type="dxa"/>
            <w:tcBorders>
              <w:top w:val="single" w:sz="4" w:space="0" w:color="000000"/>
              <w:left w:val="single" w:sz="4" w:space="0" w:color="000000"/>
              <w:bottom w:val="single" w:sz="4" w:space="0" w:color="000000"/>
            </w:tcBorders>
            <w:shd w:val="clear" w:color="auto" w:fill="auto"/>
          </w:tcPr>
          <w:p w14:paraId="1621B2D9" w14:textId="76102F55"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Sponsors</w:t>
            </w:r>
          </w:p>
        </w:tc>
        <w:tc>
          <w:tcPr>
            <w:tcW w:w="2824" w:type="dxa"/>
            <w:tcBorders>
              <w:top w:val="single" w:sz="4" w:space="0" w:color="000000"/>
              <w:left w:val="single" w:sz="4" w:space="0" w:color="000000"/>
              <w:bottom w:val="single" w:sz="4" w:space="0" w:color="000000"/>
            </w:tcBorders>
            <w:shd w:val="clear" w:color="auto" w:fill="auto"/>
          </w:tcPr>
          <w:p w14:paraId="25D6FE7C" w14:textId="73DADCF0" w:rsidR="00E36A09" w:rsidRPr="002A4C1E" w:rsidRDefault="00F12E30">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 xml:space="preserve">Who provides funds for the project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3ED91BF" w14:textId="046812DD" w:rsidR="00E36A09" w:rsidRPr="002A4C1E" w:rsidRDefault="002A4C1E" w:rsidP="00E36A09">
            <w:pPr>
              <w:pBdr>
                <w:top w:val="nil"/>
                <w:left w:val="nil"/>
                <w:bottom w:val="nil"/>
                <w:right w:val="nil"/>
                <w:between w:val="nil"/>
              </w:pBdr>
              <w:spacing w:after="120"/>
              <w:rPr>
                <w:rFonts w:eastAsia="Arial"/>
                <w:iCs/>
                <w:color w:val="000000" w:themeColor="text1"/>
                <w:sz w:val="22"/>
                <w:szCs w:val="22"/>
              </w:rPr>
            </w:pPr>
            <w:r w:rsidRPr="002A4C1E">
              <w:rPr>
                <w:rFonts w:eastAsia="Arial"/>
                <w:iCs/>
                <w:color w:val="000000" w:themeColor="text1"/>
                <w:sz w:val="22"/>
                <w:szCs w:val="22"/>
              </w:rPr>
              <w:t>Provides the finance for the system and holds a stake in the company.</w:t>
            </w:r>
          </w:p>
        </w:tc>
      </w:tr>
      <w:tr w:rsidR="00E36A09" w14:paraId="74E31000" w14:textId="77777777" w:rsidTr="00E36A09">
        <w:tc>
          <w:tcPr>
            <w:tcW w:w="1890" w:type="dxa"/>
            <w:tcBorders>
              <w:top w:val="single" w:sz="4" w:space="0" w:color="000000"/>
              <w:left w:val="single" w:sz="4" w:space="0" w:color="000000"/>
              <w:bottom w:val="single" w:sz="4" w:space="0" w:color="000000"/>
            </w:tcBorders>
            <w:shd w:val="clear" w:color="auto" w:fill="auto"/>
          </w:tcPr>
          <w:p w14:paraId="43348C09" w14:textId="44669375"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Inventory Employees</w:t>
            </w:r>
          </w:p>
        </w:tc>
        <w:tc>
          <w:tcPr>
            <w:tcW w:w="2824" w:type="dxa"/>
            <w:tcBorders>
              <w:top w:val="single" w:sz="4" w:space="0" w:color="000000"/>
              <w:left w:val="single" w:sz="4" w:space="0" w:color="000000"/>
              <w:bottom w:val="single" w:sz="4" w:space="0" w:color="000000"/>
            </w:tcBorders>
            <w:shd w:val="clear" w:color="auto" w:fill="auto"/>
          </w:tcPr>
          <w:p w14:paraId="51ED19F9" w14:textId="1ABD633D"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handles the records for the number of equipment [rented, available, out-of-order]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100A4418" w14:textId="3B705CBD" w:rsidR="00E36A09" w:rsidRPr="0096440A" w:rsidRDefault="00C44AC4"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track of the tools and equipment on the ground level</w:t>
            </w:r>
          </w:p>
        </w:tc>
      </w:tr>
      <w:tr w:rsidR="00E36A09" w14:paraId="3EF06930" w14:textId="77777777" w:rsidTr="00E36A09">
        <w:tc>
          <w:tcPr>
            <w:tcW w:w="1890" w:type="dxa"/>
            <w:tcBorders>
              <w:top w:val="single" w:sz="4" w:space="0" w:color="000000"/>
              <w:left w:val="single" w:sz="4" w:space="0" w:color="000000"/>
              <w:bottom w:val="single" w:sz="4" w:space="0" w:color="000000"/>
            </w:tcBorders>
            <w:shd w:val="clear" w:color="auto" w:fill="auto"/>
          </w:tcPr>
          <w:p w14:paraId="16D38245" w14:textId="54D49117"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Maintenance Employees</w:t>
            </w:r>
          </w:p>
        </w:tc>
        <w:tc>
          <w:tcPr>
            <w:tcW w:w="2824" w:type="dxa"/>
            <w:tcBorders>
              <w:top w:val="single" w:sz="4" w:space="0" w:color="000000"/>
              <w:left w:val="single" w:sz="4" w:space="0" w:color="000000"/>
              <w:bottom w:val="single" w:sz="4" w:space="0" w:color="000000"/>
            </w:tcBorders>
            <w:shd w:val="clear" w:color="auto" w:fill="auto"/>
          </w:tcPr>
          <w:p w14:paraId="4B3950C1" w14:textId="71BB896C" w:rsidR="00E36A09" w:rsidRPr="0096440A" w:rsidRDefault="00C44AC4">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 xml:space="preserve">Who makes sure that the equipment </w:t>
            </w:r>
            <w:proofErr w:type="gramStart"/>
            <w:r w:rsidRPr="0096440A">
              <w:rPr>
                <w:rFonts w:eastAsia="Arial"/>
                <w:iCs/>
                <w:color w:val="000000" w:themeColor="text1"/>
                <w:sz w:val="22"/>
                <w:szCs w:val="22"/>
              </w:rPr>
              <w:t>are</w:t>
            </w:r>
            <w:proofErr w:type="gramEnd"/>
            <w:r w:rsidRPr="0096440A">
              <w:rPr>
                <w:rFonts w:eastAsia="Arial"/>
                <w:iCs/>
                <w:color w:val="000000" w:themeColor="text1"/>
                <w:sz w:val="22"/>
                <w:szCs w:val="22"/>
              </w:rPr>
              <w:t xml:space="preserve"> in good conditions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70DBE516" w14:textId="1BEFA123" w:rsidR="00E36A09" w:rsidRPr="0096440A" w:rsidRDefault="0096440A" w:rsidP="00E36A09">
            <w:pPr>
              <w:pBdr>
                <w:top w:val="nil"/>
                <w:left w:val="nil"/>
                <w:bottom w:val="nil"/>
                <w:right w:val="nil"/>
                <w:between w:val="nil"/>
              </w:pBdr>
              <w:spacing w:after="120"/>
              <w:rPr>
                <w:rFonts w:eastAsia="Arial"/>
                <w:iCs/>
                <w:color w:val="000000" w:themeColor="text1"/>
                <w:sz w:val="22"/>
                <w:szCs w:val="22"/>
              </w:rPr>
            </w:pPr>
            <w:r w:rsidRPr="0096440A">
              <w:rPr>
                <w:rFonts w:eastAsia="Arial"/>
                <w:iCs/>
                <w:color w:val="000000" w:themeColor="text1"/>
                <w:sz w:val="22"/>
                <w:szCs w:val="22"/>
              </w:rPr>
              <w:t>keeps the equipment in deliverable conditions</w:t>
            </w:r>
          </w:p>
        </w:tc>
      </w:tr>
    </w:tbl>
    <w:p w14:paraId="413F37D2" w14:textId="77777777" w:rsidR="00124962" w:rsidRDefault="00C04908">
      <w:pPr>
        <w:pStyle w:val="Heading2"/>
        <w:numPr>
          <w:ilvl w:val="1"/>
          <w:numId w:val="1"/>
        </w:numPr>
        <w:spacing w:before="360" w:after="80"/>
      </w:pPr>
      <w:bookmarkStart w:id="0" w:name="_y6i29zcqclr0" w:colFirst="0" w:colLast="0"/>
      <w:bookmarkEnd w:id="0"/>
      <w:r>
        <w:t>User Summary</w:t>
      </w:r>
    </w:p>
    <w:p w14:paraId="7AFCBA88" w14:textId="77777777" w:rsidR="00124962" w:rsidRDefault="00124962">
      <w:pPr>
        <w:rPr>
          <w:rFonts w:ascii="Arial" w:eastAsia="Arial" w:hAnsi="Arial" w:cs="Arial"/>
          <w:color w:val="0000FF"/>
          <w:sz w:val="20"/>
          <w:szCs w:val="20"/>
        </w:rPr>
      </w:pPr>
    </w:p>
    <w:tbl>
      <w:tblPr>
        <w:tblStyle w:val="a2"/>
        <w:tblW w:w="9392" w:type="dxa"/>
        <w:tblInd w:w="668" w:type="dxa"/>
        <w:tblLayout w:type="fixed"/>
        <w:tblLook w:val="0000" w:firstRow="0" w:lastRow="0" w:firstColumn="0" w:lastColumn="0" w:noHBand="0" w:noVBand="0"/>
      </w:tblPr>
      <w:tblGrid>
        <w:gridCol w:w="1419"/>
        <w:gridCol w:w="1961"/>
        <w:gridCol w:w="2656"/>
        <w:gridCol w:w="3356"/>
      </w:tblGrid>
      <w:tr w:rsidR="00124962" w14:paraId="200E9D32" w14:textId="77777777" w:rsidTr="001F3310">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Default="00C04908">
            <w:r>
              <w:t>Name</w:t>
            </w:r>
          </w:p>
        </w:tc>
        <w:tc>
          <w:tcPr>
            <w:tcW w:w="1961" w:type="dxa"/>
            <w:tcBorders>
              <w:top w:val="single" w:sz="4" w:space="0" w:color="000000"/>
              <w:left w:val="single" w:sz="4" w:space="0" w:color="000000"/>
              <w:bottom w:val="single" w:sz="4" w:space="0" w:color="000000"/>
            </w:tcBorders>
            <w:shd w:val="clear" w:color="auto" w:fill="D9D9D9"/>
          </w:tcPr>
          <w:p w14:paraId="5548268E" w14:textId="77777777" w:rsidR="00124962" w:rsidRDefault="00C04908">
            <w:r>
              <w:t>Description</w:t>
            </w:r>
          </w:p>
        </w:tc>
        <w:tc>
          <w:tcPr>
            <w:tcW w:w="2656"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Default="00C04908">
            <w:r>
              <w:t>Responsibilities</w:t>
            </w:r>
          </w:p>
        </w:tc>
        <w:tc>
          <w:tcPr>
            <w:tcW w:w="3356"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Default="00C04908">
            <w:r>
              <w:t>Stakeholder</w:t>
            </w:r>
          </w:p>
        </w:tc>
      </w:tr>
      <w:tr w:rsidR="00124962" w14:paraId="29CBAD3E" w14:textId="77777777" w:rsidTr="001F3310">
        <w:tc>
          <w:tcPr>
            <w:tcW w:w="1419" w:type="dxa"/>
            <w:tcBorders>
              <w:top w:val="single" w:sz="4" w:space="0" w:color="000000"/>
              <w:left w:val="single" w:sz="4" w:space="0" w:color="000000"/>
              <w:bottom w:val="single" w:sz="4" w:space="0" w:color="000000"/>
            </w:tcBorders>
            <w:shd w:val="clear" w:color="auto" w:fill="auto"/>
          </w:tcPr>
          <w:p w14:paraId="6BB1559D" w14:textId="66A465B1" w:rsidR="00124962" w:rsidRPr="00230226" w:rsidRDefault="0096440A">
            <w:pPr>
              <w:spacing w:after="120"/>
              <w:rPr>
                <w:rFonts w:eastAsia="Times"/>
                <w:iCs/>
                <w:color w:val="000000" w:themeColor="text1"/>
                <w:sz w:val="22"/>
                <w:szCs w:val="22"/>
              </w:rPr>
            </w:pPr>
            <w:r w:rsidRPr="00230226">
              <w:rPr>
                <w:rFonts w:eastAsia="Arial"/>
                <w:iCs/>
                <w:color w:val="000000" w:themeColor="text1"/>
                <w:sz w:val="22"/>
                <w:szCs w:val="22"/>
              </w:rPr>
              <w:t>Customer</w:t>
            </w:r>
          </w:p>
        </w:tc>
        <w:tc>
          <w:tcPr>
            <w:tcW w:w="1961" w:type="dxa"/>
            <w:tcBorders>
              <w:top w:val="single" w:sz="4" w:space="0" w:color="000000"/>
              <w:left w:val="single" w:sz="4" w:space="0" w:color="000000"/>
              <w:bottom w:val="single" w:sz="4" w:space="0" w:color="000000"/>
            </w:tcBorders>
            <w:shd w:val="clear" w:color="auto" w:fill="auto"/>
          </w:tcPr>
          <w:p w14:paraId="0D2E48B2" w14:textId="369D270C" w:rsidR="00124962" w:rsidRPr="00230226" w:rsidRDefault="00146F34">
            <w:pPr>
              <w:spacing w:after="120"/>
              <w:rPr>
                <w:rFonts w:eastAsia="Times"/>
                <w:iCs/>
                <w:color w:val="000000" w:themeColor="text1"/>
                <w:sz w:val="22"/>
                <w:szCs w:val="22"/>
              </w:rPr>
            </w:pPr>
            <w:r w:rsidRPr="00230226">
              <w:rPr>
                <w:rFonts w:eastAsia="Arial"/>
                <w:iCs/>
                <w:color w:val="000000" w:themeColor="text1"/>
                <w:sz w:val="22"/>
                <w:szCs w:val="22"/>
              </w:rPr>
              <w:t>Primary end user of the system who would lease the equipment</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796AE89A" w14:textId="70935CC1" w:rsidR="00124962" w:rsidRPr="00230226" w:rsidRDefault="00146F34" w:rsidP="00146F34">
            <w:pPr>
              <w:spacing w:after="240"/>
              <w:rPr>
                <w:rFonts w:eastAsia="Arial"/>
                <w:iCs/>
                <w:color w:val="000000" w:themeColor="text1"/>
                <w:sz w:val="22"/>
                <w:szCs w:val="22"/>
              </w:rPr>
            </w:pPr>
            <w:r w:rsidRPr="00230226">
              <w:rPr>
                <w:rFonts w:eastAsia="Arial"/>
                <w:iCs/>
                <w:color w:val="000000" w:themeColor="text1"/>
                <w:sz w:val="22"/>
                <w:szCs w:val="22"/>
              </w:rPr>
              <w:t xml:space="preserve">Viewing and renting different tools </w:t>
            </w:r>
            <w:r w:rsidR="00080B33" w:rsidRPr="00230226">
              <w:rPr>
                <w:rFonts w:eastAsia="Arial"/>
                <w:iCs/>
                <w:color w:val="000000" w:themeColor="text1"/>
                <w:sz w:val="22"/>
                <w:szCs w:val="22"/>
              </w:rPr>
              <w:t>and making the payment for renting the equipment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56A4AFE" w14:textId="4F6C3286" w:rsidR="00124962"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19DB1DE6" w14:textId="77777777" w:rsidTr="001F3310">
        <w:tc>
          <w:tcPr>
            <w:tcW w:w="1419" w:type="dxa"/>
            <w:tcBorders>
              <w:top w:val="single" w:sz="4" w:space="0" w:color="000000"/>
              <w:left w:val="single" w:sz="4" w:space="0" w:color="000000"/>
              <w:bottom w:val="single" w:sz="4" w:space="0" w:color="000000"/>
            </w:tcBorders>
            <w:shd w:val="clear" w:color="auto" w:fill="auto"/>
          </w:tcPr>
          <w:p w14:paraId="46C4059A" w14:textId="2D977FB7"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System Administrator</w:t>
            </w:r>
          </w:p>
        </w:tc>
        <w:tc>
          <w:tcPr>
            <w:tcW w:w="1961" w:type="dxa"/>
            <w:tcBorders>
              <w:top w:val="single" w:sz="4" w:space="0" w:color="000000"/>
              <w:left w:val="single" w:sz="4" w:space="0" w:color="000000"/>
              <w:bottom w:val="single" w:sz="4" w:space="0" w:color="000000"/>
            </w:tcBorders>
            <w:shd w:val="clear" w:color="auto" w:fill="auto"/>
          </w:tcPr>
          <w:p w14:paraId="6917B318" w14:textId="53E02E05"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Adds new branches into the system and create users for the branch employees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4D3E8ADE" w14:textId="5AC72D1A" w:rsidR="00080B33" w:rsidRPr="00230226" w:rsidRDefault="00080B33" w:rsidP="00146F34">
            <w:pPr>
              <w:spacing w:after="240"/>
              <w:rPr>
                <w:rFonts w:eastAsia="Arial"/>
                <w:iCs/>
                <w:color w:val="000000" w:themeColor="text1"/>
                <w:sz w:val="22"/>
                <w:szCs w:val="22"/>
              </w:rPr>
            </w:pPr>
            <w:r w:rsidRPr="00230226">
              <w:rPr>
                <w:rFonts w:eastAsia="Arial"/>
                <w:iCs/>
                <w:color w:val="000000" w:themeColor="text1"/>
                <w:sz w:val="22"/>
                <w:szCs w:val="22"/>
              </w:rPr>
              <w:t>Handles the technical part of the system like the maintaining the website and frequently updating it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736236BE" w14:textId="0214DF5D" w:rsidR="00080B33" w:rsidRPr="00230226" w:rsidRDefault="00080B33">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r w:rsidR="00080B33" w14:paraId="304B324F" w14:textId="77777777" w:rsidTr="001F3310">
        <w:tc>
          <w:tcPr>
            <w:tcW w:w="1419" w:type="dxa"/>
            <w:tcBorders>
              <w:top w:val="single" w:sz="4" w:space="0" w:color="000000"/>
              <w:left w:val="single" w:sz="4" w:space="0" w:color="000000"/>
              <w:bottom w:val="single" w:sz="4" w:space="0" w:color="000000"/>
            </w:tcBorders>
            <w:shd w:val="clear" w:color="auto" w:fill="auto"/>
          </w:tcPr>
          <w:p w14:paraId="6138505F" w14:textId="6F3B876D"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Branch Employees</w:t>
            </w:r>
          </w:p>
        </w:tc>
        <w:tc>
          <w:tcPr>
            <w:tcW w:w="1961" w:type="dxa"/>
            <w:tcBorders>
              <w:top w:val="single" w:sz="4" w:space="0" w:color="000000"/>
              <w:left w:val="single" w:sz="4" w:space="0" w:color="000000"/>
              <w:bottom w:val="single" w:sz="4" w:space="0" w:color="000000"/>
            </w:tcBorders>
            <w:shd w:val="clear" w:color="auto" w:fill="auto"/>
          </w:tcPr>
          <w:p w14:paraId="48703AA8" w14:textId="73AE4B8A"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Adds and removes tools for rental in their respective locations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14871953" w14:textId="7F044B02" w:rsidR="00080B33" w:rsidRPr="00230226" w:rsidRDefault="000E7147" w:rsidP="00146F34">
            <w:pPr>
              <w:spacing w:after="240"/>
              <w:rPr>
                <w:rFonts w:eastAsia="Arial"/>
                <w:iCs/>
                <w:color w:val="000000" w:themeColor="text1"/>
                <w:sz w:val="22"/>
                <w:szCs w:val="22"/>
              </w:rPr>
            </w:pPr>
            <w:r w:rsidRPr="00230226">
              <w:rPr>
                <w:rFonts w:eastAsia="Arial"/>
                <w:iCs/>
                <w:color w:val="000000" w:themeColor="text1"/>
                <w:sz w:val="22"/>
                <w:szCs w:val="22"/>
              </w:rPr>
              <w:t>Gives out the equipment to the customers in store and updates the status of that item.</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DE333E9" w14:textId="5DC8ED5F" w:rsidR="00080B33" w:rsidRPr="00230226" w:rsidRDefault="000E7147">
            <w:pPr>
              <w:spacing w:after="120"/>
              <w:rPr>
                <w:rFonts w:eastAsia="Arial"/>
                <w:iCs/>
                <w:color w:val="000000" w:themeColor="text1"/>
                <w:sz w:val="22"/>
                <w:szCs w:val="22"/>
              </w:rPr>
            </w:pPr>
            <w:r w:rsidRPr="00230226">
              <w:rPr>
                <w:rFonts w:eastAsia="Arial"/>
                <w:iCs/>
                <w:color w:val="000000" w:themeColor="text1"/>
                <w:sz w:val="22"/>
                <w:szCs w:val="22"/>
              </w:rPr>
              <w:t>Self-represented</w:t>
            </w:r>
          </w:p>
        </w:tc>
      </w:tr>
    </w:tbl>
    <w:p w14:paraId="05C1FB7E" w14:textId="004737AC" w:rsidR="00124962" w:rsidRDefault="00124962">
      <w:pPr>
        <w:pStyle w:val="Heading2"/>
        <w:ind w:firstLine="576"/>
      </w:pPr>
    </w:p>
    <w:p w14:paraId="472F7303" w14:textId="77777777" w:rsidR="000E7147" w:rsidRPr="000E7147" w:rsidRDefault="000E7147" w:rsidP="000E7147"/>
    <w:p w14:paraId="7DD9CDB0" w14:textId="77777777" w:rsidR="00124962" w:rsidRDefault="00C04908">
      <w:pPr>
        <w:pStyle w:val="Heading2"/>
        <w:numPr>
          <w:ilvl w:val="1"/>
          <w:numId w:val="1"/>
        </w:numPr>
      </w:pPr>
      <w:r>
        <w:lastRenderedPageBreak/>
        <w:t>User Environment</w:t>
      </w:r>
    </w:p>
    <w:p w14:paraId="21D44D41" w14:textId="22CA8021" w:rsidR="000E7147" w:rsidRDefault="000E7147"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Customers are expected to use a device that has access to the browser</w:t>
      </w:r>
      <w:r w:rsidR="008738F3" w:rsidRPr="00230226">
        <w:rPr>
          <w:rFonts w:eastAsia="Arial"/>
          <w:color w:val="000000" w:themeColor="text1"/>
          <w:sz w:val="22"/>
          <w:szCs w:val="22"/>
        </w:rPr>
        <w:t>, which will allow them to view different items on the web app and take the necessary action as they please.</w:t>
      </w:r>
      <w:r w:rsidR="00C14A27" w:rsidRPr="00230226">
        <w:rPr>
          <w:rFonts w:eastAsia="Arial"/>
          <w:color w:val="000000" w:themeColor="text1"/>
          <w:sz w:val="22"/>
          <w:szCs w:val="22"/>
        </w:rPr>
        <w:t xml:space="preserve"> </w:t>
      </w:r>
      <w:r w:rsidR="00230226" w:rsidRPr="00230226">
        <w:rPr>
          <w:rFonts w:eastAsia="Arial"/>
          <w:color w:val="000000" w:themeColor="text1"/>
          <w:sz w:val="22"/>
          <w:szCs w:val="22"/>
        </w:rPr>
        <w:t>Customer must only reserve one tool with one reservation request.</w:t>
      </w:r>
    </w:p>
    <w:p w14:paraId="4DA23499" w14:textId="77777777" w:rsidR="00D32A29" w:rsidRPr="00230226"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1AC8C9E9" w14:textId="69ED27D0" w:rsidR="00D32A29" w:rsidRPr="00D32A29" w:rsidRDefault="008738F3" w:rsidP="00D32A29">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System administrators are expected to use laptops or desktops for the creating the content and keeping the website running.</w:t>
      </w:r>
    </w:p>
    <w:p w14:paraId="5A2A1086" w14:textId="77777777" w:rsidR="00D32A29" w:rsidRPr="00D32A29"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699C042D" w14:textId="77777777" w:rsidR="00230226" w:rsidRPr="00230226" w:rsidRDefault="00230226"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230226">
        <w:rPr>
          <w:rFonts w:eastAsia="Arial"/>
          <w:color w:val="000000" w:themeColor="text1"/>
          <w:sz w:val="22"/>
          <w:szCs w:val="22"/>
        </w:rPr>
        <w:t>Branch Employees are expected to use laptops and desktops for adding and removing various items from the system and frequently updating the status the items rented or in stock.</w:t>
      </w:r>
    </w:p>
    <w:p w14:paraId="5D025A1E" w14:textId="77777777" w:rsidR="00230226" w:rsidRPr="00230226" w:rsidRDefault="00230226" w:rsidP="00230226">
      <w:pPr>
        <w:pStyle w:val="ListParagraph"/>
        <w:pBdr>
          <w:top w:val="nil"/>
          <w:left w:val="nil"/>
          <w:bottom w:val="nil"/>
          <w:right w:val="nil"/>
          <w:between w:val="nil"/>
        </w:pBdr>
        <w:spacing w:after="120"/>
        <w:ind w:left="1080"/>
        <w:rPr>
          <w:rFonts w:eastAsia="Arial"/>
          <w:color w:val="000000" w:themeColor="text1"/>
          <w:sz w:val="22"/>
          <w:szCs w:val="22"/>
        </w:rPr>
      </w:pPr>
    </w:p>
    <w:p w14:paraId="1E102BA5" w14:textId="1EBF19D9" w:rsidR="00124962" w:rsidRDefault="00C04908">
      <w:pPr>
        <w:pStyle w:val="Heading2"/>
        <w:ind w:left="0" w:firstLine="0"/>
      </w:pPr>
      <w:bookmarkStart w:id="1" w:name="_o1pnz0skcntq" w:colFirst="0" w:colLast="0"/>
      <w:bookmarkEnd w:id="1"/>
      <w:r>
        <w:t>3.4 Key Stakeholder or User Needs</w:t>
      </w:r>
    </w:p>
    <w:p w14:paraId="244F4F42" w14:textId="77777777" w:rsidR="001F3310" w:rsidRPr="001F3310" w:rsidRDefault="001F3310" w:rsidP="001F3310"/>
    <w:p w14:paraId="1213C4A1" w14:textId="77777777" w:rsidR="00124962" w:rsidRDefault="00124962">
      <w:pPr>
        <w:rPr>
          <w:rFonts w:ascii="Arial" w:eastAsia="Arial" w:hAnsi="Arial" w:cs="Arial"/>
          <w:color w:val="0000FF"/>
          <w:sz w:val="20"/>
          <w:szCs w:val="20"/>
        </w:rPr>
      </w:pPr>
    </w:p>
    <w:tbl>
      <w:tblPr>
        <w:tblStyle w:val="a3"/>
        <w:tblW w:w="9533" w:type="dxa"/>
        <w:tblInd w:w="668" w:type="dxa"/>
        <w:tblLayout w:type="fixed"/>
        <w:tblLook w:val="0000" w:firstRow="0" w:lastRow="0" w:firstColumn="0" w:lastColumn="0" w:noHBand="0" w:noVBand="0"/>
      </w:tblPr>
      <w:tblGrid>
        <w:gridCol w:w="1312"/>
        <w:gridCol w:w="1277"/>
        <w:gridCol w:w="2408"/>
        <w:gridCol w:w="1660"/>
        <w:gridCol w:w="2876"/>
      </w:tblGrid>
      <w:tr w:rsidR="00124962" w14:paraId="3E6374D5" w14:textId="77777777" w:rsidTr="001F3310">
        <w:tc>
          <w:tcPr>
            <w:tcW w:w="1312" w:type="dxa"/>
            <w:tcBorders>
              <w:top w:val="single" w:sz="4" w:space="0" w:color="000000"/>
              <w:left w:val="single" w:sz="4" w:space="0" w:color="000000"/>
              <w:bottom w:val="single" w:sz="4" w:space="0" w:color="000000"/>
            </w:tcBorders>
            <w:shd w:val="clear" w:color="auto" w:fill="D9D9D9"/>
          </w:tcPr>
          <w:p w14:paraId="1B6B2244" w14:textId="77777777" w:rsidR="00124962" w:rsidRDefault="00C04908">
            <w:r>
              <w:t>Need</w:t>
            </w:r>
          </w:p>
        </w:tc>
        <w:tc>
          <w:tcPr>
            <w:tcW w:w="1277" w:type="dxa"/>
            <w:tcBorders>
              <w:top w:val="single" w:sz="4" w:space="0" w:color="000000"/>
              <w:left w:val="single" w:sz="4" w:space="0" w:color="000000"/>
              <w:bottom w:val="single" w:sz="4" w:space="0" w:color="000000"/>
            </w:tcBorders>
            <w:shd w:val="clear" w:color="auto" w:fill="D9D9D9"/>
          </w:tcPr>
          <w:p w14:paraId="780E5301" w14:textId="77777777" w:rsidR="00124962" w:rsidRDefault="00C04908">
            <w:r>
              <w:t>Priority</w:t>
            </w:r>
          </w:p>
        </w:tc>
        <w:tc>
          <w:tcPr>
            <w:tcW w:w="2408"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Default="00C04908">
            <w:r>
              <w:t>Concerns</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Default="00C04908">
            <w:r>
              <w:t>Current Solution</w:t>
            </w:r>
          </w:p>
        </w:tc>
        <w:tc>
          <w:tcPr>
            <w:tcW w:w="2876"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Default="00C04908">
            <w:r>
              <w:t>Proposed Solution</w:t>
            </w:r>
            <w:r>
              <w:rPr>
                <w:b/>
              </w:rPr>
              <w:t>s</w:t>
            </w:r>
          </w:p>
        </w:tc>
      </w:tr>
      <w:tr w:rsidR="00124962" w14:paraId="7E931D68" w14:textId="77777777" w:rsidTr="001F3310">
        <w:tc>
          <w:tcPr>
            <w:tcW w:w="1312" w:type="dxa"/>
            <w:tcBorders>
              <w:top w:val="single" w:sz="4" w:space="0" w:color="000000"/>
              <w:left w:val="single" w:sz="4" w:space="0" w:color="000000"/>
              <w:bottom w:val="single" w:sz="4" w:space="0" w:color="000000"/>
            </w:tcBorders>
            <w:shd w:val="clear" w:color="auto" w:fill="auto"/>
          </w:tcPr>
          <w:p w14:paraId="0885F596" w14:textId="7B0BFA2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Availability</w:t>
            </w:r>
          </w:p>
        </w:tc>
        <w:tc>
          <w:tcPr>
            <w:tcW w:w="1277" w:type="dxa"/>
            <w:tcBorders>
              <w:top w:val="single" w:sz="4" w:space="0" w:color="000000"/>
              <w:left w:val="single" w:sz="4" w:space="0" w:color="000000"/>
              <w:bottom w:val="single" w:sz="4" w:space="0" w:color="000000"/>
            </w:tcBorders>
            <w:shd w:val="clear" w:color="auto" w:fill="auto"/>
          </w:tcPr>
          <w:p w14:paraId="162B25AE" w14:textId="08E0475E" w:rsidR="00124962" w:rsidRPr="00BC6B51" w:rsidRDefault="00BC6B51">
            <w:pPr>
              <w:spacing w:after="120"/>
              <w:rPr>
                <w:rFonts w:eastAsia="Times"/>
                <w:iCs/>
                <w:color w:val="000000" w:themeColor="text1"/>
                <w:sz w:val="22"/>
                <w:szCs w:val="22"/>
              </w:rPr>
            </w:pPr>
            <w:r w:rsidRPr="00BC6B51">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105141CE" w14:textId="0AA4761D" w:rsidR="00124962" w:rsidRPr="00BC6B51" w:rsidRDefault="00BC6B51">
            <w:pPr>
              <w:spacing w:before="240" w:after="240"/>
              <w:rPr>
                <w:sz w:val="22"/>
                <w:szCs w:val="22"/>
              </w:rPr>
            </w:pPr>
            <w:r>
              <w:rPr>
                <w:sz w:val="22"/>
                <w:szCs w:val="22"/>
              </w:rPr>
              <w:t xml:space="preserve">Not having enough availability </w:t>
            </w:r>
            <w:r w:rsidR="00AE652C">
              <w:rPr>
                <w:sz w:val="22"/>
                <w:szCs w:val="22"/>
              </w:rPr>
              <w:t>of tools and gadgets for the customers</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8563B27" w14:textId="720350E7"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3F280D4D" w14:textId="68451D8B" w:rsidR="00124962"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Access to various different kinds of tools that satisfy the user needs.</w:t>
            </w:r>
          </w:p>
        </w:tc>
      </w:tr>
      <w:tr w:rsidR="00AE652C" w14:paraId="715C1EF4" w14:textId="77777777" w:rsidTr="001F3310">
        <w:tc>
          <w:tcPr>
            <w:tcW w:w="1312" w:type="dxa"/>
            <w:tcBorders>
              <w:top w:val="single" w:sz="4" w:space="0" w:color="000000"/>
              <w:left w:val="single" w:sz="4" w:space="0" w:color="000000"/>
              <w:bottom w:val="single" w:sz="4" w:space="0" w:color="000000"/>
            </w:tcBorders>
            <w:shd w:val="clear" w:color="auto" w:fill="auto"/>
          </w:tcPr>
          <w:p w14:paraId="64B7A9CB" w14:textId="54E328ED"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Affordable Prices</w:t>
            </w:r>
          </w:p>
        </w:tc>
        <w:tc>
          <w:tcPr>
            <w:tcW w:w="1277" w:type="dxa"/>
            <w:tcBorders>
              <w:top w:val="single" w:sz="4" w:space="0" w:color="000000"/>
              <w:left w:val="single" w:sz="4" w:space="0" w:color="000000"/>
              <w:bottom w:val="single" w:sz="4" w:space="0" w:color="000000"/>
            </w:tcBorders>
            <w:shd w:val="clear" w:color="auto" w:fill="auto"/>
          </w:tcPr>
          <w:p w14:paraId="74F9B9CB" w14:textId="5172A7DA" w:rsidR="00AE652C" w:rsidRPr="00BC6B51" w:rsidRDefault="00AE652C">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B5993EA" w14:textId="6BDD2037" w:rsidR="00AE652C" w:rsidRDefault="00AE652C">
            <w:pPr>
              <w:spacing w:before="240" w:after="240"/>
              <w:rPr>
                <w:sz w:val="22"/>
                <w:szCs w:val="22"/>
              </w:rPr>
            </w:pPr>
            <w:r>
              <w:rPr>
                <w:sz w:val="22"/>
                <w:szCs w:val="22"/>
              </w:rPr>
              <w:t>Tools and equipment available for renting are expensive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68C3287" w14:textId="6DE11E4E" w:rsidR="00AE652C" w:rsidRPr="00594804" w:rsidRDefault="00AE652C">
            <w:pPr>
              <w:spacing w:after="120"/>
              <w:rPr>
                <w:rFonts w:eastAsia="Arial"/>
                <w:iCs/>
                <w:color w:val="000000" w:themeColor="text1"/>
                <w:sz w:val="22"/>
                <w:szCs w:val="22"/>
              </w:rPr>
            </w:pPr>
            <w:r w:rsidRPr="00594804">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6B7B398F" w14:textId="2ECE7630" w:rsidR="00AE652C" w:rsidRPr="00594804" w:rsidRDefault="00594804">
            <w:pPr>
              <w:spacing w:after="120"/>
              <w:rPr>
                <w:rFonts w:eastAsia="Arial"/>
                <w:iCs/>
                <w:color w:val="000000" w:themeColor="text1"/>
                <w:sz w:val="22"/>
                <w:szCs w:val="22"/>
              </w:rPr>
            </w:pPr>
            <w:r w:rsidRPr="00594804">
              <w:rPr>
                <w:rFonts w:eastAsia="Arial"/>
                <w:iCs/>
                <w:color w:val="000000" w:themeColor="text1"/>
                <w:sz w:val="22"/>
                <w:szCs w:val="22"/>
              </w:rPr>
              <w:t>Renting tools at prices that a layman can afford</w:t>
            </w:r>
          </w:p>
        </w:tc>
      </w:tr>
      <w:tr w:rsidR="00AE652C" w14:paraId="04479E81" w14:textId="77777777" w:rsidTr="001F3310">
        <w:tc>
          <w:tcPr>
            <w:tcW w:w="1312" w:type="dxa"/>
            <w:tcBorders>
              <w:top w:val="single" w:sz="4" w:space="0" w:color="000000"/>
              <w:left w:val="single" w:sz="4" w:space="0" w:color="000000"/>
              <w:bottom w:val="single" w:sz="4" w:space="0" w:color="000000"/>
            </w:tcBorders>
            <w:shd w:val="clear" w:color="auto" w:fill="auto"/>
          </w:tcPr>
          <w:p w14:paraId="576E88E2" w14:textId="5E2A40FC"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Convenience of using the service</w:t>
            </w:r>
          </w:p>
        </w:tc>
        <w:tc>
          <w:tcPr>
            <w:tcW w:w="1277" w:type="dxa"/>
            <w:tcBorders>
              <w:top w:val="single" w:sz="4" w:space="0" w:color="000000"/>
              <w:left w:val="single" w:sz="4" w:space="0" w:color="000000"/>
              <w:bottom w:val="single" w:sz="4" w:space="0" w:color="000000"/>
            </w:tcBorders>
            <w:shd w:val="clear" w:color="auto" w:fill="auto"/>
          </w:tcPr>
          <w:p w14:paraId="46861F57" w14:textId="22314638" w:rsidR="00AE652C" w:rsidRPr="00BC6B51" w:rsidRDefault="00594804">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26D3342" w14:textId="529E5E10" w:rsidR="00AE652C" w:rsidRDefault="00594804">
            <w:pPr>
              <w:spacing w:before="240" w:after="240"/>
              <w:rPr>
                <w:sz w:val="22"/>
                <w:szCs w:val="22"/>
              </w:rPr>
            </w:pPr>
            <w:r>
              <w:rPr>
                <w:sz w:val="22"/>
                <w:szCs w:val="22"/>
              </w:rPr>
              <w:t>User is finding it hard to interact with the platform</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52543EF8" w14:textId="39ADF6FB" w:rsidR="00AE652C" w:rsidRPr="00B11E9C" w:rsidRDefault="00594804">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500A1B0" w14:textId="2274065E" w:rsidR="00AE652C"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Designing</w:t>
            </w:r>
            <w:r w:rsidR="00594804" w:rsidRPr="00B11E9C">
              <w:rPr>
                <w:rFonts w:eastAsia="Arial"/>
                <w:iCs/>
                <w:color w:val="000000" w:themeColor="text1"/>
                <w:sz w:val="22"/>
                <w:szCs w:val="22"/>
              </w:rPr>
              <w:t xml:space="preserve"> a sleek and lucrative </w:t>
            </w:r>
            <w:r w:rsidRPr="00B11E9C">
              <w:rPr>
                <w:rFonts w:eastAsia="Arial"/>
                <w:iCs/>
                <w:color w:val="000000" w:themeColor="text1"/>
                <w:sz w:val="22"/>
                <w:szCs w:val="22"/>
              </w:rPr>
              <w:t>website</w:t>
            </w:r>
            <w:r w:rsidR="00594804" w:rsidRPr="00B11E9C">
              <w:rPr>
                <w:rFonts w:eastAsia="Arial"/>
                <w:iCs/>
                <w:color w:val="000000" w:themeColor="text1"/>
                <w:sz w:val="22"/>
                <w:szCs w:val="22"/>
              </w:rPr>
              <w:t xml:space="preserve"> that attracts the user and allows for conveniently interacting with the website</w:t>
            </w:r>
          </w:p>
        </w:tc>
      </w:tr>
      <w:tr w:rsidR="00594804" w14:paraId="7C53AAAA" w14:textId="77777777" w:rsidTr="001F3310">
        <w:tc>
          <w:tcPr>
            <w:tcW w:w="1312" w:type="dxa"/>
            <w:tcBorders>
              <w:top w:val="single" w:sz="4" w:space="0" w:color="000000"/>
              <w:left w:val="single" w:sz="4" w:space="0" w:color="000000"/>
              <w:bottom w:val="single" w:sz="4" w:space="0" w:color="000000"/>
            </w:tcBorders>
            <w:shd w:val="clear" w:color="auto" w:fill="auto"/>
          </w:tcPr>
          <w:p w14:paraId="5777CD37" w14:textId="13227525" w:rsidR="00594804" w:rsidRDefault="00F37E42">
            <w:pPr>
              <w:spacing w:after="120"/>
              <w:rPr>
                <w:rFonts w:eastAsia="Times"/>
                <w:iCs/>
                <w:color w:val="000000" w:themeColor="text1"/>
                <w:sz w:val="22"/>
                <w:szCs w:val="22"/>
              </w:rPr>
            </w:pPr>
            <w:r>
              <w:rPr>
                <w:rFonts w:eastAsia="Times"/>
                <w:iCs/>
                <w:color w:val="000000" w:themeColor="text1"/>
                <w:sz w:val="22"/>
                <w:szCs w:val="22"/>
              </w:rPr>
              <w:t>Secur</w:t>
            </w:r>
            <w:r w:rsidR="00B11E9C">
              <w:rPr>
                <w:rFonts w:eastAsia="Times"/>
                <w:iCs/>
                <w:color w:val="000000" w:themeColor="text1"/>
                <w:sz w:val="22"/>
                <w:szCs w:val="22"/>
              </w:rPr>
              <w:t>ity</w:t>
            </w:r>
            <w:r>
              <w:rPr>
                <w:rFonts w:eastAsia="Times"/>
                <w:iCs/>
                <w:color w:val="000000" w:themeColor="text1"/>
                <w:sz w:val="22"/>
                <w:szCs w:val="22"/>
              </w:rPr>
              <w:t xml:space="preserve"> </w:t>
            </w:r>
          </w:p>
        </w:tc>
        <w:tc>
          <w:tcPr>
            <w:tcW w:w="1277" w:type="dxa"/>
            <w:tcBorders>
              <w:top w:val="single" w:sz="4" w:space="0" w:color="000000"/>
              <w:left w:val="single" w:sz="4" w:space="0" w:color="000000"/>
              <w:bottom w:val="single" w:sz="4" w:space="0" w:color="000000"/>
            </w:tcBorders>
            <w:shd w:val="clear" w:color="auto" w:fill="auto"/>
          </w:tcPr>
          <w:p w14:paraId="2A089085" w14:textId="3BA96870" w:rsidR="00594804" w:rsidRDefault="00F37E42">
            <w:pPr>
              <w:spacing w:after="120"/>
              <w:rPr>
                <w:rFonts w:eastAsia="Times"/>
                <w:iCs/>
                <w:color w:val="000000" w:themeColor="text1"/>
                <w:sz w:val="22"/>
                <w:szCs w:val="22"/>
              </w:rPr>
            </w:pPr>
            <w:r>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59D1A7B" w14:textId="6F501AA1" w:rsidR="00594804" w:rsidRDefault="00F37E42">
            <w:pPr>
              <w:spacing w:before="240" w:after="240"/>
              <w:rPr>
                <w:sz w:val="22"/>
                <w:szCs w:val="22"/>
              </w:rPr>
            </w:pPr>
            <w:r>
              <w:rPr>
                <w:sz w:val="22"/>
                <w:szCs w:val="22"/>
              </w:rPr>
              <w:t>The website security should not be breached</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70DA432" w14:textId="149B7CD1"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160DEE5" w14:textId="13DF8E2F"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Making sure that the website is completed secured and is not prone to security breach.</w:t>
            </w:r>
          </w:p>
        </w:tc>
      </w:tr>
      <w:tr w:rsidR="00594804" w14:paraId="51B18047" w14:textId="77777777" w:rsidTr="001F3310">
        <w:tc>
          <w:tcPr>
            <w:tcW w:w="1312" w:type="dxa"/>
            <w:tcBorders>
              <w:top w:val="single" w:sz="4" w:space="0" w:color="000000"/>
              <w:left w:val="single" w:sz="4" w:space="0" w:color="000000"/>
              <w:bottom w:val="single" w:sz="4" w:space="0" w:color="000000"/>
            </w:tcBorders>
            <w:shd w:val="clear" w:color="auto" w:fill="auto"/>
          </w:tcPr>
          <w:p w14:paraId="364231C5" w14:textId="01349FDF" w:rsidR="00594804" w:rsidRDefault="00F37E42">
            <w:pPr>
              <w:spacing w:after="120"/>
              <w:rPr>
                <w:rFonts w:eastAsia="Times"/>
                <w:iCs/>
                <w:color w:val="000000" w:themeColor="text1"/>
                <w:sz w:val="22"/>
                <w:szCs w:val="22"/>
              </w:rPr>
            </w:pPr>
            <w:r>
              <w:rPr>
                <w:rFonts w:eastAsia="Times"/>
                <w:iCs/>
                <w:color w:val="000000" w:themeColor="text1"/>
                <w:sz w:val="22"/>
                <w:szCs w:val="22"/>
              </w:rPr>
              <w:t>Robustness</w:t>
            </w:r>
          </w:p>
        </w:tc>
        <w:tc>
          <w:tcPr>
            <w:tcW w:w="1277" w:type="dxa"/>
            <w:tcBorders>
              <w:top w:val="single" w:sz="4" w:space="0" w:color="000000"/>
              <w:left w:val="single" w:sz="4" w:space="0" w:color="000000"/>
              <w:bottom w:val="single" w:sz="4" w:space="0" w:color="000000"/>
            </w:tcBorders>
            <w:shd w:val="clear" w:color="auto" w:fill="auto"/>
          </w:tcPr>
          <w:p w14:paraId="247C3207" w14:textId="19FE9064" w:rsidR="00594804" w:rsidRDefault="00F37E42">
            <w:pPr>
              <w:spacing w:after="120"/>
              <w:rPr>
                <w:rFonts w:eastAsia="Times"/>
                <w:iCs/>
                <w:color w:val="000000" w:themeColor="text1"/>
                <w:sz w:val="22"/>
                <w:szCs w:val="22"/>
              </w:rPr>
            </w:pPr>
            <w:r>
              <w:rPr>
                <w:rFonts w:eastAsia="Times"/>
                <w:iCs/>
                <w:color w:val="000000" w:themeColor="text1"/>
                <w:sz w:val="22"/>
                <w:szCs w:val="22"/>
              </w:rPr>
              <w:t>Medium to 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4B97F9C1" w14:textId="38A90600" w:rsidR="00594804" w:rsidRDefault="00F37E42">
            <w:pPr>
              <w:spacing w:before="240" w:after="240"/>
              <w:rPr>
                <w:sz w:val="22"/>
                <w:szCs w:val="22"/>
              </w:rPr>
            </w:pPr>
            <w:r>
              <w:rPr>
                <w:sz w:val="22"/>
                <w:szCs w:val="22"/>
              </w:rPr>
              <w:t xml:space="preserve">The refreshing and response time of the website is considerable slow </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0553855" w14:textId="3B729E07" w:rsidR="00594804" w:rsidRPr="00B11E9C" w:rsidRDefault="00F37E42">
            <w:pPr>
              <w:spacing w:after="120"/>
              <w:rPr>
                <w:rFonts w:eastAsia="Arial"/>
                <w:iCs/>
                <w:color w:val="000000" w:themeColor="text1"/>
                <w:sz w:val="22"/>
                <w:szCs w:val="22"/>
              </w:rPr>
            </w:pPr>
            <w:r w:rsidRPr="00B11E9C">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05ED8D8" w14:textId="3D162E91" w:rsidR="00594804" w:rsidRPr="00B11E9C" w:rsidRDefault="00B11E9C">
            <w:pPr>
              <w:spacing w:after="120"/>
              <w:rPr>
                <w:rFonts w:eastAsia="Arial"/>
                <w:iCs/>
                <w:color w:val="000000" w:themeColor="text1"/>
                <w:sz w:val="22"/>
                <w:szCs w:val="22"/>
              </w:rPr>
            </w:pPr>
            <w:r w:rsidRPr="00B11E9C">
              <w:rPr>
                <w:rFonts w:eastAsia="Arial"/>
                <w:iCs/>
                <w:color w:val="000000" w:themeColor="text1"/>
                <w:sz w:val="22"/>
                <w:szCs w:val="22"/>
              </w:rPr>
              <w:t>Implementing efficient algorithms that reduces the request and response time of the website</w:t>
            </w:r>
            <w:r>
              <w:rPr>
                <w:rFonts w:eastAsia="Arial"/>
                <w:iCs/>
                <w:color w:val="000000" w:themeColor="text1"/>
                <w:sz w:val="22"/>
                <w:szCs w:val="22"/>
              </w:rPr>
              <w:t>’s server</w:t>
            </w:r>
          </w:p>
        </w:tc>
      </w:tr>
      <w:tr w:rsidR="00594804" w14:paraId="5238BAAD" w14:textId="77777777" w:rsidTr="001F3310">
        <w:tc>
          <w:tcPr>
            <w:tcW w:w="1312" w:type="dxa"/>
            <w:tcBorders>
              <w:top w:val="single" w:sz="4" w:space="0" w:color="000000"/>
              <w:left w:val="single" w:sz="4" w:space="0" w:color="000000"/>
              <w:bottom w:val="single" w:sz="4" w:space="0" w:color="000000"/>
            </w:tcBorders>
            <w:shd w:val="clear" w:color="auto" w:fill="auto"/>
          </w:tcPr>
          <w:p w14:paraId="5C24D3CD" w14:textId="2843130E" w:rsidR="00594804" w:rsidRDefault="00B11E9C">
            <w:pPr>
              <w:spacing w:after="120"/>
              <w:rPr>
                <w:rFonts w:eastAsia="Times"/>
                <w:iCs/>
                <w:color w:val="000000" w:themeColor="text1"/>
                <w:sz w:val="22"/>
                <w:szCs w:val="22"/>
              </w:rPr>
            </w:pPr>
            <w:r>
              <w:rPr>
                <w:rFonts w:eastAsia="Times"/>
                <w:iCs/>
                <w:color w:val="000000" w:themeColor="text1"/>
                <w:sz w:val="22"/>
                <w:szCs w:val="22"/>
              </w:rPr>
              <w:t>Maintenance</w:t>
            </w:r>
          </w:p>
        </w:tc>
        <w:tc>
          <w:tcPr>
            <w:tcW w:w="1277" w:type="dxa"/>
            <w:tcBorders>
              <w:top w:val="single" w:sz="4" w:space="0" w:color="000000"/>
              <w:left w:val="single" w:sz="4" w:space="0" w:color="000000"/>
              <w:bottom w:val="single" w:sz="4" w:space="0" w:color="000000"/>
            </w:tcBorders>
            <w:shd w:val="clear" w:color="auto" w:fill="auto"/>
          </w:tcPr>
          <w:p w14:paraId="0BDE3738" w14:textId="115FE0CA" w:rsidR="00594804" w:rsidRDefault="00B11E9C">
            <w:pPr>
              <w:spacing w:after="120"/>
              <w:rPr>
                <w:rFonts w:eastAsia="Times"/>
                <w:iCs/>
                <w:color w:val="000000" w:themeColor="text1"/>
                <w:sz w:val="22"/>
                <w:szCs w:val="22"/>
              </w:rPr>
            </w:pPr>
            <w:r>
              <w:rPr>
                <w:rFonts w:eastAsia="Times"/>
                <w:iCs/>
                <w:color w:val="000000" w:themeColor="text1"/>
                <w:sz w:val="22"/>
                <w:szCs w:val="22"/>
              </w:rPr>
              <w:t>Medium</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66F9075A" w14:textId="1393DCA6" w:rsidR="00594804" w:rsidRDefault="00B11E9C">
            <w:pPr>
              <w:spacing w:before="240" w:after="240"/>
              <w:rPr>
                <w:sz w:val="22"/>
                <w:szCs w:val="22"/>
              </w:rPr>
            </w:pPr>
            <w:r>
              <w:rPr>
                <w:sz w:val="22"/>
                <w:szCs w:val="22"/>
              </w:rPr>
              <w:t>The website is hard to manage.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7A9C07BF" w14:textId="3F2F45C1"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4EE2147C" w14:textId="2492B248" w:rsidR="00594804" w:rsidRPr="002E64B0" w:rsidRDefault="00B11E9C">
            <w:pPr>
              <w:spacing w:after="120"/>
              <w:rPr>
                <w:rFonts w:eastAsia="Arial"/>
                <w:iCs/>
                <w:color w:val="000000" w:themeColor="text1"/>
                <w:sz w:val="22"/>
                <w:szCs w:val="22"/>
              </w:rPr>
            </w:pPr>
            <w:r w:rsidRPr="002E64B0">
              <w:rPr>
                <w:rFonts w:eastAsia="Arial"/>
                <w:iCs/>
                <w:color w:val="000000" w:themeColor="text1"/>
                <w:sz w:val="22"/>
                <w:szCs w:val="22"/>
              </w:rPr>
              <w:t>Allowing use of constructive CI/CD pipelines for smooth maintena</w:t>
            </w:r>
            <w:r w:rsidR="002E64B0" w:rsidRPr="002E64B0">
              <w:rPr>
                <w:rFonts w:eastAsia="Arial"/>
                <w:iCs/>
                <w:color w:val="000000" w:themeColor="text1"/>
                <w:sz w:val="22"/>
                <w:szCs w:val="22"/>
              </w:rPr>
              <w:t>nce.</w:t>
            </w:r>
          </w:p>
        </w:tc>
      </w:tr>
    </w:tbl>
    <w:p w14:paraId="6CDC2833" w14:textId="77777777" w:rsidR="00124962" w:rsidRDefault="00124962">
      <w:pPr>
        <w:pStyle w:val="Heading2"/>
        <w:ind w:firstLine="576"/>
      </w:pPr>
      <w:bookmarkStart w:id="2" w:name="_940f14qf22k9" w:colFirst="0" w:colLast="0"/>
      <w:bookmarkEnd w:id="2"/>
    </w:p>
    <w:p w14:paraId="54FF0B76" w14:textId="1B0406BE" w:rsidR="00124962" w:rsidRDefault="00124962"/>
    <w:p w14:paraId="04836871" w14:textId="404A5A1E" w:rsidR="001F3310" w:rsidRDefault="001F3310"/>
    <w:p w14:paraId="7F700B09" w14:textId="086445D2" w:rsidR="001F3310" w:rsidRDefault="001F3310"/>
    <w:p w14:paraId="09D72BFC" w14:textId="77777777" w:rsidR="001F3310" w:rsidRDefault="001F3310"/>
    <w:p w14:paraId="57678D1A" w14:textId="77777777" w:rsidR="00124962" w:rsidRDefault="00C04908">
      <w:pPr>
        <w:pStyle w:val="Heading1"/>
        <w:numPr>
          <w:ilvl w:val="0"/>
          <w:numId w:val="1"/>
        </w:numPr>
      </w:pPr>
      <w:r>
        <w:lastRenderedPageBreak/>
        <w:t>Product Overview</w:t>
      </w:r>
    </w:p>
    <w:p w14:paraId="3A9CF31D" w14:textId="77777777" w:rsidR="00124962" w:rsidRDefault="00C04908">
      <w:pPr>
        <w:pStyle w:val="Heading2"/>
        <w:numPr>
          <w:ilvl w:val="1"/>
          <w:numId w:val="1"/>
        </w:numPr>
      </w:pPr>
      <w:r>
        <w:t>Product Perspective</w:t>
      </w:r>
    </w:p>
    <w:p w14:paraId="4DD4055C" w14:textId="3156BFB4" w:rsidR="008B37AF" w:rsidRDefault="008B37AF">
      <w:pPr>
        <w:pBdr>
          <w:top w:val="nil"/>
          <w:left w:val="nil"/>
          <w:bottom w:val="nil"/>
          <w:right w:val="nil"/>
          <w:between w:val="nil"/>
        </w:pBdr>
        <w:spacing w:after="120"/>
        <w:ind w:left="720"/>
        <w:rPr>
          <w:rFonts w:eastAsia="Arial"/>
          <w:sz w:val="22"/>
          <w:szCs w:val="22"/>
        </w:rPr>
      </w:pPr>
      <w:r w:rsidRPr="008C15A4">
        <w:rPr>
          <w:rFonts w:eastAsia="Arial"/>
          <w:sz w:val="22"/>
          <w:szCs w:val="22"/>
        </w:rPr>
        <w:t>Electronic Tool Rental (ETR) is based upon the PHP MVC based architecture alongside MySQL database structure.</w:t>
      </w:r>
    </w:p>
    <w:p w14:paraId="68053554" w14:textId="1BE139B7" w:rsidR="008C15A4" w:rsidRDefault="008C15A4" w:rsidP="008C15A4">
      <w:pPr>
        <w:pBdr>
          <w:top w:val="nil"/>
          <w:left w:val="nil"/>
          <w:bottom w:val="nil"/>
          <w:right w:val="nil"/>
          <w:between w:val="nil"/>
        </w:pBdr>
        <w:spacing w:after="120"/>
        <w:ind w:left="720"/>
        <w:jc w:val="center"/>
        <w:rPr>
          <w:rFonts w:eastAsia="Times"/>
          <w:i/>
          <w:sz w:val="22"/>
          <w:szCs w:val="22"/>
        </w:rPr>
      </w:pPr>
      <w:r>
        <w:rPr>
          <w:rFonts w:eastAsia="Times"/>
          <w:i/>
          <w:noProof/>
          <w:sz w:val="22"/>
          <w:szCs w:val="22"/>
        </w:rPr>
        <w:drawing>
          <wp:inline distT="0" distB="0" distL="0" distR="0" wp14:anchorId="3FB2A052" wp14:editId="4AF45EAF">
            <wp:extent cx="5171440" cy="315285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192495" cy="3165687"/>
                    </a:xfrm>
                    <a:prstGeom prst="rect">
                      <a:avLst/>
                    </a:prstGeom>
                  </pic:spPr>
                </pic:pic>
              </a:graphicData>
            </a:graphic>
          </wp:inline>
        </w:drawing>
      </w:r>
    </w:p>
    <w:p w14:paraId="2A6FE8AA" w14:textId="7E8E2147" w:rsidR="008C15A4" w:rsidRDefault="008C15A4" w:rsidP="008C15A4">
      <w:pPr>
        <w:pBdr>
          <w:top w:val="nil"/>
          <w:left w:val="nil"/>
          <w:bottom w:val="nil"/>
          <w:right w:val="nil"/>
          <w:between w:val="nil"/>
        </w:pBdr>
        <w:spacing w:after="120"/>
        <w:ind w:left="720"/>
        <w:jc w:val="center"/>
        <w:rPr>
          <w:rFonts w:eastAsia="Times"/>
          <w:i/>
          <w:sz w:val="22"/>
          <w:szCs w:val="22"/>
        </w:rPr>
      </w:pPr>
      <w:r>
        <w:rPr>
          <w:rFonts w:eastAsia="Times"/>
          <w:i/>
          <w:sz w:val="22"/>
          <w:szCs w:val="22"/>
        </w:rPr>
        <w:t>Fig. 4.1 Context Diagram for Electronic Tool Rental (ETR)</w:t>
      </w:r>
    </w:p>
    <w:p w14:paraId="2D9F9801" w14:textId="77777777" w:rsidR="008C15A4" w:rsidRPr="008C15A4" w:rsidRDefault="008C15A4" w:rsidP="008C15A4">
      <w:pPr>
        <w:pBdr>
          <w:top w:val="nil"/>
          <w:left w:val="nil"/>
          <w:bottom w:val="nil"/>
          <w:right w:val="nil"/>
          <w:between w:val="nil"/>
        </w:pBdr>
        <w:spacing w:after="120"/>
        <w:ind w:left="720"/>
        <w:rPr>
          <w:rFonts w:eastAsia="Times"/>
          <w:i/>
          <w:sz w:val="22"/>
          <w:szCs w:val="22"/>
        </w:rPr>
      </w:pPr>
    </w:p>
    <w:p w14:paraId="30DDD8BC" w14:textId="77777777" w:rsidR="00124962" w:rsidRDefault="00C04908">
      <w:pPr>
        <w:pStyle w:val="Heading2"/>
        <w:numPr>
          <w:ilvl w:val="1"/>
          <w:numId w:val="1"/>
        </w:numPr>
      </w:pPr>
      <w:r>
        <w:t>Assumptions and Dependencies</w:t>
      </w:r>
    </w:p>
    <w:p w14:paraId="5EA654D5" w14:textId="1F6728BA" w:rsidR="00124962" w:rsidRDefault="00124962">
      <w:pPr>
        <w:pBdr>
          <w:top w:val="nil"/>
          <w:left w:val="nil"/>
          <w:bottom w:val="nil"/>
          <w:right w:val="nil"/>
          <w:between w:val="nil"/>
        </w:pBdr>
        <w:spacing w:after="120"/>
        <w:ind w:left="720"/>
      </w:pPr>
    </w:p>
    <w:tbl>
      <w:tblPr>
        <w:tblStyle w:val="a4"/>
        <w:tblW w:w="9533" w:type="dxa"/>
        <w:tblInd w:w="668" w:type="dxa"/>
        <w:tblLayout w:type="fixed"/>
        <w:tblLook w:val="0000" w:firstRow="0" w:lastRow="0" w:firstColumn="0" w:lastColumn="0" w:noHBand="0" w:noVBand="0"/>
      </w:tblPr>
      <w:tblGrid>
        <w:gridCol w:w="4714"/>
        <w:gridCol w:w="4819"/>
      </w:tblGrid>
      <w:tr w:rsidR="00124962" w14:paraId="33B576B3" w14:textId="77777777" w:rsidTr="00954CAC">
        <w:trPr>
          <w:trHeight w:val="152"/>
        </w:trPr>
        <w:tc>
          <w:tcPr>
            <w:tcW w:w="4714" w:type="dxa"/>
            <w:tcBorders>
              <w:top w:val="single" w:sz="4" w:space="0" w:color="000000"/>
              <w:left w:val="single" w:sz="4" w:space="0" w:color="000000"/>
              <w:bottom w:val="single" w:sz="4" w:space="0" w:color="000000"/>
            </w:tcBorders>
            <w:shd w:val="clear" w:color="auto" w:fill="D9D9D9"/>
          </w:tcPr>
          <w:p w14:paraId="2E11640B" w14:textId="77777777" w:rsidR="00124962" w:rsidRDefault="00C04908">
            <w:r>
              <w:t>Assumptions</w:t>
            </w:r>
          </w:p>
        </w:tc>
        <w:tc>
          <w:tcPr>
            <w:tcW w:w="4819"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Default="00C04908">
            <w:r>
              <w:t>Dependencies</w:t>
            </w:r>
          </w:p>
        </w:tc>
      </w:tr>
      <w:tr w:rsidR="00124962" w14:paraId="5E79D83E" w14:textId="77777777" w:rsidTr="00954CAC">
        <w:trPr>
          <w:trHeight w:val="363"/>
        </w:trPr>
        <w:tc>
          <w:tcPr>
            <w:tcW w:w="4714" w:type="dxa"/>
            <w:tcBorders>
              <w:top w:val="single" w:sz="4" w:space="0" w:color="000000"/>
              <w:left w:val="single" w:sz="4" w:space="0" w:color="000000"/>
              <w:bottom w:val="single" w:sz="4" w:space="0" w:color="000000"/>
            </w:tcBorders>
            <w:shd w:val="clear" w:color="auto" w:fill="auto"/>
          </w:tcPr>
          <w:p w14:paraId="5397925C" w14:textId="5C5F057B" w:rsidR="00124962" w:rsidRPr="00954CAC" w:rsidRDefault="00C50351">
            <w:pPr>
              <w:pBdr>
                <w:top w:val="nil"/>
                <w:left w:val="nil"/>
                <w:bottom w:val="nil"/>
                <w:right w:val="nil"/>
                <w:between w:val="nil"/>
              </w:pBdr>
              <w:spacing w:after="120"/>
              <w:rPr>
                <w:rFonts w:eastAsia="Times"/>
                <w:iCs/>
                <w:color w:val="000000" w:themeColor="text1"/>
                <w:sz w:val="22"/>
                <w:szCs w:val="22"/>
              </w:rPr>
            </w:pPr>
            <w:r w:rsidRPr="00954CAC">
              <w:rPr>
                <w:rFonts w:eastAsia="Arial"/>
                <w:iCs/>
                <w:color w:val="000000" w:themeColor="text1"/>
                <w:sz w:val="22"/>
                <w:szCs w:val="22"/>
              </w:rPr>
              <w:t>The users will have a stable Internet connection</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8D6AB62" w14:textId="1C2BEE3B" w:rsidR="00124962" w:rsidRDefault="00C50351">
            <w:pPr>
              <w:spacing w:after="120"/>
              <w:rPr>
                <w:rFonts w:ascii="Arial" w:eastAsia="Arial" w:hAnsi="Arial" w:cs="Arial"/>
                <w:sz w:val="20"/>
                <w:szCs w:val="20"/>
              </w:rPr>
            </w:pPr>
            <w:r>
              <w:rPr>
                <w:rFonts w:ascii="Arial" w:eastAsia="Arial" w:hAnsi="Arial" w:cs="Arial"/>
                <w:sz w:val="20"/>
                <w:szCs w:val="20"/>
              </w:rPr>
              <w:t>In order for the website to work properly, the end user must have a stable internet connection.</w:t>
            </w:r>
          </w:p>
        </w:tc>
      </w:tr>
      <w:tr w:rsidR="00124962" w14:paraId="01BF1911"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369B64B" w14:textId="17BD7607" w:rsidR="00124962" w:rsidRDefault="00C50351">
            <w:pPr>
              <w:rPr>
                <w:rFonts w:ascii="Arial" w:eastAsia="Arial" w:hAnsi="Arial" w:cs="Arial"/>
                <w:sz w:val="20"/>
                <w:szCs w:val="20"/>
              </w:rPr>
            </w:pPr>
            <w:r>
              <w:rPr>
                <w:rFonts w:ascii="Arial" w:eastAsia="Arial" w:hAnsi="Arial" w:cs="Arial"/>
                <w:sz w:val="20"/>
                <w:szCs w:val="20"/>
              </w:rPr>
              <w:t>The working environment of the system will be Linux based operating system to increase security of the system.</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98300B7" w14:textId="6CDD8BFF" w:rsidR="00124962" w:rsidRDefault="00C50351">
            <w:pPr>
              <w:spacing w:after="120"/>
              <w:rPr>
                <w:rFonts w:ascii="Arial" w:eastAsia="Arial" w:hAnsi="Arial" w:cs="Arial"/>
                <w:sz w:val="20"/>
                <w:szCs w:val="20"/>
              </w:rPr>
            </w:pPr>
            <w:r>
              <w:rPr>
                <w:rFonts w:ascii="Arial" w:eastAsia="Arial" w:hAnsi="Arial" w:cs="Arial"/>
                <w:sz w:val="20"/>
                <w:szCs w:val="20"/>
              </w:rPr>
              <w:t>Security of data of the users is utmost priority</w:t>
            </w:r>
            <w:r w:rsidR="00D651B0">
              <w:rPr>
                <w:rFonts w:ascii="Arial" w:eastAsia="Arial" w:hAnsi="Arial" w:cs="Arial"/>
                <w:sz w:val="20"/>
                <w:szCs w:val="20"/>
              </w:rPr>
              <w:t>, so Linux based OS is used to decrease the likelihood of security breach.</w:t>
            </w:r>
          </w:p>
        </w:tc>
      </w:tr>
      <w:tr w:rsidR="00124962" w14:paraId="536287BC"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1B315794" w14:textId="487784FA" w:rsidR="00124962" w:rsidRDefault="00D651B0">
            <w:pPr>
              <w:rPr>
                <w:rFonts w:ascii="Arial" w:eastAsia="Arial" w:hAnsi="Arial" w:cs="Arial"/>
                <w:sz w:val="20"/>
                <w:szCs w:val="20"/>
              </w:rPr>
            </w:pPr>
            <w:r>
              <w:rPr>
                <w:rFonts w:ascii="Arial" w:eastAsia="Arial" w:hAnsi="Arial" w:cs="Arial"/>
                <w:sz w:val="20"/>
                <w:szCs w:val="20"/>
              </w:rPr>
              <w:t>The users will have access to web browsers.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4EF9774C" w14:textId="2840F928" w:rsidR="00124962" w:rsidRDefault="00D651B0">
            <w:pPr>
              <w:spacing w:after="120"/>
              <w:rPr>
                <w:rFonts w:ascii="Arial" w:eastAsia="Arial" w:hAnsi="Arial" w:cs="Arial"/>
                <w:sz w:val="20"/>
                <w:szCs w:val="20"/>
              </w:rPr>
            </w:pPr>
            <w:r>
              <w:rPr>
                <w:rFonts w:ascii="Arial" w:eastAsia="Arial" w:hAnsi="Arial" w:cs="Arial"/>
                <w:sz w:val="20"/>
                <w:szCs w:val="20"/>
              </w:rPr>
              <w:t>The website will be available in web browsers like Chrome, Firefox, Edge and Safari</w:t>
            </w:r>
          </w:p>
        </w:tc>
      </w:tr>
      <w:tr w:rsidR="00124962" w14:paraId="30CC5736"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5FE0B12" w14:textId="007CA2A0" w:rsidR="00124962" w:rsidRDefault="00D651B0">
            <w:pPr>
              <w:rPr>
                <w:rFonts w:ascii="Arial" w:eastAsia="Arial" w:hAnsi="Arial" w:cs="Arial"/>
                <w:sz w:val="20"/>
                <w:szCs w:val="20"/>
              </w:rPr>
            </w:pPr>
            <w:r>
              <w:rPr>
                <w:rFonts w:ascii="Arial" w:eastAsia="Arial" w:hAnsi="Arial" w:cs="Arial"/>
                <w:sz w:val="20"/>
                <w:szCs w:val="20"/>
              </w:rPr>
              <w:t>The customers should actually be of at least 18 years of age.</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DFB67DC" w14:textId="6BE42140" w:rsidR="00124962" w:rsidRDefault="00D651B0">
            <w:pPr>
              <w:spacing w:after="120"/>
              <w:rPr>
                <w:rFonts w:ascii="Arial" w:eastAsia="Arial" w:hAnsi="Arial" w:cs="Arial"/>
                <w:sz w:val="20"/>
                <w:szCs w:val="20"/>
              </w:rPr>
            </w:pPr>
            <w:r>
              <w:rPr>
                <w:rFonts w:ascii="Arial" w:eastAsia="Arial" w:hAnsi="Arial" w:cs="Arial"/>
                <w:sz w:val="20"/>
                <w:szCs w:val="20"/>
              </w:rPr>
              <w:t>Customers with age less than 18 won’t be allowed to make a purchase on the website.</w:t>
            </w:r>
          </w:p>
        </w:tc>
      </w:tr>
      <w:tr w:rsidR="00D651B0" w14:paraId="6F200DEA"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2C2778EA" w14:textId="54D0240D" w:rsidR="00D651B0" w:rsidRDefault="00D651B0">
            <w:pPr>
              <w:rPr>
                <w:rFonts w:ascii="Arial" w:eastAsia="Arial" w:hAnsi="Arial" w:cs="Arial"/>
                <w:sz w:val="20"/>
                <w:szCs w:val="20"/>
              </w:rPr>
            </w:pPr>
            <w:r>
              <w:rPr>
                <w:rFonts w:ascii="Arial" w:eastAsia="Arial" w:hAnsi="Arial" w:cs="Arial"/>
                <w:sz w:val="20"/>
                <w:szCs w:val="20"/>
              </w:rPr>
              <w:t xml:space="preserve">The web servers where the data is hosted </w:t>
            </w:r>
            <w:r w:rsidR="00954CAC">
              <w:rPr>
                <w:rFonts w:ascii="Arial" w:eastAsia="Arial" w:hAnsi="Arial" w:cs="Arial"/>
                <w:sz w:val="20"/>
                <w:szCs w:val="20"/>
              </w:rPr>
              <w:t>runs efficiently.</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1568459" w14:textId="10F72C85" w:rsidR="00D651B0" w:rsidRDefault="00954CAC">
            <w:pPr>
              <w:spacing w:after="120"/>
              <w:rPr>
                <w:rFonts w:ascii="Arial" w:eastAsia="Arial" w:hAnsi="Arial" w:cs="Arial"/>
                <w:sz w:val="20"/>
                <w:szCs w:val="20"/>
              </w:rPr>
            </w:pPr>
            <w:r>
              <w:rPr>
                <w:rFonts w:ascii="Arial" w:eastAsia="Arial" w:hAnsi="Arial" w:cs="Arial"/>
                <w:sz w:val="20"/>
                <w:szCs w:val="20"/>
              </w:rPr>
              <w:t>The web servers should be fast enough to gauge the overload of requests coming in.</w:t>
            </w:r>
          </w:p>
        </w:tc>
      </w:tr>
    </w:tbl>
    <w:p w14:paraId="2A3A88DC" w14:textId="2FA55F12" w:rsidR="00124962" w:rsidRDefault="00124962">
      <w:pPr>
        <w:pBdr>
          <w:top w:val="nil"/>
          <w:left w:val="nil"/>
          <w:bottom w:val="nil"/>
          <w:right w:val="nil"/>
          <w:between w:val="nil"/>
        </w:pBdr>
        <w:spacing w:after="120"/>
        <w:ind w:left="720"/>
        <w:jc w:val="both"/>
        <w:rPr>
          <w:color w:val="000000"/>
        </w:rPr>
      </w:pPr>
    </w:p>
    <w:p w14:paraId="763D0F26" w14:textId="1F7B2E4D" w:rsidR="0005128B" w:rsidRDefault="0005128B">
      <w:pPr>
        <w:pBdr>
          <w:top w:val="nil"/>
          <w:left w:val="nil"/>
          <w:bottom w:val="nil"/>
          <w:right w:val="nil"/>
          <w:between w:val="nil"/>
        </w:pBdr>
        <w:spacing w:after="120"/>
        <w:ind w:left="720"/>
        <w:jc w:val="both"/>
        <w:rPr>
          <w:color w:val="000000"/>
        </w:rPr>
      </w:pPr>
    </w:p>
    <w:p w14:paraId="53ABFF70" w14:textId="08733FC3" w:rsidR="0005128B" w:rsidRDefault="0005128B">
      <w:pPr>
        <w:pBdr>
          <w:top w:val="nil"/>
          <w:left w:val="nil"/>
          <w:bottom w:val="nil"/>
          <w:right w:val="nil"/>
          <w:between w:val="nil"/>
        </w:pBdr>
        <w:spacing w:after="120"/>
        <w:ind w:left="720"/>
        <w:jc w:val="both"/>
        <w:rPr>
          <w:color w:val="000000"/>
        </w:rPr>
      </w:pPr>
    </w:p>
    <w:p w14:paraId="4861C7AC" w14:textId="6A35F549" w:rsidR="0005128B" w:rsidRDefault="0005128B">
      <w:pPr>
        <w:pBdr>
          <w:top w:val="nil"/>
          <w:left w:val="nil"/>
          <w:bottom w:val="nil"/>
          <w:right w:val="nil"/>
          <w:between w:val="nil"/>
        </w:pBdr>
        <w:spacing w:after="120"/>
        <w:ind w:left="720"/>
        <w:jc w:val="both"/>
        <w:rPr>
          <w:color w:val="000000"/>
        </w:rPr>
      </w:pPr>
    </w:p>
    <w:p w14:paraId="423AFD8D" w14:textId="77777777" w:rsidR="0005128B" w:rsidRDefault="0005128B" w:rsidP="006C06A8">
      <w:pPr>
        <w:pBdr>
          <w:top w:val="nil"/>
          <w:left w:val="nil"/>
          <w:bottom w:val="nil"/>
          <w:right w:val="nil"/>
          <w:between w:val="nil"/>
        </w:pBdr>
        <w:spacing w:after="120"/>
        <w:jc w:val="both"/>
        <w:rPr>
          <w:color w:val="000000"/>
        </w:rPr>
      </w:pPr>
    </w:p>
    <w:p w14:paraId="47955B48" w14:textId="7EB43213" w:rsidR="00954CAC" w:rsidRPr="0005128B" w:rsidRDefault="00C04908" w:rsidP="0005128B">
      <w:pPr>
        <w:pStyle w:val="Heading1"/>
        <w:numPr>
          <w:ilvl w:val="0"/>
          <w:numId w:val="1"/>
        </w:numPr>
      </w:pPr>
      <w:r>
        <w:lastRenderedPageBreak/>
        <w:t>Product Features</w:t>
      </w:r>
    </w:p>
    <w:p w14:paraId="39C50AE9" w14:textId="4ED03785" w:rsidR="00954CAC" w:rsidRPr="0005128B" w:rsidRDefault="00954CAC"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 </w:t>
      </w:r>
      <w:r w:rsidR="00F73E2B" w:rsidRPr="0005128B">
        <w:rPr>
          <w:rFonts w:eastAsia="Arial"/>
          <w:bCs/>
          <w:color w:val="000000" w:themeColor="text1"/>
          <w:sz w:val="22"/>
          <w:szCs w:val="22"/>
        </w:rPr>
        <w:t>Sign Up</w:t>
      </w:r>
      <w:r w:rsidRPr="0005128B">
        <w:rPr>
          <w:rFonts w:eastAsia="Arial"/>
          <w:bCs/>
          <w:color w:val="000000" w:themeColor="text1"/>
          <w:sz w:val="22"/>
          <w:szCs w:val="22"/>
        </w:rPr>
        <w:t xml:space="preserve"> </w:t>
      </w:r>
    </w:p>
    <w:p w14:paraId="16184174" w14:textId="6B77897B" w:rsidR="00F73E2B" w:rsidRPr="0005128B" w:rsidRDefault="00F73E2B" w:rsidP="00F73E2B">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have to create a profile in order to sign up with the service. With the signing up process, they will be asked to give username and password in order to login to the system. The System administrators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profile creation will be able done by the fellow associates</w:t>
      </w:r>
      <w:r w:rsidR="0099282E" w:rsidRPr="0005128B">
        <w:rPr>
          <w:rFonts w:eastAsia="Arial"/>
          <w:bCs/>
          <w:color w:val="000000" w:themeColor="text1"/>
          <w:sz w:val="22"/>
          <w:szCs w:val="22"/>
        </w:rPr>
        <w:t>.</w:t>
      </w:r>
    </w:p>
    <w:p w14:paraId="34F2DA9D" w14:textId="0A3FDD16"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5.2 Login and Logout</w:t>
      </w:r>
    </w:p>
    <w:p w14:paraId="151A106A" w14:textId="579F80DD" w:rsidR="0099282E" w:rsidRPr="0005128B" w:rsidRDefault="0099282E"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have to login to the system with their username and password, whereas system admins and branch </w:t>
      </w:r>
      <w:r w:rsidR="00723A49" w:rsidRPr="0005128B">
        <w:rPr>
          <w:rFonts w:eastAsia="Arial"/>
          <w:bCs/>
          <w:color w:val="000000" w:themeColor="text1"/>
          <w:sz w:val="22"/>
          <w:szCs w:val="22"/>
        </w:rPr>
        <w:t>employees</w:t>
      </w:r>
      <w:r w:rsidRPr="0005128B">
        <w:rPr>
          <w:rFonts w:eastAsia="Arial"/>
          <w:bCs/>
          <w:color w:val="000000" w:themeColor="text1"/>
          <w:sz w:val="22"/>
          <w:szCs w:val="22"/>
        </w:rPr>
        <w:t xml:space="preserve"> will have a separate back-end portal for logging in and making changes. The log out option will be available to customers, system admins and branch managers where they will be able to log out at their will.</w:t>
      </w:r>
    </w:p>
    <w:p w14:paraId="145DD8BF" w14:textId="68B235BD" w:rsidR="0099282E" w:rsidRPr="0005128B" w:rsidRDefault="0099282E"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5.3 </w:t>
      </w:r>
      <w:r w:rsidR="00DB2163" w:rsidRPr="0005128B">
        <w:rPr>
          <w:rFonts w:eastAsia="Arial"/>
          <w:bCs/>
          <w:color w:val="000000" w:themeColor="text1"/>
          <w:sz w:val="22"/>
          <w:szCs w:val="22"/>
        </w:rPr>
        <w:t>Search functionality</w:t>
      </w:r>
    </w:p>
    <w:p w14:paraId="17C48EC5" w14:textId="435FC14C"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search for their desired tools and equipment.</w:t>
      </w:r>
    </w:p>
    <w:p w14:paraId="4B875714" w14:textId="04E95B72" w:rsidR="00DB2163" w:rsidRPr="0005128B" w:rsidRDefault="00DB2163"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5.4 Request Reservation Functionality</w:t>
      </w:r>
    </w:p>
    <w:p w14:paraId="0CB8798C" w14:textId="1E1DC924" w:rsidR="00DB2163" w:rsidRPr="0005128B" w:rsidRDefault="00DB2163" w:rsidP="0099282E">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system allows the customers to request </w:t>
      </w:r>
      <w:r w:rsidR="00A863DA" w:rsidRPr="0005128B">
        <w:rPr>
          <w:rFonts w:eastAsia="Arial"/>
          <w:bCs/>
          <w:color w:val="000000" w:themeColor="text1"/>
          <w:sz w:val="22"/>
          <w:szCs w:val="22"/>
        </w:rPr>
        <w:t>for a reservation of a</w:t>
      </w:r>
      <w:r w:rsidRPr="0005128B">
        <w:rPr>
          <w:rFonts w:eastAsia="Arial"/>
          <w:bCs/>
          <w:color w:val="000000" w:themeColor="text1"/>
          <w:sz w:val="22"/>
          <w:szCs w:val="22"/>
        </w:rPr>
        <w:t xml:space="preserve"> certain equipment of their choice.</w:t>
      </w:r>
      <w:r w:rsidR="00A863DA" w:rsidRPr="0005128B">
        <w:rPr>
          <w:rFonts w:eastAsia="Arial"/>
          <w:bCs/>
          <w:color w:val="000000" w:themeColor="text1"/>
          <w:sz w:val="22"/>
          <w:szCs w:val="22"/>
        </w:rPr>
        <w:t xml:space="preserve"> However, only one tool will be available per reservation request. A separate reservation request is required for reserving more than one tool.</w:t>
      </w:r>
    </w:p>
    <w:p w14:paraId="3AE83BD1" w14:textId="61A4DD5B"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5.5 Checking and updating personal information</w:t>
      </w:r>
    </w:p>
    <w:p w14:paraId="0CCCE55F" w14:textId="2FF9315F" w:rsidR="00A863DA" w:rsidRPr="0005128B" w:rsidRDefault="00A863DA"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check and update their personal information at their will by navigating to the profile page.</w:t>
      </w:r>
    </w:p>
    <w:p w14:paraId="05E7CDDA" w14:textId="0EFAF65F" w:rsidR="00A863DA" w:rsidRPr="0005128B" w:rsidRDefault="00A863DA"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5.6 </w:t>
      </w:r>
      <w:r w:rsidR="00907CF6" w:rsidRPr="0005128B">
        <w:rPr>
          <w:rFonts w:eastAsia="Arial"/>
          <w:bCs/>
          <w:color w:val="000000" w:themeColor="text1"/>
          <w:sz w:val="22"/>
          <w:szCs w:val="22"/>
        </w:rPr>
        <w:t>Product Specification</w:t>
      </w:r>
    </w:p>
    <w:p w14:paraId="4CCA4F1C" w14:textId="5240B784"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see the specifications of the equipment they wish to rent. </w:t>
      </w:r>
    </w:p>
    <w:p w14:paraId="17CD190C" w14:textId="35F21E97"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5.7 Product Review</w:t>
      </w:r>
    </w:p>
    <w:p w14:paraId="248C65A4" w14:textId="44E2AA7A"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review the product after using, which will in turn help other customers to make informed decisions.</w:t>
      </w:r>
    </w:p>
    <w:p w14:paraId="46B2D92F" w14:textId="40A0AE94"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5.8 Notification functionality</w:t>
      </w:r>
    </w:p>
    <w:p w14:paraId="6F5649BE" w14:textId="41704568" w:rsidR="00907CF6" w:rsidRPr="0005128B"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notified of various products and tools available for rent through app and email notifications.</w:t>
      </w:r>
    </w:p>
    <w:p w14:paraId="0B237888" w14:textId="220FC30A" w:rsidR="00907CF6" w:rsidRPr="0005128B" w:rsidRDefault="00907CF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5.9 Recommendation </w:t>
      </w:r>
    </w:p>
    <w:p w14:paraId="51BA2B00" w14:textId="04C511A6" w:rsidR="00907CF6" w:rsidRDefault="00907CF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users will be </w:t>
      </w:r>
      <w:r w:rsidR="0082005D" w:rsidRPr="0005128B">
        <w:rPr>
          <w:rFonts w:eastAsia="Arial"/>
          <w:bCs/>
          <w:color w:val="000000" w:themeColor="text1"/>
          <w:sz w:val="22"/>
          <w:szCs w:val="22"/>
        </w:rPr>
        <w:t>recommended</w:t>
      </w:r>
      <w:r w:rsidRPr="0005128B">
        <w:rPr>
          <w:rFonts w:eastAsia="Arial"/>
          <w:bCs/>
          <w:color w:val="000000" w:themeColor="text1"/>
          <w:sz w:val="22"/>
          <w:szCs w:val="22"/>
        </w:rPr>
        <w:t xml:space="preserve"> various tools and equipment</w:t>
      </w:r>
      <w:r w:rsidR="0082005D" w:rsidRPr="0005128B">
        <w:rPr>
          <w:rFonts w:eastAsia="Arial"/>
          <w:bCs/>
          <w:color w:val="000000" w:themeColor="text1"/>
          <w:sz w:val="22"/>
          <w:szCs w:val="22"/>
        </w:rPr>
        <w:t xml:space="preserve"> according to what they would have searched in the past.</w:t>
      </w:r>
    </w:p>
    <w:p w14:paraId="1742B7F1" w14:textId="75975996" w:rsidR="001976A0" w:rsidRDefault="001976A0" w:rsidP="00A863DA">
      <w:pPr>
        <w:spacing w:before="240" w:after="240"/>
        <w:ind w:left="1080"/>
        <w:rPr>
          <w:rFonts w:eastAsia="Arial"/>
          <w:bCs/>
          <w:color w:val="000000" w:themeColor="text1"/>
          <w:sz w:val="22"/>
          <w:szCs w:val="22"/>
        </w:rPr>
      </w:pPr>
    </w:p>
    <w:p w14:paraId="4A54C2CE" w14:textId="30C247A8" w:rsidR="001976A0" w:rsidRDefault="001976A0" w:rsidP="00A863DA">
      <w:pPr>
        <w:spacing w:before="240" w:after="240"/>
        <w:ind w:left="1080"/>
        <w:rPr>
          <w:rFonts w:eastAsia="Arial"/>
          <w:bCs/>
          <w:color w:val="000000" w:themeColor="text1"/>
          <w:sz w:val="22"/>
          <w:szCs w:val="22"/>
        </w:rPr>
      </w:pPr>
    </w:p>
    <w:p w14:paraId="2843C44F" w14:textId="77777777" w:rsidR="001976A0" w:rsidRPr="0005128B" w:rsidRDefault="001976A0" w:rsidP="00A863DA">
      <w:pPr>
        <w:spacing w:before="240" w:after="240"/>
        <w:ind w:left="1080"/>
        <w:rPr>
          <w:rFonts w:eastAsia="Arial"/>
          <w:bCs/>
          <w:color w:val="000000" w:themeColor="text1"/>
          <w:sz w:val="22"/>
          <w:szCs w:val="22"/>
        </w:rPr>
      </w:pPr>
    </w:p>
    <w:p w14:paraId="4E0C74A5" w14:textId="745BF2E5"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lastRenderedPageBreak/>
        <w:t>5.10 System administrator dashboard</w:t>
      </w:r>
    </w:p>
    <w:p w14:paraId="7352D23B" w14:textId="77777777" w:rsidR="00723A49"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which will help the system administrators monitor various kinds of activities in the system like user needs, problems related to adding and removing a certain item from the website.</w:t>
      </w:r>
      <w:r w:rsidR="00723A49" w:rsidRPr="0005128B">
        <w:rPr>
          <w:rFonts w:eastAsia="Arial"/>
          <w:bCs/>
          <w:color w:val="000000" w:themeColor="text1"/>
          <w:sz w:val="22"/>
          <w:szCs w:val="22"/>
        </w:rPr>
        <w:t xml:space="preserve"> Also, this will allow them to create new branches into the system and creating users for the branch employees. </w:t>
      </w:r>
      <w:r w:rsidR="00723A49" w:rsidRPr="0005128B">
        <w:rPr>
          <w:rFonts w:eastAsia="Arial"/>
          <w:bCs/>
          <w:color w:val="000000" w:themeColor="text1"/>
          <w:sz w:val="22"/>
          <w:szCs w:val="22"/>
        </w:rPr>
        <w:tab/>
      </w:r>
    </w:p>
    <w:p w14:paraId="16DF976D" w14:textId="2C4FCEF8" w:rsidR="0082005D" w:rsidRPr="0005128B" w:rsidRDefault="0082005D"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5.11 Branch </w:t>
      </w:r>
      <w:r w:rsidR="00723A49" w:rsidRPr="0005128B">
        <w:rPr>
          <w:rFonts w:eastAsia="Arial"/>
          <w:bCs/>
          <w:color w:val="000000" w:themeColor="text1"/>
          <w:sz w:val="22"/>
          <w:szCs w:val="22"/>
        </w:rPr>
        <w:t>employee</w:t>
      </w:r>
      <w:r w:rsidRPr="0005128B">
        <w:rPr>
          <w:rFonts w:eastAsia="Arial"/>
          <w:bCs/>
          <w:color w:val="000000" w:themeColor="text1"/>
          <w:sz w:val="22"/>
          <w:szCs w:val="22"/>
        </w:rPr>
        <w:t xml:space="preserve"> dashboard</w:t>
      </w:r>
    </w:p>
    <w:p w14:paraId="469CB69D" w14:textId="4B5829CD" w:rsidR="0082005D" w:rsidRPr="0005128B" w:rsidRDefault="0082005D"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A separate dashboard will be there for branch managers through which they will be able to add and remove tools and equipment from the website.</w:t>
      </w:r>
    </w:p>
    <w:p w14:paraId="10488DCB" w14:textId="54C627F8"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5.12 Tool request cancellation</w:t>
      </w:r>
    </w:p>
    <w:p w14:paraId="50F83F57" w14:textId="7091ADC2"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The customers will be able to cancel their request for a tool </w:t>
      </w:r>
      <w:r w:rsidR="00A87936" w:rsidRPr="0005128B">
        <w:rPr>
          <w:rFonts w:eastAsia="Arial"/>
          <w:bCs/>
          <w:color w:val="000000" w:themeColor="text1"/>
          <w:sz w:val="22"/>
          <w:szCs w:val="22"/>
        </w:rPr>
        <w:t xml:space="preserve">through the website, </w:t>
      </w:r>
      <w:r w:rsidRPr="0005128B">
        <w:rPr>
          <w:rFonts w:eastAsia="Arial"/>
          <w:bCs/>
          <w:color w:val="000000" w:themeColor="text1"/>
          <w:sz w:val="22"/>
          <w:szCs w:val="22"/>
        </w:rPr>
        <w:t>before 12 hours of the pickup date.</w:t>
      </w:r>
    </w:p>
    <w:p w14:paraId="3D0408D0" w14:textId="1262CA6A"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5.13 Refund application</w:t>
      </w:r>
    </w:p>
    <w:p w14:paraId="72FC08EA" w14:textId="56811303" w:rsidR="00723A49" w:rsidRPr="0005128B" w:rsidRDefault="00723A49"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apply for a refund for a certain tool</w:t>
      </w:r>
      <w:r w:rsidR="00A87936" w:rsidRPr="0005128B">
        <w:rPr>
          <w:rFonts w:eastAsia="Arial"/>
          <w:bCs/>
          <w:color w:val="000000" w:themeColor="text1"/>
          <w:sz w:val="22"/>
          <w:szCs w:val="22"/>
        </w:rPr>
        <w:t xml:space="preserve"> through the website,</w:t>
      </w:r>
      <w:r w:rsidRPr="0005128B">
        <w:rPr>
          <w:rFonts w:eastAsia="Arial"/>
          <w:bCs/>
          <w:color w:val="000000" w:themeColor="text1"/>
          <w:sz w:val="22"/>
          <w:szCs w:val="22"/>
        </w:rPr>
        <w:t xml:space="preserve"> if they are not satisfied with it. However, they will have to provide valid reasons and proof to claim the refund.</w:t>
      </w:r>
    </w:p>
    <w:p w14:paraId="6AC10991" w14:textId="2531A6B1" w:rsidR="00723A49" w:rsidRPr="0005128B" w:rsidRDefault="00723A49"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5.14 </w:t>
      </w:r>
      <w:r w:rsidR="00A87936" w:rsidRPr="0005128B">
        <w:rPr>
          <w:rFonts w:eastAsia="Arial"/>
          <w:bCs/>
          <w:color w:val="000000" w:themeColor="text1"/>
          <w:sz w:val="22"/>
          <w:szCs w:val="22"/>
        </w:rPr>
        <w:t>About us page</w:t>
      </w:r>
    </w:p>
    <w:p w14:paraId="7CD48873" w14:textId="2B878B55"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will be able to see the about us page and get to know the company.</w:t>
      </w:r>
    </w:p>
    <w:p w14:paraId="09F90F5A" w14:textId="55AAD9C9"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5.15 Customer Care service</w:t>
      </w:r>
    </w:p>
    <w:p w14:paraId="59EC88D2"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users can get in touch with the customer care by either applying through a form available on the website or by calling a toll-free number present on the website.</w:t>
      </w:r>
    </w:p>
    <w:p w14:paraId="77771085" w14:textId="77777777" w:rsidR="00A87936"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5.16 FAQ section</w:t>
      </w:r>
    </w:p>
    <w:p w14:paraId="553DECEE" w14:textId="77777777"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will be able to view the most frequently asked questions.</w:t>
      </w:r>
    </w:p>
    <w:p w14:paraId="10CA8A9E" w14:textId="77777777" w:rsidR="0005128B" w:rsidRPr="0005128B" w:rsidRDefault="00A87936"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 xml:space="preserve">5.17 </w:t>
      </w:r>
      <w:r w:rsidR="0005128B" w:rsidRPr="0005128B">
        <w:rPr>
          <w:rFonts w:eastAsia="Arial"/>
          <w:bCs/>
          <w:color w:val="000000" w:themeColor="text1"/>
          <w:sz w:val="22"/>
          <w:szCs w:val="22"/>
        </w:rPr>
        <w:t>Payment options</w:t>
      </w:r>
    </w:p>
    <w:p w14:paraId="7646DC57" w14:textId="7D9A7F74" w:rsidR="0005128B" w:rsidRPr="0005128B" w:rsidRDefault="0005128B"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The customers can either pay through the online portal of the website through their credit card or debit card or they can pay the employee at the pickup location.</w:t>
      </w:r>
    </w:p>
    <w:p w14:paraId="6D4E0782" w14:textId="6582F472" w:rsidR="0005128B" w:rsidRPr="0005128B" w:rsidRDefault="0005128B" w:rsidP="001976A0">
      <w:pPr>
        <w:spacing w:before="240" w:after="240"/>
        <w:ind w:firstLine="720"/>
        <w:rPr>
          <w:rFonts w:eastAsia="Arial"/>
          <w:bCs/>
          <w:color w:val="000000" w:themeColor="text1"/>
          <w:sz w:val="22"/>
          <w:szCs w:val="22"/>
        </w:rPr>
      </w:pPr>
      <w:r w:rsidRPr="0005128B">
        <w:rPr>
          <w:rFonts w:eastAsia="Arial"/>
          <w:bCs/>
          <w:color w:val="000000" w:themeColor="text1"/>
          <w:sz w:val="22"/>
          <w:szCs w:val="22"/>
        </w:rPr>
        <w:t>5.18 Track equipment</w:t>
      </w:r>
    </w:p>
    <w:p w14:paraId="1671CE89" w14:textId="13F8CB62" w:rsidR="00A87936" w:rsidRPr="0005128B" w:rsidRDefault="00A87936" w:rsidP="00A863DA">
      <w:pPr>
        <w:spacing w:before="240" w:after="240"/>
        <w:ind w:left="1080"/>
        <w:rPr>
          <w:rFonts w:eastAsia="Arial"/>
          <w:bCs/>
          <w:color w:val="000000" w:themeColor="text1"/>
          <w:sz w:val="22"/>
          <w:szCs w:val="22"/>
        </w:rPr>
      </w:pPr>
      <w:r w:rsidRPr="0005128B">
        <w:rPr>
          <w:rFonts w:eastAsia="Arial"/>
          <w:bCs/>
          <w:color w:val="000000" w:themeColor="text1"/>
          <w:sz w:val="22"/>
          <w:szCs w:val="22"/>
        </w:rPr>
        <w:t xml:space="preserve"> </w:t>
      </w:r>
      <w:r w:rsidR="0005128B" w:rsidRPr="0005128B">
        <w:rPr>
          <w:rFonts w:eastAsia="Arial"/>
          <w:bCs/>
          <w:color w:val="000000" w:themeColor="text1"/>
          <w:sz w:val="22"/>
          <w:szCs w:val="22"/>
        </w:rPr>
        <w:t>The website allows the users to track the equipment and get to know the potential delays, if any, directly through the website.</w:t>
      </w:r>
    </w:p>
    <w:p w14:paraId="36F39E6B" w14:textId="05BFFB7E" w:rsidR="0099282E" w:rsidRPr="0099282E" w:rsidRDefault="00DB2163" w:rsidP="00DB2163">
      <w:pPr>
        <w:spacing w:before="240" w:after="240"/>
        <w:rPr>
          <w:rFonts w:ascii="Arial" w:eastAsia="Arial" w:hAnsi="Arial" w:cs="Arial"/>
          <w:b/>
          <w:color w:val="0000FF"/>
          <w:sz w:val="20"/>
          <w:szCs w:val="20"/>
        </w:rPr>
      </w:pPr>
      <w:r>
        <w:rPr>
          <w:rFonts w:ascii="Arial" w:eastAsia="Arial" w:hAnsi="Arial" w:cs="Arial"/>
          <w:b/>
          <w:color w:val="0000FF"/>
          <w:sz w:val="20"/>
          <w:szCs w:val="20"/>
        </w:rPr>
        <w:tab/>
      </w:r>
      <w:r>
        <w:rPr>
          <w:rFonts w:ascii="Arial" w:eastAsia="Arial" w:hAnsi="Arial" w:cs="Arial"/>
          <w:b/>
          <w:color w:val="0000FF"/>
          <w:sz w:val="20"/>
          <w:szCs w:val="20"/>
        </w:rPr>
        <w:tab/>
      </w:r>
      <w:r w:rsidR="0099282E">
        <w:rPr>
          <w:rFonts w:ascii="Arial" w:eastAsia="Arial" w:hAnsi="Arial" w:cs="Arial"/>
          <w:b/>
          <w:color w:val="0000FF"/>
          <w:sz w:val="20"/>
          <w:szCs w:val="20"/>
        </w:rPr>
        <w:t xml:space="preserve"> </w:t>
      </w:r>
    </w:p>
    <w:p w14:paraId="46A561B2" w14:textId="027232A3" w:rsidR="00124962" w:rsidRDefault="00124962">
      <w:pPr>
        <w:ind w:left="432"/>
      </w:pPr>
    </w:p>
    <w:p w14:paraId="720D4A50" w14:textId="02E8DAA0" w:rsidR="005A1619" w:rsidRDefault="005A1619">
      <w:pPr>
        <w:ind w:left="432"/>
      </w:pPr>
    </w:p>
    <w:p w14:paraId="3A17E466" w14:textId="41A1E058" w:rsidR="005A1619" w:rsidRDefault="005A1619">
      <w:pPr>
        <w:ind w:left="432"/>
      </w:pPr>
    </w:p>
    <w:p w14:paraId="7A285ECA" w14:textId="7B063C7C" w:rsidR="005A1619" w:rsidRDefault="005A1619">
      <w:pPr>
        <w:ind w:left="432"/>
      </w:pPr>
    </w:p>
    <w:p w14:paraId="394B5E54" w14:textId="77777777" w:rsidR="005A1619" w:rsidRDefault="005A1619">
      <w:pPr>
        <w:ind w:left="432"/>
      </w:pPr>
    </w:p>
    <w:p w14:paraId="3C05B2BF" w14:textId="77777777" w:rsidR="00AD7DC2" w:rsidRDefault="00AD7DC2" w:rsidP="001976A0"/>
    <w:p w14:paraId="51A1BBB6" w14:textId="77777777" w:rsidR="00124962" w:rsidRDefault="00C04908">
      <w:pPr>
        <w:pStyle w:val="Heading1"/>
        <w:numPr>
          <w:ilvl w:val="0"/>
          <w:numId w:val="1"/>
        </w:numPr>
      </w:pPr>
      <w:r>
        <w:lastRenderedPageBreak/>
        <w:t>Other Product Requirements</w:t>
      </w:r>
    </w:p>
    <w:p w14:paraId="74D38128" w14:textId="15FA2382" w:rsidR="00124962" w:rsidRDefault="00124962" w:rsidP="001976A0">
      <w:pPr>
        <w:pBdr>
          <w:top w:val="nil"/>
          <w:left w:val="nil"/>
          <w:bottom w:val="nil"/>
          <w:right w:val="nil"/>
          <w:between w:val="nil"/>
        </w:pBdr>
        <w:spacing w:after="120"/>
        <w:ind w:left="720"/>
        <w:rPr>
          <w:rFonts w:eastAsia="Times"/>
          <w:iCs/>
          <w:color w:val="000000" w:themeColor="text1"/>
          <w:sz w:val="22"/>
          <w:szCs w:val="22"/>
        </w:rPr>
      </w:pPr>
    </w:p>
    <w:p w14:paraId="3830E434" w14:textId="363657F5" w:rsidR="00AD7DC2" w:rsidRDefault="00AD7DC2" w:rsidP="001976A0">
      <w:pPr>
        <w:pBdr>
          <w:top w:val="nil"/>
          <w:left w:val="nil"/>
          <w:bottom w:val="nil"/>
          <w:right w:val="nil"/>
          <w:between w:val="nil"/>
        </w:pBdr>
        <w:spacing w:after="120"/>
        <w:ind w:left="720"/>
        <w:rPr>
          <w:rFonts w:eastAsia="Times"/>
          <w:iCs/>
          <w:color w:val="000000" w:themeColor="text1"/>
          <w:sz w:val="22"/>
          <w:szCs w:val="22"/>
        </w:rPr>
      </w:pPr>
      <w:r>
        <w:rPr>
          <w:rFonts w:eastAsia="Times"/>
          <w:iCs/>
          <w:color w:val="000000" w:themeColor="text1"/>
          <w:sz w:val="22"/>
          <w:szCs w:val="22"/>
        </w:rPr>
        <w:t>6.1 System Requirements</w:t>
      </w:r>
    </w:p>
    <w:p w14:paraId="4E322492" w14:textId="19955789" w:rsidR="00474232" w:rsidRDefault="00AD7DC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In order for the website to perform </w:t>
      </w:r>
      <w:r w:rsidR="00295DB7">
        <w:rPr>
          <w:rFonts w:eastAsia="Times"/>
          <w:iCs/>
          <w:color w:val="000000" w:themeColor="text1"/>
          <w:sz w:val="22"/>
          <w:szCs w:val="22"/>
        </w:rPr>
        <w:t>smoothly, the desktop or laptop must have a renowned web browser installed like Safari, Mozilla Firefox, Microsoft Edge and Google Chrome.</w:t>
      </w:r>
    </w:p>
    <w:tbl>
      <w:tblPr>
        <w:tblStyle w:val="TableGrid"/>
        <w:tblW w:w="0" w:type="auto"/>
        <w:tblInd w:w="1440" w:type="dxa"/>
        <w:tblLook w:val="04A0" w:firstRow="1" w:lastRow="0" w:firstColumn="1" w:lastColumn="0" w:noHBand="0" w:noVBand="1"/>
      </w:tblPr>
      <w:tblGrid>
        <w:gridCol w:w="2275"/>
        <w:gridCol w:w="2256"/>
        <w:gridCol w:w="2231"/>
        <w:gridCol w:w="2214"/>
      </w:tblGrid>
      <w:tr w:rsidR="00474232" w14:paraId="6A8A2683" w14:textId="77777777" w:rsidTr="00AF2E63">
        <w:tc>
          <w:tcPr>
            <w:tcW w:w="2604" w:type="dxa"/>
          </w:tcPr>
          <w:p w14:paraId="74B1E67A"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7E3D6A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2AAF642B"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5A29DB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4BB53737" w14:textId="77777777" w:rsidTr="00AF2E63">
        <w:tc>
          <w:tcPr>
            <w:tcW w:w="2604" w:type="dxa"/>
          </w:tcPr>
          <w:p w14:paraId="50F45B09"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4955543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698D9E8B" w14:textId="385A66CB"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79083A65"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5243661C" w14:textId="77777777" w:rsidR="00474232" w:rsidRPr="00474232" w:rsidRDefault="00474232" w:rsidP="00474232">
      <w:pPr>
        <w:pBdr>
          <w:top w:val="nil"/>
          <w:left w:val="nil"/>
          <w:bottom w:val="nil"/>
          <w:right w:val="nil"/>
          <w:between w:val="nil"/>
        </w:pBdr>
        <w:spacing w:after="120"/>
        <w:rPr>
          <w:rFonts w:eastAsia="Times"/>
          <w:iCs/>
          <w:color w:val="000000" w:themeColor="text1"/>
          <w:sz w:val="22"/>
          <w:szCs w:val="22"/>
        </w:rPr>
      </w:pPr>
    </w:p>
    <w:p w14:paraId="7EB11AE8" w14:textId="77777777" w:rsidR="00474232" w:rsidRDefault="00474232" w:rsidP="00474232">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6.4 Hardware Requirements</w:t>
      </w:r>
    </w:p>
    <w:p w14:paraId="6B623535" w14:textId="119C3A52" w:rsidR="00474232" w:rsidRDefault="00474232" w:rsidP="0047423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The laptop or desktop must at least have 4 GB or more of RAM. The performance of the website might change when accessed through mobile devices.</w:t>
      </w:r>
    </w:p>
    <w:tbl>
      <w:tblPr>
        <w:tblStyle w:val="TableGrid"/>
        <w:tblW w:w="0" w:type="auto"/>
        <w:tblInd w:w="1440" w:type="dxa"/>
        <w:tblLook w:val="04A0" w:firstRow="1" w:lastRow="0" w:firstColumn="1" w:lastColumn="0" w:noHBand="0" w:noVBand="1"/>
      </w:tblPr>
      <w:tblGrid>
        <w:gridCol w:w="2290"/>
        <w:gridCol w:w="2251"/>
        <w:gridCol w:w="2226"/>
        <w:gridCol w:w="2209"/>
      </w:tblGrid>
      <w:tr w:rsidR="00474232" w14:paraId="0361F218" w14:textId="77777777" w:rsidTr="00AF2E63">
        <w:tc>
          <w:tcPr>
            <w:tcW w:w="2604" w:type="dxa"/>
          </w:tcPr>
          <w:p w14:paraId="1B597CAD"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310BE6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4647EA8"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5E5BD0B1"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Risk</w:t>
            </w:r>
          </w:p>
        </w:tc>
      </w:tr>
      <w:tr w:rsidR="00474232" w14:paraId="223C81E7" w14:textId="77777777" w:rsidTr="00AF2E63">
        <w:tc>
          <w:tcPr>
            <w:tcW w:w="2604" w:type="dxa"/>
          </w:tcPr>
          <w:p w14:paraId="5F912363" w14:textId="1CBE355F"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E076E4C"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5E1F3193"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Low</w:t>
            </w:r>
          </w:p>
        </w:tc>
        <w:tc>
          <w:tcPr>
            <w:tcW w:w="2604" w:type="dxa"/>
          </w:tcPr>
          <w:p w14:paraId="6DBDB7AE" w14:textId="77777777" w:rsidR="00474232" w:rsidRDefault="00474232"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34C3AFFE" w14:textId="77777777" w:rsidR="00474232" w:rsidRDefault="00474232" w:rsidP="00295DB7">
      <w:pPr>
        <w:pBdr>
          <w:top w:val="nil"/>
          <w:left w:val="nil"/>
          <w:bottom w:val="nil"/>
          <w:right w:val="nil"/>
          <w:between w:val="nil"/>
        </w:pBdr>
        <w:spacing w:after="120"/>
        <w:rPr>
          <w:rFonts w:eastAsia="Times"/>
          <w:iCs/>
          <w:color w:val="000000" w:themeColor="text1"/>
          <w:sz w:val="22"/>
          <w:szCs w:val="22"/>
        </w:rPr>
      </w:pPr>
    </w:p>
    <w:p w14:paraId="0834CF58" w14:textId="2CD7A63B" w:rsidR="00A25151" w:rsidRDefault="00A25151" w:rsidP="00295DB7">
      <w:p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b/>
        <w:t>6.1 Application Standards</w:t>
      </w:r>
    </w:p>
    <w:p w14:paraId="353CAD03" w14:textId="5856FEB8" w:rsidR="00A25151" w:rsidRDefault="00A25151" w:rsidP="005037B2">
      <w:pPr>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This is a PHP MVC based project with MySQL database structure. Therefore, it should </w:t>
      </w:r>
      <w:r w:rsidR="005037B2">
        <w:rPr>
          <w:rFonts w:eastAsia="Times"/>
          <w:iCs/>
          <w:color w:val="000000" w:themeColor="text1"/>
          <w:sz w:val="22"/>
          <w:szCs w:val="22"/>
        </w:rPr>
        <w:t>abide by</w:t>
      </w:r>
      <w:r>
        <w:rPr>
          <w:rFonts w:eastAsia="Times"/>
          <w:iCs/>
          <w:color w:val="000000" w:themeColor="text1"/>
          <w:sz w:val="22"/>
          <w:szCs w:val="22"/>
        </w:rPr>
        <w:t xml:space="preserve"> TCP/IP protocols and PHP MVC protocols.</w:t>
      </w:r>
    </w:p>
    <w:tbl>
      <w:tblPr>
        <w:tblStyle w:val="TableGrid"/>
        <w:tblW w:w="0" w:type="auto"/>
        <w:tblInd w:w="1440" w:type="dxa"/>
        <w:tblLook w:val="04A0" w:firstRow="1" w:lastRow="0" w:firstColumn="1" w:lastColumn="0" w:noHBand="0" w:noVBand="1"/>
      </w:tblPr>
      <w:tblGrid>
        <w:gridCol w:w="2260"/>
        <w:gridCol w:w="2240"/>
        <w:gridCol w:w="2280"/>
        <w:gridCol w:w="2196"/>
      </w:tblGrid>
      <w:tr w:rsidR="005037B2" w14:paraId="17250AD7" w14:textId="77777777" w:rsidTr="005037B2">
        <w:tc>
          <w:tcPr>
            <w:tcW w:w="2604" w:type="dxa"/>
          </w:tcPr>
          <w:p w14:paraId="57CCB40D" w14:textId="502A9108"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63242F36" w14:textId="0D2738EF" w:rsidR="005037B2" w:rsidRDefault="009A502E" w:rsidP="005037B2">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7E34184F" w14:textId="31A0D0F6"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2F958BE8" w14:textId="47144959"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Risk</w:t>
            </w:r>
          </w:p>
        </w:tc>
      </w:tr>
      <w:tr w:rsidR="005037B2" w14:paraId="382761D4" w14:textId="77777777" w:rsidTr="005037B2">
        <w:tc>
          <w:tcPr>
            <w:tcW w:w="2604" w:type="dxa"/>
          </w:tcPr>
          <w:p w14:paraId="031D9F7E" w14:textId="79A8AE1F"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227C5FE5" w14:textId="5E8B2987"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187793BC" w14:textId="6C9096D0"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Moderate to High</w:t>
            </w:r>
          </w:p>
        </w:tc>
        <w:tc>
          <w:tcPr>
            <w:tcW w:w="2604" w:type="dxa"/>
          </w:tcPr>
          <w:p w14:paraId="3E6B5EFA" w14:textId="3E5B03DB" w:rsidR="005037B2" w:rsidRDefault="005037B2" w:rsidP="005037B2">
            <w:pPr>
              <w:spacing w:after="120"/>
              <w:rPr>
                <w:rFonts w:eastAsia="Times"/>
                <w:iCs/>
                <w:color w:val="000000" w:themeColor="text1"/>
                <w:sz w:val="22"/>
                <w:szCs w:val="22"/>
              </w:rPr>
            </w:pPr>
            <w:r>
              <w:rPr>
                <w:rFonts w:eastAsia="Times"/>
                <w:iCs/>
                <w:color w:val="000000" w:themeColor="text1"/>
                <w:sz w:val="22"/>
                <w:szCs w:val="22"/>
              </w:rPr>
              <w:t>High</w:t>
            </w:r>
          </w:p>
        </w:tc>
      </w:tr>
    </w:tbl>
    <w:p w14:paraId="1C76CCAF" w14:textId="3111323C" w:rsidR="005037B2" w:rsidRDefault="005037B2" w:rsidP="005037B2">
      <w:pPr>
        <w:pBdr>
          <w:top w:val="nil"/>
          <w:left w:val="nil"/>
          <w:bottom w:val="nil"/>
          <w:right w:val="nil"/>
          <w:between w:val="nil"/>
        </w:pBdr>
        <w:spacing w:after="120"/>
        <w:ind w:left="1440"/>
        <w:rPr>
          <w:rFonts w:eastAsia="Times"/>
          <w:iCs/>
          <w:color w:val="000000" w:themeColor="text1"/>
          <w:sz w:val="22"/>
          <w:szCs w:val="22"/>
        </w:rPr>
      </w:pPr>
    </w:p>
    <w:p w14:paraId="307B242E" w14:textId="72AEA74C" w:rsidR="005037B2" w:rsidRDefault="005037B2" w:rsidP="005037B2">
      <w:pPr>
        <w:pBdr>
          <w:top w:val="nil"/>
          <w:left w:val="nil"/>
          <w:bottom w:val="nil"/>
          <w:right w:val="nil"/>
          <w:between w:val="nil"/>
        </w:pBdr>
        <w:spacing w:after="120"/>
        <w:ind w:firstLine="720"/>
        <w:rPr>
          <w:rFonts w:eastAsia="Times"/>
          <w:iCs/>
          <w:color w:val="000000" w:themeColor="text1"/>
          <w:sz w:val="22"/>
          <w:szCs w:val="22"/>
        </w:rPr>
      </w:pPr>
      <w:r>
        <w:rPr>
          <w:rFonts w:eastAsia="Times"/>
          <w:iCs/>
          <w:color w:val="000000" w:themeColor="text1"/>
          <w:sz w:val="22"/>
          <w:szCs w:val="22"/>
        </w:rPr>
        <w:t>6.2 Performance Requirements</w:t>
      </w:r>
    </w:p>
    <w:p w14:paraId="3154F6B0" w14:textId="06D7D2DD" w:rsidR="005037B2"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Robustness: -</w:t>
      </w:r>
      <w:r w:rsidR="005037B2">
        <w:rPr>
          <w:rFonts w:eastAsia="Times"/>
          <w:iCs/>
          <w:color w:val="000000" w:themeColor="text1"/>
          <w:sz w:val="22"/>
          <w:szCs w:val="22"/>
        </w:rPr>
        <w:t xml:space="preserve"> The system must be str</w:t>
      </w:r>
      <w:r w:rsidR="004E709D">
        <w:rPr>
          <w:rFonts w:eastAsia="Times"/>
          <w:iCs/>
          <w:color w:val="000000" w:themeColor="text1"/>
          <w:sz w:val="22"/>
          <w:szCs w:val="22"/>
        </w:rPr>
        <w:t>ong enough to withstand any kinds of disturbances.</w:t>
      </w:r>
    </w:p>
    <w:p w14:paraId="38527D33" w14:textId="41EF95CB" w:rsidR="004E709D" w:rsidRDefault="004E709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 xml:space="preserve">Fault </w:t>
      </w:r>
      <w:r w:rsidR="003C09AD">
        <w:rPr>
          <w:rFonts w:eastAsia="Times"/>
          <w:iCs/>
          <w:color w:val="000000" w:themeColor="text1"/>
          <w:sz w:val="22"/>
          <w:szCs w:val="22"/>
        </w:rPr>
        <w:t>Tolerance: -</w:t>
      </w:r>
      <w:r>
        <w:rPr>
          <w:rFonts w:eastAsia="Times"/>
          <w:iCs/>
          <w:color w:val="000000" w:themeColor="text1"/>
          <w:sz w:val="22"/>
          <w:szCs w:val="22"/>
        </w:rPr>
        <w:t xml:space="preserve"> The System must have a mechanism to deal with minor faults and repair them.</w:t>
      </w:r>
    </w:p>
    <w:p w14:paraId="71A875B5" w14:textId="3F9C79E1" w:rsidR="004E709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Useability: - The</w:t>
      </w:r>
      <w:r w:rsidR="00077706">
        <w:rPr>
          <w:rFonts w:eastAsia="Times"/>
          <w:iCs/>
          <w:color w:val="000000" w:themeColor="text1"/>
          <w:sz w:val="22"/>
          <w:szCs w:val="22"/>
        </w:rPr>
        <w:t xml:space="preserve"> system should be easy to use and easy to navigate.</w:t>
      </w:r>
    </w:p>
    <w:p w14:paraId="54492899" w14:textId="21F6B605" w:rsidR="00077706"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Performance: -</w:t>
      </w:r>
      <w:r w:rsidR="00077706">
        <w:rPr>
          <w:rFonts w:eastAsia="Times"/>
          <w:iCs/>
          <w:color w:val="000000" w:themeColor="text1"/>
          <w:sz w:val="22"/>
          <w:szCs w:val="22"/>
        </w:rPr>
        <w:t xml:space="preserve"> The system should perform well with 300 simultaneous users without any kind of performance drop.</w:t>
      </w:r>
    </w:p>
    <w:p w14:paraId="1C349F6E" w14:textId="224930BC" w:rsidR="00546B08"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Security: -</w:t>
      </w:r>
      <w:r w:rsidR="00077706">
        <w:rPr>
          <w:rFonts w:eastAsia="Times"/>
          <w:iCs/>
          <w:color w:val="000000" w:themeColor="text1"/>
          <w:sz w:val="22"/>
          <w:szCs w:val="22"/>
        </w:rPr>
        <w:t xml:space="preserve"> The system should be resistant to </w:t>
      </w:r>
      <w:r w:rsidR="00546B08">
        <w:rPr>
          <w:rFonts w:eastAsia="Times"/>
          <w:iCs/>
          <w:color w:val="000000" w:themeColor="text1"/>
          <w:sz w:val="22"/>
          <w:szCs w:val="22"/>
        </w:rPr>
        <w:t xml:space="preserve">security </w:t>
      </w:r>
      <w:r w:rsidR="00077706">
        <w:rPr>
          <w:rFonts w:eastAsia="Times"/>
          <w:iCs/>
          <w:color w:val="000000" w:themeColor="text1"/>
          <w:sz w:val="22"/>
          <w:szCs w:val="22"/>
        </w:rPr>
        <w:t>attacks</w:t>
      </w:r>
      <w:r w:rsidR="00546B08">
        <w:rPr>
          <w:rFonts w:eastAsia="Times"/>
          <w:iCs/>
          <w:color w:val="000000" w:themeColor="text1"/>
          <w:sz w:val="22"/>
          <w:szCs w:val="22"/>
        </w:rPr>
        <w:t>.</w:t>
      </w:r>
    </w:p>
    <w:p w14:paraId="24384706" w14:textId="2382F385" w:rsid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Privacy: -</w:t>
      </w:r>
      <w:r w:rsidR="00546B08">
        <w:rPr>
          <w:rFonts w:eastAsia="Times"/>
          <w:iCs/>
          <w:color w:val="000000" w:themeColor="text1"/>
          <w:sz w:val="22"/>
          <w:szCs w:val="22"/>
        </w:rPr>
        <w:t xml:space="preserve"> The system should make sure that the privacy of the users is not compromised.</w:t>
      </w:r>
    </w:p>
    <w:p w14:paraId="4301097C" w14:textId="602844AE" w:rsid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Scalability: -</w:t>
      </w:r>
      <w:r w:rsidR="00546B08">
        <w:rPr>
          <w:rFonts w:eastAsia="Times"/>
          <w:iCs/>
          <w:color w:val="000000" w:themeColor="text1"/>
          <w:sz w:val="22"/>
          <w:szCs w:val="22"/>
        </w:rPr>
        <w:t xml:space="preserve"> The system must be scalable to handle </w:t>
      </w:r>
      <w:proofErr w:type="spellStart"/>
      <w:r w:rsidR="00546B08">
        <w:rPr>
          <w:rFonts w:eastAsia="Times"/>
          <w:iCs/>
          <w:color w:val="000000" w:themeColor="text1"/>
          <w:sz w:val="22"/>
          <w:szCs w:val="22"/>
        </w:rPr>
        <w:t>work loads</w:t>
      </w:r>
      <w:proofErr w:type="spellEnd"/>
      <w:r w:rsidR="00546B08">
        <w:rPr>
          <w:rFonts w:eastAsia="Times"/>
          <w:iCs/>
          <w:color w:val="000000" w:themeColor="text1"/>
          <w:sz w:val="22"/>
          <w:szCs w:val="22"/>
        </w:rPr>
        <w:t xml:space="preserve"> and user demands.</w:t>
      </w:r>
    </w:p>
    <w:p w14:paraId="6180D804" w14:textId="6DA52A81" w:rsidR="00077706" w:rsidRPr="00546B08"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Pr>
          <w:rFonts w:eastAsia="Times"/>
          <w:iCs/>
          <w:color w:val="000000" w:themeColor="text1"/>
          <w:sz w:val="22"/>
          <w:szCs w:val="22"/>
        </w:rPr>
        <w:t>Accessibility: -</w:t>
      </w:r>
      <w:r w:rsidR="00546B08">
        <w:rPr>
          <w:rFonts w:eastAsia="Times"/>
          <w:iCs/>
          <w:color w:val="000000" w:themeColor="text1"/>
          <w:sz w:val="22"/>
          <w:szCs w:val="22"/>
        </w:rPr>
        <w:t xml:space="preserve"> The system must be accessible to everyone residing in the company’s level of reach, through any devices. </w:t>
      </w:r>
      <w:r w:rsidR="00077706" w:rsidRPr="00546B08">
        <w:rPr>
          <w:rFonts w:eastAsia="Times"/>
          <w:iCs/>
          <w:color w:val="000000" w:themeColor="text1"/>
          <w:sz w:val="22"/>
          <w:szCs w:val="22"/>
        </w:rPr>
        <w:t xml:space="preserve">  </w:t>
      </w:r>
    </w:p>
    <w:tbl>
      <w:tblPr>
        <w:tblStyle w:val="TableGrid"/>
        <w:tblW w:w="0" w:type="auto"/>
        <w:tblInd w:w="1440" w:type="dxa"/>
        <w:tblLook w:val="04A0" w:firstRow="1" w:lastRow="0" w:firstColumn="1" w:lastColumn="0" w:noHBand="0" w:noVBand="1"/>
      </w:tblPr>
      <w:tblGrid>
        <w:gridCol w:w="2290"/>
        <w:gridCol w:w="2251"/>
        <w:gridCol w:w="2226"/>
        <w:gridCol w:w="2209"/>
      </w:tblGrid>
      <w:tr w:rsidR="00546B08" w14:paraId="70E80D26" w14:textId="77777777" w:rsidTr="00AF2E63">
        <w:tc>
          <w:tcPr>
            <w:tcW w:w="2604" w:type="dxa"/>
          </w:tcPr>
          <w:p w14:paraId="28E42192"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Stability</w:t>
            </w:r>
          </w:p>
        </w:tc>
        <w:tc>
          <w:tcPr>
            <w:tcW w:w="2604" w:type="dxa"/>
          </w:tcPr>
          <w:p w14:paraId="52E8A106" w14:textId="7E18E8C4" w:rsidR="00546B08"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604" w:type="dxa"/>
          </w:tcPr>
          <w:p w14:paraId="41764BDB"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604" w:type="dxa"/>
          </w:tcPr>
          <w:p w14:paraId="7248E0E1"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Risk</w:t>
            </w:r>
          </w:p>
        </w:tc>
      </w:tr>
      <w:tr w:rsidR="00546B08" w14:paraId="1D04A03D" w14:textId="77777777" w:rsidTr="00AF2E63">
        <w:tc>
          <w:tcPr>
            <w:tcW w:w="2604" w:type="dxa"/>
          </w:tcPr>
          <w:p w14:paraId="114D5CEC" w14:textId="5176BB55"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Moderate</w:t>
            </w:r>
          </w:p>
        </w:tc>
        <w:tc>
          <w:tcPr>
            <w:tcW w:w="2604" w:type="dxa"/>
          </w:tcPr>
          <w:p w14:paraId="5FF295C9"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86927DE" w14:textId="690CB72C"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c>
          <w:tcPr>
            <w:tcW w:w="2604" w:type="dxa"/>
          </w:tcPr>
          <w:p w14:paraId="752B6668" w14:textId="77777777" w:rsidR="00546B08" w:rsidRDefault="00546B08" w:rsidP="00AF2E63">
            <w:pPr>
              <w:spacing w:after="120"/>
              <w:rPr>
                <w:rFonts w:eastAsia="Times"/>
                <w:iCs/>
                <w:color w:val="000000" w:themeColor="text1"/>
                <w:sz w:val="22"/>
                <w:szCs w:val="22"/>
              </w:rPr>
            </w:pPr>
            <w:r>
              <w:rPr>
                <w:rFonts w:eastAsia="Times"/>
                <w:iCs/>
                <w:color w:val="000000" w:themeColor="text1"/>
                <w:sz w:val="22"/>
                <w:szCs w:val="22"/>
              </w:rPr>
              <w:t>High</w:t>
            </w:r>
          </w:p>
        </w:tc>
      </w:tr>
    </w:tbl>
    <w:p w14:paraId="6810DF6D" w14:textId="52FD899D" w:rsidR="00A25151" w:rsidRDefault="00A25151" w:rsidP="00295DB7">
      <w:pPr>
        <w:pBdr>
          <w:top w:val="nil"/>
          <w:left w:val="nil"/>
          <w:bottom w:val="nil"/>
          <w:right w:val="nil"/>
          <w:between w:val="nil"/>
        </w:pBdr>
        <w:spacing w:after="120"/>
        <w:rPr>
          <w:rFonts w:eastAsia="Times"/>
          <w:iCs/>
          <w:color w:val="000000" w:themeColor="text1"/>
          <w:sz w:val="22"/>
          <w:szCs w:val="22"/>
        </w:rPr>
      </w:pPr>
    </w:p>
    <w:p w14:paraId="63952ECA" w14:textId="2B3BE882" w:rsidR="00546B08" w:rsidRPr="001976A0" w:rsidRDefault="00546B08" w:rsidP="001976A0">
      <w:pPr>
        <w:pStyle w:val="ListParagraph"/>
        <w:numPr>
          <w:ilvl w:val="1"/>
          <w:numId w:val="9"/>
        </w:numPr>
        <w:pBdr>
          <w:top w:val="nil"/>
          <w:left w:val="nil"/>
          <w:bottom w:val="nil"/>
          <w:right w:val="nil"/>
          <w:between w:val="nil"/>
        </w:pBdr>
        <w:spacing w:after="120"/>
        <w:rPr>
          <w:rFonts w:eastAsia="Times"/>
          <w:iCs/>
          <w:color w:val="000000" w:themeColor="text1"/>
          <w:sz w:val="22"/>
          <w:szCs w:val="22"/>
        </w:rPr>
      </w:pPr>
      <w:r w:rsidRPr="001976A0">
        <w:rPr>
          <w:rFonts w:eastAsia="Times"/>
          <w:iCs/>
          <w:color w:val="000000" w:themeColor="text1"/>
          <w:sz w:val="22"/>
          <w:szCs w:val="22"/>
        </w:rPr>
        <w:t>Documentation Requirements</w:t>
      </w:r>
    </w:p>
    <w:p w14:paraId="34402D4D" w14:textId="5C6FE2DB" w:rsidR="00546B08" w:rsidRPr="001976A0" w:rsidRDefault="001976A0" w:rsidP="001976A0">
      <w:pPr>
        <w:pStyle w:val="ListParagraph"/>
        <w:pBdr>
          <w:top w:val="nil"/>
          <w:left w:val="nil"/>
          <w:bottom w:val="nil"/>
          <w:right w:val="nil"/>
          <w:between w:val="nil"/>
        </w:pBdr>
        <w:spacing w:after="120"/>
        <w:ind w:left="1440"/>
        <w:rPr>
          <w:rFonts w:eastAsia="Times"/>
          <w:iCs/>
          <w:color w:val="000000" w:themeColor="text1"/>
          <w:sz w:val="22"/>
          <w:szCs w:val="22"/>
        </w:rPr>
      </w:pPr>
      <w:r>
        <w:rPr>
          <w:rFonts w:eastAsia="Times"/>
          <w:iCs/>
          <w:color w:val="000000" w:themeColor="text1"/>
          <w:sz w:val="22"/>
          <w:szCs w:val="22"/>
        </w:rPr>
        <w:t xml:space="preserve">   </w:t>
      </w:r>
      <w:r w:rsidR="009A502E" w:rsidRPr="001976A0">
        <w:rPr>
          <w:rFonts w:eastAsia="Times"/>
          <w:iCs/>
          <w:color w:val="000000" w:themeColor="text1"/>
          <w:sz w:val="22"/>
          <w:szCs w:val="22"/>
        </w:rPr>
        <w:t>The system does not require any instruction manual to guide the users. It is self-explanatory.</w:t>
      </w:r>
    </w:p>
    <w:tbl>
      <w:tblPr>
        <w:tblStyle w:val="TableGrid"/>
        <w:tblW w:w="0" w:type="auto"/>
        <w:tblInd w:w="3074" w:type="dxa"/>
        <w:tblLook w:val="04A0" w:firstRow="1" w:lastRow="0" w:firstColumn="1" w:lastColumn="0" w:noHBand="0" w:noVBand="1"/>
      </w:tblPr>
      <w:tblGrid>
        <w:gridCol w:w="2253"/>
        <w:gridCol w:w="2228"/>
        <w:gridCol w:w="2203"/>
      </w:tblGrid>
      <w:tr w:rsidR="009A502E" w14:paraId="523E9025" w14:textId="77777777" w:rsidTr="009A502E">
        <w:tc>
          <w:tcPr>
            <w:tcW w:w="2253" w:type="dxa"/>
          </w:tcPr>
          <w:p w14:paraId="5FD89EA8"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Benefit</w:t>
            </w:r>
          </w:p>
        </w:tc>
        <w:tc>
          <w:tcPr>
            <w:tcW w:w="2228" w:type="dxa"/>
          </w:tcPr>
          <w:p w14:paraId="144B7DE2"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Effort</w:t>
            </w:r>
          </w:p>
        </w:tc>
        <w:tc>
          <w:tcPr>
            <w:tcW w:w="2203" w:type="dxa"/>
          </w:tcPr>
          <w:p w14:paraId="2F28FB5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Risk</w:t>
            </w:r>
          </w:p>
        </w:tc>
      </w:tr>
      <w:tr w:rsidR="009A502E" w14:paraId="001F423F" w14:textId="77777777" w:rsidTr="009A502E">
        <w:tc>
          <w:tcPr>
            <w:tcW w:w="2253" w:type="dxa"/>
          </w:tcPr>
          <w:p w14:paraId="5EB4E284" w14:textId="77777777"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High</w:t>
            </w:r>
          </w:p>
        </w:tc>
        <w:tc>
          <w:tcPr>
            <w:tcW w:w="2228" w:type="dxa"/>
          </w:tcPr>
          <w:p w14:paraId="5C62D737" w14:textId="622B51BB"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c>
          <w:tcPr>
            <w:tcW w:w="2203" w:type="dxa"/>
          </w:tcPr>
          <w:p w14:paraId="56E73D15" w14:textId="7D352939" w:rsidR="009A502E" w:rsidRDefault="009A502E" w:rsidP="00AF2E63">
            <w:pPr>
              <w:spacing w:after="120"/>
              <w:rPr>
                <w:rFonts w:eastAsia="Times"/>
                <w:iCs/>
                <w:color w:val="000000" w:themeColor="text1"/>
                <w:sz w:val="22"/>
                <w:szCs w:val="22"/>
              </w:rPr>
            </w:pPr>
            <w:r>
              <w:rPr>
                <w:rFonts w:eastAsia="Times"/>
                <w:iCs/>
                <w:color w:val="000000" w:themeColor="text1"/>
                <w:sz w:val="22"/>
                <w:szCs w:val="22"/>
              </w:rPr>
              <w:t>Low</w:t>
            </w:r>
          </w:p>
        </w:tc>
      </w:tr>
    </w:tbl>
    <w:p w14:paraId="5AF2D6FA" w14:textId="7E4DA727" w:rsidR="004A7F0E" w:rsidRDefault="004A7F0E" w:rsidP="004A7F0E">
      <w:pPr>
        <w:pStyle w:val="Heading1"/>
        <w:numPr>
          <w:ilvl w:val="0"/>
          <w:numId w:val="1"/>
        </w:numPr>
      </w:pPr>
      <w:r>
        <w:lastRenderedPageBreak/>
        <w:t>Appendix</w:t>
      </w:r>
    </w:p>
    <w:p w14:paraId="04127AAF" w14:textId="53F93442" w:rsidR="004A7F0E" w:rsidRDefault="004A7F0E" w:rsidP="004A7F0E"/>
    <w:p w14:paraId="1A56BA05" w14:textId="5CFD0D73" w:rsidR="004A7F0E" w:rsidRDefault="004A7F0E" w:rsidP="004A7F0E">
      <w:pPr>
        <w:ind w:firstLine="432"/>
      </w:pPr>
      <w:r>
        <w:t>Version History</w:t>
      </w:r>
    </w:p>
    <w:p w14:paraId="72F9CB77" w14:textId="77777777" w:rsidR="004A7F0E" w:rsidRDefault="004A7F0E" w:rsidP="004A7F0E">
      <w:pPr>
        <w:ind w:firstLine="432"/>
      </w:pPr>
    </w:p>
    <w:tbl>
      <w:tblPr>
        <w:tblStyle w:val="TableGrid"/>
        <w:tblW w:w="0" w:type="auto"/>
        <w:tblLook w:val="04A0" w:firstRow="1" w:lastRow="0" w:firstColumn="1" w:lastColumn="0" w:noHBand="0" w:noVBand="1"/>
      </w:tblPr>
      <w:tblGrid>
        <w:gridCol w:w="3472"/>
        <w:gridCol w:w="3472"/>
        <w:gridCol w:w="3472"/>
      </w:tblGrid>
      <w:tr w:rsidR="004A7F0E" w14:paraId="55370510" w14:textId="77777777" w:rsidTr="00CE51C1">
        <w:tc>
          <w:tcPr>
            <w:tcW w:w="3472" w:type="dxa"/>
            <w:shd w:val="clear" w:color="auto" w:fill="C0C0C0"/>
          </w:tcPr>
          <w:p w14:paraId="63B4BA6F" w14:textId="5CC71A10" w:rsidR="004A7F0E" w:rsidRDefault="004A7F0E" w:rsidP="004A7F0E">
            <w:r>
              <w:t>Date</w:t>
            </w:r>
          </w:p>
        </w:tc>
        <w:tc>
          <w:tcPr>
            <w:tcW w:w="3472" w:type="dxa"/>
            <w:shd w:val="clear" w:color="auto" w:fill="C0C0C0"/>
          </w:tcPr>
          <w:p w14:paraId="27612086" w14:textId="082CE8DE" w:rsidR="004A7F0E" w:rsidRDefault="004A7F0E" w:rsidP="004A7F0E">
            <w:r>
              <w:t>Section</w:t>
            </w:r>
          </w:p>
        </w:tc>
        <w:tc>
          <w:tcPr>
            <w:tcW w:w="3472" w:type="dxa"/>
            <w:shd w:val="clear" w:color="auto" w:fill="C0C0C0"/>
          </w:tcPr>
          <w:p w14:paraId="5429733E" w14:textId="6DD5E55A" w:rsidR="004A7F0E" w:rsidRDefault="004A7F0E" w:rsidP="004A7F0E">
            <w:r>
              <w:t>Time Spent</w:t>
            </w:r>
          </w:p>
        </w:tc>
      </w:tr>
      <w:tr w:rsidR="004A7F0E" w14:paraId="7E7D7043" w14:textId="77777777" w:rsidTr="004A7F0E">
        <w:tc>
          <w:tcPr>
            <w:tcW w:w="3472" w:type="dxa"/>
          </w:tcPr>
          <w:p w14:paraId="3ACA1419" w14:textId="77777777" w:rsidR="004A7F0E" w:rsidRDefault="004A7F0E" w:rsidP="004A7F0E"/>
        </w:tc>
        <w:tc>
          <w:tcPr>
            <w:tcW w:w="3472" w:type="dxa"/>
          </w:tcPr>
          <w:p w14:paraId="7571E263" w14:textId="77777777" w:rsidR="004A7F0E" w:rsidRDefault="004A7F0E" w:rsidP="004A7F0E"/>
        </w:tc>
        <w:tc>
          <w:tcPr>
            <w:tcW w:w="3472" w:type="dxa"/>
          </w:tcPr>
          <w:p w14:paraId="2D06F1F8" w14:textId="77777777" w:rsidR="004A7F0E" w:rsidRDefault="004A7F0E" w:rsidP="004A7F0E"/>
        </w:tc>
      </w:tr>
      <w:tr w:rsidR="004A7F0E" w14:paraId="7A25D1B7" w14:textId="77777777" w:rsidTr="004A7F0E">
        <w:tc>
          <w:tcPr>
            <w:tcW w:w="3472" w:type="dxa"/>
          </w:tcPr>
          <w:p w14:paraId="2D48AAE2" w14:textId="77777777" w:rsidR="004A7F0E" w:rsidRDefault="004A7F0E" w:rsidP="004A7F0E"/>
        </w:tc>
        <w:tc>
          <w:tcPr>
            <w:tcW w:w="3472" w:type="dxa"/>
          </w:tcPr>
          <w:p w14:paraId="57D07359" w14:textId="77777777" w:rsidR="004A7F0E" w:rsidRDefault="004A7F0E" w:rsidP="004A7F0E"/>
        </w:tc>
        <w:tc>
          <w:tcPr>
            <w:tcW w:w="3472" w:type="dxa"/>
          </w:tcPr>
          <w:p w14:paraId="72E5EF9A" w14:textId="77777777" w:rsidR="004A7F0E" w:rsidRDefault="004A7F0E" w:rsidP="004A7F0E"/>
        </w:tc>
      </w:tr>
      <w:tr w:rsidR="004A7F0E" w14:paraId="2AE86D49" w14:textId="77777777" w:rsidTr="004A7F0E">
        <w:tc>
          <w:tcPr>
            <w:tcW w:w="3472" w:type="dxa"/>
          </w:tcPr>
          <w:p w14:paraId="17EB538B" w14:textId="77777777" w:rsidR="004A7F0E" w:rsidRDefault="004A7F0E" w:rsidP="004A7F0E"/>
        </w:tc>
        <w:tc>
          <w:tcPr>
            <w:tcW w:w="3472" w:type="dxa"/>
          </w:tcPr>
          <w:p w14:paraId="39F0AAED" w14:textId="77777777" w:rsidR="004A7F0E" w:rsidRDefault="004A7F0E" w:rsidP="004A7F0E"/>
        </w:tc>
        <w:tc>
          <w:tcPr>
            <w:tcW w:w="3472" w:type="dxa"/>
          </w:tcPr>
          <w:p w14:paraId="60DA1F1C" w14:textId="77777777" w:rsidR="004A7F0E" w:rsidRDefault="004A7F0E" w:rsidP="004A7F0E"/>
        </w:tc>
      </w:tr>
      <w:tr w:rsidR="004A7F0E" w14:paraId="3F7AE639" w14:textId="77777777" w:rsidTr="004A7F0E">
        <w:tc>
          <w:tcPr>
            <w:tcW w:w="3472" w:type="dxa"/>
          </w:tcPr>
          <w:p w14:paraId="31B54384" w14:textId="77777777" w:rsidR="004A7F0E" w:rsidRDefault="004A7F0E" w:rsidP="004A7F0E"/>
        </w:tc>
        <w:tc>
          <w:tcPr>
            <w:tcW w:w="3472" w:type="dxa"/>
          </w:tcPr>
          <w:p w14:paraId="11EBE90F" w14:textId="77777777" w:rsidR="004A7F0E" w:rsidRDefault="004A7F0E" w:rsidP="004A7F0E"/>
        </w:tc>
        <w:tc>
          <w:tcPr>
            <w:tcW w:w="3472" w:type="dxa"/>
          </w:tcPr>
          <w:p w14:paraId="2258B094" w14:textId="77777777" w:rsidR="004A7F0E" w:rsidRDefault="004A7F0E" w:rsidP="004A7F0E"/>
        </w:tc>
      </w:tr>
      <w:tr w:rsidR="004A7F0E" w14:paraId="3474A3A3" w14:textId="77777777" w:rsidTr="004A7F0E">
        <w:tc>
          <w:tcPr>
            <w:tcW w:w="3472" w:type="dxa"/>
          </w:tcPr>
          <w:p w14:paraId="68DEE4FB" w14:textId="77777777" w:rsidR="004A7F0E" w:rsidRDefault="004A7F0E" w:rsidP="004A7F0E"/>
        </w:tc>
        <w:tc>
          <w:tcPr>
            <w:tcW w:w="3472" w:type="dxa"/>
          </w:tcPr>
          <w:p w14:paraId="4A036DF0" w14:textId="77777777" w:rsidR="004A7F0E" w:rsidRDefault="004A7F0E" w:rsidP="004A7F0E"/>
        </w:tc>
        <w:tc>
          <w:tcPr>
            <w:tcW w:w="3472" w:type="dxa"/>
          </w:tcPr>
          <w:p w14:paraId="009D7A97" w14:textId="77777777" w:rsidR="004A7F0E" w:rsidRDefault="004A7F0E" w:rsidP="004A7F0E"/>
        </w:tc>
      </w:tr>
    </w:tbl>
    <w:p w14:paraId="654D4BDB" w14:textId="77777777" w:rsidR="004A7F0E" w:rsidRPr="004A7F0E" w:rsidRDefault="004A7F0E" w:rsidP="004A7F0E">
      <w:pPr>
        <w:ind w:firstLine="432"/>
      </w:pPr>
    </w:p>
    <w:p w14:paraId="070BF430" w14:textId="6B77B8E0" w:rsidR="009A502E" w:rsidRPr="004A7F0E" w:rsidRDefault="009A502E" w:rsidP="004A7F0E">
      <w:pPr>
        <w:pBdr>
          <w:top w:val="nil"/>
          <w:left w:val="nil"/>
          <w:bottom w:val="nil"/>
          <w:right w:val="nil"/>
          <w:between w:val="nil"/>
        </w:pBdr>
        <w:spacing w:after="120"/>
        <w:rPr>
          <w:rFonts w:eastAsia="Times"/>
          <w:iCs/>
          <w:color w:val="000000" w:themeColor="text1"/>
          <w:sz w:val="22"/>
          <w:szCs w:val="22"/>
        </w:rPr>
      </w:pPr>
    </w:p>
    <w:sectPr w:rsidR="009A502E" w:rsidRPr="004A7F0E" w:rsidSect="0035386B">
      <w:headerReference w:type="default" r:id="rId11"/>
      <w:footerReference w:type="default" r:id="rId12"/>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E28E56" w14:textId="77777777" w:rsidR="00C82847" w:rsidRDefault="00C82847">
      <w:r>
        <w:separator/>
      </w:r>
    </w:p>
  </w:endnote>
  <w:endnote w:type="continuationSeparator" w:id="0">
    <w:p w14:paraId="141513F5" w14:textId="77777777" w:rsidR="00C82847" w:rsidRDefault="00C828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TimesNewRomanPS-BoldMT">
    <w:altName w:val="Times New Roman"/>
    <w:panose1 w:val="00000000000000000000"/>
    <w:charset w:val="00"/>
    <w:family w:val="swiss"/>
    <w:notTrueType/>
    <w:pitch w:val="default"/>
    <w:sig w:usb0="00000003" w:usb1="00000000" w:usb2="00000000" w:usb3="00000000" w:csb0="00000001" w:csb1="00000000"/>
  </w:font>
  <w:font w:name="TimesNewRomanPSMT">
    <w:altName w:val="Times New Roman"/>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38612" w14:textId="77777777" w:rsidR="00C82847" w:rsidRDefault="00C82847">
      <w:r>
        <w:separator/>
      </w:r>
    </w:p>
  </w:footnote>
  <w:footnote w:type="continuationSeparator" w:id="0">
    <w:p w14:paraId="0C8F3964" w14:textId="77777777" w:rsidR="00C82847" w:rsidRDefault="00C828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4C6A133E" w:rsid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p w14:paraId="1C70FFAD" w14:textId="77777777" w:rsidR="00447AAF" w:rsidRPr="0035386B" w:rsidRDefault="00447AAF">
    <w:pPr>
      <w:tabs>
        <w:tab w:val="right" w:pos="9360"/>
      </w:tabs>
      <w:rPr>
        <w:rFonts w:ascii="Arial" w:eastAsia="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D1BB0"/>
    <w:multiLevelType w:val="multilevel"/>
    <w:tmpl w:val="B82029D2"/>
    <w:lvl w:ilvl="0">
      <w:start w:val="6"/>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6DF247F"/>
    <w:multiLevelType w:val="hybridMultilevel"/>
    <w:tmpl w:val="ADFC4278"/>
    <w:lvl w:ilvl="0" w:tplc="4009000F">
      <w:start w:val="1"/>
      <w:numFmt w:val="decimal"/>
      <w:lvlText w:val="%1."/>
      <w:lvlJc w:val="left"/>
      <w:pPr>
        <w:ind w:left="1273" w:hanging="360"/>
      </w:pPr>
    </w:lvl>
    <w:lvl w:ilvl="1" w:tplc="40090019" w:tentative="1">
      <w:start w:val="1"/>
      <w:numFmt w:val="lowerLetter"/>
      <w:lvlText w:val="%2."/>
      <w:lvlJc w:val="left"/>
      <w:pPr>
        <w:ind w:left="1993" w:hanging="360"/>
      </w:pPr>
    </w:lvl>
    <w:lvl w:ilvl="2" w:tplc="4009001B" w:tentative="1">
      <w:start w:val="1"/>
      <w:numFmt w:val="lowerRoman"/>
      <w:lvlText w:val="%3."/>
      <w:lvlJc w:val="right"/>
      <w:pPr>
        <w:ind w:left="2713" w:hanging="180"/>
      </w:pPr>
    </w:lvl>
    <w:lvl w:ilvl="3" w:tplc="4009000F" w:tentative="1">
      <w:start w:val="1"/>
      <w:numFmt w:val="decimal"/>
      <w:lvlText w:val="%4."/>
      <w:lvlJc w:val="left"/>
      <w:pPr>
        <w:ind w:left="3433" w:hanging="360"/>
      </w:pPr>
    </w:lvl>
    <w:lvl w:ilvl="4" w:tplc="40090019" w:tentative="1">
      <w:start w:val="1"/>
      <w:numFmt w:val="lowerLetter"/>
      <w:lvlText w:val="%5."/>
      <w:lvlJc w:val="left"/>
      <w:pPr>
        <w:ind w:left="4153" w:hanging="360"/>
      </w:pPr>
    </w:lvl>
    <w:lvl w:ilvl="5" w:tplc="4009001B" w:tentative="1">
      <w:start w:val="1"/>
      <w:numFmt w:val="lowerRoman"/>
      <w:lvlText w:val="%6."/>
      <w:lvlJc w:val="right"/>
      <w:pPr>
        <w:ind w:left="4873" w:hanging="180"/>
      </w:pPr>
    </w:lvl>
    <w:lvl w:ilvl="6" w:tplc="4009000F" w:tentative="1">
      <w:start w:val="1"/>
      <w:numFmt w:val="decimal"/>
      <w:lvlText w:val="%7."/>
      <w:lvlJc w:val="left"/>
      <w:pPr>
        <w:ind w:left="5593" w:hanging="360"/>
      </w:pPr>
    </w:lvl>
    <w:lvl w:ilvl="7" w:tplc="40090019" w:tentative="1">
      <w:start w:val="1"/>
      <w:numFmt w:val="lowerLetter"/>
      <w:lvlText w:val="%8."/>
      <w:lvlJc w:val="left"/>
      <w:pPr>
        <w:ind w:left="6313" w:hanging="360"/>
      </w:pPr>
    </w:lvl>
    <w:lvl w:ilvl="8" w:tplc="4009001B" w:tentative="1">
      <w:start w:val="1"/>
      <w:numFmt w:val="lowerRoman"/>
      <w:lvlText w:val="%9."/>
      <w:lvlJc w:val="right"/>
      <w:pPr>
        <w:ind w:left="7033" w:hanging="180"/>
      </w:pPr>
    </w:lvl>
  </w:abstractNum>
  <w:abstractNum w:abstractNumId="2"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6566EEA"/>
    <w:multiLevelType w:val="hybridMultilevel"/>
    <w:tmpl w:val="B1E0555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56EA185D"/>
    <w:multiLevelType w:val="hybridMultilevel"/>
    <w:tmpl w:val="5E404CB0"/>
    <w:lvl w:ilvl="0" w:tplc="09C401D4">
      <w:numFmt w:val="bullet"/>
      <w:lvlText w:val="-"/>
      <w:lvlJc w:val="left"/>
      <w:pPr>
        <w:ind w:left="1080" w:hanging="360"/>
      </w:pPr>
      <w:rPr>
        <w:rFonts w:ascii="Times New Roman" w:eastAsia="Arial"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7006BAA"/>
    <w:multiLevelType w:val="hybridMultilevel"/>
    <w:tmpl w:val="4DBEED86"/>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F72F16"/>
    <w:multiLevelType w:val="hybridMultilevel"/>
    <w:tmpl w:val="205609D4"/>
    <w:lvl w:ilvl="0" w:tplc="4009000F">
      <w:start w:val="1"/>
      <w:numFmt w:val="decimal"/>
      <w:lvlText w:val="%1."/>
      <w:lvlJc w:val="left"/>
      <w:pPr>
        <w:ind w:left="1260" w:hanging="360"/>
      </w:p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8" w15:restartNumberingAfterBreak="0">
    <w:nsid w:val="784D0232"/>
    <w:multiLevelType w:val="hybridMultilevel"/>
    <w:tmpl w:val="E19CBBDA"/>
    <w:lvl w:ilvl="0" w:tplc="40090001">
      <w:start w:val="1"/>
      <w:numFmt w:val="bullet"/>
      <w:lvlText w:val=""/>
      <w:lvlJc w:val="left"/>
      <w:pPr>
        <w:ind w:left="1273" w:hanging="360"/>
      </w:pPr>
      <w:rPr>
        <w:rFonts w:ascii="Symbol" w:hAnsi="Symbol" w:hint="default"/>
      </w:rPr>
    </w:lvl>
    <w:lvl w:ilvl="1" w:tplc="40090003" w:tentative="1">
      <w:start w:val="1"/>
      <w:numFmt w:val="bullet"/>
      <w:lvlText w:val="o"/>
      <w:lvlJc w:val="left"/>
      <w:pPr>
        <w:ind w:left="1993" w:hanging="360"/>
      </w:pPr>
      <w:rPr>
        <w:rFonts w:ascii="Courier New" w:hAnsi="Courier New" w:cs="Courier New" w:hint="default"/>
      </w:rPr>
    </w:lvl>
    <w:lvl w:ilvl="2" w:tplc="40090005" w:tentative="1">
      <w:start w:val="1"/>
      <w:numFmt w:val="bullet"/>
      <w:lvlText w:val=""/>
      <w:lvlJc w:val="left"/>
      <w:pPr>
        <w:ind w:left="2713" w:hanging="360"/>
      </w:pPr>
      <w:rPr>
        <w:rFonts w:ascii="Wingdings" w:hAnsi="Wingdings" w:hint="default"/>
      </w:rPr>
    </w:lvl>
    <w:lvl w:ilvl="3" w:tplc="40090001" w:tentative="1">
      <w:start w:val="1"/>
      <w:numFmt w:val="bullet"/>
      <w:lvlText w:val=""/>
      <w:lvlJc w:val="left"/>
      <w:pPr>
        <w:ind w:left="3433" w:hanging="360"/>
      </w:pPr>
      <w:rPr>
        <w:rFonts w:ascii="Symbol" w:hAnsi="Symbol" w:hint="default"/>
      </w:rPr>
    </w:lvl>
    <w:lvl w:ilvl="4" w:tplc="40090003" w:tentative="1">
      <w:start w:val="1"/>
      <w:numFmt w:val="bullet"/>
      <w:lvlText w:val="o"/>
      <w:lvlJc w:val="left"/>
      <w:pPr>
        <w:ind w:left="4153" w:hanging="360"/>
      </w:pPr>
      <w:rPr>
        <w:rFonts w:ascii="Courier New" w:hAnsi="Courier New" w:cs="Courier New" w:hint="default"/>
      </w:rPr>
    </w:lvl>
    <w:lvl w:ilvl="5" w:tplc="40090005" w:tentative="1">
      <w:start w:val="1"/>
      <w:numFmt w:val="bullet"/>
      <w:lvlText w:val=""/>
      <w:lvlJc w:val="left"/>
      <w:pPr>
        <w:ind w:left="4873" w:hanging="360"/>
      </w:pPr>
      <w:rPr>
        <w:rFonts w:ascii="Wingdings" w:hAnsi="Wingdings" w:hint="default"/>
      </w:rPr>
    </w:lvl>
    <w:lvl w:ilvl="6" w:tplc="40090001" w:tentative="1">
      <w:start w:val="1"/>
      <w:numFmt w:val="bullet"/>
      <w:lvlText w:val=""/>
      <w:lvlJc w:val="left"/>
      <w:pPr>
        <w:ind w:left="5593" w:hanging="360"/>
      </w:pPr>
      <w:rPr>
        <w:rFonts w:ascii="Symbol" w:hAnsi="Symbol" w:hint="default"/>
      </w:rPr>
    </w:lvl>
    <w:lvl w:ilvl="7" w:tplc="40090003" w:tentative="1">
      <w:start w:val="1"/>
      <w:numFmt w:val="bullet"/>
      <w:lvlText w:val="o"/>
      <w:lvlJc w:val="left"/>
      <w:pPr>
        <w:ind w:left="6313" w:hanging="360"/>
      </w:pPr>
      <w:rPr>
        <w:rFonts w:ascii="Courier New" w:hAnsi="Courier New" w:cs="Courier New" w:hint="default"/>
      </w:rPr>
    </w:lvl>
    <w:lvl w:ilvl="8" w:tplc="40090005" w:tentative="1">
      <w:start w:val="1"/>
      <w:numFmt w:val="bullet"/>
      <w:lvlText w:val=""/>
      <w:lvlJc w:val="left"/>
      <w:pPr>
        <w:ind w:left="7033" w:hanging="360"/>
      </w:pPr>
      <w:rPr>
        <w:rFonts w:ascii="Wingdings" w:hAnsi="Wingdings" w:hint="default"/>
      </w:rPr>
    </w:lvl>
  </w:abstractNum>
  <w:num w:numId="1" w16cid:durableId="1740209488">
    <w:abstractNumId w:val="6"/>
  </w:num>
  <w:num w:numId="2" w16cid:durableId="1137575134">
    <w:abstractNumId w:val="2"/>
  </w:num>
  <w:num w:numId="3" w16cid:durableId="913708803">
    <w:abstractNumId w:val="4"/>
  </w:num>
  <w:num w:numId="4" w16cid:durableId="1479032545">
    <w:abstractNumId w:val="8"/>
  </w:num>
  <w:num w:numId="5" w16cid:durableId="887882288">
    <w:abstractNumId w:val="1"/>
  </w:num>
  <w:num w:numId="6" w16cid:durableId="340132685">
    <w:abstractNumId w:val="7"/>
  </w:num>
  <w:num w:numId="7" w16cid:durableId="2096512282">
    <w:abstractNumId w:val="5"/>
  </w:num>
  <w:num w:numId="8" w16cid:durableId="1392924462">
    <w:abstractNumId w:val="3"/>
  </w:num>
  <w:num w:numId="9" w16cid:durableId="1803184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05128B"/>
    <w:rsid w:val="00077706"/>
    <w:rsid w:val="00080B33"/>
    <w:rsid w:val="000E7147"/>
    <w:rsid w:val="00105D7D"/>
    <w:rsid w:val="00120B5E"/>
    <w:rsid w:val="00124962"/>
    <w:rsid w:val="00146F34"/>
    <w:rsid w:val="001976A0"/>
    <w:rsid w:val="001C6C4E"/>
    <w:rsid w:val="001F3310"/>
    <w:rsid w:val="00230226"/>
    <w:rsid w:val="00294A9C"/>
    <w:rsid w:val="00295DB7"/>
    <w:rsid w:val="002A4C1E"/>
    <w:rsid w:val="002E64B0"/>
    <w:rsid w:val="00326CAE"/>
    <w:rsid w:val="0035386B"/>
    <w:rsid w:val="003C09AD"/>
    <w:rsid w:val="00447AAF"/>
    <w:rsid w:val="00471711"/>
    <w:rsid w:val="00474232"/>
    <w:rsid w:val="004A7F0E"/>
    <w:rsid w:val="004E709D"/>
    <w:rsid w:val="005037B2"/>
    <w:rsid w:val="00546B08"/>
    <w:rsid w:val="005776E1"/>
    <w:rsid w:val="00594804"/>
    <w:rsid w:val="005A1619"/>
    <w:rsid w:val="005D0285"/>
    <w:rsid w:val="006735C2"/>
    <w:rsid w:val="006A610A"/>
    <w:rsid w:val="006B623B"/>
    <w:rsid w:val="006C06A8"/>
    <w:rsid w:val="006E332A"/>
    <w:rsid w:val="00723A49"/>
    <w:rsid w:val="008023F5"/>
    <w:rsid w:val="0082005D"/>
    <w:rsid w:val="008738F3"/>
    <w:rsid w:val="008B37AF"/>
    <w:rsid w:val="008C15A4"/>
    <w:rsid w:val="008D6872"/>
    <w:rsid w:val="00907CF6"/>
    <w:rsid w:val="00935714"/>
    <w:rsid w:val="00954CAC"/>
    <w:rsid w:val="0096440A"/>
    <w:rsid w:val="009703A0"/>
    <w:rsid w:val="0099282E"/>
    <w:rsid w:val="009A502E"/>
    <w:rsid w:val="009E1D73"/>
    <w:rsid w:val="009E4300"/>
    <w:rsid w:val="009E53E4"/>
    <w:rsid w:val="00A25151"/>
    <w:rsid w:val="00A607C2"/>
    <w:rsid w:val="00A863DA"/>
    <w:rsid w:val="00A87936"/>
    <w:rsid w:val="00AD7DC2"/>
    <w:rsid w:val="00AE652C"/>
    <w:rsid w:val="00B11E9C"/>
    <w:rsid w:val="00BC4C19"/>
    <w:rsid w:val="00BC6B51"/>
    <w:rsid w:val="00C04908"/>
    <w:rsid w:val="00C14A27"/>
    <w:rsid w:val="00C257D7"/>
    <w:rsid w:val="00C44AC4"/>
    <w:rsid w:val="00C50351"/>
    <w:rsid w:val="00C82847"/>
    <w:rsid w:val="00CB1E8C"/>
    <w:rsid w:val="00CE51C1"/>
    <w:rsid w:val="00CF1B7E"/>
    <w:rsid w:val="00D32A29"/>
    <w:rsid w:val="00D422B4"/>
    <w:rsid w:val="00D651B0"/>
    <w:rsid w:val="00DB2163"/>
    <w:rsid w:val="00E04E80"/>
    <w:rsid w:val="00E36A09"/>
    <w:rsid w:val="00E77F23"/>
    <w:rsid w:val="00F12E30"/>
    <w:rsid w:val="00F37E42"/>
    <w:rsid w:val="00F422C3"/>
    <w:rsid w:val="00F73E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232"/>
  </w:style>
  <w:style w:type="paragraph" w:styleId="Heading1">
    <w:name w:val="heading 1"/>
    <w:basedOn w:val="Normal"/>
    <w:next w:val="Normal"/>
    <w:link w:val="Heading1Char"/>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 w:type="character" w:customStyle="1" w:styleId="TitleChar">
    <w:name w:val="Title Char"/>
    <w:basedOn w:val="DefaultParagraphFont"/>
    <w:link w:val="Title"/>
    <w:uiPriority w:val="10"/>
    <w:rsid w:val="006A610A"/>
    <w:rPr>
      <w:rFonts w:ascii="Arial" w:eastAsia="Arial" w:hAnsi="Arial" w:cs="Arial"/>
      <w:b/>
      <w:sz w:val="36"/>
      <w:szCs w:val="36"/>
    </w:rPr>
  </w:style>
  <w:style w:type="paragraph" w:styleId="ListParagraph">
    <w:name w:val="List Paragraph"/>
    <w:basedOn w:val="Normal"/>
    <w:uiPriority w:val="34"/>
    <w:qFormat/>
    <w:rsid w:val="00230226"/>
    <w:pPr>
      <w:ind w:left="720"/>
      <w:contextualSpacing/>
    </w:pPr>
  </w:style>
  <w:style w:type="character" w:customStyle="1" w:styleId="Heading1Char">
    <w:name w:val="Heading 1 Char"/>
    <w:basedOn w:val="DefaultParagraphFont"/>
    <w:link w:val="Heading1"/>
    <w:uiPriority w:val="9"/>
    <w:rsid w:val="004A7F0E"/>
    <w:rPr>
      <w:rFonts w:ascii="Arial" w:eastAsia="Arial" w:hAnsi="Arial"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9</Pages>
  <Words>1801</Words>
  <Characters>10272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17</cp:revision>
  <dcterms:created xsi:type="dcterms:W3CDTF">2022-05-12T14:28:00Z</dcterms:created>
  <dcterms:modified xsi:type="dcterms:W3CDTF">2022-05-16T15:35:00Z</dcterms:modified>
</cp:coreProperties>
</file>