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11DC" w14:textId="6A6C2271" w:rsidR="008A36E5" w:rsidRPr="006233DD" w:rsidRDefault="009C4B52" w:rsidP="009C4B52">
      <w:pPr>
        <w:jc w:val="center"/>
        <w:rPr>
          <w:b/>
          <w:bCs/>
          <w:sz w:val="28"/>
          <w:szCs w:val="28"/>
          <w:u w:val="single"/>
        </w:rPr>
      </w:pPr>
      <w:r w:rsidRPr="006233DD">
        <w:rPr>
          <w:b/>
          <w:bCs/>
          <w:sz w:val="28"/>
          <w:szCs w:val="28"/>
          <w:u w:val="single"/>
        </w:rPr>
        <w:t>Azure-Powered To-Do List Web App</w:t>
      </w:r>
    </w:p>
    <w:p w14:paraId="5B94300F" w14:textId="6E0D422B" w:rsidR="006233DD" w:rsidRPr="006233DD" w:rsidRDefault="006233DD" w:rsidP="006233DD">
      <w:pPr>
        <w:rPr>
          <w:sz w:val="24"/>
          <w:szCs w:val="24"/>
        </w:rPr>
      </w:pPr>
      <w:r w:rsidRPr="006233DD">
        <w:rPr>
          <w:sz w:val="24"/>
          <w:szCs w:val="24"/>
        </w:rPr>
        <w:t>The app will be a simple to-do list with user authentication, task management, and task categorization.</w:t>
      </w:r>
    </w:p>
    <w:p w14:paraId="2985CAB8" w14:textId="6653DB09" w:rsidR="009C4B52" w:rsidRPr="0060503D" w:rsidRDefault="009C4B52" w:rsidP="009C4B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503D">
        <w:rPr>
          <w:b/>
          <w:bCs/>
          <w:sz w:val="24"/>
          <w:szCs w:val="24"/>
        </w:rPr>
        <w:t xml:space="preserve">Requirements: </w:t>
      </w:r>
    </w:p>
    <w:p w14:paraId="3142F2FB" w14:textId="77777777" w:rsidR="009C4B52" w:rsidRDefault="009C4B52" w:rsidP="009C4B52">
      <w:pPr>
        <w:pStyle w:val="ListParagraph"/>
      </w:pPr>
    </w:p>
    <w:p w14:paraId="7275DFB6" w14:textId="274460CB" w:rsidR="009C4B52" w:rsidRDefault="009C4B52" w:rsidP="009C4B52">
      <w:pPr>
        <w:pStyle w:val="ListParagraph"/>
        <w:rPr>
          <w:b/>
          <w:bCs/>
        </w:rPr>
      </w:pPr>
      <w:r w:rsidRPr="009C4B52">
        <w:rPr>
          <w:b/>
          <w:bCs/>
        </w:rPr>
        <w:t>Functionalities:</w:t>
      </w:r>
    </w:p>
    <w:p w14:paraId="7CBA99CF" w14:textId="77777777" w:rsidR="006233DD" w:rsidRPr="009C4B52" w:rsidRDefault="006233DD" w:rsidP="009C4B52">
      <w:pPr>
        <w:pStyle w:val="ListParagraph"/>
        <w:rPr>
          <w:b/>
          <w:bCs/>
        </w:rPr>
      </w:pPr>
    </w:p>
    <w:p w14:paraId="2F143876" w14:textId="77777777" w:rsidR="009C4B52" w:rsidRPr="009C4B52" w:rsidRDefault="009C4B52" w:rsidP="009C4B52">
      <w:pPr>
        <w:pStyle w:val="ListParagraph"/>
        <w:numPr>
          <w:ilvl w:val="0"/>
          <w:numId w:val="3"/>
        </w:numPr>
      </w:pPr>
      <w:r w:rsidRPr="009C4B52">
        <w:rPr>
          <w:b/>
          <w:bCs/>
        </w:rPr>
        <w:t>User Authentication:</w:t>
      </w:r>
    </w:p>
    <w:p w14:paraId="35C6DDB6" w14:textId="77777777" w:rsidR="009C4B52" w:rsidRPr="009C4B52" w:rsidRDefault="009C4B52" w:rsidP="009C4B52">
      <w:pPr>
        <w:pStyle w:val="ListParagraph"/>
        <w:numPr>
          <w:ilvl w:val="1"/>
          <w:numId w:val="3"/>
        </w:numPr>
      </w:pPr>
      <w:r w:rsidRPr="009C4B52">
        <w:t>Users can sign up, log in, and manage their profiles.</w:t>
      </w:r>
    </w:p>
    <w:p w14:paraId="2934569A" w14:textId="77777777" w:rsidR="009C4B52" w:rsidRPr="009C4B52" w:rsidRDefault="009C4B52" w:rsidP="009C4B52">
      <w:pPr>
        <w:pStyle w:val="ListParagraph"/>
        <w:numPr>
          <w:ilvl w:val="0"/>
          <w:numId w:val="3"/>
        </w:numPr>
      </w:pPr>
      <w:r w:rsidRPr="009C4B52">
        <w:rPr>
          <w:b/>
          <w:bCs/>
        </w:rPr>
        <w:t>Task Management:</w:t>
      </w:r>
    </w:p>
    <w:p w14:paraId="57EB105C" w14:textId="77777777" w:rsidR="009C4B52" w:rsidRPr="009C4B52" w:rsidRDefault="009C4B52" w:rsidP="009C4B52">
      <w:pPr>
        <w:pStyle w:val="ListParagraph"/>
        <w:numPr>
          <w:ilvl w:val="1"/>
          <w:numId w:val="3"/>
        </w:numPr>
      </w:pPr>
      <w:r w:rsidRPr="009C4B52">
        <w:t>Users can create, update, delete, and mark tasks as completed.</w:t>
      </w:r>
    </w:p>
    <w:p w14:paraId="6FDF7F06" w14:textId="77777777" w:rsidR="009C4B52" w:rsidRPr="009C4B52" w:rsidRDefault="009C4B52" w:rsidP="009C4B52">
      <w:pPr>
        <w:pStyle w:val="ListParagraph"/>
        <w:numPr>
          <w:ilvl w:val="0"/>
          <w:numId w:val="3"/>
        </w:numPr>
      </w:pPr>
      <w:r w:rsidRPr="009C4B52">
        <w:rPr>
          <w:b/>
          <w:bCs/>
        </w:rPr>
        <w:t>Categories:</w:t>
      </w:r>
    </w:p>
    <w:p w14:paraId="6C18EEB5" w14:textId="77777777" w:rsidR="009C4B52" w:rsidRPr="009C4B52" w:rsidRDefault="009C4B52" w:rsidP="009C4B52">
      <w:pPr>
        <w:pStyle w:val="ListParagraph"/>
        <w:numPr>
          <w:ilvl w:val="1"/>
          <w:numId w:val="3"/>
        </w:numPr>
      </w:pPr>
      <w:r w:rsidRPr="009C4B52">
        <w:t>Users can organize tasks into categories (e.g., Work, Personal, Shopping).</w:t>
      </w:r>
    </w:p>
    <w:p w14:paraId="138A7464" w14:textId="77777777" w:rsidR="009C4B52" w:rsidRPr="009C4B52" w:rsidRDefault="009C4B52" w:rsidP="009C4B52">
      <w:pPr>
        <w:pStyle w:val="ListParagraph"/>
        <w:numPr>
          <w:ilvl w:val="0"/>
          <w:numId w:val="3"/>
        </w:numPr>
      </w:pPr>
      <w:r w:rsidRPr="009C4B52">
        <w:rPr>
          <w:b/>
          <w:bCs/>
        </w:rPr>
        <w:t>Task Prioritization:</w:t>
      </w:r>
    </w:p>
    <w:p w14:paraId="419FE3B0" w14:textId="77777777" w:rsidR="009C4B52" w:rsidRPr="009C4B52" w:rsidRDefault="009C4B52" w:rsidP="009C4B52">
      <w:pPr>
        <w:pStyle w:val="ListParagraph"/>
        <w:numPr>
          <w:ilvl w:val="1"/>
          <w:numId w:val="3"/>
        </w:numPr>
      </w:pPr>
      <w:r w:rsidRPr="009C4B52">
        <w:t>Users can assign priority levels to tasks (e.g., High, Medium, Low).</w:t>
      </w:r>
    </w:p>
    <w:p w14:paraId="2DEEBC18" w14:textId="77777777" w:rsidR="009C4B52" w:rsidRPr="009C4B52" w:rsidRDefault="009C4B52" w:rsidP="009C4B52">
      <w:pPr>
        <w:pStyle w:val="ListParagraph"/>
        <w:numPr>
          <w:ilvl w:val="0"/>
          <w:numId w:val="3"/>
        </w:numPr>
      </w:pPr>
      <w:r w:rsidRPr="009C4B52">
        <w:rPr>
          <w:b/>
          <w:bCs/>
        </w:rPr>
        <w:t>Basic Dashboard:</w:t>
      </w:r>
    </w:p>
    <w:p w14:paraId="3AB2A070" w14:textId="77777777" w:rsidR="009C4B52" w:rsidRDefault="009C4B52" w:rsidP="009C4B52">
      <w:pPr>
        <w:pStyle w:val="ListParagraph"/>
        <w:numPr>
          <w:ilvl w:val="1"/>
          <w:numId w:val="3"/>
        </w:numPr>
      </w:pPr>
      <w:r w:rsidRPr="009C4B52">
        <w:t>Users can view a summary of tasks by category and priority.</w:t>
      </w:r>
    </w:p>
    <w:p w14:paraId="1B4C4765" w14:textId="065F931F" w:rsidR="009C4B52" w:rsidRPr="009C4B52" w:rsidRDefault="009C4B52" w:rsidP="0060503D">
      <w:pPr>
        <w:ind w:left="720"/>
        <w:rPr>
          <w:b/>
          <w:bCs/>
        </w:rPr>
      </w:pPr>
      <w:r w:rsidRPr="009C4B52">
        <w:rPr>
          <w:b/>
          <w:bCs/>
        </w:rPr>
        <w:t>Storage Needs:</w:t>
      </w:r>
    </w:p>
    <w:p w14:paraId="42E65283" w14:textId="40279E4A" w:rsidR="009C4B52" w:rsidRDefault="009C4B52" w:rsidP="009C4B52">
      <w:pPr>
        <w:pStyle w:val="ListParagraph"/>
        <w:numPr>
          <w:ilvl w:val="0"/>
          <w:numId w:val="5"/>
        </w:numPr>
      </w:pPr>
      <w:r>
        <w:t>Storage Needs: The relational database will manage structured data, including user accounts, task details, and task categories. It will also ensure that the schema supports these entities and relationships.</w:t>
      </w:r>
    </w:p>
    <w:p w14:paraId="035550B3" w14:textId="7325732D" w:rsidR="009C4B52" w:rsidRDefault="009C4B52" w:rsidP="009C4B52">
      <w:pPr>
        <w:pStyle w:val="ListParagraph"/>
        <w:numPr>
          <w:ilvl w:val="0"/>
          <w:numId w:val="5"/>
        </w:numPr>
      </w:pPr>
      <w:r>
        <w:t xml:space="preserve">File Storage: This service will manage </w:t>
      </w:r>
      <w:r w:rsidRPr="009C4B52">
        <w:t xml:space="preserve">unstructured </w:t>
      </w:r>
      <w:r>
        <w:t xml:space="preserve">data such as documents or images. </w:t>
      </w:r>
    </w:p>
    <w:p w14:paraId="3A7727E7" w14:textId="2E8ADE72" w:rsidR="009C4B52" w:rsidRPr="00F52890" w:rsidRDefault="00F52890" w:rsidP="0060503D">
      <w:pPr>
        <w:ind w:firstLine="720"/>
        <w:rPr>
          <w:b/>
          <w:bCs/>
        </w:rPr>
      </w:pPr>
      <w:r w:rsidRPr="00F52890">
        <w:rPr>
          <w:b/>
          <w:bCs/>
        </w:rPr>
        <w:t>Security Requirements:</w:t>
      </w:r>
    </w:p>
    <w:p w14:paraId="5486192C" w14:textId="3BBF8976" w:rsidR="00F52890" w:rsidRDefault="00F52890" w:rsidP="00F52890">
      <w:pPr>
        <w:pStyle w:val="ListParagraph"/>
        <w:numPr>
          <w:ilvl w:val="0"/>
          <w:numId w:val="6"/>
        </w:numPr>
      </w:pPr>
      <w:r>
        <w:t xml:space="preserve">Data Encryption: </w:t>
      </w:r>
      <w:r w:rsidR="000B48C1">
        <w:t>The application should</w:t>
      </w:r>
      <w:r>
        <w:t xml:space="preserve"> ensure that the data is encrypted while stored in Azure SQL database and Azure Blob Storage using the Azure’s built-in encryption mechanisms.</w:t>
      </w:r>
    </w:p>
    <w:p w14:paraId="184D8ADD" w14:textId="33BB4E67" w:rsidR="00F52890" w:rsidRDefault="00F52890" w:rsidP="00F52890">
      <w:pPr>
        <w:pStyle w:val="ListParagraph"/>
        <w:numPr>
          <w:ilvl w:val="0"/>
          <w:numId w:val="6"/>
        </w:numPr>
      </w:pPr>
      <w:r>
        <w:t>Access Control: The app</w:t>
      </w:r>
      <w:r w:rsidR="000B48C1">
        <w:t>lication</w:t>
      </w:r>
      <w:r>
        <w:t xml:space="preserve"> should manage User Authentication and Authorization securely and it should control the access to Azure Resources.</w:t>
      </w:r>
    </w:p>
    <w:p w14:paraId="3BEFD876" w14:textId="14F79589" w:rsidR="00F52890" w:rsidRDefault="00F52890" w:rsidP="00F52890">
      <w:pPr>
        <w:pStyle w:val="ListParagraph"/>
        <w:numPr>
          <w:ilvl w:val="0"/>
          <w:numId w:val="6"/>
        </w:numPr>
      </w:pPr>
      <w:r>
        <w:t xml:space="preserve">Secret Management: The </w:t>
      </w:r>
      <w:r w:rsidR="000B48C1">
        <w:t xml:space="preserve">application </w:t>
      </w:r>
      <w:r>
        <w:t>should be able to securely store and manage sensitive application settings, connection strings and cryptographic keys and it should be able to retrieve secrets securely at runtime.</w:t>
      </w:r>
    </w:p>
    <w:p w14:paraId="158A7C63" w14:textId="6578DCC9" w:rsidR="00F52890" w:rsidRDefault="00F52890" w:rsidP="00F52890">
      <w:pPr>
        <w:pStyle w:val="ListParagraph"/>
        <w:numPr>
          <w:ilvl w:val="0"/>
          <w:numId w:val="6"/>
        </w:numPr>
      </w:pPr>
      <w:r>
        <w:t>Network Security: The app</w:t>
      </w:r>
      <w:r w:rsidR="000B48C1">
        <w:t xml:space="preserve">lication </w:t>
      </w:r>
      <w:r>
        <w:t xml:space="preserve">should be able to isolate application resources and control traffic flow and it should protect against unauthorized access and secure network traffic.  </w:t>
      </w:r>
    </w:p>
    <w:p w14:paraId="064D4BB9" w14:textId="71014957" w:rsidR="0060503D" w:rsidRDefault="00F52890" w:rsidP="0060503D">
      <w:pPr>
        <w:ind w:firstLine="720"/>
        <w:rPr>
          <w:b/>
          <w:bCs/>
        </w:rPr>
      </w:pPr>
      <w:r w:rsidRPr="00F52890">
        <w:rPr>
          <w:b/>
          <w:bCs/>
        </w:rPr>
        <w:t>Scalability Considerations</w:t>
      </w:r>
      <w:r w:rsidR="0060503D">
        <w:rPr>
          <w:b/>
          <w:bCs/>
        </w:rPr>
        <w:t>:</w:t>
      </w:r>
    </w:p>
    <w:p w14:paraId="1119698F" w14:textId="77777777" w:rsidR="0060503D" w:rsidRDefault="0060503D" w:rsidP="0060503D">
      <w:pPr>
        <w:pStyle w:val="ListParagraph"/>
        <w:numPr>
          <w:ilvl w:val="0"/>
          <w:numId w:val="8"/>
        </w:numPr>
      </w:pPr>
      <w:r w:rsidRPr="00F52890">
        <w:t>Auto</w:t>
      </w:r>
      <w:r>
        <w:t>-</w:t>
      </w:r>
      <w:r w:rsidRPr="00F52890">
        <w:t>scaling</w:t>
      </w:r>
      <w:r>
        <w:t xml:space="preserve">: The application should be able to scale the resources depending on the varying traffic loads automatically. </w:t>
      </w:r>
    </w:p>
    <w:p w14:paraId="5B5B464E" w14:textId="1C442325" w:rsidR="0080592B" w:rsidRDefault="0060503D" w:rsidP="0060503D">
      <w:pPr>
        <w:pStyle w:val="ListParagraph"/>
        <w:numPr>
          <w:ilvl w:val="0"/>
          <w:numId w:val="8"/>
        </w:numPr>
      </w:pPr>
      <w:r>
        <w:t>Load Balancing: The application should be able to distribute the traffic across multiple instances to increase performance and reliability.</w:t>
      </w:r>
    </w:p>
    <w:p w14:paraId="42F6430F" w14:textId="77777777" w:rsidR="0060503D" w:rsidRDefault="0060503D" w:rsidP="00074382">
      <w:pPr>
        <w:pStyle w:val="ListParagraph"/>
        <w:ind w:left="1440"/>
      </w:pPr>
    </w:p>
    <w:p w14:paraId="70F6AF51" w14:textId="77777777" w:rsidR="0080592B" w:rsidRPr="00F52890" w:rsidRDefault="0080592B" w:rsidP="0080592B">
      <w:pPr>
        <w:pStyle w:val="ListParagraph"/>
        <w:ind w:left="1800"/>
      </w:pPr>
    </w:p>
    <w:p w14:paraId="53D0C3EE" w14:textId="69464D56" w:rsidR="009C4B52" w:rsidRPr="00161D84" w:rsidRDefault="009C4B52" w:rsidP="009C4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D84">
        <w:rPr>
          <w:b/>
          <w:bCs/>
          <w:sz w:val="24"/>
          <w:szCs w:val="24"/>
        </w:rPr>
        <w:lastRenderedPageBreak/>
        <w:t>Design Architecture:</w:t>
      </w:r>
    </w:p>
    <w:p w14:paraId="688CF401" w14:textId="77777777" w:rsidR="00074382" w:rsidRPr="00074382" w:rsidRDefault="00074382" w:rsidP="00074382">
      <w:pPr>
        <w:ind w:left="720"/>
      </w:pPr>
      <w:r w:rsidRPr="00074382">
        <w:t>Frontend:</w:t>
      </w:r>
    </w:p>
    <w:p w14:paraId="0279AE79" w14:textId="77777777" w:rsidR="00074382" w:rsidRPr="00074382" w:rsidRDefault="00074382" w:rsidP="00074382">
      <w:pPr>
        <w:numPr>
          <w:ilvl w:val="0"/>
          <w:numId w:val="9"/>
        </w:numPr>
        <w:tabs>
          <w:tab w:val="num" w:pos="720"/>
        </w:tabs>
      </w:pPr>
      <w:r w:rsidRPr="00074382">
        <w:t>Azure App Service: Host a simple HTML/CSS/JavaScript frontend. This platform will provide a managed environment for deploying and scaling the frontend of your web application.</w:t>
      </w:r>
    </w:p>
    <w:p w14:paraId="1126FED9" w14:textId="77777777" w:rsidR="00074382" w:rsidRPr="00074382" w:rsidRDefault="00074382" w:rsidP="00074382">
      <w:pPr>
        <w:ind w:left="720"/>
      </w:pPr>
      <w:r w:rsidRPr="00074382">
        <w:t>Backend:</w:t>
      </w:r>
    </w:p>
    <w:p w14:paraId="200B88BA" w14:textId="77777777" w:rsidR="00074382" w:rsidRPr="00074382" w:rsidRDefault="00074382" w:rsidP="00074382">
      <w:pPr>
        <w:numPr>
          <w:ilvl w:val="0"/>
          <w:numId w:val="10"/>
        </w:numPr>
      </w:pPr>
      <w:r w:rsidRPr="00074382">
        <w:t>Azure App Service: Host backend APIs using Node.js or another simple backend framework. This platform will handle the server-side logic and API requests.</w:t>
      </w:r>
    </w:p>
    <w:p w14:paraId="75891365" w14:textId="77777777" w:rsidR="00074382" w:rsidRPr="00074382" w:rsidRDefault="00074382" w:rsidP="00074382">
      <w:pPr>
        <w:ind w:left="720"/>
      </w:pPr>
      <w:r w:rsidRPr="00074382">
        <w:t>Database:</w:t>
      </w:r>
    </w:p>
    <w:p w14:paraId="26BA0301" w14:textId="77777777" w:rsidR="00074382" w:rsidRPr="00074382" w:rsidRDefault="00074382" w:rsidP="00074382">
      <w:pPr>
        <w:numPr>
          <w:ilvl w:val="0"/>
          <w:numId w:val="11"/>
        </w:numPr>
        <w:tabs>
          <w:tab w:val="num" w:pos="720"/>
        </w:tabs>
      </w:pPr>
      <w:r w:rsidRPr="00074382">
        <w:t>Azure SQL Database: Use for relational data storage, including user accounts, tasks, and categories. It provides a managed database service with built-in high availability and scaling.</w:t>
      </w:r>
    </w:p>
    <w:p w14:paraId="4911F3D6" w14:textId="77777777" w:rsidR="00074382" w:rsidRPr="00074382" w:rsidRDefault="00074382" w:rsidP="00074382">
      <w:pPr>
        <w:ind w:left="720"/>
      </w:pPr>
      <w:r w:rsidRPr="00074382">
        <w:t>Storage:</w:t>
      </w:r>
    </w:p>
    <w:p w14:paraId="50C4349B" w14:textId="77777777" w:rsidR="00074382" w:rsidRPr="00074382" w:rsidRDefault="00074382" w:rsidP="00074382">
      <w:pPr>
        <w:numPr>
          <w:ilvl w:val="0"/>
          <w:numId w:val="12"/>
        </w:numPr>
        <w:tabs>
          <w:tab w:val="clear" w:pos="1080"/>
          <w:tab w:val="num" w:pos="720"/>
        </w:tabs>
      </w:pPr>
      <w:r w:rsidRPr="00074382">
        <w:t>Azure Blob Storage: Utilize for storing static assets (like images and documents) or optional user-uploaded content. Blob Storage is scalable and cost-effective for handling large amounts of unstructured data.</w:t>
      </w:r>
    </w:p>
    <w:p w14:paraId="1222EC50" w14:textId="77777777" w:rsidR="00074382" w:rsidRPr="00074382" w:rsidRDefault="00074382" w:rsidP="00074382">
      <w:pPr>
        <w:ind w:left="720"/>
      </w:pPr>
      <w:r w:rsidRPr="00074382">
        <w:t>Networking &amp; Security:</w:t>
      </w:r>
    </w:p>
    <w:p w14:paraId="60D06FE9" w14:textId="77777777" w:rsidR="00074382" w:rsidRPr="00074382" w:rsidRDefault="00074382" w:rsidP="00074382">
      <w:pPr>
        <w:numPr>
          <w:ilvl w:val="0"/>
          <w:numId w:val="13"/>
        </w:numPr>
        <w:tabs>
          <w:tab w:val="num" w:pos="720"/>
        </w:tabs>
      </w:pPr>
      <w:r w:rsidRPr="00074382">
        <w:t>Azure Virtual Network (VNet): Isolate resources within a secure network environment.</w:t>
      </w:r>
    </w:p>
    <w:p w14:paraId="376215FC" w14:textId="77777777" w:rsidR="00074382" w:rsidRPr="00074382" w:rsidRDefault="00074382" w:rsidP="00074382">
      <w:pPr>
        <w:numPr>
          <w:ilvl w:val="0"/>
          <w:numId w:val="13"/>
        </w:numPr>
        <w:tabs>
          <w:tab w:val="num" w:pos="720"/>
        </w:tabs>
      </w:pPr>
      <w:r w:rsidRPr="00074382">
        <w:t>Network Security Groups (NSGs) and Azure Firewall: Secure the network by controlling inbound and outbound traffic and protecting against potential threats.</w:t>
      </w:r>
    </w:p>
    <w:p w14:paraId="48F2444E" w14:textId="77777777" w:rsidR="00074382" w:rsidRPr="00074382" w:rsidRDefault="00074382" w:rsidP="00074382">
      <w:pPr>
        <w:ind w:left="720"/>
      </w:pPr>
      <w:r w:rsidRPr="00074382">
        <w:t>Identity Management:</w:t>
      </w:r>
    </w:p>
    <w:p w14:paraId="1133436C" w14:textId="77777777" w:rsidR="00074382" w:rsidRPr="00074382" w:rsidRDefault="00074382" w:rsidP="00074382">
      <w:pPr>
        <w:numPr>
          <w:ilvl w:val="0"/>
          <w:numId w:val="14"/>
        </w:numPr>
        <w:tabs>
          <w:tab w:val="num" w:pos="720"/>
        </w:tabs>
      </w:pPr>
      <w:r w:rsidRPr="00074382">
        <w:t>Azure AD B2C: Manage user authentication and authorization securely, allowing users to sign up, log in, and manage their profiles.</w:t>
      </w:r>
    </w:p>
    <w:p w14:paraId="76AE4CF7" w14:textId="77777777" w:rsidR="00074382" w:rsidRPr="00074382" w:rsidRDefault="00074382" w:rsidP="00074382">
      <w:pPr>
        <w:ind w:left="720"/>
      </w:pPr>
      <w:r w:rsidRPr="00074382">
        <w:t>Secrets Management:</w:t>
      </w:r>
    </w:p>
    <w:p w14:paraId="17CB8B8E" w14:textId="77777777" w:rsidR="00074382" w:rsidRPr="00074382" w:rsidRDefault="00074382" w:rsidP="00074382">
      <w:pPr>
        <w:numPr>
          <w:ilvl w:val="0"/>
          <w:numId w:val="15"/>
        </w:numPr>
        <w:tabs>
          <w:tab w:val="num" w:pos="720"/>
        </w:tabs>
      </w:pPr>
      <w:r w:rsidRPr="00074382">
        <w:t>Azure Key Vault: Securely store and manage sensitive data, such as connection strings and API keys. Integrate with your application to access secrets securely at runtime.</w:t>
      </w:r>
    </w:p>
    <w:p w14:paraId="76B588BF" w14:textId="77777777" w:rsidR="00074382" w:rsidRPr="00074382" w:rsidRDefault="00074382" w:rsidP="00074382">
      <w:pPr>
        <w:ind w:left="720"/>
      </w:pPr>
      <w:r w:rsidRPr="00074382">
        <w:t>Domain Management:</w:t>
      </w:r>
    </w:p>
    <w:p w14:paraId="2D4BF023" w14:textId="77777777" w:rsidR="00074382" w:rsidRPr="00074382" w:rsidRDefault="00074382" w:rsidP="00074382">
      <w:pPr>
        <w:numPr>
          <w:ilvl w:val="0"/>
          <w:numId w:val="16"/>
        </w:numPr>
        <w:tabs>
          <w:tab w:val="num" w:pos="720"/>
        </w:tabs>
      </w:pPr>
      <w:r w:rsidRPr="00074382">
        <w:t>Azure DNS: Configure for a custom domain name, providing users with a user-friendly URL for accessing your web application.</w:t>
      </w:r>
    </w:p>
    <w:p w14:paraId="55484628" w14:textId="77777777" w:rsidR="00074382" w:rsidRPr="00074382" w:rsidRDefault="00074382" w:rsidP="00074382">
      <w:pPr>
        <w:ind w:left="720"/>
      </w:pPr>
      <w:r w:rsidRPr="00074382">
        <w:t>Monitoring &amp; Insights:</w:t>
      </w:r>
    </w:p>
    <w:p w14:paraId="50B84565" w14:textId="77777777" w:rsidR="00074382" w:rsidRPr="00074382" w:rsidRDefault="00074382" w:rsidP="00074382">
      <w:pPr>
        <w:numPr>
          <w:ilvl w:val="0"/>
          <w:numId w:val="17"/>
        </w:numPr>
        <w:tabs>
          <w:tab w:val="num" w:pos="720"/>
        </w:tabs>
      </w:pPr>
      <w:r w:rsidRPr="00074382">
        <w:t>Azure Monitor: Set up to gather insights into the performance and health of your application. This tool will help you track metrics, set alerts, and diagnose issues across your Azure resources.</w:t>
      </w:r>
    </w:p>
    <w:p w14:paraId="30A327A3" w14:textId="77777777" w:rsidR="009C4B52" w:rsidRPr="009C4B52" w:rsidRDefault="009C4B52" w:rsidP="009C4B52">
      <w:pPr>
        <w:ind w:left="720"/>
      </w:pPr>
    </w:p>
    <w:p w14:paraId="2213372E" w14:textId="71C1B99B" w:rsidR="009C4B52" w:rsidRPr="009C4B52" w:rsidRDefault="009C4B52" w:rsidP="009C4B52">
      <w:pPr>
        <w:pStyle w:val="ListParagraph"/>
      </w:pPr>
    </w:p>
    <w:sectPr w:rsidR="009C4B52" w:rsidRPr="009C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40BA"/>
    <w:multiLevelType w:val="hybridMultilevel"/>
    <w:tmpl w:val="055C1B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C3"/>
    <w:multiLevelType w:val="multilevel"/>
    <w:tmpl w:val="4B8E0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0643"/>
    <w:multiLevelType w:val="hybridMultilevel"/>
    <w:tmpl w:val="F60EF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828BF"/>
    <w:multiLevelType w:val="multilevel"/>
    <w:tmpl w:val="A4EA3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2AC6"/>
    <w:multiLevelType w:val="hybridMultilevel"/>
    <w:tmpl w:val="60E836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B26E41"/>
    <w:multiLevelType w:val="multilevel"/>
    <w:tmpl w:val="1EAE4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D0A68"/>
    <w:multiLevelType w:val="multilevel"/>
    <w:tmpl w:val="D2708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91040"/>
    <w:multiLevelType w:val="hybridMultilevel"/>
    <w:tmpl w:val="10A27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C2A1B"/>
    <w:multiLevelType w:val="multilevel"/>
    <w:tmpl w:val="07E2C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E4644"/>
    <w:multiLevelType w:val="multilevel"/>
    <w:tmpl w:val="CFF80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560BA"/>
    <w:multiLevelType w:val="multilevel"/>
    <w:tmpl w:val="0CE88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30439"/>
    <w:multiLevelType w:val="multilevel"/>
    <w:tmpl w:val="45C4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C582B"/>
    <w:multiLevelType w:val="multilevel"/>
    <w:tmpl w:val="633A2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97BE5"/>
    <w:multiLevelType w:val="hybridMultilevel"/>
    <w:tmpl w:val="B73270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512651"/>
    <w:multiLevelType w:val="multilevel"/>
    <w:tmpl w:val="3BA6A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D5DA5"/>
    <w:multiLevelType w:val="multilevel"/>
    <w:tmpl w:val="7610A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C20F5"/>
    <w:multiLevelType w:val="hybridMultilevel"/>
    <w:tmpl w:val="3B7A4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75902647">
    <w:abstractNumId w:val="0"/>
  </w:num>
  <w:num w:numId="2" w16cid:durableId="1447231777">
    <w:abstractNumId w:val="11"/>
  </w:num>
  <w:num w:numId="3" w16cid:durableId="100757914">
    <w:abstractNumId w:val="13"/>
  </w:num>
  <w:num w:numId="4" w16cid:durableId="256059590">
    <w:abstractNumId w:val="5"/>
  </w:num>
  <w:num w:numId="5" w16cid:durableId="554194686">
    <w:abstractNumId w:val="4"/>
  </w:num>
  <w:num w:numId="6" w16cid:durableId="456333590">
    <w:abstractNumId w:val="2"/>
  </w:num>
  <w:num w:numId="7" w16cid:durableId="1610888925">
    <w:abstractNumId w:val="16"/>
  </w:num>
  <w:num w:numId="8" w16cid:durableId="737750323">
    <w:abstractNumId w:val="7"/>
  </w:num>
  <w:num w:numId="9" w16cid:durableId="2140146423">
    <w:abstractNumId w:val="9"/>
  </w:num>
  <w:num w:numId="10" w16cid:durableId="48115216">
    <w:abstractNumId w:val="14"/>
  </w:num>
  <w:num w:numId="11" w16cid:durableId="1152217783">
    <w:abstractNumId w:val="12"/>
  </w:num>
  <w:num w:numId="12" w16cid:durableId="1890535684">
    <w:abstractNumId w:val="8"/>
  </w:num>
  <w:num w:numId="13" w16cid:durableId="259414462">
    <w:abstractNumId w:val="15"/>
  </w:num>
  <w:num w:numId="14" w16cid:durableId="308098365">
    <w:abstractNumId w:val="3"/>
  </w:num>
  <w:num w:numId="15" w16cid:durableId="1260020448">
    <w:abstractNumId w:val="6"/>
  </w:num>
  <w:num w:numId="16" w16cid:durableId="1202287458">
    <w:abstractNumId w:val="1"/>
  </w:num>
  <w:num w:numId="17" w16cid:durableId="1392457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3"/>
    <w:rsid w:val="00074382"/>
    <w:rsid w:val="000B48C1"/>
    <w:rsid w:val="00161D84"/>
    <w:rsid w:val="00206224"/>
    <w:rsid w:val="0060503D"/>
    <w:rsid w:val="006233DD"/>
    <w:rsid w:val="007209A3"/>
    <w:rsid w:val="0080592B"/>
    <w:rsid w:val="008A36E5"/>
    <w:rsid w:val="009C4B52"/>
    <w:rsid w:val="00F5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BE26"/>
  <w15:chartTrackingRefBased/>
  <w15:docId w15:val="{8F62FA5F-DC66-4065-922A-4FDF394D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Thaker</dc:creator>
  <cp:keywords/>
  <dc:description/>
  <cp:lastModifiedBy>Dharan Thaker</cp:lastModifiedBy>
  <cp:revision>7</cp:revision>
  <dcterms:created xsi:type="dcterms:W3CDTF">2024-08-21T21:50:00Z</dcterms:created>
  <dcterms:modified xsi:type="dcterms:W3CDTF">2024-08-21T22:15:00Z</dcterms:modified>
</cp:coreProperties>
</file>