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INDONESIA Customs Declaration</w:t>
      </w:r>
    </w:p>
    <w:p>
      <w:pPr>
        <w:jc w:val="center"/>
      </w:pPr>
      <w:r>
        <w:t>Generated by TradeFlow AI Engine</w:t>
      </w:r>
    </w:p>
    <w:p>
      <w:r>
        <w:rPr>
          <w:b/>
        </w:rPr>
        <w:t>__________________________________________________</w:t>
      </w:r>
    </w:p>
    <w:p>
      <w:pPr>
        <w:pStyle w:val="Heading2"/>
      </w:pPr>
      <w:r>
        <w:t>Trade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HS Code</w:t>
            </w:r>
          </w:p>
        </w:tc>
        <w:tc>
          <w:tcPr>
            <w:tcW w:type="dxa" w:w="4320"/>
          </w:tcPr>
          <w:p>
            <w:r>
              <w:t>Semiconductor device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Goods Description</w:t>
            </w:r>
          </w:p>
        </w:tc>
        <w:tc>
          <w:tcPr>
            <w:tcW w:type="dxa" w:w="4320"/>
          </w:tcPr>
          <w:p>
            <w:r>
              <w:t>Icand other components 5000 USD Invoice Value Consignee Name Importer Name Consignee Name emirates Exporter_Name_ amazon Vessel [Flight_ ship Loading Port of tokyo Port of Entry chennai Net Weight 1000 KG Gross Weight_ 1200 KG Container No DFGH7893425 Importer Code_ Country of Origin japan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Invoice Value</w:t>
            </w:r>
          </w:p>
        </w:tc>
        <w:tc>
          <w:tcPr>
            <w:tcW w:type="dxa" w:w="4320"/>
          </w:tcPr>
          <w:p>
            <w:r>
              <w:t>Consignee Name USD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Importer Name</w:t>
            </w:r>
          </w:p>
        </w:tc>
        <w:tc>
          <w:tcPr>
            <w:tcW w:type="dxa" w:w="4320"/>
          </w:tcPr>
          <w:p>
            <w:r>
              <w:t>Importer 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Consignee Name</w:t>
            </w:r>
          </w:p>
        </w:tc>
        <w:tc>
          <w:tcPr>
            <w:tcW w:type="dxa" w:w="4320"/>
          </w:tcPr>
          <w:p>
            <w:r>
              <w:t>Importer 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Exporter Name</w:t>
            </w:r>
          </w:p>
        </w:tc>
        <w:tc>
          <w:tcPr>
            <w:tcW w:type="dxa" w:w="4320"/>
          </w:tcPr>
          <w:p>
            <w:r>
              <w:t>amazon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Vessel/Flight</w:t>
            </w:r>
          </w:p>
        </w:tc>
        <w:tc>
          <w:tcPr>
            <w:tcW w:type="dxa" w:w="4320"/>
          </w:tcPr>
          <w:p>
            <w:r>
              <w:t>ship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Port of Loading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Port of Entry</w:t>
            </w:r>
          </w:p>
        </w:tc>
        <w:tc>
          <w:tcPr>
            <w:tcW w:type="dxa" w:w="4320"/>
          </w:tcPr>
          <w:p>
            <w:r>
              <w:t>chennai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Net Weight</w:t>
            </w:r>
          </w:p>
        </w:tc>
        <w:tc>
          <w:tcPr>
            <w:tcW w:type="dxa" w:w="4320"/>
          </w:tcPr>
          <w:p>
            <w:r>
              <w:t>1000 KG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Gross Weight</w:t>
            </w:r>
          </w:p>
        </w:tc>
        <w:tc>
          <w:tcPr>
            <w:tcW w:type="dxa" w:w="4320"/>
          </w:tcPr>
          <w:p>
            <w:r>
              <w:t>1200 KG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Container No</w:t>
            </w:r>
          </w:p>
        </w:tc>
        <w:tc>
          <w:tcPr>
            <w:tcW w:type="dxa" w:w="4320"/>
          </w:tcPr>
          <w:p>
            <w:r>
              <w:t>DFGH7893425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Importer Code</w:t>
            </w:r>
          </w:p>
        </w:tc>
        <w:tc>
          <w:tcPr>
            <w:tcW w:type="dxa" w:w="4320"/>
          </w:tcPr>
          <w:p>
            <w:r>
              <w:t>245678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Country of Origin</w:t>
            </w:r>
          </w:p>
        </w:tc>
        <w:tc>
          <w:tcPr>
            <w:tcW w:type="dxa" w:w="4320"/>
          </w:tcPr>
          <w:p>
            <w:r>
              <w:t>japan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27-02-2026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