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486DA" w14:textId="77777777" w:rsidR="00BD2449" w:rsidRDefault="00000000">
      <w:pPr>
        <w:spacing w:after="34" w:line="276" w:lineRule="auto"/>
        <w:ind w:left="720"/>
      </w:pPr>
      <w:r>
        <w:rPr>
          <w:rFonts w:ascii="Arial" w:eastAsia="Arial" w:hAnsi="Arial" w:cs="Arial"/>
          <w:b/>
          <w:sz w:val="46"/>
        </w:rPr>
        <w:t xml:space="preserve">Garage Management System – Salesforce CRM </w:t>
      </w:r>
    </w:p>
    <w:p w14:paraId="4E507706" w14:textId="28B67652" w:rsidR="00BD2449" w:rsidRDefault="00000000" w:rsidP="003176AA">
      <w:pPr>
        <w:spacing w:after="10" w:line="268" w:lineRule="auto"/>
        <w:ind w:left="10" w:right="136" w:hanging="10"/>
      </w:pPr>
      <w:r>
        <w:rPr>
          <w:rFonts w:ascii="Arial" w:eastAsia="Arial" w:hAnsi="Arial" w:cs="Arial"/>
          <w:b/>
          <w:sz w:val="24"/>
        </w:rPr>
        <w:t>College Name:</w:t>
      </w:r>
      <w:r>
        <w:rPr>
          <w:rFonts w:ascii="Arial" w:eastAsia="Arial" w:hAnsi="Arial" w:cs="Arial"/>
          <w:sz w:val="24"/>
        </w:rPr>
        <w:t xml:space="preserve"> </w:t>
      </w:r>
      <w:r w:rsidR="003176AA">
        <w:rPr>
          <w:rFonts w:ascii="Arial" w:eastAsia="Arial" w:hAnsi="Arial" w:cs="Arial"/>
          <w:sz w:val="24"/>
        </w:rPr>
        <w:t>KG COLLEGE OF ARTS AND SCIENCE</w:t>
      </w:r>
    </w:p>
    <w:p w14:paraId="7FF30940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9B6E7EB" w14:textId="77777777" w:rsidR="00BD2449" w:rsidRDefault="00000000">
      <w:pPr>
        <w:pStyle w:val="Heading1"/>
        <w:ind w:left="363" w:hanging="378"/>
      </w:pPr>
      <w:r>
        <w:t xml:space="preserve">Project Overview </w:t>
      </w:r>
    </w:p>
    <w:p w14:paraId="68EBEC06" w14:textId="77777777" w:rsidR="00BD2449" w:rsidRDefault="00000000">
      <w:pPr>
        <w:spacing w:after="248" w:line="268" w:lineRule="auto"/>
        <w:ind w:left="10" w:right="482" w:hanging="10"/>
      </w:pPr>
      <w:r>
        <w:rPr>
          <w:rFonts w:ascii="Arial" w:eastAsia="Arial" w:hAnsi="Arial" w:cs="Arial"/>
          <w:sz w:val="24"/>
        </w:rPr>
        <w:t xml:space="preserve">The </w:t>
      </w:r>
      <w:r>
        <w:rPr>
          <w:rFonts w:ascii="Arial" w:eastAsia="Arial" w:hAnsi="Arial" w:cs="Arial"/>
          <w:b/>
          <w:sz w:val="24"/>
        </w:rPr>
        <w:t>Garage Management System (GMS)</w:t>
      </w:r>
      <w:r>
        <w:rPr>
          <w:rFonts w:ascii="Arial" w:eastAsia="Arial" w:hAnsi="Arial" w:cs="Arial"/>
          <w:sz w:val="24"/>
        </w:rPr>
        <w:t xml:space="preserve"> is a </w:t>
      </w:r>
      <w:r>
        <w:rPr>
          <w:rFonts w:ascii="Arial" w:eastAsia="Arial" w:hAnsi="Arial" w:cs="Arial"/>
          <w:b/>
          <w:sz w:val="24"/>
        </w:rPr>
        <w:t>Salesforce-based CRM</w:t>
      </w:r>
      <w:r>
        <w:rPr>
          <w:rFonts w:ascii="Arial" w:eastAsia="Arial" w:hAnsi="Arial" w:cs="Arial"/>
          <w:sz w:val="24"/>
        </w:rPr>
        <w:t xml:space="preserve"> designed to simplify and automate automotive service operations.  It helps garages efficiently manage: </w:t>
      </w:r>
    </w:p>
    <w:p w14:paraId="3DCA9139" w14:textId="77777777" w:rsidR="00BD2449" w:rsidRDefault="00000000">
      <w:pPr>
        <w:numPr>
          <w:ilvl w:val="0"/>
          <w:numId w:val="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Customer details </w:t>
      </w:r>
    </w:p>
    <w:p w14:paraId="1F3218E4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FF1ACDB" w14:textId="77777777" w:rsidR="00BD2449" w:rsidRDefault="00000000">
      <w:pPr>
        <w:numPr>
          <w:ilvl w:val="0"/>
          <w:numId w:val="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Appointment scheduling </w:t>
      </w:r>
    </w:p>
    <w:p w14:paraId="55813914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977A734" w14:textId="77777777" w:rsidR="00BD2449" w:rsidRDefault="00000000">
      <w:pPr>
        <w:numPr>
          <w:ilvl w:val="0"/>
          <w:numId w:val="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Service records </w:t>
      </w:r>
    </w:p>
    <w:p w14:paraId="5E566828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3E6A072" w14:textId="77777777" w:rsidR="00BD2449" w:rsidRDefault="00000000">
      <w:pPr>
        <w:numPr>
          <w:ilvl w:val="0"/>
          <w:numId w:val="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Billing and feedback collection </w:t>
      </w:r>
    </w:p>
    <w:p w14:paraId="31A60E0E" w14:textId="77777777" w:rsidR="00BD2449" w:rsidRDefault="00000000">
      <w:pPr>
        <w:spacing w:after="25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4A76045B" w14:textId="77777777" w:rsidR="00BD2449" w:rsidRDefault="00000000">
      <w:pPr>
        <w:spacing w:after="270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This system improves </w:t>
      </w:r>
      <w:r>
        <w:rPr>
          <w:rFonts w:ascii="Arial" w:eastAsia="Arial" w:hAnsi="Arial" w:cs="Arial"/>
          <w:b/>
          <w:sz w:val="24"/>
        </w:rPr>
        <w:t>operational efficiency</w:t>
      </w:r>
      <w:r>
        <w:rPr>
          <w:rFonts w:ascii="Arial" w:eastAsia="Arial" w:hAnsi="Arial" w:cs="Arial"/>
          <w:sz w:val="24"/>
        </w:rPr>
        <w:t xml:space="preserve">, ensures </w:t>
      </w:r>
      <w:r>
        <w:rPr>
          <w:rFonts w:ascii="Arial" w:eastAsia="Arial" w:hAnsi="Arial" w:cs="Arial"/>
          <w:b/>
          <w:sz w:val="24"/>
        </w:rPr>
        <w:t>quality service delivery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sz w:val="24"/>
        </w:rPr>
        <w:t>enhances customer relationships</w:t>
      </w:r>
      <w:r>
        <w:rPr>
          <w:rFonts w:ascii="Arial" w:eastAsia="Arial" w:hAnsi="Arial" w:cs="Arial"/>
          <w:sz w:val="24"/>
        </w:rPr>
        <w:t xml:space="preserve"> by leveraging Salesforce features like automation, dashboards, and reporting. </w:t>
      </w:r>
    </w:p>
    <w:p w14:paraId="2C91E5A9" w14:textId="77777777" w:rsidR="00BD244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74244C9F" w14:textId="77777777" w:rsidR="00BD2449" w:rsidRDefault="00000000">
      <w:pPr>
        <w:spacing w:after="19"/>
        <w:ind w:right="6"/>
        <w:jc w:val="right"/>
      </w:pPr>
      <w:r>
        <w:rPr>
          <w:noProof/>
        </w:rPr>
        <w:lastRenderedPageBreak/>
        <w:drawing>
          <wp:inline distT="0" distB="0" distL="0" distR="0" wp14:anchorId="1526752E" wp14:editId="7F6A10DE">
            <wp:extent cx="4533900" cy="3186562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2F9C73DD" w14:textId="77777777" w:rsidR="00BD2449" w:rsidRDefault="00000000">
      <w:pPr>
        <w:spacing w:after="113"/>
      </w:pPr>
      <w:r>
        <w:rPr>
          <w:rFonts w:ascii="Arial" w:eastAsia="Arial" w:hAnsi="Arial" w:cs="Arial"/>
          <w:sz w:val="24"/>
        </w:rPr>
        <w:t xml:space="preserve"> </w:t>
      </w:r>
    </w:p>
    <w:p w14:paraId="2015A1C1" w14:textId="77777777" w:rsidR="00BD2449" w:rsidRDefault="00000000">
      <w:pPr>
        <w:pStyle w:val="Heading1"/>
        <w:ind w:left="363" w:hanging="378"/>
      </w:pPr>
      <w:r>
        <w:t xml:space="preserve">Objectives </w:t>
      </w:r>
    </w:p>
    <w:p w14:paraId="78EB32FD" w14:textId="77777777" w:rsidR="00BD2449" w:rsidRDefault="00000000">
      <w:pPr>
        <w:spacing w:after="248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The main objective of this CRM is to </w:t>
      </w:r>
      <w:r>
        <w:rPr>
          <w:rFonts w:ascii="Arial" w:eastAsia="Arial" w:hAnsi="Arial" w:cs="Arial"/>
          <w:b/>
          <w:sz w:val="24"/>
        </w:rPr>
        <w:t>automate and streamline garage operations</w:t>
      </w:r>
      <w:r>
        <w:rPr>
          <w:rFonts w:ascii="Arial" w:eastAsia="Arial" w:hAnsi="Arial" w:cs="Arial"/>
          <w:sz w:val="24"/>
        </w:rPr>
        <w:t xml:space="preserve">.  By integrating Salesforce CRM features, the system enables: </w:t>
      </w:r>
    </w:p>
    <w:p w14:paraId="721017DB" w14:textId="77777777" w:rsidR="00BD2449" w:rsidRDefault="00000000">
      <w:pPr>
        <w:numPr>
          <w:ilvl w:val="0"/>
          <w:numId w:val="3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Better </w:t>
      </w:r>
      <w:r>
        <w:rPr>
          <w:rFonts w:ascii="Arial" w:eastAsia="Arial" w:hAnsi="Arial" w:cs="Arial"/>
          <w:b/>
          <w:sz w:val="24"/>
        </w:rPr>
        <w:t>customer management</w:t>
      </w:r>
      <w:r>
        <w:rPr>
          <w:rFonts w:ascii="Arial" w:eastAsia="Arial" w:hAnsi="Arial" w:cs="Arial"/>
          <w:sz w:val="24"/>
        </w:rPr>
        <w:t xml:space="preserve"> and engagement </w:t>
      </w:r>
    </w:p>
    <w:p w14:paraId="6E7027D0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FB44F1F" w14:textId="77777777" w:rsidR="00BD2449" w:rsidRDefault="00000000">
      <w:pPr>
        <w:numPr>
          <w:ilvl w:val="0"/>
          <w:numId w:val="3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Improved </w:t>
      </w:r>
      <w:r>
        <w:rPr>
          <w:rFonts w:ascii="Arial" w:eastAsia="Arial" w:hAnsi="Arial" w:cs="Arial"/>
          <w:b/>
          <w:sz w:val="24"/>
        </w:rPr>
        <w:t>service tracking</w:t>
      </w:r>
      <w:r>
        <w:rPr>
          <w:rFonts w:ascii="Arial" w:eastAsia="Arial" w:hAnsi="Arial" w:cs="Arial"/>
          <w:sz w:val="24"/>
        </w:rPr>
        <w:t xml:space="preserve"> and real-time monitoring </w:t>
      </w:r>
    </w:p>
    <w:p w14:paraId="234C3C25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EAC0FCA" w14:textId="77777777" w:rsidR="00BD2449" w:rsidRDefault="00000000">
      <w:pPr>
        <w:numPr>
          <w:ilvl w:val="0"/>
          <w:numId w:val="3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Faster and </w:t>
      </w:r>
      <w:r>
        <w:rPr>
          <w:rFonts w:ascii="Arial" w:eastAsia="Arial" w:hAnsi="Arial" w:cs="Arial"/>
          <w:b/>
          <w:sz w:val="24"/>
        </w:rPr>
        <w:t>error-free billing &amp; payment</w:t>
      </w:r>
      <w:r>
        <w:rPr>
          <w:rFonts w:ascii="Arial" w:eastAsia="Arial" w:hAnsi="Arial" w:cs="Arial"/>
          <w:sz w:val="24"/>
        </w:rPr>
        <w:t xml:space="preserve"> processes </w:t>
      </w:r>
    </w:p>
    <w:p w14:paraId="69E682A2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4B2E8147" w14:textId="77777777" w:rsidR="00BD2449" w:rsidRDefault="00000000">
      <w:pPr>
        <w:numPr>
          <w:ilvl w:val="0"/>
          <w:numId w:val="3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Enhanced decision-making with </w:t>
      </w:r>
      <w:r>
        <w:rPr>
          <w:rFonts w:ascii="Arial" w:eastAsia="Arial" w:hAnsi="Arial" w:cs="Arial"/>
          <w:b/>
          <w:sz w:val="24"/>
        </w:rPr>
        <w:t xml:space="preserve">visual dashboards and reports </w:t>
      </w:r>
    </w:p>
    <w:p w14:paraId="5222675E" w14:textId="77777777" w:rsidR="00BD2449" w:rsidRDefault="00000000">
      <w:pPr>
        <w:spacing w:after="25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CE4748B" w14:textId="77777777" w:rsidR="00BD2449" w:rsidRDefault="00000000">
      <w:pPr>
        <w:spacing w:after="10" w:line="268" w:lineRule="auto"/>
        <w:ind w:left="10" w:hanging="10"/>
      </w:pPr>
      <w:r>
        <w:rPr>
          <w:rFonts w:ascii="Arial" w:eastAsia="Arial" w:hAnsi="Arial" w:cs="Arial"/>
          <w:b/>
          <w:sz w:val="24"/>
        </w:rPr>
        <w:t xml:space="preserve">Business Value: </w:t>
      </w:r>
    </w:p>
    <w:p w14:paraId="3357A17C" w14:textId="77777777" w:rsidR="00BD2449" w:rsidRDefault="00000000">
      <w:pPr>
        <w:spacing w:after="248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 This system </w:t>
      </w:r>
      <w:r>
        <w:rPr>
          <w:rFonts w:ascii="Arial" w:eastAsia="Arial" w:hAnsi="Arial" w:cs="Arial"/>
          <w:b/>
          <w:sz w:val="24"/>
        </w:rPr>
        <w:t>reduces manual errors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improves productivity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sz w:val="24"/>
        </w:rPr>
        <w:t>increases customer satisfaction</w:t>
      </w:r>
      <w:r>
        <w:rPr>
          <w:rFonts w:ascii="Arial" w:eastAsia="Arial" w:hAnsi="Arial" w:cs="Arial"/>
          <w:sz w:val="24"/>
        </w:rPr>
        <w:t xml:space="preserve">. </w:t>
      </w:r>
    </w:p>
    <w:p w14:paraId="43DAD33C" w14:textId="77777777" w:rsidR="00BD2449" w:rsidRDefault="00000000">
      <w:pPr>
        <w:spacing w:after="353"/>
      </w:pPr>
      <w:r>
        <w:rPr>
          <w:rFonts w:ascii="Arial" w:eastAsia="Arial" w:hAnsi="Arial" w:cs="Arial"/>
          <w:sz w:val="24"/>
        </w:rPr>
        <w:t xml:space="preserve"> </w:t>
      </w:r>
    </w:p>
    <w:p w14:paraId="3CE67FAF" w14:textId="77777777" w:rsidR="00BD2449" w:rsidRDefault="00000000">
      <w:pPr>
        <w:pStyle w:val="Heading1"/>
        <w:spacing w:after="232"/>
        <w:ind w:left="363" w:hanging="378"/>
      </w:pPr>
      <w:r>
        <w:lastRenderedPageBreak/>
        <w:t xml:space="preserve">Development Phase </w:t>
      </w:r>
    </w:p>
    <w:p w14:paraId="71BD4313" w14:textId="77777777" w:rsidR="00BD2449" w:rsidRDefault="00000000">
      <w:pPr>
        <w:pStyle w:val="Heading2"/>
        <w:ind w:left="-5"/>
      </w:pPr>
      <w:r>
        <w:t xml:space="preserve">Creating Developer Account </w:t>
      </w:r>
    </w:p>
    <w:p w14:paraId="04C31C54" w14:textId="77777777" w:rsidR="00BD2449" w:rsidRDefault="00000000">
      <w:pPr>
        <w:spacing w:after="56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sz w:val="24"/>
        </w:rPr>
        <w:t>Salesforce Developer Account</w:t>
      </w:r>
      <w:r>
        <w:rPr>
          <w:rFonts w:ascii="Arial" w:eastAsia="Arial" w:hAnsi="Arial" w:cs="Arial"/>
          <w:sz w:val="24"/>
        </w:rPr>
        <w:t xml:space="preserve"> was created using this URL: </w:t>
      </w:r>
    </w:p>
    <w:p w14:paraId="4C226FB2" w14:textId="77777777" w:rsidR="00BD2449" w:rsidRDefault="00000000">
      <w:pPr>
        <w:spacing w:after="249"/>
      </w:pP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🔗</w:t>
      </w:r>
      <w:hyperlink r:id="rId6">
        <w:r>
          <w:rPr>
            <w:rFonts w:ascii="Arial" w:eastAsia="Arial" w:hAnsi="Arial" w:cs="Arial"/>
            <w:sz w:val="24"/>
          </w:rPr>
          <w:t xml:space="preserve"> </w:t>
        </w:r>
      </w:hyperlink>
      <w:hyperlink r:id="rId7">
        <w:r>
          <w:rPr>
            <w:rFonts w:ascii="Arial" w:eastAsia="Arial" w:hAnsi="Arial" w:cs="Arial"/>
            <w:color w:val="1155CC"/>
            <w:sz w:val="24"/>
            <w:u w:val="single" w:color="1155CC"/>
          </w:rPr>
          <w:t>https://developer.salesforce.com/signup</w:t>
        </w:r>
      </w:hyperlink>
      <w:r>
        <w:rPr>
          <w:rFonts w:ascii="Arial" w:eastAsia="Arial" w:hAnsi="Arial" w:cs="Arial"/>
          <w:color w:val="1155CC"/>
          <w:sz w:val="24"/>
        </w:rPr>
        <w:t xml:space="preserve"> </w:t>
      </w:r>
    </w:p>
    <w:p w14:paraId="6023EDCF" w14:textId="77777777" w:rsidR="00BD244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D66F87D" w14:textId="77777777" w:rsidR="00BD2449" w:rsidRDefault="00000000">
      <w:pPr>
        <w:spacing w:after="38"/>
        <w:ind w:right="6"/>
        <w:jc w:val="right"/>
      </w:pPr>
      <w:r>
        <w:rPr>
          <w:noProof/>
        </w:rPr>
        <w:drawing>
          <wp:inline distT="0" distB="0" distL="0" distR="0" wp14:anchorId="23160677" wp14:editId="1F02D9C6">
            <wp:extent cx="5448300" cy="3203121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5257A887" w14:textId="77777777" w:rsidR="00BD2449" w:rsidRDefault="00000000">
      <w:pPr>
        <w:pStyle w:val="Heading2"/>
        <w:ind w:left="-5"/>
      </w:pPr>
      <w:r>
        <w:t xml:space="preserve">Created Custom Objects </w:t>
      </w:r>
    </w:p>
    <w:p w14:paraId="07E92A13" w14:textId="77777777" w:rsidR="00BD2449" w:rsidRDefault="00000000">
      <w:pPr>
        <w:spacing w:after="251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The following </w:t>
      </w:r>
      <w:r>
        <w:rPr>
          <w:rFonts w:ascii="Arial" w:eastAsia="Arial" w:hAnsi="Arial" w:cs="Arial"/>
          <w:b/>
          <w:sz w:val="24"/>
        </w:rPr>
        <w:t>custom objects</w:t>
      </w:r>
      <w:r>
        <w:rPr>
          <w:rFonts w:ascii="Arial" w:eastAsia="Arial" w:hAnsi="Arial" w:cs="Arial"/>
          <w:sz w:val="24"/>
        </w:rPr>
        <w:t xml:space="preserve"> were developed to manage garage operations: </w:t>
      </w:r>
    </w:p>
    <w:p w14:paraId="16FFC504" w14:textId="77777777" w:rsidR="00BD2449" w:rsidRDefault="00000000">
      <w:pPr>
        <w:numPr>
          <w:ilvl w:val="0"/>
          <w:numId w:val="4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Customer Details</w:t>
      </w:r>
      <w:r>
        <w:rPr>
          <w:rFonts w:ascii="Arial" w:eastAsia="Arial" w:hAnsi="Arial" w:cs="Arial"/>
          <w:sz w:val="24"/>
        </w:rPr>
        <w:t xml:space="preserve"> → Stores customer information. </w:t>
      </w:r>
    </w:p>
    <w:p w14:paraId="6D35E113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47087FB3" w14:textId="77777777" w:rsidR="00BD2449" w:rsidRDefault="00000000">
      <w:pPr>
        <w:numPr>
          <w:ilvl w:val="0"/>
          <w:numId w:val="4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Appointments</w:t>
      </w:r>
      <w:r>
        <w:rPr>
          <w:rFonts w:ascii="Arial" w:eastAsia="Arial" w:hAnsi="Arial" w:cs="Arial"/>
          <w:sz w:val="24"/>
        </w:rPr>
        <w:t xml:space="preserve"> → Tracks all customer service bookings. </w:t>
      </w:r>
    </w:p>
    <w:p w14:paraId="2C17E227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B4BA9C4" w14:textId="77777777" w:rsidR="00BD2449" w:rsidRDefault="00000000">
      <w:pPr>
        <w:numPr>
          <w:ilvl w:val="0"/>
          <w:numId w:val="4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Service Records</w:t>
      </w:r>
      <w:r>
        <w:rPr>
          <w:rFonts w:ascii="Arial" w:eastAsia="Arial" w:hAnsi="Arial" w:cs="Arial"/>
          <w:sz w:val="24"/>
        </w:rPr>
        <w:t xml:space="preserve"> → Maintains detailed service history. </w:t>
      </w:r>
    </w:p>
    <w:p w14:paraId="10BC9581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DC02C6A" w14:textId="77777777" w:rsidR="00BD2449" w:rsidRDefault="00000000">
      <w:pPr>
        <w:numPr>
          <w:ilvl w:val="0"/>
          <w:numId w:val="4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Billing &amp; Feedback</w:t>
      </w:r>
      <w:r>
        <w:rPr>
          <w:rFonts w:ascii="Arial" w:eastAsia="Arial" w:hAnsi="Arial" w:cs="Arial"/>
          <w:sz w:val="24"/>
        </w:rPr>
        <w:t xml:space="preserve"> → Captures payment details and customer ratings. </w:t>
      </w:r>
    </w:p>
    <w:p w14:paraId="40749AFA" w14:textId="77777777" w:rsidR="00BD2449" w:rsidRDefault="00000000">
      <w:pPr>
        <w:spacing w:after="23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46A32B3" w14:textId="77777777" w:rsidR="00BD2449" w:rsidRDefault="00000000">
      <w:pPr>
        <w:spacing w:after="0"/>
        <w:ind w:right="6"/>
        <w:jc w:val="right"/>
      </w:pPr>
      <w:r>
        <w:rPr>
          <w:noProof/>
        </w:rPr>
        <w:lastRenderedPageBreak/>
        <w:drawing>
          <wp:inline distT="0" distB="0" distL="0" distR="0" wp14:anchorId="4B6952E7" wp14:editId="229E36D2">
            <wp:extent cx="5448300" cy="1587188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927DA9E" w14:textId="77777777" w:rsidR="00BD2449" w:rsidRDefault="00000000">
      <w:pPr>
        <w:spacing w:after="21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58FA8DDA" w14:textId="77777777" w:rsidR="00BD2449" w:rsidRDefault="00000000">
      <w:pPr>
        <w:pStyle w:val="Heading2"/>
        <w:ind w:left="-5"/>
      </w:pPr>
      <w:r>
        <w:t xml:space="preserve">Configured Fields and Relationships </w:t>
      </w:r>
    </w:p>
    <w:p w14:paraId="1F20D5B7" w14:textId="77777777" w:rsidR="00BD2449" w:rsidRDefault="00000000">
      <w:pPr>
        <w:numPr>
          <w:ilvl w:val="0"/>
          <w:numId w:val="5"/>
        </w:numPr>
        <w:spacing w:after="231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Lookup Relationship:</w:t>
      </w:r>
      <w:r>
        <w:rPr>
          <w:rFonts w:ascii="Arial" w:eastAsia="Arial" w:hAnsi="Arial" w:cs="Arial"/>
          <w:sz w:val="24"/>
        </w:rPr>
        <w:t xml:space="preserve"> Appointment → Customer Details </w:t>
      </w:r>
    </w:p>
    <w:p w14:paraId="49B38813" w14:textId="77777777" w:rsidR="00BD2449" w:rsidRDefault="00000000">
      <w:pPr>
        <w:spacing w:after="259"/>
        <w:ind w:right="6"/>
        <w:jc w:val="right"/>
      </w:pPr>
      <w:r>
        <w:rPr>
          <w:noProof/>
        </w:rPr>
        <w:drawing>
          <wp:inline distT="0" distB="0" distL="0" distR="0" wp14:anchorId="2AA9D408" wp14:editId="50380428">
            <wp:extent cx="5448300" cy="2744118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7781C65" w14:textId="77777777" w:rsidR="00BD2449" w:rsidRDefault="00000000">
      <w:pPr>
        <w:spacing w:after="23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5E5F9DA" w14:textId="77777777" w:rsidR="00BD2449" w:rsidRDefault="00000000">
      <w:pPr>
        <w:spacing w:after="19"/>
        <w:ind w:right="6"/>
        <w:jc w:val="right"/>
      </w:pPr>
      <w:r>
        <w:rPr>
          <w:noProof/>
        </w:rPr>
        <w:lastRenderedPageBreak/>
        <w:drawing>
          <wp:inline distT="0" distB="0" distL="0" distR="0" wp14:anchorId="100456CA" wp14:editId="11823836">
            <wp:extent cx="5448300" cy="2695262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2AEEBA7" w14:textId="77777777" w:rsidR="00BD2449" w:rsidRDefault="00000000">
      <w:pPr>
        <w:spacing w:after="25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B9315C7" w14:textId="77777777" w:rsidR="00BD2449" w:rsidRDefault="00000000">
      <w:pPr>
        <w:numPr>
          <w:ilvl w:val="0"/>
          <w:numId w:val="5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Master-Detail Relationship:</w:t>
      </w:r>
      <w:r>
        <w:rPr>
          <w:rFonts w:ascii="Arial" w:eastAsia="Arial" w:hAnsi="Arial" w:cs="Arial"/>
          <w:sz w:val="24"/>
        </w:rPr>
        <w:t xml:space="preserve"> Service Records → Appointments </w:t>
      </w:r>
    </w:p>
    <w:p w14:paraId="24B717F0" w14:textId="77777777" w:rsidR="00BD2449" w:rsidRDefault="00000000">
      <w:pPr>
        <w:spacing w:after="19"/>
        <w:ind w:right="6"/>
        <w:jc w:val="right"/>
      </w:pPr>
      <w:r>
        <w:rPr>
          <w:noProof/>
        </w:rPr>
        <w:drawing>
          <wp:inline distT="0" distB="0" distL="0" distR="0" wp14:anchorId="4BB32544" wp14:editId="32A97DA4">
            <wp:extent cx="5448300" cy="271257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1F1E15D7" w14:textId="77777777" w:rsidR="00BD2449" w:rsidRDefault="00000000">
      <w:pPr>
        <w:spacing w:after="25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038A485" w14:textId="77777777" w:rsidR="00BD2449" w:rsidRDefault="00000000">
      <w:pPr>
        <w:numPr>
          <w:ilvl w:val="0"/>
          <w:numId w:val="5"/>
        </w:numPr>
        <w:spacing w:after="231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Lookup Relationship:</w:t>
      </w:r>
      <w:r>
        <w:rPr>
          <w:rFonts w:ascii="Arial" w:eastAsia="Arial" w:hAnsi="Arial" w:cs="Arial"/>
          <w:sz w:val="24"/>
        </w:rPr>
        <w:t xml:space="preserve"> Billing &amp; Feedback → Service Records </w:t>
      </w:r>
    </w:p>
    <w:p w14:paraId="780C687A" w14:textId="77777777" w:rsidR="00BD2449" w:rsidRDefault="00000000">
      <w:pPr>
        <w:spacing w:after="19"/>
        <w:ind w:right="6"/>
        <w:jc w:val="right"/>
      </w:pPr>
      <w:r>
        <w:rPr>
          <w:noProof/>
        </w:rPr>
        <w:lastRenderedPageBreak/>
        <w:drawing>
          <wp:inline distT="0" distB="0" distL="0" distR="0" wp14:anchorId="2B45D18C" wp14:editId="3084C0F3">
            <wp:extent cx="5448300" cy="2600846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F1116E5" w14:textId="77777777" w:rsidR="00BD2449" w:rsidRDefault="00000000">
      <w:pPr>
        <w:spacing w:after="278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DA80B5C" w14:textId="77777777" w:rsidR="00BD2449" w:rsidRDefault="00000000">
      <w:pPr>
        <w:pStyle w:val="Heading2"/>
        <w:ind w:left="-5"/>
      </w:pPr>
      <w:r>
        <w:t xml:space="preserve">Developed Lightning App </w:t>
      </w:r>
    </w:p>
    <w:p w14:paraId="52C89CCA" w14:textId="77777777" w:rsidR="00BD2449" w:rsidRDefault="00000000">
      <w:pPr>
        <w:spacing w:after="248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sz w:val="24"/>
        </w:rPr>
        <w:t>Lightning App</w:t>
      </w:r>
      <w:r>
        <w:rPr>
          <w:rFonts w:ascii="Arial" w:eastAsia="Arial" w:hAnsi="Arial" w:cs="Arial"/>
          <w:sz w:val="24"/>
        </w:rPr>
        <w:t xml:space="preserve"> named </w:t>
      </w:r>
      <w:r>
        <w:rPr>
          <w:rFonts w:ascii="Arial" w:eastAsia="Arial" w:hAnsi="Arial" w:cs="Arial"/>
          <w:b/>
          <w:sz w:val="24"/>
        </w:rPr>
        <w:t>Garage Management System</w:t>
      </w:r>
      <w:r>
        <w:rPr>
          <w:rFonts w:ascii="Arial" w:eastAsia="Arial" w:hAnsi="Arial" w:cs="Arial"/>
          <w:sz w:val="24"/>
        </w:rPr>
        <w:t xml:space="preserve"> was created, which includes the following tabs: </w:t>
      </w:r>
    </w:p>
    <w:p w14:paraId="7533DF73" w14:textId="77777777" w:rsidR="00BD2449" w:rsidRDefault="00000000">
      <w:pPr>
        <w:numPr>
          <w:ilvl w:val="0"/>
          <w:numId w:val="6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Customer Details </w:t>
      </w:r>
    </w:p>
    <w:p w14:paraId="62103876" w14:textId="77777777" w:rsidR="00BD2449" w:rsidRDefault="00000000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352E01C" w14:textId="77777777" w:rsidR="00BD2449" w:rsidRDefault="00000000">
      <w:pPr>
        <w:numPr>
          <w:ilvl w:val="0"/>
          <w:numId w:val="6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Appointments </w:t>
      </w:r>
    </w:p>
    <w:p w14:paraId="3D6C5276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7FA44CDC" w14:textId="77777777" w:rsidR="00BD2449" w:rsidRDefault="00000000">
      <w:pPr>
        <w:numPr>
          <w:ilvl w:val="0"/>
          <w:numId w:val="6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Service Records </w:t>
      </w:r>
    </w:p>
    <w:p w14:paraId="5D258583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37FDA85" w14:textId="77777777" w:rsidR="00BD2449" w:rsidRDefault="00000000">
      <w:pPr>
        <w:numPr>
          <w:ilvl w:val="0"/>
          <w:numId w:val="6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Billing &amp; Feedback </w:t>
      </w:r>
    </w:p>
    <w:p w14:paraId="5AEED151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6E108B0" w14:textId="77777777" w:rsidR="00BD2449" w:rsidRDefault="00000000">
      <w:pPr>
        <w:numPr>
          <w:ilvl w:val="0"/>
          <w:numId w:val="6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Reports &amp; Dashboards </w:t>
      </w:r>
    </w:p>
    <w:p w14:paraId="52170FDE" w14:textId="77777777" w:rsidR="00BD2449" w:rsidRDefault="00000000">
      <w:pPr>
        <w:spacing w:after="23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9C89FDF" w14:textId="77777777" w:rsidR="00BD2449" w:rsidRDefault="00000000">
      <w:pPr>
        <w:spacing w:after="278"/>
        <w:ind w:right="6"/>
        <w:jc w:val="right"/>
      </w:pPr>
      <w:r>
        <w:rPr>
          <w:noProof/>
        </w:rPr>
        <w:lastRenderedPageBreak/>
        <w:drawing>
          <wp:inline distT="0" distB="0" distL="0" distR="0" wp14:anchorId="6FEB02FD" wp14:editId="25DEA683">
            <wp:extent cx="5448300" cy="2731293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0AA2141" w14:textId="77777777" w:rsidR="00BD2449" w:rsidRDefault="00000000">
      <w:pPr>
        <w:pStyle w:val="Heading2"/>
        <w:ind w:left="-5"/>
      </w:pPr>
      <w:r>
        <w:t xml:space="preserve">Implemented Flows </w:t>
      </w:r>
    </w:p>
    <w:p w14:paraId="19CA7C07" w14:textId="77777777" w:rsidR="00BD2449" w:rsidRDefault="00000000">
      <w:pPr>
        <w:spacing w:after="251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Automation flows were developed to: </w:t>
      </w:r>
    </w:p>
    <w:p w14:paraId="0804E1FA" w14:textId="77777777" w:rsidR="00BD2449" w:rsidRDefault="00000000">
      <w:pPr>
        <w:numPr>
          <w:ilvl w:val="0"/>
          <w:numId w:val="7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Auto-update</w:t>
      </w:r>
      <w:r>
        <w:rPr>
          <w:rFonts w:ascii="Arial" w:eastAsia="Arial" w:hAnsi="Arial" w:cs="Arial"/>
          <w:sz w:val="24"/>
        </w:rPr>
        <w:t xml:space="preserve"> the billing amount after payment completion. </w:t>
      </w:r>
    </w:p>
    <w:p w14:paraId="3E5DF319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543DBEA" w14:textId="77777777" w:rsidR="00BD2449" w:rsidRDefault="00000000">
      <w:pPr>
        <w:numPr>
          <w:ilvl w:val="0"/>
          <w:numId w:val="7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Automatically change </w:t>
      </w:r>
      <w:r>
        <w:rPr>
          <w:rFonts w:ascii="Arial" w:eastAsia="Arial" w:hAnsi="Arial" w:cs="Arial"/>
          <w:b/>
          <w:sz w:val="24"/>
        </w:rPr>
        <w:t>service status</w:t>
      </w:r>
      <w:r>
        <w:rPr>
          <w:rFonts w:ascii="Arial" w:eastAsia="Arial" w:hAnsi="Arial" w:cs="Arial"/>
          <w:sz w:val="24"/>
        </w:rPr>
        <w:t xml:space="preserve"> to </w:t>
      </w:r>
      <w:r>
        <w:rPr>
          <w:rFonts w:ascii="Arial" w:eastAsia="Arial" w:hAnsi="Arial" w:cs="Arial"/>
          <w:b/>
          <w:sz w:val="24"/>
        </w:rPr>
        <w:t>“Completed”</w:t>
      </w:r>
      <w:r>
        <w:rPr>
          <w:rFonts w:ascii="Arial" w:eastAsia="Arial" w:hAnsi="Arial" w:cs="Arial"/>
          <w:sz w:val="24"/>
        </w:rPr>
        <w:t xml:space="preserve"> after a quality check. </w:t>
      </w:r>
    </w:p>
    <w:p w14:paraId="0758694B" w14:textId="77777777" w:rsidR="00BD2449" w:rsidRDefault="00000000">
      <w:pPr>
        <w:spacing w:after="278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5CC0815" w14:textId="77777777" w:rsidR="00BD2449" w:rsidRDefault="00000000">
      <w:pPr>
        <w:pStyle w:val="Heading2"/>
        <w:ind w:left="-5"/>
      </w:pPr>
      <w:r>
        <w:t xml:space="preserve">Validation Rules </w:t>
      </w:r>
    </w:p>
    <w:p w14:paraId="5F5F036A" w14:textId="77777777" w:rsidR="00BD2449" w:rsidRDefault="00000000">
      <w:pPr>
        <w:numPr>
          <w:ilvl w:val="0"/>
          <w:numId w:val="8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>Appointments:</w:t>
      </w:r>
      <w:r>
        <w:rPr>
          <w:rFonts w:ascii="Arial" w:eastAsia="Arial" w:hAnsi="Arial" w:cs="Arial"/>
          <w:sz w:val="24"/>
        </w:rPr>
        <w:t xml:space="preserve"> Validates </w:t>
      </w:r>
      <w:r>
        <w:rPr>
          <w:rFonts w:ascii="Arial" w:eastAsia="Arial" w:hAnsi="Arial" w:cs="Arial"/>
          <w:b/>
          <w:sz w:val="24"/>
        </w:rPr>
        <w:t>vehicle number plate format</w:t>
      </w:r>
      <w:r>
        <w:rPr>
          <w:rFonts w:ascii="Arial" w:eastAsia="Arial" w:hAnsi="Arial" w:cs="Arial"/>
          <w:sz w:val="24"/>
        </w:rPr>
        <w:t xml:space="preserve">. </w:t>
      </w:r>
    </w:p>
    <w:p w14:paraId="5B12E807" w14:textId="77777777" w:rsidR="00BD2449" w:rsidRDefault="00000000">
      <w:pPr>
        <w:spacing w:after="19"/>
        <w:ind w:right="6"/>
        <w:jc w:val="right"/>
      </w:pPr>
      <w:r>
        <w:rPr>
          <w:noProof/>
        </w:rPr>
        <w:drawing>
          <wp:inline distT="0" distB="0" distL="0" distR="0" wp14:anchorId="69A6BA24" wp14:editId="3C3FED04">
            <wp:extent cx="5448300" cy="2709629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7F5C2B4E" w14:textId="77777777" w:rsidR="00BD2449" w:rsidRDefault="00000000">
      <w:pPr>
        <w:spacing w:after="25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DF65C94" w14:textId="77777777" w:rsidR="00BD2449" w:rsidRDefault="00000000">
      <w:pPr>
        <w:numPr>
          <w:ilvl w:val="0"/>
          <w:numId w:val="8"/>
        </w:numPr>
        <w:spacing w:after="231" w:line="268" w:lineRule="auto"/>
        <w:ind w:hanging="360"/>
      </w:pPr>
      <w:r>
        <w:rPr>
          <w:rFonts w:ascii="Arial" w:eastAsia="Arial" w:hAnsi="Arial" w:cs="Arial"/>
          <w:b/>
          <w:sz w:val="24"/>
        </w:rPr>
        <w:lastRenderedPageBreak/>
        <w:t>Billing &amp; Feedback:</w:t>
      </w:r>
      <w:r>
        <w:rPr>
          <w:rFonts w:ascii="Arial" w:eastAsia="Arial" w:hAnsi="Arial" w:cs="Arial"/>
          <w:sz w:val="24"/>
        </w:rPr>
        <w:t xml:space="preserve"> Ensures </w:t>
      </w:r>
      <w:r>
        <w:rPr>
          <w:rFonts w:ascii="Arial" w:eastAsia="Arial" w:hAnsi="Arial" w:cs="Arial"/>
          <w:b/>
          <w:sz w:val="24"/>
        </w:rPr>
        <w:t>service rating</w:t>
      </w:r>
      <w:r>
        <w:rPr>
          <w:rFonts w:ascii="Arial" w:eastAsia="Arial" w:hAnsi="Arial" w:cs="Arial"/>
          <w:sz w:val="24"/>
        </w:rPr>
        <w:t xml:space="preserve"> is between </w:t>
      </w:r>
      <w:r>
        <w:rPr>
          <w:rFonts w:ascii="Arial" w:eastAsia="Arial" w:hAnsi="Arial" w:cs="Arial"/>
          <w:b/>
          <w:sz w:val="24"/>
        </w:rPr>
        <w:t>1 and 5</w:t>
      </w:r>
      <w:r>
        <w:rPr>
          <w:rFonts w:ascii="Arial" w:eastAsia="Arial" w:hAnsi="Arial" w:cs="Arial"/>
          <w:sz w:val="24"/>
        </w:rPr>
        <w:t xml:space="preserve">. </w:t>
      </w:r>
    </w:p>
    <w:p w14:paraId="3F4A5C61" w14:textId="77777777" w:rsidR="00BD2449" w:rsidRDefault="00000000">
      <w:pPr>
        <w:spacing w:after="19"/>
        <w:ind w:right="6"/>
        <w:jc w:val="right"/>
      </w:pPr>
      <w:r>
        <w:rPr>
          <w:noProof/>
        </w:rPr>
        <w:drawing>
          <wp:inline distT="0" distB="0" distL="0" distR="0" wp14:anchorId="7B74888B" wp14:editId="40A73162">
            <wp:extent cx="5905500" cy="3736571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22C6BB13" w14:textId="77777777" w:rsidR="00BD2449" w:rsidRDefault="00000000">
      <w:pPr>
        <w:spacing w:after="278"/>
      </w:pPr>
      <w:r>
        <w:rPr>
          <w:rFonts w:ascii="Arial" w:eastAsia="Arial" w:hAnsi="Arial" w:cs="Arial"/>
          <w:sz w:val="24"/>
        </w:rPr>
        <w:t xml:space="preserve"> </w:t>
      </w:r>
    </w:p>
    <w:p w14:paraId="3D038678" w14:textId="77777777" w:rsidR="00BD2449" w:rsidRDefault="00000000">
      <w:pPr>
        <w:pStyle w:val="Heading2"/>
        <w:ind w:left="-5"/>
      </w:pPr>
      <w:r>
        <w:t xml:space="preserve">Duplicate Rules </w:t>
      </w:r>
    </w:p>
    <w:p w14:paraId="4B4A76C5" w14:textId="77777777" w:rsidR="00BD2449" w:rsidRDefault="00000000">
      <w:pPr>
        <w:spacing w:after="248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Duplicate rules were configured on </w:t>
      </w:r>
      <w:r>
        <w:rPr>
          <w:rFonts w:ascii="Arial" w:eastAsia="Arial" w:hAnsi="Arial" w:cs="Arial"/>
          <w:b/>
          <w:sz w:val="24"/>
        </w:rPr>
        <w:t>Customer Details</w:t>
      </w:r>
      <w:r>
        <w:rPr>
          <w:rFonts w:ascii="Arial" w:eastAsia="Arial" w:hAnsi="Arial" w:cs="Arial"/>
          <w:sz w:val="24"/>
        </w:rPr>
        <w:t xml:space="preserve"> to </w:t>
      </w:r>
      <w:r>
        <w:rPr>
          <w:rFonts w:ascii="Arial" w:eastAsia="Arial" w:hAnsi="Arial" w:cs="Arial"/>
          <w:b/>
          <w:sz w:val="24"/>
        </w:rPr>
        <w:t>prevent duplicate records</w:t>
      </w:r>
      <w:r>
        <w:rPr>
          <w:rFonts w:ascii="Arial" w:eastAsia="Arial" w:hAnsi="Arial" w:cs="Arial"/>
          <w:sz w:val="24"/>
        </w:rPr>
        <w:t xml:space="preserve"> based on </w:t>
      </w:r>
      <w:r>
        <w:rPr>
          <w:rFonts w:ascii="Arial" w:eastAsia="Arial" w:hAnsi="Arial" w:cs="Arial"/>
          <w:b/>
          <w:sz w:val="24"/>
        </w:rPr>
        <w:t>email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sz w:val="24"/>
        </w:rPr>
        <w:t>phone number</w:t>
      </w:r>
      <w:r>
        <w:rPr>
          <w:rFonts w:ascii="Arial" w:eastAsia="Arial" w:hAnsi="Arial" w:cs="Arial"/>
          <w:sz w:val="24"/>
        </w:rPr>
        <w:t xml:space="preserve">. </w:t>
      </w:r>
    </w:p>
    <w:p w14:paraId="02BB40DB" w14:textId="77777777" w:rsidR="00BD2449" w:rsidRDefault="00000000">
      <w:pPr>
        <w:spacing w:after="38"/>
      </w:pPr>
      <w:r>
        <w:rPr>
          <w:rFonts w:ascii="Arial" w:eastAsia="Arial" w:hAnsi="Arial" w:cs="Arial"/>
          <w:sz w:val="24"/>
        </w:rPr>
        <w:t xml:space="preserve"> </w:t>
      </w:r>
    </w:p>
    <w:p w14:paraId="64B3CA81" w14:textId="77777777" w:rsidR="00BD2449" w:rsidRDefault="00000000">
      <w:pPr>
        <w:pStyle w:val="Heading2"/>
        <w:ind w:left="-5"/>
      </w:pPr>
      <w:r>
        <w:t xml:space="preserve">Apex Trigger </w:t>
      </w:r>
    </w:p>
    <w:p w14:paraId="606C9280" w14:textId="77777777" w:rsidR="00BD2449" w:rsidRDefault="00000000">
      <w:pPr>
        <w:spacing w:after="251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A custom </w:t>
      </w:r>
      <w:r>
        <w:rPr>
          <w:rFonts w:ascii="Arial" w:eastAsia="Arial" w:hAnsi="Arial" w:cs="Arial"/>
          <w:b/>
          <w:sz w:val="24"/>
        </w:rPr>
        <w:t>Apex Trigger</w:t>
      </w:r>
      <w:r>
        <w:rPr>
          <w:rFonts w:ascii="Arial" w:eastAsia="Arial" w:hAnsi="Arial" w:cs="Arial"/>
          <w:sz w:val="24"/>
        </w:rPr>
        <w:t xml:space="preserve"> was written on the </w:t>
      </w:r>
      <w:r>
        <w:rPr>
          <w:rFonts w:ascii="Arial" w:eastAsia="Arial" w:hAnsi="Arial" w:cs="Arial"/>
          <w:b/>
          <w:sz w:val="24"/>
        </w:rPr>
        <w:t>Appointment</w:t>
      </w:r>
      <w:r>
        <w:rPr>
          <w:rFonts w:ascii="Arial" w:eastAsia="Arial" w:hAnsi="Arial" w:cs="Arial"/>
          <w:sz w:val="24"/>
        </w:rPr>
        <w:t xml:space="preserve"> object to: </w:t>
      </w:r>
    </w:p>
    <w:p w14:paraId="403D2EF6" w14:textId="77777777" w:rsidR="00BD2449" w:rsidRDefault="00000000">
      <w:pPr>
        <w:numPr>
          <w:ilvl w:val="0"/>
          <w:numId w:val="9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Distribute </w:t>
      </w:r>
      <w:r>
        <w:rPr>
          <w:rFonts w:ascii="Arial" w:eastAsia="Arial" w:hAnsi="Arial" w:cs="Arial"/>
          <w:b/>
          <w:sz w:val="24"/>
        </w:rPr>
        <w:t>service charges</w:t>
      </w:r>
      <w:r>
        <w:rPr>
          <w:rFonts w:ascii="Arial" w:eastAsia="Arial" w:hAnsi="Arial" w:cs="Arial"/>
          <w:sz w:val="24"/>
        </w:rPr>
        <w:t xml:space="preserve"> based on selected services. </w:t>
      </w:r>
    </w:p>
    <w:p w14:paraId="063F73E1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4B4D306A" w14:textId="77777777" w:rsidR="00BD2449" w:rsidRDefault="00000000">
      <w:pPr>
        <w:numPr>
          <w:ilvl w:val="0"/>
          <w:numId w:val="9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Update </w:t>
      </w:r>
      <w:r>
        <w:rPr>
          <w:rFonts w:ascii="Arial" w:eastAsia="Arial" w:hAnsi="Arial" w:cs="Arial"/>
          <w:b/>
          <w:sz w:val="24"/>
        </w:rPr>
        <w:t>total billing</w:t>
      </w:r>
      <w:r>
        <w:rPr>
          <w:rFonts w:ascii="Arial" w:eastAsia="Arial" w:hAnsi="Arial" w:cs="Arial"/>
          <w:sz w:val="24"/>
        </w:rPr>
        <w:t xml:space="preserve"> automatically. </w:t>
      </w:r>
    </w:p>
    <w:p w14:paraId="6B473CC1" w14:textId="77777777" w:rsidR="00BD2449" w:rsidRDefault="00000000">
      <w:pPr>
        <w:spacing w:after="278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6F2A7AF" w14:textId="77777777" w:rsidR="00BD2449" w:rsidRDefault="00000000">
      <w:pPr>
        <w:pStyle w:val="Heading2"/>
        <w:ind w:left="-5"/>
      </w:pPr>
      <w:r>
        <w:t xml:space="preserve">Reports &amp; Dashboards </w:t>
      </w:r>
    </w:p>
    <w:p w14:paraId="4617A9E2" w14:textId="77777777" w:rsidR="00BD2449" w:rsidRDefault="00000000">
      <w:pPr>
        <w:numPr>
          <w:ilvl w:val="0"/>
          <w:numId w:val="10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Reports:</w:t>
      </w:r>
      <w:r>
        <w:rPr>
          <w:rFonts w:ascii="Arial" w:eastAsia="Arial" w:hAnsi="Arial" w:cs="Arial"/>
          <w:sz w:val="24"/>
        </w:rPr>
        <w:t xml:space="preserve"> Service information reports grouped by: </w:t>
      </w:r>
    </w:p>
    <w:p w14:paraId="14DD1D9E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1C5FA10" w14:textId="77777777" w:rsidR="00BD2449" w:rsidRDefault="00000000">
      <w:pPr>
        <w:numPr>
          <w:ilvl w:val="1"/>
          <w:numId w:val="10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Customer </w:t>
      </w:r>
    </w:p>
    <w:p w14:paraId="2316EC1D" w14:textId="77777777" w:rsidR="00BD2449" w:rsidRDefault="00000000">
      <w:pPr>
        <w:spacing w:after="19"/>
        <w:ind w:left="144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416CE622" w14:textId="77777777" w:rsidR="00BD2449" w:rsidRDefault="00000000">
      <w:pPr>
        <w:spacing w:after="10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Appointment Date </w:t>
      </w:r>
    </w:p>
    <w:p w14:paraId="09C58FC8" w14:textId="77777777" w:rsidR="00BD2449" w:rsidRDefault="00000000">
      <w:pPr>
        <w:spacing w:after="19"/>
        <w:ind w:left="1440"/>
      </w:pPr>
      <w:r>
        <w:rPr>
          <w:rFonts w:ascii="Arial" w:eastAsia="Arial" w:hAnsi="Arial" w:cs="Arial"/>
          <w:sz w:val="24"/>
        </w:rPr>
        <w:t xml:space="preserve"> </w:t>
      </w:r>
    </w:p>
    <w:p w14:paraId="7B298E92" w14:textId="77777777" w:rsidR="00BD2449" w:rsidRDefault="00000000">
      <w:pPr>
        <w:spacing w:after="10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Service Status </w:t>
      </w:r>
    </w:p>
    <w:p w14:paraId="044F699C" w14:textId="77777777" w:rsidR="00BD2449" w:rsidRDefault="00000000">
      <w:pPr>
        <w:spacing w:after="19"/>
        <w:ind w:left="1440"/>
      </w:pPr>
      <w:r>
        <w:rPr>
          <w:rFonts w:ascii="Arial" w:eastAsia="Arial" w:hAnsi="Arial" w:cs="Arial"/>
          <w:sz w:val="24"/>
        </w:rPr>
        <w:t xml:space="preserve"> </w:t>
      </w:r>
    </w:p>
    <w:p w14:paraId="75932ECE" w14:textId="77777777" w:rsidR="00BD2449" w:rsidRDefault="00000000">
      <w:pPr>
        <w:spacing w:after="231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Payment Status </w:t>
      </w:r>
    </w:p>
    <w:p w14:paraId="2A778A53" w14:textId="77777777" w:rsidR="00BD2449" w:rsidRDefault="00000000">
      <w:pPr>
        <w:spacing w:after="0"/>
        <w:ind w:right="6"/>
        <w:jc w:val="right"/>
      </w:pPr>
      <w:r>
        <w:rPr>
          <w:noProof/>
        </w:rPr>
        <w:drawing>
          <wp:inline distT="0" distB="0" distL="0" distR="0" wp14:anchorId="691E643A" wp14:editId="4DF7E6ED">
            <wp:extent cx="4991100" cy="2100532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70264CC" w14:textId="77777777" w:rsidR="00BD2449" w:rsidRDefault="00000000">
      <w:pPr>
        <w:spacing w:after="259"/>
        <w:ind w:right="6"/>
        <w:jc w:val="right"/>
      </w:pPr>
      <w:r>
        <w:rPr>
          <w:noProof/>
        </w:rPr>
        <w:drawing>
          <wp:inline distT="0" distB="0" distL="0" distR="0" wp14:anchorId="3A62F47B" wp14:editId="0149D91F">
            <wp:extent cx="4991100" cy="2056396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1E1CD5C" w14:textId="77777777" w:rsidR="00BD2449" w:rsidRDefault="00000000">
      <w:pPr>
        <w:numPr>
          <w:ilvl w:val="0"/>
          <w:numId w:val="10"/>
        </w:numPr>
        <w:spacing w:after="10" w:line="268" w:lineRule="auto"/>
        <w:ind w:right="136" w:hanging="360"/>
      </w:pPr>
      <w:r>
        <w:rPr>
          <w:rFonts w:ascii="Arial" w:eastAsia="Arial" w:hAnsi="Arial" w:cs="Arial"/>
          <w:b/>
          <w:sz w:val="24"/>
        </w:rPr>
        <w:t>Dashboards:</w:t>
      </w:r>
      <w:r>
        <w:rPr>
          <w:rFonts w:ascii="Arial" w:eastAsia="Arial" w:hAnsi="Arial" w:cs="Arial"/>
          <w:sz w:val="24"/>
        </w:rPr>
        <w:t xml:space="preserve"> Visual dashboards were created to display: </w:t>
      </w:r>
    </w:p>
    <w:p w14:paraId="0E9027CE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4B53B418" w14:textId="77777777" w:rsidR="00BD2449" w:rsidRDefault="00000000">
      <w:pPr>
        <w:numPr>
          <w:ilvl w:val="1"/>
          <w:numId w:val="10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Service ratings </w:t>
      </w:r>
    </w:p>
    <w:p w14:paraId="6530E7A4" w14:textId="77777777" w:rsidR="00BD2449" w:rsidRDefault="00000000">
      <w:pPr>
        <w:spacing w:after="19"/>
        <w:ind w:left="1440"/>
      </w:pPr>
      <w:r>
        <w:rPr>
          <w:rFonts w:ascii="Arial" w:eastAsia="Arial" w:hAnsi="Arial" w:cs="Arial"/>
          <w:sz w:val="24"/>
        </w:rPr>
        <w:t xml:space="preserve"> </w:t>
      </w:r>
    </w:p>
    <w:p w14:paraId="20336023" w14:textId="77777777" w:rsidR="00BD2449" w:rsidRDefault="00000000">
      <w:pPr>
        <w:spacing w:after="10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Payment summaries </w:t>
      </w:r>
    </w:p>
    <w:p w14:paraId="6DFBE538" w14:textId="77777777" w:rsidR="00BD2449" w:rsidRDefault="00000000">
      <w:pPr>
        <w:spacing w:after="239"/>
        <w:ind w:left="1440"/>
      </w:pPr>
      <w:r>
        <w:rPr>
          <w:rFonts w:ascii="Arial" w:eastAsia="Arial" w:hAnsi="Arial" w:cs="Arial"/>
          <w:sz w:val="24"/>
        </w:rPr>
        <w:t xml:space="preserve"> </w:t>
      </w:r>
    </w:p>
    <w:p w14:paraId="7395929F" w14:textId="77777777" w:rsidR="00BD2449" w:rsidRDefault="00000000">
      <w:pPr>
        <w:spacing w:after="259"/>
        <w:ind w:right="6"/>
        <w:jc w:val="right"/>
      </w:pPr>
      <w:r>
        <w:rPr>
          <w:noProof/>
        </w:rPr>
        <w:lastRenderedPageBreak/>
        <w:drawing>
          <wp:inline distT="0" distB="0" distL="0" distR="0" wp14:anchorId="091B23DA" wp14:editId="713B0E67">
            <wp:extent cx="5905500" cy="3026569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C26D293" w14:textId="77777777" w:rsidR="00BD2449" w:rsidRDefault="00000000">
      <w:pPr>
        <w:spacing w:after="38"/>
      </w:pPr>
      <w:r>
        <w:rPr>
          <w:rFonts w:ascii="Arial" w:eastAsia="Arial" w:hAnsi="Arial" w:cs="Arial"/>
          <w:sz w:val="24"/>
        </w:rPr>
        <w:t xml:space="preserve"> </w:t>
      </w:r>
    </w:p>
    <w:p w14:paraId="08693223" w14:textId="77777777" w:rsidR="00BD2449" w:rsidRDefault="00000000">
      <w:pPr>
        <w:pStyle w:val="Heading2"/>
        <w:ind w:left="-5"/>
      </w:pPr>
      <w:r>
        <w:t xml:space="preserve">Profiles, Roles &amp; Sharing Settings </w:t>
      </w:r>
    </w:p>
    <w:p w14:paraId="46B52F4C" w14:textId="77777777" w:rsidR="00BD2449" w:rsidRDefault="00000000">
      <w:pPr>
        <w:numPr>
          <w:ilvl w:val="0"/>
          <w:numId w:val="11"/>
        </w:numPr>
        <w:spacing w:after="10" w:line="268" w:lineRule="auto"/>
        <w:ind w:right="68" w:hanging="360"/>
      </w:pPr>
      <w:r>
        <w:rPr>
          <w:rFonts w:ascii="Arial" w:eastAsia="Arial" w:hAnsi="Arial" w:cs="Arial"/>
          <w:b/>
          <w:sz w:val="24"/>
        </w:rPr>
        <w:t xml:space="preserve">Profiles: </w:t>
      </w:r>
    </w:p>
    <w:p w14:paraId="2FE4547F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58A5677" w14:textId="77777777" w:rsidR="00BD2449" w:rsidRDefault="00000000">
      <w:pPr>
        <w:spacing w:after="10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</w:t>
      </w:r>
      <w:r>
        <w:rPr>
          <w:rFonts w:ascii="Arial" w:eastAsia="Arial" w:hAnsi="Arial" w:cs="Arial"/>
          <w:b/>
          <w:sz w:val="24"/>
        </w:rPr>
        <w:t>Manager Profile:</w:t>
      </w:r>
      <w:r>
        <w:rPr>
          <w:rFonts w:ascii="Arial" w:eastAsia="Arial" w:hAnsi="Arial" w:cs="Arial"/>
          <w:sz w:val="24"/>
        </w:rPr>
        <w:t xml:space="preserve"> Full access to all objects. </w:t>
      </w:r>
    </w:p>
    <w:p w14:paraId="0723F444" w14:textId="77777777" w:rsidR="00BD2449" w:rsidRDefault="00000000">
      <w:pPr>
        <w:spacing w:after="19"/>
        <w:ind w:right="6"/>
        <w:jc w:val="right"/>
      </w:pPr>
      <w:r>
        <w:rPr>
          <w:noProof/>
        </w:rPr>
        <w:drawing>
          <wp:inline distT="0" distB="0" distL="0" distR="0" wp14:anchorId="01A47135" wp14:editId="1C97A9CA">
            <wp:extent cx="5905500" cy="2477202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095E90CD" w14:textId="77777777" w:rsidR="00BD2449" w:rsidRDefault="00000000">
      <w:pPr>
        <w:spacing w:after="259"/>
      </w:pPr>
      <w:r>
        <w:rPr>
          <w:rFonts w:ascii="Arial" w:eastAsia="Arial" w:hAnsi="Arial" w:cs="Arial"/>
          <w:sz w:val="24"/>
        </w:rPr>
        <w:t xml:space="preserve"> </w:t>
      </w:r>
    </w:p>
    <w:p w14:paraId="0BE5AF84" w14:textId="77777777" w:rsidR="00BD2449" w:rsidRDefault="00000000">
      <w:pPr>
        <w:spacing w:after="231" w:line="268" w:lineRule="auto"/>
        <w:ind w:left="1090" w:right="136" w:hanging="10"/>
      </w:pPr>
      <w:r>
        <w:rPr>
          <w:rFonts w:ascii="Arial" w:eastAsia="Arial" w:hAnsi="Arial" w:cs="Arial"/>
          <w:sz w:val="24"/>
        </w:rPr>
        <w:t xml:space="preserve">○ </w:t>
      </w:r>
      <w:r>
        <w:rPr>
          <w:rFonts w:ascii="Arial" w:eastAsia="Arial" w:hAnsi="Arial" w:cs="Arial"/>
          <w:b/>
          <w:sz w:val="24"/>
        </w:rPr>
        <w:t>Salesperson Profile:</w:t>
      </w:r>
      <w:r>
        <w:rPr>
          <w:rFonts w:ascii="Arial" w:eastAsia="Arial" w:hAnsi="Arial" w:cs="Arial"/>
          <w:sz w:val="24"/>
        </w:rPr>
        <w:t xml:space="preserve"> Limited access to service-related tasks. </w:t>
      </w:r>
    </w:p>
    <w:p w14:paraId="058B006C" w14:textId="77777777" w:rsidR="00BD2449" w:rsidRDefault="00000000">
      <w:pPr>
        <w:spacing w:after="259"/>
        <w:ind w:right="6"/>
        <w:jc w:val="right"/>
      </w:pPr>
      <w:r>
        <w:rPr>
          <w:noProof/>
        </w:rPr>
        <w:lastRenderedPageBreak/>
        <w:drawing>
          <wp:inline distT="0" distB="0" distL="0" distR="0" wp14:anchorId="01597252" wp14:editId="5F835ACA">
            <wp:extent cx="5905500" cy="2541212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09BDBD1" w14:textId="77777777" w:rsidR="00BD2449" w:rsidRDefault="00000000">
      <w:pPr>
        <w:numPr>
          <w:ilvl w:val="0"/>
          <w:numId w:val="11"/>
        </w:numPr>
        <w:spacing w:after="10" w:line="268" w:lineRule="auto"/>
        <w:ind w:right="68" w:hanging="360"/>
      </w:pPr>
      <w:r>
        <w:rPr>
          <w:rFonts w:ascii="Arial" w:eastAsia="Arial" w:hAnsi="Arial" w:cs="Arial"/>
          <w:b/>
          <w:sz w:val="24"/>
        </w:rPr>
        <w:t>Role Hierarchy:</w:t>
      </w:r>
      <w:r>
        <w:rPr>
          <w:rFonts w:ascii="Arial" w:eastAsia="Arial" w:hAnsi="Arial" w:cs="Arial"/>
          <w:sz w:val="24"/>
        </w:rPr>
        <w:t xml:space="preserve"> Managers at the top → Salespersons reporting under managers. </w:t>
      </w:r>
    </w:p>
    <w:p w14:paraId="364CBDB0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915DDD5" w14:textId="77777777" w:rsidR="00BD2449" w:rsidRDefault="00000000">
      <w:pPr>
        <w:numPr>
          <w:ilvl w:val="0"/>
          <w:numId w:val="11"/>
        </w:numPr>
        <w:spacing w:after="10" w:line="268" w:lineRule="auto"/>
        <w:ind w:right="68" w:hanging="360"/>
      </w:pPr>
      <w:r>
        <w:rPr>
          <w:rFonts w:ascii="Arial" w:eastAsia="Arial" w:hAnsi="Arial" w:cs="Arial"/>
          <w:b/>
          <w:sz w:val="24"/>
        </w:rPr>
        <w:t>Organization-Wide Defaults (OWD):</w:t>
      </w:r>
      <w:r>
        <w:rPr>
          <w:rFonts w:ascii="Arial" w:eastAsia="Arial" w:hAnsi="Arial" w:cs="Arial"/>
          <w:sz w:val="24"/>
        </w:rPr>
        <w:t xml:space="preserve"> Set to </w:t>
      </w:r>
      <w:r>
        <w:rPr>
          <w:rFonts w:ascii="Arial" w:eastAsia="Arial" w:hAnsi="Arial" w:cs="Arial"/>
          <w:b/>
          <w:sz w:val="24"/>
        </w:rPr>
        <w:t>private</w:t>
      </w:r>
      <w:r>
        <w:rPr>
          <w:rFonts w:ascii="Arial" w:eastAsia="Arial" w:hAnsi="Arial" w:cs="Arial"/>
          <w:sz w:val="24"/>
        </w:rPr>
        <w:t xml:space="preserve"> for </w:t>
      </w:r>
      <w:r>
        <w:rPr>
          <w:rFonts w:ascii="Arial" w:eastAsia="Arial" w:hAnsi="Arial" w:cs="Arial"/>
          <w:b/>
          <w:sz w:val="24"/>
        </w:rPr>
        <w:t>Service Records</w:t>
      </w:r>
      <w:r>
        <w:rPr>
          <w:rFonts w:ascii="Arial" w:eastAsia="Arial" w:hAnsi="Arial" w:cs="Arial"/>
          <w:sz w:val="24"/>
        </w:rPr>
        <w:t xml:space="preserve">. </w:t>
      </w:r>
    </w:p>
    <w:p w14:paraId="16EC0681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77C23955" w14:textId="77777777" w:rsidR="00BD2449" w:rsidRDefault="00000000">
      <w:pPr>
        <w:numPr>
          <w:ilvl w:val="0"/>
          <w:numId w:val="11"/>
        </w:numPr>
        <w:spacing w:after="10" w:line="268" w:lineRule="auto"/>
        <w:ind w:right="68" w:hanging="360"/>
      </w:pPr>
      <w:r>
        <w:rPr>
          <w:rFonts w:ascii="Arial" w:eastAsia="Arial" w:hAnsi="Arial" w:cs="Arial"/>
          <w:b/>
          <w:sz w:val="24"/>
        </w:rPr>
        <w:t>Sharing Rules:</w:t>
      </w:r>
      <w:r>
        <w:rPr>
          <w:rFonts w:ascii="Arial" w:eastAsia="Arial" w:hAnsi="Arial" w:cs="Arial"/>
          <w:sz w:val="24"/>
        </w:rPr>
        <w:t xml:space="preserve"> Configured to </w:t>
      </w:r>
      <w:r>
        <w:rPr>
          <w:rFonts w:ascii="Arial" w:eastAsia="Arial" w:hAnsi="Arial" w:cs="Arial"/>
          <w:b/>
          <w:sz w:val="24"/>
        </w:rPr>
        <w:t>grant managers</w:t>
      </w:r>
      <w:r>
        <w:rPr>
          <w:rFonts w:ascii="Arial" w:eastAsia="Arial" w:hAnsi="Arial" w:cs="Arial"/>
          <w:sz w:val="24"/>
        </w:rPr>
        <w:t xml:space="preserve"> access to team records. </w:t>
      </w:r>
    </w:p>
    <w:p w14:paraId="711E741A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858FDF6" w14:textId="77777777" w:rsidR="00BD2449" w:rsidRDefault="00000000">
      <w:pPr>
        <w:pStyle w:val="Heading1"/>
        <w:ind w:left="363" w:hanging="378"/>
      </w:pPr>
      <w:r>
        <w:t xml:space="preserve">Functional &amp; Performance Testing </w:t>
      </w:r>
    </w:p>
    <w:p w14:paraId="49138B3A" w14:textId="77777777" w:rsidR="00BD2449" w:rsidRDefault="00000000">
      <w:pPr>
        <w:spacing w:after="10" w:line="268" w:lineRule="auto"/>
        <w:ind w:left="10" w:right="136" w:hanging="10"/>
      </w:pPr>
      <w:r>
        <w:rPr>
          <w:rFonts w:ascii="Arial" w:eastAsia="Arial" w:hAnsi="Arial" w:cs="Arial"/>
          <w:sz w:val="24"/>
        </w:rPr>
        <w:t xml:space="preserve">Testing was performed to ensure accurate functionality: </w:t>
      </w:r>
    </w:p>
    <w:p w14:paraId="0DD10724" w14:textId="77777777" w:rsidR="00BD2449" w:rsidRDefault="00000000">
      <w:pPr>
        <w:numPr>
          <w:ilvl w:val="0"/>
          <w:numId w:val="1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Tested </w:t>
      </w:r>
      <w:r>
        <w:rPr>
          <w:rFonts w:ascii="Arial" w:eastAsia="Arial" w:hAnsi="Arial" w:cs="Arial"/>
          <w:b/>
          <w:sz w:val="24"/>
        </w:rPr>
        <w:t>validation rules</w:t>
      </w:r>
      <w:r>
        <w:rPr>
          <w:rFonts w:ascii="Arial" w:eastAsia="Arial" w:hAnsi="Arial" w:cs="Arial"/>
          <w:sz w:val="24"/>
        </w:rPr>
        <w:t xml:space="preserve"> by entering incorrect or incomplete data. </w:t>
      </w:r>
    </w:p>
    <w:p w14:paraId="270BA61A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4F00BDD" w14:textId="77777777" w:rsidR="00BD2449" w:rsidRDefault="00000000">
      <w:pPr>
        <w:numPr>
          <w:ilvl w:val="0"/>
          <w:numId w:val="1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Verified </w:t>
      </w:r>
      <w:r>
        <w:rPr>
          <w:rFonts w:ascii="Arial" w:eastAsia="Arial" w:hAnsi="Arial" w:cs="Arial"/>
          <w:b/>
          <w:sz w:val="24"/>
        </w:rPr>
        <w:t>automation flows</w:t>
      </w:r>
      <w:r>
        <w:rPr>
          <w:rFonts w:ascii="Arial" w:eastAsia="Arial" w:hAnsi="Arial" w:cs="Arial"/>
          <w:sz w:val="24"/>
        </w:rPr>
        <w:t xml:space="preserve"> by updating records and observing automatic updates. </w:t>
      </w:r>
    </w:p>
    <w:p w14:paraId="0803DDA7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75B0445" w14:textId="77777777" w:rsidR="00BD2449" w:rsidRDefault="00000000">
      <w:pPr>
        <w:numPr>
          <w:ilvl w:val="0"/>
          <w:numId w:val="1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Checked </w:t>
      </w:r>
      <w:r>
        <w:rPr>
          <w:rFonts w:ascii="Arial" w:eastAsia="Arial" w:hAnsi="Arial" w:cs="Arial"/>
          <w:b/>
          <w:sz w:val="24"/>
        </w:rPr>
        <w:t>reports and dashboards</w:t>
      </w:r>
      <w:r>
        <w:rPr>
          <w:rFonts w:ascii="Arial" w:eastAsia="Arial" w:hAnsi="Arial" w:cs="Arial"/>
          <w:sz w:val="24"/>
        </w:rPr>
        <w:t xml:space="preserve"> with sample records. </w:t>
      </w:r>
    </w:p>
    <w:p w14:paraId="19BF922D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5578A48" w14:textId="77777777" w:rsidR="00BD2449" w:rsidRDefault="00000000">
      <w:pPr>
        <w:numPr>
          <w:ilvl w:val="0"/>
          <w:numId w:val="12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Performed </w:t>
      </w:r>
      <w:r>
        <w:rPr>
          <w:rFonts w:ascii="Arial" w:eastAsia="Arial" w:hAnsi="Arial" w:cs="Arial"/>
          <w:b/>
          <w:sz w:val="24"/>
        </w:rPr>
        <w:t>role-based testing</w:t>
      </w:r>
      <w:r>
        <w:rPr>
          <w:rFonts w:ascii="Arial" w:eastAsia="Arial" w:hAnsi="Arial" w:cs="Arial"/>
          <w:sz w:val="24"/>
        </w:rPr>
        <w:t xml:space="preserve"> by logging in as </w:t>
      </w:r>
      <w:r>
        <w:rPr>
          <w:rFonts w:ascii="Arial" w:eastAsia="Arial" w:hAnsi="Arial" w:cs="Arial"/>
          <w:b/>
          <w:sz w:val="24"/>
        </w:rPr>
        <w:t>Manager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sz w:val="24"/>
        </w:rPr>
        <w:t>Salesperson</w:t>
      </w:r>
      <w:r>
        <w:rPr>
          <w:rFonts w:ascii="Arial" w:eastAsia="Arial" w:hAnsi="Arial" w:cs="Arial"/>
          <w:sz w:val="24"/>
        </w:rPr>
        <w:t xml:space="preserve">. </w:t>
      </w:r>
    </w:p>
    <w:p w14:paraId="6A60E65D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2726171" w14:textId="77777777" w:rsidR="00BD2449" w:rsidRDefault="00000000">
      <w:pPr>
        <w:pStyle w:val="Heading1"/>
        <w:spacing w:after="208"/>
        <w:ind w:left="363" w:hanging="378"/>
      </w:pPr>
      <w:r>
        <w:lastRenderedPageBreak/>
        <w:t xml:space="preserve">Results </w:t>
      </w:r>
    </w:p>
    <w:p w14:paraId="1910F5DC" w14:textId="77777777" w:rsidR="00BD2449" w:rsidRDefault="00000000">
      <w:pPr>
        <w:spacing w:after="242"/>
        <w:jc w:val="right"/>
      </w:pPr>
      <w:r>
        <w:rPr>
          <w:noProof/>
        </w:rPr>
        <w:drawing>
          <wp:inline distT="0" distB="0" distL="0" distR="0" wp14:anchorId="4D3ED2E9" wp14:editId="7E2E01F8">
            <wp:extent cx="5448300" cy="2908888"/>
            <wp:effectExtent l="0" t="0" r="0" b="0"/>
            <wp:docPr id="1338" name="Picture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6"/>
        </w:rPr>
        <w:t xml:space="preserve"> </w:t>
      </w:r>
    </w:p>
    <w:p w14:paraId="3AB4A92D" w14:textId="77777777" w:rsidR="00BD2449" w:rsidRDefault="00000000">
      <w:pPr>
        <w:numPr>
          <w:ilvl w:val="0"/>
          <w:numId w:val="13"/>
        </w:numPr>
        <w:spacing w:after="10" w:line="268" w:lineRule="auto"/>
        <w:ind w:hanging="360"/>
      </w:pPr>
      <w:r>
        <w:rPr>
          <w:rFonts w:ascii="Arial" w:eastAsia="Arial" w:hAnsi="Arial" w:cs="Arial"/>
          <w:sz w:val="24"/>
        </w:rPr>
        <w:t xml:space="preserve">Tabs for </w:t>
      </w:r>
      <w:r>
        <w:rPr>
          <w:rFonts w:ascii="Arial" w:eastAsia="Arial" w:hAnsi="Arial" w:cs="Arial"/>
          <w:b/>
          <w:sz w:val="24"/>
        </w:rPr>
        <w:t>Customer Details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Appointments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Service Records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 xml:space="preserve">Billing &amp; </w:t>
      </w:r>
    </w:p>
    <w:p w14:paraId="3FCAFC4A" w14:textId="77777777" w:rsidR="00BD2449" w:rsidRDefault="00000000">
      <w:pPr>
        <w:spacing w:after="10" w:line="268" w:lineRule="auto"/>
        <w:ind w:left="730" w:hanging="10"/>
      </w:pPr>
      <w:r>
        <w:rPr>
          <w:rFonts w:ascii="Arial" w:eastAsia="Arial" w:hAnsi="Arial" w:cs="Arial"/>
          <w:b/>
          <w:sz w:val="24"/>
        </w:rPr>
        <w:t xml:space="preserve">Feedback </w:t>
      </w:r>
    </w:p>
    <w:p w14:paraId="693D6DA9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4A4D0DF" w14:textId="77777777" w:rsidR="00BD2449" w:rsidRDefault="00000000">
      <w:pPr>
        <w:numPr>
          <w:ilvl w:val="0"/>
          <w:numId w:val="13"/>
        </w:numPr>
        <w:spacing w:after="10" w:line="268" w:lineRule="auto"/>
        <w:ind w:hanging="360"/>
      </w:pPr>
      <w:r>
        <w:rPr>
          <w:rFonts w:ascii="Arial" w:eastAsia="Arial" w:hAnsi="Arial" w:cs="Arial"/>
          <w:sz w:val="24"/>
        </w:rPr>
        <w:t xml:space="preserve">Flow form for </w:t>
      </w:r>
      <w:r>
        <w:rPr>
          <w:rFonts w:ascii="Arial" w:eastAsia="Arial" w:hAnsi="Arial" w:cs="Arial"/>
          <w:b/>
          <w:sz w:val="24"/>
        </w:rPr>
        <w:t xml:space="preserve">appointment creation </w:t>
      </w:r>
    </w:p>
    <w:p w14:paraId="71EDEB1A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F613A75" w14:textId="77777777" w:rsidR="00BD2449" w:rsidRDefault="00000000">
      <w:pPr>
        <w:numPr>
          <w:ilvl w:val="0"/>
          <w:numId w:val="13"/>
        </w:numPr>
        <w:spacing w:after="10" w:line="268" w:lineRule="auto"/>
        <w:ind w:hanging="360"/>
      </w:pPr>
      <w:r>
        <w:rPr>
          <w:rFonts w:ascii="Arial" w:eastAsia="Arial" w:hAnsi="Arial" w:cs="Arial"/>
          <w:sz w:val="24"/>
        </w:rPr>
        <w:t xml:space="preserve">Reports showing </w:t>
      </w:r>
      <w:r>
        <w:rPr>
          <w:rFonts w:ascii="Arial" w:eastAsia="Arial" w:hAnsi="Arial" w:cs="Arial"/>
          <w:b/>
          <w:sz w:val="24"/>
        </w:rPr>
        <w:t xml:space="preserve">service records and payments </w:t>
      </w:r>
    </w:p>
    <w:p w14:paraId="600C77A3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9569FF3" w14:textId="77777777" w:rsidR="00BD2449" w:rsidRDefault="00000000">
      <w:pPr>
        <w:numPr>
          <w:ilvl w:val="0"/>
          <w:numId w:val="13"/>
        </w:numPr>
        <w:spacing w:after="10" w:line="268" w:lineRule="auto"/>
        <w:ind w:hanging="360"/>
      </w:pPr>
      <w:r>
        <w:rPr>
          <w:rFonts w:ascii="Arial" w:eastAsia="Arial" w:hAnsi="Arial" w:cs="Arial"/>
          <w:sz w:val="24"/>
        </w:rPr>
        <w:t xml:space="preserve">Dashboards displaying </w:t>
      </w:r>
      <w:r>
        <w:rPr>
          <w:rFonts w:ascii="Arial" w:eastAsia="Arial" w:hAnsi="Arial" w:cs="Arial"/>
          <w:b/>
          <w:sz w:val="24"/>
        </w:rPr>
        <w:t>service ratings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sz w:val="24"/>
        </w:rPr>
        <w:t xml:space="preserve">payment analytics </w:t>
      </w:r>
    </w:p>
    <w:p w14:paraId="6B431128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6F60A3F" w14:textId="77777777" w:rsidR="00BD2449" w:rsidRDefault="00000000">
      <w:pPr>
        <w:pStyle w:val="Heading1"/>
        <w:spacing w:after="232"/>
        <w:ind w:left="363" w:hanging="378"/>
      </w:pPr>
      <w:r>
        <w:t xml:space="preserve">Advantages &amp; Disadvantages </w:t>
      </w:r>
    </w:p>
    <w:p w14:paraId="27F3B6C7" w14:textId="77777777" w:rsidR="00BD2449" w:rsidRDefault="00000000">
      <w:pPr>
        <w:pStyle w:val="Heading2"/>
        <w:ind w:left="730"/>
      </w:pPr>
      <w:r>
        <w:t xml:space="preserve">Advantages </w:t>
      </w:r>
    </w:p>
    <w:p w14:paraId="4BB7CA5B" w14:textId="77777777" w:rsidR="00BD2449" w:rsidRDefault="00000000">
      <w:pPr>
        <w:numPr>
          <w:ilvl w:val="0"/>
          <w:numId w:val="14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Streamlines garage operations </w:t>
      </w:r>
    </w:p>
    <w:p w14:paraId="64DAEBA2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D8E993E" w14:textId="77777777" w:rsidR="00BD2449" w:rsidRDefault="00000000">
      <w:pPr>
        <w:numPr>
          <w:ilvl w:val="0"/>
          <w:numId w:val="14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Automates </w:t>
      </w:r>
      <w:r>
        <w:rPr>
          <w:rFonts w:ascii="Arial" w:eastAsia="Arial" w:hAnsi="Arial" w:cs="Arial"/>
          <w:b/>
          <w:sz w:val="24"/>
        </w:rPr>
        <w:t>appointment booking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billing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sz w:val="24"/>
        </w:rPr>
        <w:t xml:space="preserve">service tracking </w:t>
      </w:r>
    </w:p>
    <w:p w14:paraId="2299AEE0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CD6888F" w14:textId="77777777" w:rsidR="00BD2449" w:rsidRDefault="00000000">
      <w:pPr>
        <w:numPr>
          <w:ilvl w:val="0"/>
          <w:numId w:val="14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Enhances </w:t>
      </w:r>
      <w:r>
        <w:rPr>
          <w:rFonts w:ascii="Arial" w:eastAsia="Arial" w:hAnsi="Arial" w:cs="Arial"/>
          <w:b/>
          <w:sz w:val="24"/>
        </w:rPr>
        <w:t>customer satisfaction</w:t>
      </w:r>
      <w:r>
        <w:rPr>
          <w:rFonts w:ascii="Arial" w:eastAsia="Arial" w:hAnsi="Arial" w:cs="Arial"/>
          <w:sz w:val="24"/>
        </w:rPr>
        <w:t xml:space="preserve"> through feedback integration </w:t>
      </w:r>
    </w:p>
    <w:p w14:paraId="4D41D733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71E9A61A" w14:textId="77777777" w:rsidR="00BD2449" w:rsidRDefault="00000000">
      <w:pPr>
        <w:numPr>
          <w:ilvl w:val="0"/>
          <w:numId w:val="14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Provides </w:t>
      </w:r>
      <w:r>
        <w:rPr>
          <w:rFonts w:ascii="Arial" w:eastAsia="Arial" w:hAnsi="Arial" w:cs="Arial"/>
          <w:b/>
          <w:sz w:val="24"/>
        </w:rPr>
        <w:t>real-time reports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sz w:val="24"/>
        </w:rPr>
        <w:t>dashboards</w:t>
      </w:r>
      <w:r>
        <w:rPr>
          <w:rFonts w:ascii="Arial" w:eastAsia="Arial" w:hAnsi="Arial" w:cs="Arial"/>
          <w:sz w:val="24"/>
        </w:rPr>
        <w:t xml:space="preserve"> for better decision-making </w:t>
      </w:r>
    </w:p>
    <w:p w14:paraId="2B9626D6" w14:textId="77777777" w:rsidR="00BD2449" w:rsidRDefault="00000000">
      <w:pPr>
        <w:spacing w:after="318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3A5CAF18" w14:textId="77777777" w:rsidR="00BD2449" w:rsidRDefault="00000000">
      <w:pPr>
        <w:pStyle w:val="Heading2"/>
        <w:ind w:left="730"/>
      </w:pPr>
      <w:r>
        <w:lastRenderedPageBreak/>
        <w:t xml:space="preserve">Disadvantages </w:t>
      </w:r>
    </w:p>
    <w:p w14:paraId="10B5ECE9" w14:textId="77777777" w:rsidR="00BD2449" w:rsidRDefault="00000000">
      <w:pPr>
        <w:numPr>
          <w:ilvl w:val="0"/>
          <w:numId w:val="15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Requires </w:t>
      </w:r>
      <w:r>
        <w:rPr>
          <w:rFonts w:ascii="Arial" w:eastAsia="Arial" w:hAnsi="Arial" w:cs="Arial"/>
          <w:b/>
          <w:sz w:val="24"/>
        </w:rPr>
        <w:t xml:space="preserve">internet connectivity </w:t>
      </w:r>
    </w:p>
    <w:p w14:paraId="2E4E5B2C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F0C6720" w14:textId="77777777" w:rsidR="00BD2449" w:rsidRDefault="00000000">
      <w:pPr>
        <w:numPr>
          <w:ilvl w:val="0"/>
          <w:numId w:val="15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Needs </w:t>
      </w:r>
      <w:r>
        <w:rPr>
          <w:rFonts w:ascii="Arial" w:eastAsia="Arial" w:hAnsi="Arial" w:cs="Arial"/>
          <w:b/>
          <w:sz w:val="24"/>
        </w:rPr>
        <w:t>Salesforce knowledge</w:t>
      </w:r>
      <w:r>
        <w:rPr>
          <w:rFonts w:ascii="Arial" w:eastAsia="Arial" w:hAnsi="Arial" w:cs="Arial"/>
          <w:sz w:val="24"/>
        </w:rPr>
        <w:t xml:space="preserve"> for initial setup </w:t>
      </w:r>
    </w:p>
    <w:p w14:paraId="69DCFCAE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DD6990B" w14:textId="77777777" w:rsidR="00BD2449" w:rsidRDefault="00000000">
      <w:pPr>
        <w:numPr>
          <w:ilvl w:val="0"/>
          <w:numId w:val="15"/>
        </w:numPr>
        <w:spacing w:after="10" w:line="268" w:lineRule="auto"/>
        <w:ind w:right="136" w:hanging="360"/>
      </w:pPr>
      <w:r>
        <w:rPr>
          <w:rFonts w:ascii="Arial" w:eastAsia="Arial" w:hAnsi="Arial" w:cs="Arial"/>
          <w:sz w:val="24"/>
        </w:rPr>
        <w:t xml:space="preserve">Automation accuracy depends on </w:t>
      </w:r>
      <w:r>
        <w:rPr>
          <w:rFonts w:ascii="Arial" w:eastAsia="Arial" w:hAnsi="Arial" w:cs="Arial"/>
          <w:b/>
          <w:sz w:val="24"/>
        </w:rPr>
        <w:t xml:space="preserve">correct data entry </w:t>
      </w:r>
    </w:p>
    <w:p w14:paraId="0CBA222D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BBDD065" w14:textId="77777777" w:rsidR="00BD2449" w:rsidRDefault="00000000">
      <w:pPr>
        <w:pStyle w:val="Heading1"/>
        <w:ind w:left="363" w:hanging="378"/>
      </w:pPr>
      <w:r>
        <w:t xml:space="preserve">Future Enhancements </w:t>
      </w:r>
    </w:p>
    <w:p w14:paraId="1BF08770" w14:textId="77777777" w:rsidR="00BD2449" w:rsidRDefault="00000000">
      <w:pPr>
        <w:numPr>
          <w:ilvl w:val="0"/>
          <w:numId w:val="16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>Chatbot Integration</w:t>
      </w:r>
      <w:r>
        <w:rPr>
          <w:rFonts w:ascii="Arial" w:eastAsia="Arial" w:hAnsi="Arial" w:cs="Arial"/>
          <w:sz w:val="24"/>
        </w:rPr>
        <w:t xml:space="preserve"> for </w:t>
      </w:r>
      <w:r>
        <w:rPr>
          <w:rFonts w:ascii="Arial" w:eastAsia="Arial" w:hAnsi="Arial" w:cs="Arial"/>
          <w:b/>
          <w:sz w:val="24"/>
        </w:rPr>
        <w:t xml:space="preserve">real-time customer support </w:t>
      </w:r>
    </w:p>
    <w:p w14:paraId="758897DF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4372B18" w14:textId="77777777" w:rsidR="00BD2449" w:rsidRDefault="00000000">
      <w:pPr>
        <w:numPr>
          <w:ilvl w:val="0"/>
          <w:numId w:val="16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>AI-based predictive maintenance</w:t>
      </w:r>
      <w:r>
        <w:rPr>
          <w:rFonts w:ascii="Arial" w:eastAsia="Arial" w:hAnsi="Arial" w:cs="Arial"/>
          <w:sz w:val="24"/>
        </w:rPr>
        <w:t xml:space="preserve"> for suggesting future services </w:t>
      </w:r>
    </w:p>
    <w:p w14:paraId="237CEC8C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A8B6C83" w14:textId="77777777" w:rsidR="00BD2449" w:rsidRDefault="00000000">
      <w:pPr>
        <w:numPr>
          <w:ilvl w:val="0"/>
          <w:numId w:val="16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>Mobile App Integration</w:t>
      </w:r>
      <w:r>
        <w:rPr>
          <w:rFonts w:ascii="Arial" w:eastAsia="Arial" w:hAnsi="Arial" w:cs="Arial"/>
          <w:sz w:val="24"/>
        </w:rPr>
        <w:t xml:space="preserve"> for </w:t>
      </w:r>
      <w:r>
        <w:rPr>
          <w:rFonts w:ascii="Arial" w:eastAsia="Arial" w:hAnsi="Arial" w:cs="Arial"/>
          <w:b/>
          <w:sz w:val="24"/>
        </w:rPr>
        <w:t xml:space="preserve">on-the-go booking and tracking </w:t>
      </w:r>
    </w:p>
    <w:p w14:paraId="21CE932A" w14:textId="77777777" w:rsidR="00BD2449" w:rsidRDefault="00000000">
      <w:pPr>
        <w:spacing w:after="353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CF0873B" w14:textId="77777777" w:rsidR="00BD2449" w:rsidRDefault="00000000">
      <w:pPr>
        <w:pStyle w:val="Heading1"/>
        <w:ind w:left="363" w:hanging="378"/>
      </w:pPr>
      <w:r>
        <w:t xml:space="preserve">Conclusion </w:t>
      </w:r>
    </w:p>
    <w:p w14:paraId="0280952A" w14:textId="77777777" w:rsidR="00BD2449" w:rsidRDefault="00000000">
      <w:pPr>
        <w:spacing w:after="10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The </w:t>
      </w:r>
      <w:r>
        <w:rPr>
          <w:rFonts w:ascii="Arial" w:eastAsia="Arial" w:hAnsi="Arial" w:cs="Arial"/>
          <w:b/>
          <w:sz w:val="24"/>
        </w:rPr>
        <w:t>Garage Management System</w:t>
      </w:r>
      <w:r>
        <w:rPr>
          <w:rFonts w:ascii="Arial" w:eastAsia="Arial" w:hAnsi="Arial" w:cs="Arial"/>
          <w:sz w:val="24"/>
        </w:rPr>
        <w:t xml:space="preserve"> built on </w:t>
      </w:r>
      <w:r>
        <w:rPr>
          <w:rFonts w:ascii="Arial" w:eastAsia="Arial" w:hAnsi="Arial" w:cs="Arial"/>
          <w:b/>
          <w:sz w:val="24"/>
        </w:rPr>
        <w:t>Salesforce CRM</w:t>
      </w:r>
      <w:r>
        <w:rPr>
          <w:rFonts w:ascii="Arial" w:eastAsia="Arial" w:hAnsi="Arial" w:cs="Arial"/>
          <w:sz w:val="24"/>
        </w:rPr>
        <w:t xml:space="preserve"> successfully manages the </w:t>
      </w:r>
      <w:r>
        <w:rPr>
          <w:rFonts w:ascii="Arial" w:eastAsia="Arial" w:hAnsi="Arial" w:cs="Arial"/>
          <w:b/>
          <w:sz w:val="24"/>
        </w:rPr>
        <w:t>end-to-end garage operations</w:t>
      </w:r>
      <w:r>
        <w:rPr>
          <w:rFonts w:ascii="Arial" w:eastAsia="Arial" w:hAnsi="Arial" w:cs="Arial"/>
          <w:sz w:val="24"/>
        </w:rPr>
        <w:t xml:space="preserve">. </w:t>
      </w:r>
    </w:p>
    <w:p w14:paraId="19E71E9D" w14:textId="77777777" w:rsidR="00BD2449" w:rsidRDefault="00000000">
      <w:pPr>
        <w:spacing w:after="248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 With the help of </w:t>
      </w:r>
      <w:r>
        <w:rPr>
          <w:rFonts w:ascii="Arial" w:eastAsia="Arial" w:hAnsi="Arial" w:cs="Arial"/>
          <w:b/>
          <w:sz w:val="24"/>
        </w:rPr>
        <w:t>custom objects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automation flows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validation rules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reports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sz w:val="24"/>
        </w:rPr>
        <w:t>dashboards</w:t>
      </w:r>
      <w:r>
        <w:rPr>
          <w:rFonts w:ascii="Arial" w:eastAsia="Arial" w:hAnsi="Arial" w:cs="Arial"/>
          <w:sz w:val="24"/>
        </w:rPr>
        <w:t xml:space="preserve">, the system ensures: </w:t>
      </w:r>
    </w:p>
    <w:p w14:paraId="528E22E9" w14:textId="77777777" w:rsidR="00BD2449" w:rsidRDefault="00000000">
      <w:pPr>
        <w:numPr>
          <w:ilvl w:val="0"/>
          <w:numId w:val="17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Efficiency </w:t>
      </w:r>
    </w:p>
    <w:p w14:paraId="31DE2621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2697F87" w14:textId="77777777" w:rsidR="00BD2449" w:rsidRDefault="00000000">
      <w:pPr>
        <w:numPr>
          <w:ilvl w:val="0"/>
          <w:numId w:val="17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Accuracy </w:t>
      </w:r>
    </w:p>
    <w:p w14:paraId="144E3915" w14:textId="77777777" w:rsidR="00BD2449" w:rsidRDefault="00000000">
      <w:pPr>
        <w:spacing w:after="19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7F0A8B5" w14:textId="77777777" w:rsidR="00BD2449" w:rsidRDefault="00000000">
      <w:pPr>
        <w:numPr>
          <w:ilvl w:val="0"/>
          <w:numId w:val="17"/>
        </w:numPr>
        <w:spacing w:after="10" w:line="268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Customer satisfaction </w:t>
      </w:r>
    </w:p>
    <w:p w14:paraId="0684E593" w14:textId="77777777" w:rsidR="00BD2449" w:rsidRDefault="00000000">
      <w:pPr>
        <w:spacing w:after="0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367E642" w14:textId="77777777" w:rsidR="00BD2449" w:rsidRDefault="00000000">
      <w:pPr>
        <w:spacing w:after="248" w:line="268" w:lineRule="auto"/>
        <w:ind w:left="10" w:hanging="10"/>
      </w:pPr>
      <w:r>
        <w:rPr>
          <w:rFonts w:ascii="Arial" w:eastAsia="Arial" w:hAnsi="Arial" w:cs="Arial"/>
          <w:sz w:val="24"/>
        </w:rPr>
        <w:t xml:space="preserve">Future enhancements like </w:t>
      </w:r>
      <w:r>
        <w:rPr>
          <w:rFonts w:ascii="Arial" w:eastAsia="Arial" w:hAnsi="Arial" w:cs="Arial"/>
          <w:b/>
          <w:sz w:val="24"/>
        </w:rPr>
        <w:t>chatbots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sz w:val="24"/>
        </w:rPr>
        <w:t>AI suggestions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sz w:val="24"/>
        </w:rPr>
        <w:t>mobile apps</w:t>
      </w:r>
      <w:r>
        <w:rPr>
          <w:rFonts w:ascii="Arial" w:eastAsia="Arial" w:hAnsi="Arial" w:cs="Arial"/>
          <w:sz w:val="24"/>
        </w:rPr>
        <w:t xml:space="preserve"> will further </w:t>
      </w:r>
      <w:r>
        <w:rPr>
          <w:rFonts w:ascii="Arial" w:eastAsia="Arial" w:hAnsi="Arial" w:cs="Arial"/>
          <w:b/>
          <w:sz w:val="24"/>
        </w:rPr>
        <w:t>improve the user experience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sz w:val="24"/>
        </w:rPr>
        <w:t>business growth</w:t>
      </w:r>
      <w:r>
        <w:rPr>
          <w:rFonts w:ascii="Arial" w:eastAsia="Arial" w:hAnsi="Arial" w:cs="Arial"/>
          <w:sz w:val="24"/>
        </w:rPr>
        <w:t xml:space="preserve">. </w:t>
      </w:r>
    </w:p>
    <w:p w14:paraId="33F9521C" w14:textId="77777777" w:rsidR="00BD2449" w:rsidRDefault="00000000">
      <w:pPr>
        <w:spacing w:after="113"/>
      </w:pPr>
      <w:r>
        <w:rPr>
          <w:rFonts w:ascii="Arial" w:eastAsia="Arial" w:hAnsi="Arial" w:cs="Arial"/>
          <w:sz w:val="24"/>
        </w:rPr>
        <w:t xml:space="preserve"> </w:t>
      </w:r>
    </w:p>
    <w:p w14:paraId="7ECFD7BB" w14:textId="77777777" w:rsidR="00BD2449" w:rsidRDefault="00000000">
      <w:pPr>
        <w:pStyle w:val="Heading1"/>
        <w:spacing w:after="232"/>
        <w:ind w:left="363" w:hanging="378"/>
      </w:pPr>
      <w:r>
        <w:t xml:space="preserve">Appendix </w:t>
      </w:r>
    </w:p>
    <w:p w14:paraId="06941FCB" w14:textId="77777777" w:rsidR="00BD2449" w:rsidRDefault="00000000">
      <w:pPr>
        <w:pStyle w:val="Heading2"/>
        <w:spacing w:after="109"/>
        <w:ind w:left="730"/>
      </w:pPr>
      <w:r>
        <w:t xml:space="preserve">Sample Apex Trigger </w:t>
      </w:r>
    </w:p>
    <w:p w14:paraId="7B944FC9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trigger </w:t>
      </w:r>
      <w:proofErr w:type="spellStart"/>
      <w:r>
        <w:rPr>
          <w:color w:val="188038"/>
          <w:sz w:val="24"/>
        </w:rPr>
        <w:t>ServiceChargeTrigger</w:t>
      </w:r>
      <w:proofErr w:type="spellEnd"/>
      <w:r>
        <w:rPr>
          <w:color w:val="188038"/>
          <w:sz w:val="24"/>
        </w:rPr>
        <w:t xml:space="preserve"> on </w:t>
      </w:r>
      <w:proofErr w:type="spellStart"/>
      <w:r>
        <w:rPr>
          <w:color w:val="188038"/>
          <w:sz w:val="24"/>
        </w:rPr>
        <w:t>Appointment__c</w:t>
      </w:r>
      <w:proofErr w:type="spellEnd"/>
      <w:r>
        <w:rPr>
          <w:color w:val="188038"/>
          <w:sz w:val="24"/>
        </w:rPr>
        <w:t xml:space="preserve"> (before </w:t>
      </w:r>
    </w:p>
    <w:p w14:paraId="03C5D632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insert) { </w:t>
      </w:r>
    </w:p>
    <w:p w14:paraId="57B6FF86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lastRenderedPageBreak/>
        <w:t xml:space="preserve">    </w:t>
      </w:r>
      <w:proofErr w:type="gramStart"/>
      <w:r>
        <w:rPr>
          <w:color w:val="188038"/>
          <w:sz w:val="24"/>
        </w:rPr>
        <w:t>for(</w:t>
      </w:r>
      <w:proofErr w:type="spellStart"/>
      <w:proofErr w:type="gramEnd"/>
      <w:r>
        <w:rPr>
          <w:color w:val="188038"/>
          <w:sz w:val="24"/>
        </w:rPr>
        <w:t>Appointment__c</w:t>
      </w:r>
      <w:proofErr w:type="spellEnd"/>
      <w:r>
        <w:rPr>
          <w:color w:val="188038"/>
          <w:sz w:val="24"/>
        </w:rPr>
        <w:t xml:space="preserve"> </w:t>
      </w:r>
      <w:proofErr w:type="gramStart"/>
      <w:r>
        <w:rPr>
          <w:color w:val="188038"/>
          <w:sz w:val="24"/>
        </w:rPr>
        <w:t>app :</w:t>
      </w:r>
      <w:proofErr w:type="gramEnd"/>
      <w:r>
        <w:rPr>
          <w:color w:val="188038"/>
          <w:sz w:val="24"/>
        </w:rPr>
        <w:t xml:space="preserve"> </w:t>
      </w:r>
      <w:proofErr w:type="spellStart"/>
      <w:r>
        <w:rPr>
          <w:color w:val="188038"/>
          <w:sz w:val="24"/>
        </w:rPr>
        <w:t>Trigger.new</w:t>
      </w:r>
      <w:proofErr w:type="spellEnd"/>
      <w:r>
        <w:rPr>
          <w:color w:val="188038"/>
          <w:sz w:val="24"/>
        </w:rPr>
        <w:t xml:space="preserve">) </w:t>
      </w:r>
      <w:proofErr w:type="gramStart"/>
      <w:r>
        <w:rPr>
          <w:color w:val="188038"/>
          <w:sz w:val="24"/>
        </w:rPr>
        <w:t xml:space="preserve">{  </w:t>
      </w:r>
      <w:proofErr w:type="gramEnd"/>
      <w:r>
        <w:rPr>
          <w:color w:val="188038"/>
          <w:sz w:val="24"/>
        </w:rPr>
        <w:t xml:space="preserve">       </w:t>
      </w:r>
      <w:proofErr w:type="spellStart"/>
      <w:proofErr w:type="gramStart"/>
      <w:r>
        <w:rPr>
          <w:color w:val="188038"/>
          <w:sz w:val="24"/>
        </w:rPr>
        <w:t>app.Total</w:t>
      </w:r>
      <w:proofErr w:type="gramEnd"/>
      <w:r>
        <w:rPr>
          <w:color w:val="188038"/>
          <w:sz w:val="24"/>
        </w:rPr>
        <w:t>_Service_Charge__c</w:t>
      </w:r>
      <w:proofErr w:type="spellEnd"/>
      <w:r>
        <w:rPr>
          <w:color w:val="188038"/>
          <w:sz w:val="24"/>
        </w:rPr>
        <w:t xml:space="preserve"> = </w:t>
      </w:r>
    </w:p>
    <w:p w14:paraId="22759CD6" w14:textId="77777777" w:rsidR="00BD2449" w:rsidRDefault="00000000">
      <w:pPr>
        <w:spacing w:after="43"/>
        <w:ind w:left="715" w:right="215" w:hanging="10"/>
      </w:pPr>
      <w:proofErr w:type="spellStart"/>
      <w:proofErr w:type="gramStart"/>
      <w:r>
        <w:rPr>
          <w:color w:val="188038"/>
          <w:sz w:val="24"/>
        </w:rPr>
        <w:t>app.calculateCharges</w:t>
      </w:r>
      <w:proofErr w:type="spellEnd"/>
      <w:proofErr w:type="gramEnd"/>
      <w:r>
        <w:rPr>
          <w:color w:val="188038"/>
          <w:sz w:val="24"/>
        </w:rPr>
        <w:t xml:space="preserve">(); </w:t>
      </w:r>
    </w:p>
    <w:p w14:paraId="150E7977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} </w:t>
      </w:r>
    </w:p>
    <w:p w14:paraId="675674CA" w14:textId="77777777" w:rsidR="00BD2449" w:rsidRDefault="00000000">
      <w:pPr>
        <w:spacing w:after="21"/>
        <w:ind w:left="715" w:right="215" w:hanging="10"/>
      </w:pPr>
      <w:r>
        <w:rPr>
          <w:color w:val="188038"/>
          <w:sz w:val="24"/>
        </w:rPr>
        <w:t xml:space="preserve">} </w:t>
      </w:r>
    </w:p>
    <w:p w14:paraId="7ACB49D0" w14:textId="77777777" w:rsidR="00BD2449" w:rsidRDefault="00000000">
      <w:pPr>
        <w:spacing w:after="318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3DBA7FF" w14:textId="77777777" w:rsidR="00BD2449" w:rsidRDefault="00000000">
      <w:pPr>
        <w:pStyle w:val="Heading2"/>
        <w:spacing w:after="109"/>
        <w:ind w:left="730"/>
      </w:pPr>
      <w:r>
        <w:t xml:space="preserve">Sample Scheduled Class </w:t>
      </w:r>
    </w:p>
    <w:p w14:paraId="7CC8D027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global class </w:t>
      </w:r>
      <w:proofErr w:type="spellStart"/>
      <w:r>
        <w:rPr>
          <w:color w:val="188038"/>
          <w:sz w:val="24"/>
        </w:rPr>
        <w:t>DailyServiceReminder</w:t>
      </w:r>
      <w:proofErr w:type="spellEnd"/>
      <w:r>
        <w:rPr>
          <w:color w:val="188038"/>
          <w:sz w:val="24"/>
        </w:rPr>
        <w:t xml:space="preserve"> implements Schedulable </w:t>
      </w:r>
      <w:proofErr w:type="gramStart"/>
      <w:r>
        <w:rPr>
          <w:color w:val="188038"/>
          <w:sz w:val="24"/>
        </w:rPr>
        <w:t xml:space="preserve">{  </w:t>
      </w:r>
      <w:proofErr w:type="gramEnd"/>
      <w:r>
        <w:rPr>
          <w:color w:val="188038"/>
          <w:sz w:val="24"/>
        </w:rPr>
        <w:t xml:space="preserve">   global void </w:t>
      </w:r>
      <w:proofErr w:type="gramStart"/>
      <w:r>
        <w:rPr>
          <w:color w:val="188038"/>
          <w:sz w:val="24"/>
        </w:rPr>
        <w:t>execute(</w:t>
      </w:r>
      <w:proofErr w:type="spellStart"/>
      <w:proofErr w:type="gramEnd"/>
      <w:r>
        <w:rPr>
          <w:color w:val="188038"/>
          <w:sz w:val="24"/>
        </w:rPr>
        <w:t>SchedulableContext</w:t>
      </w:r>
      <w:proofErr w:type="spellEnd"/>
      <w:r>
        <w:rPr>
          <w:color w:val="188038"/>
          <w:sz w:val="24"/>
        </w:rPr>
        <w:t xml:space="preserve"> </w:t>
      </w:r>
      <w:proofErr w:type="spellStart"/>
      <w:r>
        <w:rPr>
          <w:color w:val="188038"/>
          <w:sz w:val="24"/>
        </w:rPr>
        <w:t>sc</w:t>
      </w:r>
      <w:proofErr w:type="spellEnd"/>
      <w:r>
        <w:rPr>
          <w:color w:val="188038"/>
          <w:sz w:val="24"/>
        </w:rPr>
        <w:t xml:space="preserve">) { </w:t>
      </w:r>
    </w:p>
    <w:p w14:paraId="3EE6654C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</w:t>
      </w:r>
      <w:proofErr w:type="spellStart"/>
      <w:proofErr w:type="gramStart"/>
      <w:r>
        <w:rPr>
          <w:color w:val="188038"/>
          <w:sz w:val="24"/>
        </w:rPr>
        <w:t>sendDailyReminders</w:t>
      </w:r>
      <w:proofErr w:type="spellEnd"/>
      <w:r>
        <w:rPr>
          <w:color w:val="188038"/>
          <w:sz w:val="24"/>
        </w:rPr>
        <w:t>(</w:t>
      </w:r>
      <w:proofErr w:type="gramEnd"/>
      <w:r>
        <w:rPr>
          <w:color w:val="188038"/>
          <w:sz w:val="24"/>
        </w:rPr>
        <w:t xml:space="preserve">); </w:t>
      </w:r>
    </w:p>
    <w:p w14:paraId="27C8FBA3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} </w:t>
      </w:r>
    </w:p>
    <w:p w14:paraId="646A6CB0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public static void </w:t>
      </w:r>
      <w:proofErr w:type="spellStart"/>
      <w:proofErr w:type="gramStart"/>
      <w:r>
        <w:rPr>
          <w:color w:val="188038"/>
          <w:sz w:val="24"/>
        </w:rPr>
        <w:t>sendDailyReminders</w:t>
      </w:r>
      <w:proofErr w:type="spellEnd"/>
      <w:r>
        <w:rPr>
          <w:color w:val="188038"/>
          <w:sz w:val="24"/>
        </w:rPr>
        <w:t>(</w:t>
      </w:r>
      <w:proofErr w:type="gramEnd"/>
      <w:r>
        <w:rPr>
          <w:color w:val="188038"/>
          <w:sz w:val="24"/>
        </w:rPr>
        <w:t xml:space="preserve">) { </w:t>
      </w:r>
    </w:p>
    <w:p w14:paraId="61D878EC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List&lt;</w:t>
      </w:r>
      <w:proofErr w:type="spellStart"/>
      <w:r>
        <w:rPr>
          <w:color w:val="188038"/>
          <w:sz w:val="24"/>
        </w:rPr>
        <w:t>Customer__c</w:t>
      </w:r>
      <w:proofErr w:type="spellEnd"/>
      <w:r>
        <w:rPr>
          <w:color w:val="188038"/>
          <w:sz w:val="24"/>
        </w:rPr>
        <w:t xml:space="preserve">&gt; customers = [SELECT Id, </w:t>
      </w:r>
      <w:proofErr w:type="spellStart"/>
      <w:r>
        <w:rPr>
          <w:color w:val="188038"/>
          <w:sz w:val="24"/>
        </w:rPr>
        <w:t>Email__c</w:t>
      </w:r>
      <w:proofErr w:type="spellEnd"/>
      <w:r>
        <w:rPr>
          <w:color w:val="188038"/>
          <w:sz w:val="24"/>
        </w:rPr>
        <w:t xml:space="preserve"> </w:t>
      </w:r>
    </w:p>
    <w:p w14:paraId="48A3DF88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FROM </w:t>
      </w:r>
      <w:proofErr w:type="spellStart"/>
      <w:r>
        <w:rPr>
          <w:color w:val="188038"/>
          <w:sz w:val="24"/>
        </w:rPr>
        <w:t>Customer__c</w:t>
      </w:r>
      <w:proofErr w:type="spellEnd"/>
      <w:r>
        <w:rPr>
          <w:color w:val="188038"/>
          <w:sz w:val="24"/>
        </w:rPr>
        <w:t xml:space="preserve">]; </w:t>
      </w:r>
    </w:p>
    <w:p w14:paraId="51C35087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</w:t>
      </w:r>
      <w:proofErr w:type="gramStart"/>
      <w:r>
        <w:rPr>
          <w:color w:val="188038"/>
          <w:sz w:val="24"/>
        </w:rPr>
        <w:t>for(</w:t>
      </w:r>
      <w:proofErr w:type="spellStart"/>
      <w:proofErr w:type="gramEnd"/>
      <w:r>
        <w:rPr>
          <w:color w:val="188038"/>
          <w:sz w:val="24"/>
        </w:rPr>
        <w:t>Customer__c</w:t>
      </w:r>
      <w:proofErr w:type="spellEnd"/>
      <w:r>
        <w:rPr>
          <w:color w:val="188038"/>
          <w:sz w:val="24"/>
        </w:rPr>
        <w:t xml:space="preserve"> </w:t>
      </w:r>
      <w:proofErr w:type="gramStart"/>
      <w:r>
        <w:rPr>
          <w:color w:val="188038"/>
          <w:sz w:val="24"/>
        </w:rPr>
        <w:t>c :</w:t>
      </w:r>
      <w:proofErr w:type="gramEnd"/>
      <w:r>
        <w:rPr>
          <w:color w:val="188038"/>
          <w:sz w:val="24"/>
        </w:rPr>
        <w:t xml:space="preserve"> customers) { </w:t>
      </w:r>
    </w:p>
    <w:p w14:paraId="4CF52901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    </w:t>
      </w:r>
      <w:proofErr w:type="spellStart"/>
      <w:r>
        <w:rPr>
          <w:color w:val="188038"/>
          <w:sz w:val="24"/>
        </w:rPr>
        <w:t>Messaging.SingleEmailMessage</w:t>
      </w:r>
      <w:proofErr w:type="spellEnd"/>
      <w:r>
        <w:rPr>
          <w:color w:val="188038"/>
          <w:sz w:val="24"/>
        </w:rPr>
        <w:t xml:space="preserve"> mail = new </w:t>
      </w:r>
    </w:p>
    <w:p w14:paraId="7432DCA8" w14:textId="77777777" w:rsidR="00BD2449" w:rsidRDefault="00000000">
      <w:pPr>
        <w:spacing w:after="43"/>
        <w:ind w:left="715" w:right="215" w:hanging="10"/>
      </w:pPr>
      <w:proofErr w:type="spellStart"/>
      <w:r>
        <w:rPr>
          <w:color w:val="188038"/>
          <w:sz w:val="24"/>
        </w:rPr>
        <w:t>Messaging.SingleEmailMessage</w:t>
      </w:r>
      <w:proofErr w:type="spellEnd"/>
      <w:r>
        <w:rPr>
          <w:color w:val="188038"/>
          <w:sz w:val="24"/>
        </w:rPr>
        <w:t xml:space="preserve">(); </w:t>
      </w:r>
    </w:p>
    <w:p w14:paraId="5E481C4E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    </w:t>
      </w:r>
      <w:proofErr w:type="spellStart"/>
      <w:proofErr w:type="gramStart"/>
      <w:r>
        <w:rPr>
          <w:color w:val="188038"/>
          <w:sz w:val="24"/>
        </w:rPr>
        <w:t>mail.setToAddresses</w:t>
      </w:r>
      <w:proofErr w:type="spellEnd"/>
      <w:proofErr w:type="gramEnd"/>
      <w:r>
        <w:rPr>
          <w:color w:val="188038"/>
          <w:sz w:val="24"/>
        </w:rPr>
        <w:t>(new String</w:t>
      </w:r>
      <w:proofErr w:type="gramStart"/>
      <w:r>
        <w:rPr>
          <w:color w:val="188038"/>
          <w:sz w:val="24"/>
        </w:rPr>
        <w:t>[]{</w:t>
      </w:r>
      <w:proofErr w:type="spellStart"/>
      <w:r>
        <w:rPr>
          <w:color w:val="188038"/>
          <w:sz w:val="24"/>
        </w:rPr>
        <w:t>c.Email</w:t>
      </w:r>
      <w:proofErr w:type="gramEnd"/>
      <w:r>
        <w:rPr>
          <w:color w:val="188038"/>
          <w:sz w:val="24"/>
        </w:rPr>
        <w:t>__c</w:t>
      </w:r>
      <w:proofErr w:type="spellEnd"/>
      <w:r>
        <w:rPr>
          <w:color w:val="188038"/>
          <w:sz w:val="24"/>
        </w:rPr>
        <w:t>}</w:t>
      </w:r>
      <w:proofErr w:type="gramStart"/>
      <w:r>
        <w:rPr>
          <w:color w:val="188038"/>
          <w:sz w:val="24"/>
        </w:rPr>
        <w:t xml:space="preserve">);   </w:t>
      </w:r>
      <w:proofErr w:type="gramEnd"/>
      <w:r>
        <w:rPr>
          <w:color w:val="188038"/>
          <w:sz w:val="24"/>
        </w:rPr>
        <w:t xml:space="preserve">          </w:t>
      </w:r>
      <w:proofErr w:type="spellStart"/>
      <w:proofErr w:type="gramStart"/>
      <w:r>
        <w:rPr>
          <w:color w:val="188038"/>
          <w:sz w:val="24"/>
        </w:rPr>
        <w:t>mail.setSubject</w:t>
      </w:r>
      <w:proofErr w:type="spellEnd"/>
      <w:proofErr w:type="gramEnd"/>
      <w:r>
        <w:rPr>
          <w:color w:val="188038"/>
          <w:sz w:val="24"/>
        </w:rPr>
        <w:t>('Garage Service Reminder'</w:t>
      </w:r>
      <w:proofErr w:type="gramStart"/>
      <w:r>
        <w:rPr>
          <w:color w:val="188038"/>
          <w:sz w:val="24"/>
        </w:rPr>
        <w:t xml:space="preserve">);   </w:t>
      </w:r>
      <w:proofErr w:type="gramEnd"/>
      <w:r>
        <w:rPr>
          <w:color w:val="188038"/>
          <w:sz w:val="24"/>
        </w:rPr>
        <w:t xml:space="preserve">          </w:t>
      </w:r>
      <w:proofErr w:type="spellStart"/>
      <w:proofErr w:type="gramStart"/>
      <w:r>
        <w:rPr>
          <w:color w:val="188038"/>
          <w:sz w:val="24"/>
        </w:rPr>
        <w:t>mail.setPlainTextBody</w:t>
      </w:r>
      <w:proofErr w:type="spellEnd"/>
      <w:proofErr w:type="gramEnd"/>
      <w:r>
        <w:rPr>
          <w:color w:val="188038"/>
          <w:sz w:val="24"/>
        </w:rPr>
        <w:t xml:space="preserve">('Please check your </w:t>
      </w:r>
    </w:p>
    <w:p w14:paraId="0F72BF2B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>appointment and billing details.'</w:t>
      </w:r>
      <w:proofErr w:type="gramStart"/>
      <w:r>
        <w:rPr>
          <w:color w:val="188038"/>
          <w:sz w:val="24"/>
        </w:rPr>
        <w:t xml:space="preserve">);   </w:t>
      </w:r>
      <w:proofErr w:type="gramEnd"/>
      <w:r>
        <w:rPr>
          <w:color w:val="188038"/>
          <w:sz w:val="24"/>
        </w:rPr>
        <w:t xml:space="preserve">          </w:t>
      </w:r>
      <w:proofErr w:type="spellStart"/>
      <w:r>
        <w:rPr>
          <w:color w:val="188038"/>
          <w:sz w:val="24"/>
        </w:rPr>
        <w:t>Messaging.sendEmail</w:t>
      </w:r>
      <w:proofErr w:type="spellEnd"/>
      <w:r>
        <w:rPr>
          <w:color w:val="188038"/>
          <w:sz w:val="24"/>
        </w:rPr>
        <w:t xml:space="preserve">(new </w:t>
      </w:r>
    </w:p>
    <w:p w14:paraId="401C9E80" w14:textId="77777777" w:rsidR="00BD2449" w:rsidRDefault="00000000">
      <w:pPr>
        <w:spacing w:after="43"/>
        <w:ind w:left="715" w:right="215" w:hanging="10"/>
      </w:pPr>
      <w:proofErr w:type="spellStart"/>
      <w:r>
        <w:rPr>
          <w:color w:val="188038"/>
          <w:sz w:val="24"/>
        </w:rPr>
        <w:t>Messaging.SingleEmailMessage</w:t>
      </w:r>
      <w:proofErr w:type="spellEnd"/>
      <w:proofErr w:type="gramStart"/>
      <w:r>
        <w:rPr>
          <w:color w:val="188038"/>
          <w:sz w:val="24"/>
        </w:rPr>
        <w:t>[]{</w:t>
      </w:r>
      <w:proofErr w:type="gramEnd"/>
      <w:r>
        <w:rPr>
          <w:color w:val="188038"/>
          <w:sz w:val="24"/>
        </w:rPr>
        <w:t xml:space="preserve">mail}); </w:t>
      </w:r>
    </w:p>
    <w:p w14:paraId="24F97216" w14:textId="77777777" w:rsidR="00BD2449" w:rsidRDefault="00000000">
      <w:pPr>
        <w:spacing w:after="43"/>
        <w:ind w:left="715" w:right="215" w:hanging="10"/>
      </w:pPr>
      <w:r>
        <w:rPr>
          <w:color w:val="188038"/>
          <w:sz w:val="24"/>
        </w:rPr>
        <w:t xml:space="preserve">        } </w:t>
      </w:r>
    </w:p>
    <w:p w14:paraId="109A8AD0" w14:textId="77777777" w:rsidR="00BD2449" w:rsidRDefault="00000000">
      <w:pPr>
        <w:spacing w:after="43"/>
        <w:ind w:left="715" w:right="7704" w:hanging="10"/>
      </w:pPr>
      <w:r>
        <w:rPr>
          <w:color w:val="188038"/>
          <w:sz w:val="24"/>
        </w:rPr>
        <w:t xml:space="preserve">    } } </w:t>
      </w:r>
    </w:p>
    <w:p w14:paraId="13CC18B8" w14:textId="77777777" w:rsidR="00BD2449" w:rsidRDefault="00000000">
      <w:pPr>
        <w:spacing w:after="19"/>
        <w:ind w:left="72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17DD0571" w14:textId="77777777" w:rsidR="00BD2449" w:rsidRDefault="00000000">
      <w:pPr>
        <w:spacing w:after="0"/>
        <w:ind w:left="72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sectPr w:rsidR="00BD2449">
      <w:pgSz w:w="12240" w:h="15840"/>
      <w:pgMar w:top="1470" w:right="1368" w:bottom="14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A7D"/>
    <w:multiLevelType w:val="hybridMultilevel"/>
    <w:tmpl w:val="6A64E078"/>
    <w:lvl w:ilvl="0" w:tplc="F762F82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8ED3E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7C29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BE80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80156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0AF03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1A15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A900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28A50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2F0DCC"/>
    <w:multiLevelType w:val="hybridMultilevel"/>
    <w:tmpl w:val="ECA28C1E"/>
    <w:lvl w:ilvl="0" w:tplc="DFA8C5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2A8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5C80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1C2B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56F0D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A4965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C829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0696C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CA70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FC4DCE"/>
    <w:multiLevelType w:val="hybridMultilevel"/>
    <w:tmpl w:val="4052E2BA"/>
    <w:lvl w:ilvl="0" w:tplc="894E026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7401D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A8341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949D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5AE8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0C05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DC69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B0B6D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2CE02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E51604"/>
    <w:multiLevelType w:val="hybridMultilevel"/>
    <w:tmpl w:val="76A8815C"/>
    <w:lvl w:ilvl="0" w:tplc="4782B00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4097C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44D3E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0DD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7EC37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24D66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CA7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8A08B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066B4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C11B66"/>
    <w:multiLevelType w:val="hybridMultilevel"/>
    <w:tmpl w:val="8EA48DC0"/>
    <w:lvl w:ilvl="0" w:tplc="8574214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6DCB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92C63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845B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4AC8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5EEC3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E6AD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B083E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00428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F14E4C"/>
    <w:multiLevelType w:val="hybridMultilevel"/>
    <w:tmpl w:val="FFB2F218"/>
    <w:lvl w:ilvl="0" w:tplc="14A0A5D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76B8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4C257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6E98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43FA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88C09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CAAE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A490C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1E61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BD6453"/>
    <w:multiLevelType w:val="hybridMultilevel"/>
    <w:tmpl w:val="2766CF02"/>
    <w:lvl w:ilvl="0" w:tplc="3CAC06B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A202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E3C6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0E95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AAB11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E633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0CB0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80157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8C51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E73959"/>
    <w:multiLevelType w:val="hybridMultilevel"/>
    <w:tmpl w:val="A0F0AA26"/>
    <w:lvl w:ilvl="0" w:tplc="1EECB73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6C4A6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0A84F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D4E5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B28C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12259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E4FF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0A457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F6E5D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8F60CD"/>
    <w:multiLevelType w:val="hybridMultilevel"/>
    <w:tmpl w:val="C62C35EE"/>
    <w:lvl w:ilvl="0" w:tplc="4A10AA5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A27C6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D1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639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DEDE8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02EF4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10A3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729FF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A4A64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FB6852"/>
    <w:multiLevelType w:val="hybridMultilevel"/>
    <w:tmpl w:val="B79099C2"/>
    <w:lvl w:ilvl="0" w:tplc="4B42A00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343B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126C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603A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06F9F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36BEF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DA10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8CDD3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CC51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E5E66A5"/>
    <w:multiLevelType w:val="hybridMultilevel"/>
    <w:tmpl w:val="1506F866"/>
    <w:lvl w:ilvl="0" w:tplc="01AA1EE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9C09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6E6AF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284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3E282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9A2EC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648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8263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16DF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4F6DF5"/>
    <w:multiLevelType w:val="hybridMultilevel"/>
    <w:tmpl w:val="5A5A9960"/>
    <w:lvl w:ilvl="0" w:tplc="71AAEE1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A964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9C0C2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C5B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7A1C6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2A920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2CC9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62ED1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141CF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DD7D74"/>
    <w:multiLevelType w:val="hybridMultilevel"/>
    <w:tmpl w:val="2F74E70C"/>
    <w:lvl w:ilvl="0" w:tplc="6DAA6E0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AEB926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02F04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5607B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04F5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32A7F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DA299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43F3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7A75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B8C6256"/>
    <w:multiLevelType w:val="hybridMultilevel"/>
    <w:tmpl w:val="A36E22D4"/>
    <w:lvl w:ilvl="0" w:tplc="930A666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56D4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54A0E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D061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F437D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42828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38EF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4EB0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8C6E1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51283E"/>
    <w:multiLevelType w:val="hybridMultilevel"/>
    <w:tmpl w:val="148461F8"/>
    <w:lvl w:ilvl="0" w:tplc="C654409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70F77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9239E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E294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B2A9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02AB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FE7B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60031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A4023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836A53"/>
    <w:multiLevelType w:val="hybridMultilevel"/>
    <w:tmpl w:val="7D42E05E"/>
    <w:lvl w:ilvl="0" w:tplc="F89C414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8C66D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042D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809A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8402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72558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3EA9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64B2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B487E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86E1B21"/>
    <w:multiLevelType w:val="hybridMultilevel"/>
    <w:tmpl w:val="F24E425C"/>
    <w:lvl w:ilvl="0" w:tplc="4C86492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ECF1C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CC48E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E0D1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067F7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0E01D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0EC8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78669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48F29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1E6608C"/>
    <w:multiLevelType w:val="hybridMultilevel"/>
    <w:tmpl w:val="429006BA"/>
    <w:lvl w:ilvl="0" w:tplc="61FA4E4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DC4814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1AEAF62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A840FA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B2946C5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E908F7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9DC00E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B26565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BD2A832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3511138">
    <w:abstractNumId w:val="16"/>
  </w:num>
  <w:num w:numId="2" w16cid:durableId="790167969">
    <w:abstractNumId w:val="7"/>
  </w:num>
  <w:num w:numId="3" w16cid:durableId="133717496">
    <w:abstractNumId w:val="1"/>
  </w:num>
  <w:num w:numId="4" w16cid:durableId="2102144482">
    <w:abstractNumId w:val="2"/>
  </w:num>
  <w:num w:numId="5" w16cid:durableId="1767188376">
    <w:abstractNumId w:val="11"/>
  </w:num>
  <w:num w:numId="6" w16cid:durableId="1568027386">
    <w:abstractNumId w:val="6"/>
  </w:num>
  <w:num w:numId="7" w16cid:durableId="78259716">
    <w:abstractNumId w:val="15"/>
  </w:num>
  <w:num w:numId="8" w16cid:durableId="881671689">
    <w:abstractNumId w:val="9"/>
  </w:num>
  <w:num w:numId="9" w16cid:durableId="1610355170">
    <w:abstractNumId w:val="14"/>
  </w:num>
  <w:num w:numId="10" w16cid:durableId="168640617">
    <w:abstractNumId w:val="12"/>
  </w:num>
  <w:num w:numId="11" w16cid:durableId="395130805">
    <w:abstractNumId w:val="3"/>
  </w:num>
  <w:num w:numId="12" w16cid:durableId="1766220377">
    <w:abstractNumId w:val="13"/>
  </w:num>
  <w:num w:numId="13" w16cid:durableId="1362779008">
    <w:abstractNumId w:val="8"/>
  </w:num>
  <w:num w:numId="14" w16cid:durableId="391344244">
    <w:abstractNumId w:val="10"/>
  </w:num>
  <w:num w:numId="15" w16cid:durableId="1921597583">
    <w:abstractNumId w:val="0"/>
  </w:num>
  <w:num w:numId="16" w16cid:durableId="345400701">
    <w:abstractNumId w:val="5"/>
  </w:num>
  <w:num w:numId="17" w16cid:durableId="912131292">
    <w:abstractNumId w:val="4"/>
  </w:num>
  <w:num w:numId="18" w16cid:durableId="8554593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449"/>
    <w:rsid w:val="00130152"/>
    <w:rsid w:val="003176AA"/>
    <w:rsid w:val="00BD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F133"/>
  <w15:docId w15:val="{BCEA84BF-ED42-4ACE-BCF9-64A99503D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8"/>
      </w:numPr>
      <w:spacing w:after="174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developer.salesforce.com/signup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900</Words>
  <Characters>5135</Characters>
  <Application>Microsoft Office Word</Application>
  <DocSecurity>0</DocSecurity>
  <Lines>42</Lines>
  <Paragraphs>12</Paragraphs>
  <ScaleCrop>false</ScaleCrop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Garage Management system</dc:title>
  <dc:subject/>
  <dc:creator>abiagash2006@outlook.com</dc:creator>
  <cp:keywords/>
  <cp:lastModifiedBy>abiagash2006@outlook.com</cp:lastModifiedBy>
  <cp:revision>2</cp:revision>
  <dcterms:created xsi:type="dcterms:W3CDTF">2025-09-18T08:20:00Z</dcterms:created>
  <dcterms:modified xsi:type="dcterms:W3CDTF">2025-09-18T08:20:00Z</dcterms:modified>
</cp:coreProperties>
</file>