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C2C5" w14:textId="77777777" w:rsidR="003A107E" w:rsidRDefault="00000000">
      <w:pPr>
        <w:spacing w:before="960" w:after="80"/>
        <w:jc w:val="center"/>
      </w:pPr>
      <w:r>
        <w:rPr>
          <w:b/>
          <w:bCs/>
          <w:color w:val="64748B"/>
        </w:rPr>
        <w:t xml:space="preserve">ARTPARK </w:t>
      </w:r>
      <w:proofErr w:type="spellStart"/>
      <w:r>
        <w:rPr>
          <w:b/>
          <w:bCs/>
          <w:color w:val="64748B"/>
        </w:rPr>
        <w:t>CodeForge</w:t>
      </w:r>
      <w:proofErr w:type="spellEnd"/>
      <w:r>
        <w:rPr>
          <w:b/>
          <w:bCs/>
          <w:color w:val="64748B"/>
        </w:rPr>
        <w:t xml:space="preserve"> Hackathon</w:t>
      </w:r>
    </w:p>
    <w:p w14:paraId="15DBF6B5" w14:textId="77777777" w:rsidR="003A107E" w:rsidRDefault="00000000">
      <w:pPr>
        <w:spacing w:after="80"/>
        <w:jc w:val="center"/>
      </w:pPr>
      <w:proofErr w:type="spellStart"/>
      <w:r>
        <w:rPr>
          <w:b/>
          <w:bCs/>
          <w:color w:val="0891B2"/>
          <w:sz w:val="72"/>
          <w:szCs w:val="72"/>
        </w:rPr>
        <w:t>PathfinderAI</w:t>
      </w:r>
      <w:proofErr w:type="spellEnd"/>
    </w:p>
    <w:p w14:paraId="329429E3" w14:textId="77777777" w:rsidR="003A107E" w:rsidRDefault="00000000">
      <w:pPr>
        <w:spacing w:after="640"/>
        <w:jc w:val="center"/>
      </w:pPr>
      <w:r>
        <w:rPr>
          <w:color w:val="1E293B"/>
          <w:sz w:val="30"/>
          <w:szCs w:val="30"/>
        </w:rPr>
        <w:t>Deterministic Adaptive Onboarding Engine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3A107E" w14:paraId="2DF295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7C2C7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839EA" w14:textId="77777777" w:rsidR="003A107E" w:rsidRDefault="00000000">
            <w:r>
              <w:rPr>
                <w:color w:val="1E293B"/>
                <w:sz w:val="20"/>
                <w:szCs w:val="20"/>
              </w:rPr>
              <w:t>v3.0</w:t>
            </w:r>
          </w:p>
        </w:tc>
      </w:tr>
      <w:tr w:rsidR="003A107E" w14:paraId="014D88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FAA93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Category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FA9B0" w14:textId="77777777" w:rsidR="003A107E" w:rsidRDefault="00000000">
            <w:r>
              <w:rPr>
                <w:color w:val="1E293B"/>
                <w:sz w:val="20"/>
                <w:szCs w:val="20"/>
              </w:rPr>
              <w:t>AI-Adaptive Onboarding Engine</w:t>
            </w:r>
          </w:p>
        </w:tc>
      </w:tr>
      <w:tr w:rsidR="003A107E" w14:paraId="4B6EEB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A1127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0CD3F" w14:textId="77777777" w:rsidR="003A107E" w:rsidRDefault="00000000">
            <w:r>
              <w:rPr>
                <w:color w:val="1E293B"/>
                <w:sz w:val="20"/>
                <w:szCs w:val="20"/>
              </w:rPr>
              <w:t xml:space="preserve">Python 3.11 · </w:t>
            </w:r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</w:p>
        </w:tc>
      </w:tr>
      <w:tr w:rsidR="003A107E" w14:paraId="20E880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F539D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LLM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7B49B" w14:textId="77777777" w:rsidR="003A107E" w:rsidRDefault="00000000">
            <w:r>
              <w:rPr>
                <w:color w:val="1E293B"/>
                <w:sz w:val="20"/>
                <w:szCs w:val="20"/>
              </w:rPr>
              <w:t>Gemini 2.5 Flash (extraction only)</w:t>
            </w:r>
          </w:p>
        </w:tc>
      </w:tr>
      <w:tr w:rsidR="003A107E" w14:paraId="54C205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38C8E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Team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3CBE6" w14:textId="41FEB29E" w:rsidR="003A107E" w:rsidRDefault="00000000">
            <w:r>
              <w:rPr>
                <w:color w:val="1E293B"/>
                <w:sz w:val="20"/>
                <w:szCs w:val="20"/>
              </w:rPr>
              <w:t xml:space="preserve">  Dharaneesh N </w:t>
            </w:r>
          </w:p>
        </w:tc>
      </w:tr>
    </w:tbl>
    <w:p w14:paraId="326396BB" w14:textId="77777777" w:rsidR="003A107E" w:rsidRDefault="003A107E">
      <w:pPr>
        <w:spacing w:after="40"/>
      </w:pPr>
    </w:p>
    <w:p w14:paraId="319A40B4" w14:textId="77777777" w:rsidR="003A107E" w:rsidRDefault="003A107E">
      <w:pPr>
        <w:spacing w:after="40"/>
      </w:pPr>
    </w:p>
    <w:p w14:paraId="05B0F8C9" w14:textId="77777777" w:rsidR="003A107E" w:rsidRDefault="00000000">
      <w:pPr>
        <w:jc w:val="center"/>
      </w:pPr>
      <w:r>
        <w:rPr>
          <w:color w:val="64748B"/>
          <w:sz w:val="20"/>
          <w:szCs w:val="20"/>
        </w:rPr>
        <w:t>Technical Documentation</w:t>
      </w:r>
    </w:p>
    <w:p w14:paraId="7144DDC1" w14:textId="77777777" w:rsidR="003A107E" w:rsidRDefault="00000000">
      <w:r>
        <w:br w:type="page"/>
      </w:r>
    </w:p>
    <w:p w14:paraId="79FC31CA" w14:textId="77777777" w:rsidR="003A107E" w:rsidRDefault="00000000">
      <w:pPr>
        <w:pStyle w:val="Heading1"/>
        <w:pBdr>
          <w:bottom w:val="single" w:sz="8" w:space="4" w:color="0891B2"/>
        </w:pBdr>
      </w:pPr>
      <w:r>
        <w:lastRenderedPageBreak/>
        <w:t>1. Problem Understanding</w:t>
      </w:r>
    </w:p>
    <w:p w14:paraId="5B0F1C2D" w14:textId="77777777" w:rsidR="003A107E" w:rsidRDefault="00000000">
      <w:pPr>
        <w:pStyle w:val="Heading2"/>
      </w:pPr>
      <w:r>
        <w:t>1.1 Background</w:t>
      </w:r>
    </w:p>
    <w:p w14:paraId="6DB8C5AF" w14:textId="77777777" w:rsidR="003A107E" w:rsidRDefault="00000000">
      <w:pPr>
        <w:spacing w:after="120"/>
      </w:pPr>
      <w:r>
        <w:rPr>
          <w:color w:val="1E293B"/>
        </w:rPr>
        <w:t>Corporate onboarding today relies on static, one-size-fits-all training curricula. Every new hire — regardless of their background, existing skills, or target role — receives the same set of modules in the same fixed sequence. This approach creates two critical failure modes:</w:t>
      </w:r>
    </w:p>
    <w:p w14:paraId="6484B485" w14:textId="77777777" w:rsidR="003A107E" w:rsidRDefault="003A107E">
      <w:pPr>
        <w:spacing w:after="40"/>
      </w:pPr>
    </w:p>
    <w:p w14:paraId="520E4C86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Experienced hires waste time on content they already know, leading to frustration and disengagement during the critical first weeks on the job.</w:t>
      </w:r>
    </w:p>
    <w:p w14:paraId="099A9457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Beginners are overwhelmed by advanced modules they are not yet equipped to absorb, resulting in knowledge gaps and poor retention.</w:t>
      </w:r>
    </w:p>
    <w:p w14:paraId="0A39710D" w14:textId="77777777" w:rsidR="003A107E" w:rsidRDefault="003A107E">
      <w:pPr>
        <w:spacing w:after="40"/>
      </w:pPr>
    </w:p>
    <w:p w14:paraId="58B2AFFA" w14:textId="77777777" w:rsidR="003A107E" w:rsidRDefault="00000000">
      <w:pPr>
        <w:spacing w:after="120"/>
      </w:pPr>
      <w:r>
        <w:rPr>
          <w:color w:val="1E293B"/>
        </w:rPr>
        <w:t>The result is a systemic inefficiency: organisations invest significant time and money in onboarding programmes that are neither personalised nor adaptive to the actual needs of individual employees.</w:t>
      </w:r>
    </w:p>
    <w:p w14:paraId="5A15E2C2" w14:textId="77777777" w:rsidR="003A107E" w:rsidRDefault="003A107E">
      <w:pPr>
        <w:spacing w:after="40"/>
      </w:pPr>
    </w:p>
    <w:p w14:paraId="14A91D9F" w14:textId="77777777" w:rsidR="003A107E" w:rsidRDefault="00000000">
      <w:pPr>
        <w:pStyle w:val="Heading2"/>
      </w:pPr>
      <w:r>
        <w:t>1.2 Problem Statement</w:t>
      </w:r>
    </w:p>
    <w:p w14:paraId="36E21AE1" w14:textId="77777777" w:rsidR="003A107E" w:rsidRDefault="00000000">
      <w:pPr>
        <w:spacing w:after="120"/>
      </w:pPr>
      <w:r>
        <w:rPr>
          <w:color w:val="1E293B"/>
        </w:rPr>
        <w:t>Build an AI-driven, adaptive learning engine that:</w:t>
      </w:r>
    </w:p>
    <w:p w14:paraId="1B2DF378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Parses a new hire's current capabilities from their resume and a target Job Description (JD)</w:t>
      </w:r>
    </w:p>
    <w:p w14:paraId="4CE2123E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Identifies the specific skill gaps between current proficiency and role requirements</w:t>
      </w:r>
    </w:p>
    <w:p w14:paraId="17E2B196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Dynamically generates a personalised, dependency-aware training pathway to bridge those gaps</w:t>
      </w:r>
    </w:p>
    <w:p w14:paraId="6EC391E5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Provides full explainability — every decision backed by numeric reasoning</w:t>
      </w:r>
    </w:p>
    <w:p w14:paraId="5FC0E631" w14:textId="77777777" w:rsidR="003A107E" w:rsidRDefault="003A107E">
      <w:pPr>
        <w:spacing w:after="40"/>
      </w:pPr>
    </w:p>
    <w:p w14:paraId="064BC424" w14:textId="77777777" w:rsidR="003A107E" w:rsidRDefault="00000000">
      <w:pPr>
        <w:pStyle w:val="Heading2"/>
      </w:pPr>
      <w:r>
        <w:t>1.3 Core Challenge</w:t>
      </w:r>
    </w:p>
    <w:p w14:paraId="23B0407E" w14:textId="77777777" w:rsidR="003A107E" w:rsidRDefault="00000000">
      <w:pPr>
        <w:spacing w:after="120"/>
      </w:pPr>
      <w:r>
        <w:rPr>
          <w:color w:val="1E293B"/>
        </w:rPr>
        <w:t>The challenge is not simply recommending courses. The challenge is building a deterministic decision engine that:</w:t>
      </w:r>
    </w:p>
    <w:p w14:paraId="3BA6EA14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Quantifies skill gaps with precision (not vague categories)</w:t>
      </w:r>
    </w:p>
    <w:p w14:paraId="0D6EE5F9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Ranks learning priorities using a weighted scoring formula</w:t>
      </w:r>
    </w:p>
    <w:p w14:paraId="727939BA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Enforces prerequisite dependencies (you cannot learn Deep Learning before Machine Learning)</w:t>
      </w:r>
    </w:p>
    <w:p w14:paraId="2FA87E38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Adapts dynamically based on the learner's experience level</w:t>
      </w:r>
    </w:p>
    <w:p w14:paraId="6DFF08AD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Exposes every algorithmic decision in a transparent, auditable reasoning trace</w:t>
      </w:r>
    </w:p>
    <w:p w14:paraId="6BFCC8FC" w14:textId="77777777" w:rsidR="003A107E" w:rsidRDefault="00000000">
      <w:r>
        <w:br w:type="page"/>
      </w:r>
    </w:p>
    <w:p w14:paraId="5BB75A5D" w14:textId="77777777" w:rsidR="003A107E" w:rsidRDefault="00000000">
      <w:pPr>
        <w:pStyle w:val="Heading1"/>
        <w:pBdr>
          <w:bottom w:val="single" w:sz="8" w:space="4" w:color="0891B2"/>
        </w:pBdr>
      </w:pPr>
      <w:r>
        <w:lastRenderedPageBreak/>
        <w:t>2. System Architecture</w:t>
      </w:r>
    </w:p>
    <w:p w14:paraId="24129481" w14:textId="77777777" w:rsidR="003A107E" w:rsidRDefault="00000000">
      <w:pPr>
        <w:pStyle w:val="Heading2"/>
      </w:pPr>
      <w:r>
        <w:t>2.1 Architecture Overview</w:t>
      </w:r>
    </w:p>
    <w:p w14:paraId="77D7CFDC" w14:textId="77777777" w:rsidR="003A107E" w:rsidRDefault="00000000">
      <w:pPr>
        <w:spacing w:after="120"/>
      </w:pPr>
      <w:proofErr w:type="spellStart"/>
      <w:r>
        <w:rPr>
          <w:color w:val="1E293B"/>
        </w:rPr>
        <w:t>PathfinderAI</w:t>
      </w:r>
      <w:proofErr w:type="spellEnd"/>
      <w:r>
        <w:rPr>
          <w:color w:val="1E293B"/>
        </w:rPr>
        <w:t xml:space="preserve"> uses a strict separation between LLM-powered extraction and deterministic logic-based decision-making. Gemini 2.5 Flash is used exclusively for reading unstructured text (resumes, job descriptions) and converting it to structured skill data. All downstream decisions are made by custom-coded Python functions — no LLM is involved in scoring, ranking, or roadmap generation.</w:t>
      </w:r>
    </w:p>
    <w:p w14:paraId="2D4E1133" w14:textId="77777777" w:rsidR="003A107E" w:rsidRDefault="003A107E">
      <w:pPr>
        <w:spacing w:after="40"/>
      </w:pPr>
    </w:p>
    <w:p w14:paraId="26F6A91F" w14:textId="77777777" w:rsidR="003A107E" w:rsidRDefault="00000000">
      <w:pPr>
        <w:pStyle w:val="Heading2"/>
      </w:pPr>
      <w:r>
        <w:t>2.2 Pipeline Flow</w:t>
      </w:r>
    </w:p>
    <w:p w14:paraId="5FC2CAB3" w14:textId="77777777" w:rsidR="003A107E" w:rsidRDefault="003A10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200"/>
        <w:gridCol w:w="4440"/>
        <w:gridCol w:w="2000"/>
      </w:tblGrid>
      <w:tr w:rsidR="003A107E" w14:paraId="688D9F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716F5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89E5B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FCB5F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9CBD5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LLM Used?</w:t>
            </w:r>
          </w:p>
        </w:tc>
      </w:tr>
      <w:tr w:rsidR="003A107E" w14:paraId="452981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7FA80" w14:textId="77777777" w:rsidR="003A107E" w:rsidRDefault="00000000">
            <w:pPr>
              <w:spacing w:after="120"/>
            </w:pPr>
            <w:r>
              <w:rPr>
                <w:color w:val="1E293B"/>
              </w:rPr>
              <w:t>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1CC7B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PDF Parser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E4534" w14:textId="77777777" w:rsidR="003A107E" w:rsidRDefault="00000000">
            <w:pPr>
              <w:spacing w:after="120"/>
            </w:pPr>
            <w:r>
              <w:rPr>
                <w:color w:val="1E293B"/>
              </w:rPr>
              <w:t xml:space="preserve">Extracts raw text from resume PDF using </w:t>
            </w:r>
            <w:proofErr w:type="spellStart"/>
            <w:r>
              <w:rPr>
                <w:color w:val="1E293B"/>
              </w:rPr>
              <w:t>pypdf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1B069" w14:textId="77777777" w:rsidR="003A107E" w:rsidRDefault="00000000">
            <w:r>
              <w:rPr>
                <w:color w:val="059669"/>
                <w:sz w:val="20"/>
                <w:szCs w:val="20"/>
              </w:rPr>
              <w:t>No</w:t>
            </w:r>
          </w:p>
        </w:tc>
      </w:tr>
      <w:tr w:rsidR="003A107E" w14:paraId="1A1B6C8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ED76" w14:textId="77777777" w:rsidR="003A107E" w:rsidRDefault="00000000">
            <w:pPr>
              <w:spacing w:after="120"/>
            </w:pPr>
            <w:r>
              <w:rPr>
                <w:color w:val="1E293B"/>
              </w:rPr>
              <w:t>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6A1DC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Extractor (Resume)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C2E2B" w14:textId="77777777" w:rsidR="003A107E" w:rsidRDefault="00000000">
            <w:pPr>
              <w:spacing w:after="120"/>
            </w:pPr>
            <w:r>
              <w:rPr>
                <w:color w:val="1E293B"/>
              </w:rPr>
              <w:t>Gemini extracts skills with proficiency levels 1–10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3F8C5" w14:textId="77777777" w:rsidR="003A107E" w:rsidRDefault="00000000">
            <w:r>
              <w:rPr>
                <w:b/>
                <w:bCs/>
                <w:color w:val="DC2626"/>
                <w:sz w:val="20"/>
                <w:szCs w:val="20"/>
              </w:rPr>
              <w:t>YES</w:t>
            </w:r>
          </w:p>
        </w:tc>
      </w:tr>
      <w:tr w:rsidR="003A107E" w14:paraId="433DFA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FD535" w14:textId="77777777" w:rsidR="003A107E" w:rsidRDefault="00000000">
            <w:pPr>
              <w:spacing w:after="120"/>
            </w:pPr>
            <w:r>
              <w:rPr>
                <w:color w:val="1E293B"/>
              </w:rPr>
              <w:t>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31B62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Extractor (JD)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E633B" w14:textId="77777777" w:rsidR="003A107E" w:rsidRDefault="00000000">
            <w:pPr>
              <w:spacing w:after="120"/>
            </w:pPr>
            <w:r>
              <w:rPr>
                <w:color w:val="1E293B"/>
              </w:rPr>
              <w:t>Gemini extracts required skills with levels and importance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1A61A" w14:textId="77777777" w:rsidR="003A107E" w:rsidRDefault="00000000">
            <w:r>
              <w:rPr>
                <w:b/>
                <w:bCs/>
                <w:color w:val="DC2626"/>
                <w:sz w:val="20"/>
                <w:szCs w:val="20"/>
              </w:rPr>
              <w:t>YES</w:t>
            </w:r>
          </w:p>
        </w:tc>
      </w:tr>
      <w:tr w:rsidR="003A107E" w14:paraId="2DE992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D5B02" w14:textId="77777777" w:rsidR="003A107E" w:rsidRDefault="00000000">
            <w:pPr>
              <w:spacing w:after="120"/>
            </w:pPr>
            <w:r>
              <w:rPr>
                <w:color w:val="1E293B"/>
              </w:rPr>
              <w:t>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91F16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Skill Gap Engine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A7425" w14:textId="77777777" w:rsidR="003A107E" w:rsidRDefault="00000000">
            <w:pPr>
              <w:spacing w:after="120"/>
            </w:pPr>
            <w:r>
              <w:rPr>
                <w:color w:val="1E293B"/>
              </w:rPr>
              <w:t>Computes gap per skill, applies weighted priority score formula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69186" w14:textId="77777777" w:rsidR="003A107E" w:rsidRDefault="00000000">
            <w:r>
              <w:rPr>
                <w:color w:val="059669"/>
                <w:sz w:val="20"/>
                <w:szCs w:val="20"/>
              </w:rPr>
              <w:t>No</w:t>
            </w:r>
          </w:p>
        </w:tc>
      </w:tr>
      <w:tr w:rsidR="003A107E" w14:paraId="1B40550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9FE60" w14:textId="77777777" w:rsidR="003A107E" w:rsidRDefault="00000000">
            <w:pPr>
              <w:spacing w:after="120"/>
            </w:pPr>
            <w:r>
              <w:rPr>
                <w:color w:val="1E293B"/>
              </w:rPr>
              <w:t>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0A050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Dependency Engine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2E539" w14:textId="77777777" w:rsidR="003A107E" w:rsidRDefault="00000000">
            <w:pPr>
              <w:spacing w:after="120"/>
            </w:pPr>
            <w:r>
              <w:rPr>
                <w:color w:val="1E293B"/>
              </w:rPr>
              <w:t>Resolves prerequisite chains, performs topological sort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06C1D" w14:textId="77777777" w:rsidR="003A107E" w:rsidRDefault="00000000">
            <w:r>
              <w:rPr>
                <w:color w:val="059669"/>
                <w:sz w:val="20"/>
                <w:szCs w:val="20"/>
              </w:rPr>
              <w:t>No</w:t>
            </w:r>
          </w:p>
        </w:tc>
      </w:tr>
      <w:tr w:rsidR="003A107E" w14:paraId="37520D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B9643" w14:textId="77777777" w:rsidR="003A107E" w:rsidRDefault="00000000">
            <w:pPr>
              <w:spacing w:after="120"/>
            </w:pPr>
            <w:r>
              <w:rPr>
                <w:color w:val="1E293B"/>
              </w:rPr>
              <w:t>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04734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Simulation Engine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87EF0" w14:textId="77777777" w:rsidR="003A107E" w:rsidRDefault="00000000">
            <w:pPr>
              <w:spacing w:after="120"/>
            </w:pPr>
            <w:r>
              <w:rPr>
                <w:color w:val="1E293B"/>
              </w:rPr>
              <w:t>Adjusts user levels based on simulation mode (±2)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AB082" w14:textId="77777777" w:rsidR="003A107E" w:rsidRDefault="00000000">
            <w:r>
              <w:rPr>
                <w:color w:val="059669"/>
                <w:sz w:val="20"/>
                <w:szCs w:val="20"/>
              </w:rPr>
              <w:t>No</w:t>
            </w:r>
          </w:p>
        </w:tc>
      </w:tr>
      <w:tr w:rsidR="003A107E" w14:paraId="10368C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2EF32" w14:textId="77777777" w:rsidR="003A107E" w:rsidRDefault="00000000">
            <w:pPr>
              <w:spacing w:after="120"/>
            </w:pPr>
            <w:r>
              <w:rPr>
                <w:color w:val="1E293B"/>
              </w:rPr>
              <w:t>7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2BAD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Adaptive Path Gen.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B75DF" w14:textId="77777777" w:rsidR="003A107E" w:rsidRDefault="00000000">
            <w:pPr>
              <w:spacing w:after="120"/>
            </w:pPr>
            <w:r>
              <w:rPr>
                <w:color w:val="1E293B"/>
              </w:rPr>
              <w:t>Builds ordered roadmap with time estimates and milestones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5C6C0" w14:textId="77777777" w:rsidR="003A107E" w:rsidRDefault="00000000">
            <w:r>
              <w:rPr>
                <w:color w:val="059669"/>
                <w:sz w:val="20"/>
                <w:szCs w:val="20"/>
              </w:rPr>
              <w:t>No</w:t>
            </w:r>
          </w:p>
        </w:tc>
      </w:tr>
      <w:tr w:rsidR="003A107E" w14:paraId="34AF7C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CDBB" w14:textId="77777777" w:rsidR="003A107E" w:rsidRDefault="00000000">
            <w:pPr>
              <w:spacing w:after="120"/>
            </w:pPr>
            <w:r>
              <w:rPr>
                <w:color w:val="1E293B"/>
              </w:rPr>
              <w:t>8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E2B4B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Validator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FA41A" w14:textId="77777777" w:rsidR="003A107E" w:rsidRDefault="00000000">
            <w:pPr>
              <w:spacing w:after="120"/>
            </w:pPr>
            <w:r>
              <w:rPr>
                <w:color w:val="1E293B"/>
              </w:rPr>
              <w:t>Computes precision, recall, F1, ordering score metrics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75AB5" w14:textId="77777777" w:rsidR="003A107E" w:rsidRDefault="00000000">
            <w:r>
              <w:rPr>
                <w:color w:val="059669"/>
                <w:sz w:val="20"/>
                <w:szCs w:val="20"/>
              </w:rPr>
              <w:t>No</w:t>
            </w:r>
          </w:p>
        </w:tc>
      </w:tr>
      <w:tr w:rsidR="003A107E" w14:paraId="33A8E0A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3C95E" w14:textId="77777777" w:rsidR="003A107E" w:rsidRDefault="00000000">
            <w:pPr>
              <w:spacing w:after="120"/>
            </w:pPr>
            <w:r>
              <w:rPr>
                <w:color w:val="1E293B"/>
              </w:rPr>
              <w:t>9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0E81B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SSE Log Stream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4F5D4" w14:textId="77777777" w:rsidR="003A107E" w:rsidRDefault="00000000">
            <w:pPr>
              <w:spacing w:after="120"/>
            </w:pPr>
            <w:r>
              <w:rPr>
                <w:color w:val="1E293B"/>
              </w:rPr>
              <w:t>Streams real-time backend logs to browser via Server-Sent Events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78B55" w14:textId="77777777" w:rsidR="003A107E" w:rsidRDefault="00000000">
            <w:r>
              <w:rPr>
                <w:color w:val="059669"/>
                <w:sz w:val="20"/>
                <w:szCs w:val="20"/>
              </w:rPr>
              <w:t>No</w:t>
            </w:r>
          </w:p>
        </w:tc>
      </w:tr>
    </w:tbl>
    <w:p w14:paraId="70BF8518" w14:textId="77777777" w:rsidR="003A107E" w:rsidRDefault="003A107E">
      <w:pPr>
        <w:spacing w:after="40"/>
      </w:pPr>
    </w:p>
    <w:p w14:paraId="7E61D606" w14:textId="77777777" w:rsidR="003A107E" w:rsidRDefault="00000000">
      <w:pPr>
        <w:pStyle w:val="Heading2"/>
      </w:pPr>
      <w:r>
        <w:t>2.3 LLM Isolation Boundary</w:t>
      </w:r>
    </w:p>
    <w:p w14:paraId="0A5CA6C9" w14:textId="77777777" w:rsidR="003A107E" w:rsidRDefault="00000000">
      <w:pPr>
        <w:spacing w:after="120"/>
      </w:pPr>
      <w:r>
        <w:rPr>
          <w:color w:val="1E293B"/>
        </w:rPr>
        <w:t xml:space="preserve">A strict architectural boundary ensures Gemini is only called in two functions: </w:t>
      </w:r>
      <w:proofErr w:type="spellStart"/>
      <w:r>
        <w:rPr>
          <w:color w:val="1E293B"/>
        </w:rPr>
        <w:t>extract_resume_skills</w:t>
      </w:r>
      <w:proofErr w:type="spellEnd"/>
      <w:r>
        <w:rPr>
          <w:color w:val="1E293B"/>
        </w:rPr>
        <w:t xml:space="preserve">() and </w:t>
      </w:r>
      <w:proofErr w:type="spellStart"/>
      <w:r>
        <w:rPr>
          <w:color w:val="1E293B"/>
        </w:rPr>
        <w:t>extract_jd_skills</w:t>
      </w:r>
      <w:proofErr w:type="spellEnd"/>
      <w:r>
        <w:rPr>
          <w:color w:val="1E293B"/>
        </w:rPr>
        <w:t>(). Both functions return validated, normalised Python dictionaries. No other function in the system touches the LLM API. This design choice ensures:</w:t>
      </w:r>
    </w:p>
    <w:p w14:paraId="1F771136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Full auditability — every decision can be traced to a line of code</w:t>
      </w:r>
    </w:p>
    <w:p w14:paraId="35DC1431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Determinism — the same inputs always produce the same outputs</w:t>
      </w:r>
    </w:p>
    <w:p w14:paraId="56FF71E4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Zero hallucination risk in the decision pipeline</w:t>
      </w:r>
    </w:p>
    <w:p w14:paraId="20C12CB8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Easy model swap — replacing Gemini requires changing only two functions</w:t>
      </w:r>
    </w:p>
    <w:p w14:paraId="2DDD501C" w14:textId="77777777" w:rsidR="003A107E" w:rsidRDefault="00000000">
      <w:r>
        <w:br w:type="page"/>
      </w:r>
    </w:p>
    <w:p w14:paraId="1E56FDAB" w14:textId="77777777" w:rsidR="003A107E" w:rsidRDefault="00000000">
      <w:pPr>
        <w:pStyle w:val="Heading1"/>
        <w:pBdr>
          <w:bottom w:val="single" w:sz="8" w:space="4" w:color="0891B2"/>
        </w:pBdr>
      </w:pPr>
      <w:r>
        <w:lastRenderedPageBreak/>
        <w:t>3. Technology Stack</w:t>
      </w:r>
    </w:p>
    <w:p w14:paraId="0A4E4524" w14:textId="77777777" w:rsidR="003A107E" w:rsidRDefault="00000000">
      <w:pPr>
        <w:pStyle w:val="Heading2"/>
      </w:pPr>
      <w:r>
        <w:t>3.1 Core Stack</w:t>
      </w:r>
    </w:p>
    <w:p w14:paraId="77BF3C82" w14:textId="77777777" w:rsidR="003A107E" w:rsidRDefault="003A10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3A107E" w14:paraId="111B7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13D89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2A9C7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81E9F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A107E" w14:paraId="03FBD4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08EE3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LLM / AI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685C4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Google Gemini 2.5 Flash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667E0" w14:textId="77777777" w:rsidR="003A107E" w:rsidRDefault="00000000">
            <w:pPr>
              <w:spacing w:after="120"/>
            </w:pPr>
            <w:r>
              <w:rPr>
                <w:color w:val="1E293B"/>
              </w:rPr>
              <w:t>Skill extraction from resume and JD text (extraction only)</w:t>
            </w:r>
          </w:p>
        </w:tc>
      </w:tr>
      <w:tr w:rsidR="003A107E" w14:paraId="334CA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9705E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8A95B" w14:textId="77777777" w:rsidR="003A107E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0.115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5CE6C" w14:textId="77777777" w:rsidR="003A107E" w:rsidRDefault="00000000">
            <w:pPr>
              <w:spacing w:after="120"/>
            </w:pPr>
            <w:r>
              <w:rPr>
                <w:color w:val="1E293B"/>
              </w:rPr>
              <w:t xml:space="preserve">Async REST API framework with automatic </w:t>
            </w:r>
            <w:proofErr w:type="spellStart"/>
            <w:r>
              <w:rPr>
                <w:color w:val="1E293B"/>
              </w:rPr>
              <w:t>OpenAPI</w:t>
            </w:r>
            <w:proofErr w:type="spellEnd"/>
            <w:r>
              <w:rPr>
                <w:color w:val="1E293B"/>
              </w:rPr>
              <w:t xml:space="preserve"> docs</w:t>
            </w:r>
          </w:p>
        </w:tc>
      </w:tr>
      <w:tr w:rsidR="003A107E" w14:paraId="0EAB0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02CE4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6E060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Python 3.11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A8989" w14:textId="77777777" w:rsidR="003A107E" w:rsidRDefault="00000000">
            <w:pPr>
              <w:spacing w:after="120"/>
            </w:pPr>
            <w:r>
              <w:rPr>
                <w:color w:val="1E293B"/>
              </w:rPr>
              <w:t>Backend logic, gap engine, path generator</w:t>
            </w:r>
          </w:p>
        </w:tc>
      </w:tr>
      <w:tr w:rsidR="003A107E" w14:paraId="44C48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BCF8C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PDF Parsing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60F44" w14:textId="77777777" w:rsidR="003A107E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pypdf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4.3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482A3" w14:textId="77777777" w:rsidR="003A107E" w:rsidRDefault="00000000">
            <w:pPr>
              <w:spacing w:after="120"/>
            </w:pPr>
            <w:r>
              <w:rPr>
                <w:color w:val="1E293B"/>
              </w:rPr>
              <w:t>Text extraction from uploaded resume PDFs</w:t>
            </w:r>
          </w:p>
        </w:tc>
      </w:tr>
      <w:tr w:rsidR="003A107E" w14:paraId="240A0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3DE93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HTTP Client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E951B" w14:textId="77777777" w:rsidR="003A107E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httpx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0.28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AEF46" w14:textId="77777777" w:rsidR="003A107E" w:rsidRDefault="00000000">
            <w:pPr>
              <w:spacing w:after="120"/>
            </w:pPr>
            <w:r>
              <w:rPr>
                <w:color w:val="1E293B"/>
              </w:rPr>
              <w:t>Async HTTP calls to Gemini API</w:t>
            </w:r>
          </w:p>
        </w:tc>
      </w:tr>
      <w:tr w:rsidR="003A107E" w14:paraId="4C257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E4553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Streaming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64D94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Server-Sent Events (SSE)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B0B18" w14:textId="77777777" w:rsidR="003A107E" w:rsidRDefault="00000000">
            <w:pPr>
              <w:spacing w:after="120"/>
            </w:pPr>
            <w:r>
              <w:rPr>
                <w:color w:val="1E293B"/>
              </w:rPr>
              <w:t>Real-time backend log streaming to browser</w:t>
            </w:r>
          </w:p>
        </w:tc>
      </w:tr>
      <w:tr w:rsidR="003A107E" w14:paraId="1CB3EF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15E44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A3304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HTML5 / CSS3 / Vanilla 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3F1E6" w14:textId="77777777" w:rsidR="003A107E" w:rsidRDefault="00000000">
            <w:pPr>
              <w:spacing w:after="120"/>
            </w:pPr>
            <w:r>
              <w:rPr>
                <w:color w:val="1E293B"/>
              </w:rPr>
              <w:t>Single-page UI, no framework dependencies</w:t>
            </w:r>
          </w:p>
        </w:tc>
      </w:tr>
      <w:tr w:rsidR="003A107E" w14:paraId="45667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41D02" w14:textId="77777777" w:rsidR="003A107E" w:rsidRDefault="00000000">
            <w:r>
              <w:rPr>
                <w:b/>
                <w:bCs/>
                <w:color w:val="64748B"/>
                <w:sz w:val="20"/>
                <w:szCs w:val="20"/>
              </w:rPr>
              <w:t>Fonts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9A05B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Google Fonts CDN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99999" w14:textId="77777777" w:rsidR="003A107E" w:rsidRDefault="00000000">
            <w:pPr>
              <w:spacing w:after="120"/>
            </w:pPr>
            <w:proofErr w:type="spellStart"/>
            <w:r>
              <w:rPr>
                <w:color w:val="1E293B"/>
              </w:rPr>
              <w:t>Bebas</w:t>
            </w:r>
            <w:proofErr w:type="spellEnd"/>
            <w:r>
              <w:rPr>
                <w:color w:val="1E293B"/>
              </w:rPr>
              <w:t xml:space="preserve"> Neue, DM Sans, JetBrains Mono</w:t>
            </w:r>
          </w:p>
        </w:tc>
      </w:tr>
    </w:tbl>
    <w:p w14:paraId="07865846" w14:textId="77777777" w:rsidR="003A107E" w:rsidRDefault="003A107E">
      <w:pPr>
        <w:spacing w:after="40"/>
      </w:pPr>
    </w:p>
    <w:p w14:paraId="47F5332C" w14:textId="77777777" w:rsidR="003A107E" w:rsidRDefault="00000000">
      <w:pPr>
        <w:pStyle w:val="Heading2"/>
      </w:pPr>
      <w:r>
        <w:t>3.2 Datasets Used</w:t>
      </w:r>
    </w:p>
    <w:p w14:paraId="24B8EC3D" w14:textId="77777777" w:rsidR="003A107E" w:rsidRDefault="003A10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3A107E" w14:paraId="79C701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B9E0D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B33EA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34DA8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3A107E" w14:paraId="06424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35C10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O*NET Database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FAB0E" w14:textId="77777777" w:rsidR="003A107E" w:rsidRDefault="00000000">
            <w:r>
              <w:rPr>
                <w:color w:val="64748B"/>
                <w:sz w:val="18"/>
                <w:szCs w:val="18"/>
              </w:rPr>
              <w:t>onetcenter.org/db_releases.html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1F85F" w14:textId="77777777" w:rsidR="003A107E" w:rsidRDefault="00000000">
            <w:pPr>
              <w:spacing w:after="120"/>
            </w:pPr>
            <w:r>
              <w:rPr>
                <w:color w:val="1E293B"/>
              </w:rPr>
              <w:t>Skill taxonomy and occupational competency reference</w:t>
            </w:r>
          </w:p>
        </w:tc>
      </w:tr>
      <w:tr w:rsidR="003A107E" w14:paraId="01EF7A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88C3E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Kaggle Resume Dataset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8E815" w14:textId="77777777" w:rsidR="003A107E" w:rsidRDefault="00000000">
            <w:r>
              <w:rPr>
                <w:color w:val="64748B"/>
                <w:sz w:val="18"/>
                <w:szCs w:val="18"/>
              </w:rPr>
              <w:t xml:space="preserve">kaggle.com — </w:t>
            </w:r>
            <w:proofErr w:type="spellStart"/>
            <w:r>
              <w:rPr>
                <w:color w:val="64748B"/>
                <w:sz w:val="18"/>
                <w:szCs w:val="18"/>
              </w:rPr>
              <w:t>snehaanbhawal</w:t>
            </w:r>
            <w:proofErr w:type="spellEnd"/>
            <w:r>
              <w:rPr>
                <w:color w:val="64748B"/>
                <w:sz w:val="18"/>
                <w:szCs w:val="18"/>
              </w:rPr>
              <w:t>/resume-dataset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C6B5C" w14:textId="77777777" w:rsidR="003A107E" w:rsidRDefault="00000000">
            <w:pPr>
              <w:spacing w:after="120"/>
            </w:pPr>
            <w:r>
              <w:rPr>
                <w:color w:val="1E293B"/>
              </w:rPr>
              <w:t>Resume structure and skill distribution reference</w:t>
            </w:r>
          </w:p>
        </w:tc>
      </w:tr>
      <w:tr w:rsidR="003A107E" w14:paraId="08FFE7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463B8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Kaggle Jobs Dataset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27213" w14:textId="77777777" w:rsidR="003A107E" w:rsidRDefault="00000000">
            <w:r>
              <w:rPr>
                <w:color w:val="64748B"/>
                <w:sz w:val="18"/>
                <w:szCs w:val="18"/>
              </w:rPr>
              <w:t xml:space="preserve">kaggle.com — </w:t>
            </w:r>
            <w:proofErr w:type="spellStart"/>
            <w:r>
              <w:rPr>
                <w:color w:val="64748B"/>
                <w:sz w:val="18"/>
                <w:szCs w:val="18"/>
              </w:rPr>
              <w:t>kshitizregmi</w:t>
            </w:r>
            <w:proofErr w:type="spellEnd"/>
            <w:r>
              <w:rPr>
                <w:color w:val="64748B"/>
                <w:sz w:val="18"/>
                <w:szCs w:val="18"/>
              </w:rPr>
              <w:t>/jobs-and-job-description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F006C" w14:textId="77777777" w:rsidR="003A107E" w:rsidRDefault="00000000">
            <w:pPr>
              <w:spacing w:after="120"/>
            </w:pPr>
            <w:r>
              <w:rPr>
                <w:color w:val="1E293B"/>
              </w:rPr>
              <w:t>JD vocabulary and role-skill mapping reference</w:t>
            </w:r>
          </w:p>
        </w:tc>
      </w:tr>
    </w:tbl>
    <w:p w14:paraId="5C640962" w14:textId="77777777" w:rsidR="003A107E" w:rsidRDefault="003A107E">
      <w:pPr>
        <w:spacing w:after="40"/>
      </w:pPr>
    </w:p>
    <w:p w14:paraId="04C8CEAB" w14:textId="77777777" w:rsidR="003A107E" w:rsidRDefault="00000000">
      <w:pPr>
        <w:pStyle w:val="Heading2"/>
      </w:pPr>
      <w:r>
        <w:t>3.3 Dependencies (requirements.txt)</w:t>
      </w:r>
    </w:p>
    <w:p w14:paraId="26AD3656" w14:textId="77777777" w:rsidR="003A107E" w:rsidRDefault="00000000">
      <w:pPr>
        <w:shd w:val="clear" w:color="auto" w:fill="0F172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==0.115.0</w:t>
      </w:r>
    </w:p>
    <w:p w14:paraId="5E0A4E44" w14:textId="77777777" w:rsidR="003A107E" w:rsidRDefault="00000000">
      <w:pPr>
        <w:shd w:val="clear" w:color="auto" w:fill="0F172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[standard]==0.30.6</w:t>
      </w:r>
    </w:p>
    <w:p w14:paraId="4C697C6A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python-multipart==0.0.9</w:t>
      </w:r>
    </w:p>
    <w:p w14:paraId="05D6D610" w14:textId="77777777" w:rsidR="003A107E" w:rsidRDefault="00000000">
      <w:pPr>
        <w:shd w:val="clear" w:color="auto" w:fill="0F172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httpx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==0.28.1</w:t>
      </w:r>
    </w:p>
    <w:p w14:paraId="1DDED857" w14:textId="77777777" w:rsidR="003A107E" w:rsidRDefault="00000000">
      <w:pPr>
        <w:shd w:val="clear" w:color="auto" w:fill="0F172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pypdf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==4.3.1</w:t>
      </w:r>
    </w:p>
    <w:p w14:paraId="091E41BF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python-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==1.0.1</w:t>
      </w:r>
    </w:p>
    <w:p w14:paraId="68CD0271" w14:textId="77777777" w:rsidR="003A107E" w:rsidRDefault="00000000">
      <w:pPr>
        <w:pStyle w:val="Heading1"/>
        <w:pBdr>
          <w:bottom w:val="single" w:sz="8" w:space="4" w:color="0891B2"/>
        </w:pBdr>
      </w:pPr>
      <w:r>
        <w:lastRenderedPageBreak/>
        <w:t>4. Key Features</w:t>
      </w:r>
    </w:p>
    <w:p w14:paraId="1BE3A2E3" w14:textId="77777777" w:rsidR="003A107E" w:rsidRDefault="00000000">
      <w:pPr>
        <w:pStyle w:val="Heading2"/>
      </w:pPr>
      <w:r>
        <w:t>4.1 Deterministic Skill Gap Engine</w:t>
      </w:r>
    </w:p>
    <w:p w14:paraId="06EC9F48" w14:textId="77777777" w:rsidR="003A107E" w:rsidRDefault="00000000">
      <w:pPr>
        <w:spacing w:after="120"/>
      </w:pPr>
      <w:r>
        <w:rPr>
          <w:color w:val="1E293B"/>
        </w:rPr>
        <w:t>The core of the system is a pure Python engine that computes the gap between a candidate's current skill levels and the role's requirements. No LLM is involved.</w:t>
      </w:r>
    </w:p>
    <w:p w14:paraId="3EA74534" w14:textId="77777777" w:rsidR="003A107E" w:rsidRDefault="003A107E">
      <w:pPr>
        <w:spacing w:after="40"/>
      </w:pPr>
    </w:p>
    <w:p w14:paraId="3216B0A3" w14:textId="77777777" w:rsidR="003A107E" w:rsidRDefault="00000000">
      <w:pPr>
        <w:spacing w:before="160" w:after="60"/>
      </w:pPr>
      <w:r>
        <w:rPr>
          <w:b/>
          <w:bCs/>
          <w:color w:val="64748B"/>
        </w:rPr>
        <w:t>Priority Score Formula</w:t>
      </w:r>
    </w:p>
    <w:p w14:paraId="2B832167" w14:textId="77777777" w:rsidR="003A107E" w:rsidRDefault="00000000">
      <w:pPr>
        <w:shd w:val="clear" w:color="auto" w:fill="0F172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priority_score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= (gap × 0.6) + (importance × 0.4)</w:t>
      </w:r>
    </w:p>
    <w:p w14:paraId="60A52B22" w14:textId="77777777" w:rsidR="003A107E" w:rsidRDefault="003A107E">
      <w:pPr>
        <w:spacing w:after="40"/>
      </w:pPr>
    </w:p>
    <w:p w14:paraId="3B749277" w14:textId="77777777" w:rsidR="003A107E" w:rsidRDefault="00000000">
      <w:pPr>
        <w:spacing w:after="120"/>
      </w:pPr>
      <w:r>
        <w:rPr>
          <w:color w:val="1E293B"/>
        </w:rPr>
        <w:t xml:space="preserve">Where: gap = </w:t>
      </w:r>
      <w:proofErr w:type="spellStart"/>
      <w:r>
        <w:rPr>
          <w:color w:val="1E293B"/>
        </w:rPr>
        <w:t>required_level</w:t>
      </w:r>
      <w:proofErr w:type="spellEnd"/>
      <w:r>
        <w:rPr>
          <w:color w:val="1E293B"/>
        </w:rPr>
        <w:t xml:space="preserve"> − </w:t>
      </w:r>
      <w:proofErr w:type="spellStart"/>
      <w:r>
        <w:rPr>
          <w:color w:val="1E293B"/>
        </w:rPr>
        <w:t>user_level</w:t>
      </w:r>
      <w:proofErr w:type="spellEnd"/>
      <w:r>
        <w:rPr>
          <w:color w:val="1E293B"/>
        </w:rPr>
        <w:t xml:space="preserve"> (both on a 1–10 scale), and importance is extracted from the JD by Gemini. The 60/40 weighting prioritises urgency of learning over business criticality.</w:t>
      </w:r>
    </w:p>
    <w:p w14:paraId="0223B447" w14:textId="77777777" w:rsidR="003A107E" w:rsidRDefault="003A107E">
      <w:pPr>
        <w:spacing w:after="40"/>
      </w:pPr>
    </w:p>
    <w:p w14:paraId="2EC7C17D" w14:textId="77777777" w:rsidR="003A107E" w:rsidRDefault="00000000">
      <w:pPr>
        <w:spacing w:before="160" w:after="60"/>
      </w:pPr>
      <w:r>
        <w:rPr>
          <w:b/>
          <w:bCs/>
          <w:color w:val="64748B"/>
        </w:rPr>
        <w:t>Gap Classification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1350"/>
        <w:gridCol w:w="1565"/>
        <w:gridCol w:w="2503"/>
      </w:tblGrid>
      <w:tr w:rsidR="003A107E" w14:paraId="155CD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6AD02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Gap Range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7F2FA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14512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Hours/Level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3C518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A107E" w14:paraId="5CBD4B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4D4F5" w14:textId="77777777" w:rsidR="003A107E" w:rsidRDefault="00000000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gap ≤ 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A8BDB" w14:textId="77777777" w:rsidR="003A107E" w:rsidRDefault="00000000">
            <w:r>
              <w:rPr>
                <w:b/>
                <w:bCs/>
                <w:color w:val="059669"/>
                <w:sz w:val="20"/>
                <w:szCs w:val="20"/>
              </w:rPr>
              <w:t>skip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403A9" w14:textId="77777777" w:rsidR="003A107E" w:rsidRDefault="00000000">
            <w:r>
              <w:rPr>
                <w:color w:val="1E293B"/>
                <w:sz w:val="20"/>
                <w:szCs w:val="20"/>
              </w:rPr>
              <w:t>0h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D3F97" w14:textId="77777777" w:rsidR="003A107E" w:rsidRDefault="00000000">
            <w:pPr>
              <w:spacing w:after="120"/>
            </w:pPr>
            <w:r>
              <w:rPr>
                <w:color w:val="1E293B"/>
              </w:rPr>
              <w:t>Already qualified — skip entirely</w:t>
            </w:r>
          </w:p>
        </w:tc>
      </w:tr>
      <w:tr w:rsidR="003A107E" w14:paraId="7164E8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5C6C3" w14:textId="77777777" w:rsidR="003A107E" w:rsidRDefault="00000000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gap 1–3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70434" w14:textId="77777777" w:rsidR="003A107E" w:rsidRDefault="00000000">
            <w:r>
              <w:rPr>
                <w:b/>
                <w:bCs/>
                <w:color w:val="D97706"/>
                <w:sz w:val="20"/>
                <w:szCs w:val="20"/>
              </w:rPr>
              <w:t>revise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8FECF" w14:textId="77777777" w:rsidR="003A107E" w:rsidRDefault="00000000">
            <w:r>
              <w:rPr>
                <w:color w:val="1E293B"/>
                <w:sz w:val="20"/>
                <w:szCs w:val="20"/>
              </w:rPr>
              <w:t>3h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3FC59" w14:textId="77777777" w:rsidR="003A107E" w:rsidRDefault="00000000">
            <w:pPr>
              <w:spacing w:after="120"/>
            </w:pPr>
            <w:r>
              <w:rPr>
                <w:color w:val="1E293B"/>
              </w:rPr>
              <w:t>Needs refreshing — quick structured review</w:t>
            </w:r>
          </w:p>
        </w:tc>
      </w:tr>
      <w:tr w:rsidR="003A107E" w14:paraId="5A1E65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9692C" w14:textId="77777777" w:rsidR="003A107E" w:rsidRDefault="00000000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gap 4–6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486A5" w14:textId="77777777" w:rsidR="003A107E" w:rsidRDefault="00000000">
            <w:r>
              <w:rPr>
                <w:b/>
                <w:bCs/>
                <w:color w:val="0891B2"/>
                <w:sz w:val="20"/>
                <w:szCs w:val="20"/>
              </w:rPr>
              <w:t>learn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E0A41" w14:textId="77777777" w:rsidR="003A107E" w:rsidRDefault="00000000">
            <w:r>
              <w:rPr>
                <w:color w:val="1E293B"/>
                <w:sz w:val="20"/>
                <w:szCs w:val="20"/>
              </w:rPr>
              <w:t>5h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C6729" w14:textId="77777777" w:rsidR="003A107E" w:rsidRDefault="00000000">
            <w:pPr>
              <w:spacing w:after="120"/>
            </w:pPr>
            <w:r>
              <w:rPr>
                <w:color w:val="1E293B"/>
              </w:rPr>
              <w:t>Structured learning required</w:t>
            </w:r>
          </w:p>
        </w:tc>
      </w:tr>
      <w:tr w:rsidR="003A107E" w14:paraId="649345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A2A36" w14:textId="77777777" w:rsidR="003A107E" w:rsidRDefault="00000000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gap 7+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2339A" w14:textId="77777777" w:rsidR="003A107E" w:rsidRDefault="00000000">
            <w:r>
              <w:rPr>
                <w:b/>
                <w:bCs/>
                <w:color w:val="DC2626"/>
                <w:sz w:val="20"/>
                <w:szCs w:val="20"/>
              </w:rPr>
              <w:t>master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2A0EB" w14:textId="77777777" w:rsidR="003A107E" w:rsidRDefault="00000000">
            <w:r>
              <w:rPr>
                <w:color w:val="1E293B"/>
                <w:sz w:val="20"/>
                <w:szCs w:val="20"/>
              </w:rPr>
              <w:t>8h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42885" w14:textId="77777777" w:rsidR="003A107E" w:rsidRDefault="00000000">
            <w:pPr>
              <w:spacing w:after="120"/>
            </w:pPr>
            <w:r>
              <w:rPr>
                <w:color w:val="1E293B"/>
              </w:rPr>
              <w:t>Deep, long-term mastery effort needed</w:t>
            </w:r>
          </w:p>
        </w:tc>
      </w:tr>
    </w:tbl>
    <w:p w14:paraId="00D612F6" w14:textId="77777777" w:rsidR="003A107E" w:rsidRDefault="003A107E">
      <w:pPr>
        <w:spacing w:after="40"/>
      </w:pPr>
    </w:p>
    <w:p w14:paraId="2FA20A23" w14:textId="77777777" w:rsidR="003A107E" w:rsidRDefault="00000000">
      <w:pPr>
        <w:pStyle w:val="Heading2"/>
      </w:pPr>
      <w:r>
        <w:t>4.2 Weighted Adaptive Pathing Algorithm</w:t>
      </w:r>
    </w:p>
    <w:p w14:paraId="766B9EFA" w14:textId="77777777" w:rsidR="003A107E" w:rsidRDefault="00000000">
      <w:pPr>
        <w:spacing w:after="120"/>
      </w:pPr>
      <w:r>
        <w:rPr>
          <w:color w:val="1E293B"/>
        </w:rPr>
        <w:t>After scoring all skills, the system generates an ordered learning roadmap using a multi-step algorithm:</w:t>
      </w:r>
    </w:p>
    <w:p w14:paraId="19BEE65B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Sort skills by </w:t>
      </w:r>
      <w:proofErr w:type="spellStart"/>
      <w:r>
        <w:rPr>
          <w:color w:val="1E293B"/>
        </w:rPr>
        <w:t>priority_score</w:t>
      </w:r>
      <w:proofErr w:type="spellEnd"/>
      <w:r>
        <w:rPr>
          <w:color w:val="1E293B"/>
        </w:rPr>
        <w:t xml:space="preserve"> DESC (highest urgency first)</w:t>
      </w:r>
    </w:p>
    <w:p w14:paraId="4B97E0CA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Resolve prerequisite dependencies using a 35+ entry dependency map</w:t>
      </w:r>
    </w:p>
    <w:p w14:paraId="1C9773E9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Apply Kahn's BFS topological sort to enforce prerequisite ordering</w:t>
      </w:r>
    </w:p>
    <w:p w14:paraId="794672E7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Annotate each step with time estimate, milestone tag, and dependency chain</w:t>
      </w:r>
    </w:p>
    <w:p w14:paraId="1EB31024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Generate a strategy explanation describing the entire algorithm's decision</w:t>
      </w:r>
    </w:p>
    <w:p w14:paraId="567EF13F" w14:textId="77777777" w:rsidR="003A107E" w:rsidRDefault="003A107E">
      <w:pPr>
        <w:spacing w:after="40"/>
      </w:pPr>
    </w:p>
    <w:p w14:paraId="5EF9D241" w14:textId="77777777" w:rsidR="003A107E" w:rsidRDefault="00000000">
      <w:pPr>
        <w:spacing w:before="160" w:after="60"/>
      </w:pPr>
      <w:r>
        <w:rPr>
          <w:b/>
          <w:bCs/>
          <w:color w:val="64748B"/>
        </w:rPr>
        <w:t>Dependency Chain Example</w:t>
      </w:r>
    </w:p>
    <w:p w14:paraId="3103F5AF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Python → Machine Learning → Deep Learning → NLP</w:t>
      </w:r>
    </w:p>
    <w:p w14:paraId="7FF50DE4" w14:textId="77777777" w:rsidR="003A107E" w:rsidRDefault="00000000">
      <w:pPr>
        <w:spacing w:after="120"/>
      </w:pPr>
      <w:r>
        <w:rPr>
          <w:color w:val="1E293B"/>
        </w:rPr>
        <w:lastRenderedPageBreak/>
        <w:t>Kahn's algorithm guarantees Python always appears before Machine Learning, which appears before Deep Learning, regardless of their individual priority scores.</w:t>
      </w:r>
    </w:p>
    <w:p w14:paraId="7722E36E" w14:textId="77777777" w:rsidR="003A107E" w:rsidRDefault="003A107E">
      <w:pPr>
        <w:spacing w:after="40"/>
      </w:pPr>
    </w:p>
    <w:p w14:paraId="107BD9B1" w14:textId="77777777" w:rsidR="003A107E" w:rsidRDefault="00000000">
      <w:pPr>
        <w:pStyle w:val="Heading2"/>
      </w:pPr>
      <w:r>
        <w:t>4.3 Adaptive Simulation Mode</w:t>
      </w:r>
    </w:p>
    <w:p w14:paraId="7A5B0FF9" w14:textId="77777777" w:rsidR="003A107E" w:rsidRDefault="00000000">
      <w:pPr>
        <w:spacing w:after="120"/>
      </w:pPr>
      <w:r>
        <w:rPr>
          <w:color w:val="1E293B"/>
        </w:rPr>
        <w:t>A unique feature that allows judges and users to simulate different candidate profiles without re-uploading any files. The full pipeline is recomputed instantly.</w:t>
      </w:r>
    </w:p>
    <w:p w14:paraId="1280B7E6" w14:textId="77777777" w:rsidR="003A107E" w:rsidRDefault="003A107E">
      <w:pPr>
        <w:spacing w:after="4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200"/>
      </w:tblGrid>
      <w:tr w:rsidR="003A107E" w14:paraId="21C75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BB085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FC07A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Level Adjustment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7B9FF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3A107E" w14:paraId="68D05B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6AEAB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👶 Beginner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C1B9" w14:textId="77777777" w:rsidR="003A107E" w:rsidRDefault="00000000">
            <w:r>
              <w:rPr>
                <w:rFonts w:ascii="Courier New" w:eastAsia="Courier New" w:hAnsi="Courier New" w:cs="Courier New"/>
                <w:color w:val="0891B2"/>
                <w:sz w:val="20"/>
                <w:szCs w:val="20"/>
              </w:rPr>
              <w:t>All levels − 2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F8363" w14:textId="77777777" w:rsidR="003A107E" w:rsidRDefault="00000000">
            <w:pPr>
              <w:spacing w:after="120"/>
            </w:pPr>
            <w:r>
              <w:rPr>
                <w:color w:val="1E293B"/>
              </w:rPr>
              <w:t>Simulates less experienced candidate; harder roadmap</w:t>
            </w:r>
          </w:p>
        </w:tc>
      </w:tr>
      <w:tr w:rsidR="003A107E" w14:paraId="1A779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41B9D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⚡ Intermediate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412B9" w14:textId="77777777" w:rsidR="003A107E" w:rsidRDefault="00000000">
            <w:r>
              <w:rPr>
                <w:rFonts w:ascii="Courier New" w:eastAsia="Courier New" w:hAnsi="Courier New" w:cs="Courier New"/>
                <w:color w:val="0891B2"/>
                <w:sz w:val="20"/>
                <w:szCs w:val="20"/>
              </w:rPr>
              <w:t>No change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F485A" w14:textId="77777777" w:rsidR="003A107E" w:rsidRDefault="00000000">
            <w:pPr>
              <w:spacing w:after="120"/>
            </w:pPr>
            <w:r>
              <w:rPr>
                <w:color w:val="1E293B"/>
              </w:rPr>
              <w:t>Baseline analysis using extracted resume levels</w:t>
            </w:r>
          </w:p>
        </w:tc>
      </w:tr>
      <w:tr w:rsidR="003A107E" w14:paraId="0EC6E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62C0B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🚀 Advanced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48BCB" w14:textId="77777777" w:rsidR="003A107E" w:rsidRDefault="00000000">
            <w:r>
              <w:rPr>
                <w:rFonts w:ascii="Courier New" w:eastAsia="Courier New" w:hAnsi="Courier New" w:cs="Courier New"/>
                <w:color w:val="0891B2"/>
                <w:sz w:val="20"/>
                <w:szCs w:val="20"/>
              </w:rPr>
              <w:t>All levels + 2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3D6DD" w14:textId="77777777" w:rsidR="003A107E" w:rsidRDefault="00000000">
            <w:pPr>
              <w:spacing w:after="120"/>
            </w:pPr>
            <w:r>
              <w:rPr>
                <w:color w:val="1E293B"/>
              </w:rPr>
              <w:t>Simulates stronger candidate; shorter roadmap</w:t>
            </w:r>
          </w:p>
        </w:tc>
      </w:tr>
    </w:tbl>
    <w:p w14:paraId="7EA3921E" w14:textId="77777777" w:rsidR="003A107E" w:rsidRDefault="003A107E">
      <w:pPr>
        <w:spacing w:after="40"/>
      </w:pPr>
    </w:p>
    <w:p w14:paraId="642973BF" w14:textId="77777777" w:rsidR="003A107E" w:rsidRDefault="00000000">
      <w:pPr>
        <w:pStyle w:val="Heading2"/>
      </w:pPr>
      <w:r>
        <w:t>4.4 Explainable Decision Trace</w:t>
      </w:r>
    </w:p>
    <w:p w14:paraId="254A4120" w14:textId="77777777" w:rsidR="003A107E" w:rsidRDefault="00000000">
      <w:pPr>
        <w:spacing w:after="120"/>
      </w:pPr>
      <w:r>
        <w:rPr>
          <w:color w:val="1E293B"/>
        </w:rPr>
        <w:t>Every step in the roadmap includes a machine-generated, human-readable reasoning trace that exposes every numeric variable that influenced the decision:</w:t>
      </w:r>
    </w:p>
    <w:p w14:paraId="2CB14131" w14:textId="77777777" w:rsidR="003A107E" w:rsidRDefault="003A107E">
      <w:pPr>
        <w:spacing w:after="40"/>
      </w:pPr>
    </w:p>
    <w:p w14:paraId="271EC31A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'Machine Learning': skill absent from resume (level 0), required 7 → gap 7 →</w:t>
      </w:r>
    </w:p>
    <w:p w14:paraId="622F8F2A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importance 9/10 (critical) → priority score 7.8 → rank #1 → classified</w:t>
      </w:r>
    </w:p>
    <w:p w14:paraId="55942C7A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'master' → 56h estimated → prerequisite [Python] ordered before this step.</w:t>
      </w:r>
    </w:p>
    <w:p w14:paraId="307B2594" w14:textId="77777777" w:rsidR="003A107E" w:rsidRDefault="003A107E">
      <w:pPr>
        <w:spacing w:after="40"/>
      </w:pPr>
    </w:p>
    <w:p w14:paraId="7F5D6FC2" w14:textId="77777777" w:rsidR="003A107E" w:rsidRDefault="00000000">
      <w:pPr>
        <w:spacing w:after="120"/>
      </w:pPr>
      <w:r>
        <w:rPr>
          <w:color w:val="1E293B"/>
        </w:rPr>
        <w:t>This trace is displayed directly on each roadmap card in the UI and returned in the API response, making the system fully auditable.</w:t>
      </w:r>
    </w:p>
    <w:p w14:paraId="3E95733E" w14:textId="77777777" w:rsidR="003A107E" w:rsidRDefault="003A107E">
      <w:pPr>
        <w:spacing w:after="40"/>
      </w:pPr>
    </w:p>
    <w:p w14:paraId="0672DE7B" w14:textId="77777777" w:rsidR="003A107E" w:rsidRDefault="00000000">
      <w:pPr>
        <w:pStyle w:val="Heading2"/>
      </w:pPr>
      <w:r>
        <w:t>4.5 Engine Validation Metrics</w:t>
      </w:r>
    </w:p>
    <w:p w14:paraId="7FCDB6B3" w14:textId="77777777" w:rsidR="003A107E" w:rsidRDefault="00000000">
      <w:pPr>
        <w:spacing w:after="120"/>
      </w:pPr>
      <w:r>
        <w:rPr>
          <w:color w:val="1E293B"/>
        </w:rPr>
        <w:t>The system computes internal quality metrics after every analysis run, allowing judges and users to objectively validate the engine's output quality:</w:t>
      </w:r>
    </w:p>
    <w:p w14:paraId="11E6DCB4" w14:textId="77777777" w:rsidR="003A107E" w:rsidRDefault="003A10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60"/>
        <w:gridCol w:w="3200"/>
      </w:tblGrid>
      <w:tr w:rsidR="003A107E" w14:paraId="60F3CA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D999D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B0D06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5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F9C16" w14:textId="77777777" w:rsidR="003A107E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A107E" w14:paraId="4C97D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AB781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Gap Coverage %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E897B" w14:textId="77777777" w:rsidR="003A107E" w:rsidRDefault="00000000"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covered_gaps</w:t>
            </w:r>
            <w:proofErr w:type="spellEnd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total_jd_skills</w:t>
            </w:r>
            <w:proofErr w:type="spellEnd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 xml:space="preserve"> × 100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D27AC" w14:textId="77777777" w:rsidR="003A107E" w:rsidRDefault="00000000">
            <w:pPr>
              <w:spacing w:after="120"/>
            </w:pPr>
            <w:r>
              <w:rPr>
                <w:color w:val="1E293B"/>
              </w:rPr>
              <w:t>% of JD skill gaps addressed by the roadmap</w:t>
            </w:r>
          </w:p>
        </w:tc>
      </w:tr>
      <w:tr w:rsidR="003A107E" w14:paraId="78BFF8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874EC" w14:textId="77777777" w:rsidR="003A107E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Priority Score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A85FB" w14:textId="77777777" w:rsidR="003A107E" w:rsidRDefault="00000000"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mean(gap×0.6 + importance×0.4)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2DEF4" w14:textId="77777777" w:rsidR="003A107E" w:rsidRDefault="00000000">
            <w:pPr>
              <w:spacing w:after="120"/>
            </w:pPr>
            <w:r>
              <w:rPr>
                <w:color w:val="1E293B"/>
              </w:rPr>
              <w:t>Average weighted urgency across all gaps</w:t>
            </w:r>
          </w:p>
        </w:tc>
      </w:tr>
      <w:tr w:rsidR="003A107E" w14:paraId="7A573B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779FF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Ordering Score %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01BA7" w14:textId="77777777" w:rsidR="003A107E" w:rsidRDefault="00000000"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correct_prereq_pairs</w:t>
            </w:r>
            <w:proofErr w:type="spellEnd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total_pairs</w:t>
            </w:r>
            <w:proofErr w:type="spellEnd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 xml:space="preserve"> × 100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1C4C9" w14:textId="77777777" w:rsidR="003A107E" w:rsidRDefault="00000000">
            <w:pPr>
              <w:spacing w:after="120"/>
            </w:pPr>
            <w:r>
              <w:rPr>
                <w:color w:val="1E293B"/>
              </w:rPr>
              <w:t>% of prerequisite pairs correctly ordered</w:t>
            </w:r>
          </w:p>
        </w:tc>
      </w:tr>
      <w:tr w:rsidR="003A107E" w14:paraId="284393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8ACD6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Precision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B7C90" w14:textId="77777777" w:rsidR="003A107E" w:rsidRDefault="00000000"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gaps_covered</w:t>
            </w:r>
            <w:proofErr w:type="spellEnd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modules_selected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66CAB" w14:textId="77777777" w:rsidR="003A107E" w:rsidRDefault="00000000">
            <w:pPr>
              <w:spacing w:after="120"/>
            </w:pPr>
            <w:r>
              <w:rPr>
                <w:color w:val="1E293B"/>
              </w:rPr>
              <w:t>Relevance of selected modules</w:t>
            </w:r>
          </w:p>
        </w:tc>
      </w:tr>
      <w:tr w:rsidR="003A107E" w14:paraId="7D6AA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CC2D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Recall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8B1DD" w14:textId="77777777" w:rsidR="003A107E" w:rsidRDefault="00000000"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gaps_covered</w:t>
            </w:r>
            <w:proofErr w:type="spellEnd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total_gap_skills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C4B1F" w14:textId="77777777" w:rsidR="003A107E" w:rsidRDefault="00000000">
            <w:pPr>
              <w:spacing w:after="120"/>
            </w:pPr>
            <w:r>
              <w:rPr>
                <w:color w:val="1E293B"/>
              </w:rPr>
              <w:t>Completeness of gap coverage</w:t>
            </w:r>
          </w:p>
        </w:tc>
      </w:tr>
      <w:tr w:rsidR="003A107E" w14:paraId="1C39A5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08A40" w14:textId="77777777" w:rsidR="003A107E" w:rsidRDefault="00000000">
            <w:r>
              <w:rPr>
                <w:b/>
                <w:bCs/>
                <w:color w:val="1E293B"/>
                <w:sz w:val="20"/>
                <w:szCs w:val="20"/>
              </w:rPr>
              <w:t>F1 Score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4A586" w14:textId="77777777" w:rsidR="003A107E" w:rsidRDefault="00000000">
            <w:r>
              <w:rPr>
                <w:rFonts w:ascii="Courier New" w:eastAsia="Courier New" w:hAnsi="Courier New" w:cs="Courier New"/>
                <w:color w:val="0891B2"/>
                <w:sz w:val="18"/>
                <w:szCs w:val="18"/>
              </w:rPr>
              <w:t>2 × P × R / (P + R)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ECB4A" w14:textId="77777777" w:rsidR="003A107E" w:rsidRDefault="00000000">
            <w:pPr>
              <w:spacing w:after="120"/>
            </w:pPr>
            <w:r>
              <w:rPr>
                <w:color w:val="1E293B"/>
              </w:rPr>
              <w:t>Harmonic mean of precision and recall</w:t>
            </w:r>
          </w:p>
        </w:tc>
      </w:tr>
    </w:tbl>
    <w:p w14:paraId="6A9E8ED1" w14:textId="77777777" w:rsidR="003A107E" w:rsidRDefault="003A107E">
      <w:pPr>
        <w:spacing w:after="40"/>
      </w:pPr>
    </w:p>
    <w:p w14:paraId="5FD9EA73" w14:textId="77777777" w:rsidR="003A107E" w:rsidRDefault="00000000">
      <w:pPr>
        <w:pStyle w:val="Heading2"/>
      </w:pPr>
      <w:r>
        <w:t>4.6 Live Backend Log Stream</w:t>
      </w:r>
    </w:p>
    <w:p w14:paraId="460427A7" w14:textId="77777777" w:rsidR="003A107E" w:rsidRDefault="00000000">
      <w:pPr>
        <w:spacing w:after="120"/>
      </w:pPr>
      <w:r>
        <w:rPr>
          <w:color w:val="1E293B"/>
        </w:rPr>
        <w:t>The UI features a real-time terminal-style log panel powered by Server-Sent Events (SSE). As the analysis runs, every stage of the backend pipeline streams its progress live to the browser — including Gemini response times, gap scores, dependency chains found, and validation metrics. This feature makes the system's deterministic nature visible and impressive during live demonstrations.</w:t>
      </w:r>
    </w:p>
    <w:p w14:paraId="2871FE65" w14:textId="77777777" w:rsidR="003A107E" w:rsidRDefault="003A107E">
      <w:pPr>
        <w:spacing w:after="40"/>
      </w:pPr>
    </w:p>
    <w:p w14:paraId="38394288" w14:textId="77777777" w:rsidR="003A107E" w:rsidRDefault="00000000">
      <w:pPr>
        <w:pStyle w:val="Heading2"/>
      </w:pPr>
      <w:r>
        <w:t>4.7 Cross-Domain Scalability</w:t>
      </w:r>
    </w:p>
    <w:p w14:paraId="07BA2D15" w14:textId="77777777" w:rsidR="003A107E" w:rsidRDefault="00000000">
      <w:pPr>
        <w:spacing w:after="120"/>
      </w:pPr>
      <w:r>
        <w:rPr>
          <w:color w:val="1E293B"/>
        </w:rPr>
        <w:t xml:space="preserve">The dependency map and course </w:t>
      </w:r>
      <w:proofErr w:type="spellStart"/>
      <w:r>
        <w:rPr>
          <w:color w:val="1E293B"/>
        </w:rPr>
        <w:t>catalog</w:t>
      </w:r>
      <w:proofErr w:type="spellEnd"/>
      <w:r>
        <w:rPr>
          <w:color w:val="1E293B"/>
        </w:rPr>
        <w:t xml:space="preserve"> span multiple domains, enabling the system to generate relevant roadmaps for both technical and operational roles:</w:t>
      </w:r>
    </w:p>
    <w:p w14:paraId="0C6031A9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Technical: ML Engineer, Data Scientist, Backend Developer, DevOps</w:t>
      </w:r>
    </w:p>
    <w:p w14:paraId="615DC841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Healthcare: Clinical Nurse, Health Informatics, EHR Specialist</w:t>
      </w:r>
    </w:p>
    <w:p w14:paraId="65D857BA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Operations: Warehouse Manager, Supply Chain Analyst</w:t>
      </w:r>
    </w:p>
    <w:p w14:paraId="37AA6CE9" w14:textId="77777777" w:rsidR="003A107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Business: HR Manager, Sales Executive, Retail Operations</w:t>
      </w:r>
    </w:p>
    <w:p w14:paraId="20210787" w14:textId="77777777" w:rsidR="003A107E" w:rsidRDefault="00000000">
      <w:r>
        <w:br w:type="page"/>
      </w:r>
    </w:p>
    <w:p w14:paraId="2E2A9A90" w14:textId="77777777" w:rsidR="003A107E" w:rsidRDefault="00000000">
      <w:pPr>
        <w:pStyle w:val="Heading1"/>
        <w:pBdr>
          <w:bottom w:val="single" w:sz="8" w:space="4" w:color="0891B2"/>
        </w:pBdr>
      </w:pPr>
      <w:r>
        <w:lastRenderedPageBreak/>
        <w:t>5. Example API Response</w:t>
      </w:r>
    </w:p>
    <w:p w14:paraId="33785BF5" w14:textId="77777777" w:rsidR="003A107E" w:rsidRDefault="00000000">
      <w:pPr>
        <w:spacing w:after="120"/>
      </w:pPr>
      <w:r>
        <w:rPr>
          <w:color w:val="1E293B"/>
        </w:rPr>
        <w:t>POST /</w:t>
      </w:r>
      <w:proofErr w:type="spellStart"/>
      <w:r>
        <w:rPr>
          <w:color w:val="1E293B"/>
        </w:rPr>
        <w:t>api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analyze</w:t>
      </w:r>
      <w:proofErr w:type="spellEnd"/>
      <w:r>
        <w:rPr>
          <w:color w:val="1E293B"/>
        </w:rPr>
        <w:t xml:space="preserve"> returns a structured JSON object. Key fields:</w:t>
      </w:r>
    </w:p>
    <w:p w14:paraId="2B6C9115" w14:textId="77777777" w:rsidR="003A107E" w:rsidRDefault="003A107E">
      <w:pPr>
        <w:spacing w:after="40"/>
      </w:pPr>
    </w:p>
    <w:p w14:paraId="7F06AC9D" w14:textId="77777777" w:rsidR="003A107E" w:rsidRDefault="00000000">
      <w:pPr>
        <w:spacing w:before="160" w:after="60"/>
      </w:pPr>
      <w:r>
        <w:rPr>
          <w:b/>
          <w:bCs/>
          <w:color w:val="64748B"/>
        </w:rPr>
        <w:t>Roadmap Item</w:t>
      </w:r>
    </w:p>
    <w:p w14:paraId="3E190902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{ "step": 1, "rank": 1, "skill": "Machine Learning",</w:t>
      </w:r>
    </w:p>
    <w:p w14:paraId="617B62DF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"priority": "master",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priority_label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"🔥 Master",</w:t>
      </w:r>
    </w:p>
    <w:p w14:paraId="558CFA59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user_level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0,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required_level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7, "gap": 7,</w:t>
      </w:r>
    </w:p>
    <w:p w14:paraId="1C6D1368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"importance": 9,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priority_score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7.8,</w:t>
      </w:r>
    </w:p>
    <w:p w14:paraId="1F8E45EA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estimated_hours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56,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estimated_weeks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5.6,</w:t>
      </w:r>
    </w:p>
    <w:p w14:paraId="301CE046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"milestone": "⚡ Critical Skill",</w:t>
      </w:r>
    </w:p>
    <w:p w14:paraId="5ED4B518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"dependencies": ["Python", "Statistics"],</w:t>
      </w:r>
    </w:p>
    <w:p w14:paraId="2134477E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"reason": "skill absent from resume → gap 7 → score 7.8 → rank #1" }</w:t>
      </w:r>
    </w:p>
    <w:p w14:paraId="6DA76438" w14:textId="77777777" w:rsidR="003A107E" w:rsidRDefault="003A107E">
      <w:pPr>
        <w:spacing w:after="40"/>
      </w:pPr>
    </w:p>
    <w:p w14:paraId="49BCA211" w14:textId="77777777" w:rsidR="003A107E" w:rsidRDefault="00000000">
      <w:pPr>
        <w:spacing w:before="160" w:after="60"/>
      </w:pPr>
      <w:r>
        <w:rPr>
          <w:b/>
          <w:bCs/>
          <w:color w:val="64748B"/>
        </w:rPr>
        <w:t>Meta</w:t>
      </w:r>
    </w:p>
    <w:p w14:paraId="64A24B67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gemini_used_for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"skill extraction only",</w:t>
      </w:r>
    </w:p>
    <w:p w14:paraId="41339778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decision_engine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"Deterministic Skill Gap Engine v3",</w:t>
      </w:r>
    </w:p>
    <w:p w14:paraId="7346A364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scoring_formula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891B2"/>
          <w:sz w:val="18"/>
          <w:szCs w:val="18"/>
        </w:rPr>
        <w:t>priority_score</w:t>
      </w:r>
      <w:proofErr w:type="spellEnd"/>
      <w:r>
        <w:rPr>
          <w:rFonts w:ascii="Courier New" w:eastAsia="Courier New" w:hAnsi="Courier New" w:cs="Courier New"/>
          <w:color w:val="0891B2"/>
          <w:sz w:val="18"/>
          <w:szCs w:val="18"/>
        </w:rPr>
        <w:t xml:space="preserve"> = (gap × 0.6) + (importance × 0.4)" }</w:t>
      </w:r>
    </w:p>
    <w:p w14:paraId="77F73A7F" w14:textId="77777777" w:rsidR="003A107E" w:rsidRDefault="003A107E">
      <w:pPr>
        <w:spacing w:after="40"/>
      </w:pPr>
    </w:p>
    <w:p w14:paraId="628C0E0D" w14:textId="77777777" w:rsidR="003A107E" w:rsidRDefault="00000000">
      <w:pPr>
        <w:pStyle w:val="Heading2"/>
      </w:pPr>
      <w:r>
        <w:t>5.1 Setup Instructions</w:t>
      </w:r>
    </w:p>
    <w:p w14:paraId="3203E290" w14:textId="77777777" w:rsidR="003A107E" w:rsidRDefault="00000000">
      <w:pPr>
        <w:spacing w:after="120"/>
      </w:pPr>
      <w:r>
        <w:rPr>
          <w:color w:val="1E293B"/>
        </w:rPr>
        <w:t>1. Clone the repository and navigate to pathfinder-v2-backend/</w:t>
      </w:r>
    </w:p>
    <w:p w14:paraId="5A177FFC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pip install -r requirements.txt</w:t>
      </w:r>
    </w:p>
    <w:p w14:paraId="5295BFEF" w14:textId="77777777" w:rsidR="003A107E" w:rsidRDefault="00000000">
      <w:pPr>
        <w:shd w:val="clear" w:color="auto" w:fill="0F172A"/>
        <w:spacing w:before="40" w:after="40"/>
        <w:ind w:left="360"/>
      </w:pPr>
      <w:r>
        <w:rPr>
          <w:rFonts w:ascii="Courier New" w:eastAsia="Courier New" w:hAnsi="Courier New" w:cs="Courier New"/>
          <w:color w:val="0891B2"/>
          <w:sz w:val="18"/>
          <w:szCs w:val="18"/>
        </w:rPr>
        <w:t>python main.py</w:t>
      </w:r>
    </w:p>
    <w:p w14:paraId="55F12869" w14:textId="77777777" w:rsidR="003A107E" w:rsidRDefault="00000000">
      <w:pPr>
        <w:spacing w:after="120"/>
      </w:pPr>
      <w:r>
        <w:rPr>
          <w:color w:val="1E293B"/>
        </w:rPr>
        <w:t>2. Open http://127.0.0.1:8000 in your browser</w:t>
      </w:r>
    </w:p>
    <w:p w14:paraId="1FA83643" w14:textId="77777777" w:rsidR="003A107E" w:rsidRDefault="00000000">
      <w:pPr>
        <w:spacing w:after="120"/>
      </w:pPr>
      <w:r>
        <w:rPr>
          <w:color w:val="1E293B"/>
        </w:rPr>
        <w:t>3. Get a free Gemini API key at https://aistudio.google.com/app/apikey</w:t>
      </w:r>
    </w:p>
    <w:p w14:paraId="13367452" w14:textId="77777777" w:rsidR="003A107E" w:rsidRDefault="00000000">
      <w:pPr>
        <w:spacing w:after="120"/>
      </w:pPr>
      <w:r>
        <w:rPr>
          <w:color w:val="1E293B"/>
        </w:rPr>
        <w:t xml:space="preserve">4. Upload a PDF resume, paste a JD, enter the API key, and click </w:t>
      </w:r>
      <w:proofErr w:type="spellStart"/>
      <w:r>
        <w:rPr>
          <w:color w:val="1E293B"/>
        </w:rPr>
        <w:t>Analyze</w:t>
      </w:r>
      <w:proofErr w:type="spellEnd"/>
    </w:p>
    <w:sectPr w:rsidR="003A107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9024A" w14:textId="77777777" w:rsidR="0028180B" w:rsidRDefault="0028180B">
      <w:r>
        <w:separator/>
      </w:r>
    </w:p>
  </w:endnote>
  <w:endnote w:type="continuationSeparator" w:id="0">
    <w:p w14:paraId="2A84CA2E" w14:textId="77777777" w:rsidR="0028180B" w:rsidRDefault="0028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0000" w14:textId="77777777" w:rsidR="003A107E" w:rsidRDefault="00000000">
    <w:pPr>
      <w:pBdr>
        <w:top w:val="single" w:sz="4" w:space="4" w:color="0891B2"/>
      </w:pBdr>
      <w:tabs>
        <w:tab w:val="right" w:pos="9026"/>
      </w:tabs>
    </w:pPr>
    <w:r>
      <w:rPr>
        <w:color w:val="64748B"/>
        <w:sz w:val="16"/>
        <w:szCs w:val="16"/>
      </w:rPr>
      <w:t xml:space="preserve">Deterministic Skill Gap Engine · Gemini 2.5 Flash · </w:t>
    </w:r>
    <w:proofErr w:type="spellStart"/>
    <w:r>
      <w:rPr>
        <w:color w:val="64748B"/>
        <w:sz w:val="16"/>
        <w:szCs w:val="16"/>
      </w:rPr>
      <w:t>FastAPI</w:t>
    </w:r>
    <w:proofErr w:type="spellEnd"/>
    <w:r>
      <w:rPr>
        <w:color w:val="64748B"/>
        <w:sz w:val="16"/>
        <w:szCs w:val="16"/>
      </w:rPr>
      <w:t xml:space="preserve"> · Python 3.11</w:t>
    </w:r>
    <w:r>
      <w:rPr>
        <w:sz w:val="16"/>
        <w:szCs w:val="16"/>
      </w:rPr>
      <w:tab/>
    </w: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F200F3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C793" w14:textId="77777777" w:rsidR="0028180B" w:rsidRDefault="0028180B">
      <w:r>
        <w:separator/>
      </w:r>
    </w:p>
  </w:footnote>
  <w:footnote w:type="continuationSeparator" w:id="0">
    <w:p w14:paraId="488FF0C4" w14:textId="77777777" w:rsidR="0028180B" w:rsidRDefault="00281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A798" w14:textId="77777777" w:rsidR="003A107E" w:rsidRDefault="00000000">
    <w:pPr>
      <w:pBdr>
        <w:bottom w:val="single" w:sz="4" w:space="4" w:color="0891B2"/>
      </w:pBdr>
      <w:tabs>
        <w:tab w:val="right" w:pos="9026"/>
      </w:tabs>
    </w:pPr>
    <w:proofErr w:type="spellStart"/>
    <w:r>
      <w:rPr>
        <w:color w:val="64748B"/>
        <w:sz w:val="18"/>
        <w:szCs w:val="18"/>
      </w:rPr>
      <w:t>PathfinderAI</w:t>
    </w:r>
    <w:proofErr w:type="spellEnd"/>
    <w:r>
      <w:rPr>
        <w:color w:val="64748B"/>
        <w:sz w:val="18"/>
        <w:szCs w:val="18"/>
      </w:rPr>
      <w:t xml:space="preserve"> v3 — Technical Documentation</w:t>
    </w:r>
    <w:r>
      <w:rPr>
        <w:sz w:val="18"/>
        <w:szCs w:val="18"/>
      </w:rPr>
      <w:tab/>
    </w:r>
    <w:r>
      <w:rPr>
        <w:color w:val="64748B"/>
        <w:sz w:val="18"/>
        <w:szCs w:val="18"/>
      </w:rPr>
      <w:t xml:space="preserve">ARTPARK </w:t>
    </w:r>
    <w:proofErr w:type="spellStart"/>
    <w:r>
      <w:rPr>
        <w:color w:val="64748B"/>
        <w:sz w:val="18"/>
        <w:szCs w:val="18"/>
      </w:rPr>
      <w:t>CodeForge</w:t>
    </w:r>
    <w:proofErr w:type="spellEnd"/>
    <w:r>
      <w:rPr>
        <w:color w:val="64748B"/>
        <w:sz w:val="18"/>
        <w:szCs w:val="18"/>
      </w:rPr>
      <w:t xml:space="preserve"> Hackathon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C5F33"/>
    <w:multiLevelType w:val="hybridMultilevel"/>
    <w:tmpl w:val="78E2FF46"/>
    <w:lvl w:ilvl="0" w:tplc="AB20568E">
      <w:start w:val="1"/>
      <w:numFmt w:val="bullet"/>
      <w:lvlText w:val="●"/>
      <w:lvlJc w:val="left"/>
      <w:pPr>
        <w:ind w:left="720" w:hanging="360"/>
      </w:pPr>
    </w:lvl>
    <w:lvl w:ilvl="1" w:tplc="DE38C506">
      <w:start w:val="1"/>
      <w:numFmt w:val="bullet"/>
      <w:lvlText w:val="○"/>
      <w:lvlJc w:val="left"/>
      <w:pPr>
        <w:ind w:left="1440" w:hanging="360"/>
      </w:pPr>
    </w:lvl>
    <w:lvl w:ilvl="2" w:tplc="155017DA">
      <w:start w:val="1"/>
      <w:numFmt w:val="bullet"/>
      <w:lvlText w:val="■"/>
      <w:lvlJc w:val="left"/>
      <w:pPr>
        <w:ind w:left="2160" w:hanging="360"/>
      </w:pPr>
    </w:lvl>
    <w:lvl w:ilvl="3" w:tplc="87FAF25E">
      <w:start w:val="1"/>
      <w:numFmt w:val="bullet"/>
      <w:lvlText w:val="●"/>
      <w:lvlJc w:val="left"/>
      <w:pPr>
        <w:ind w:left="2880" w:hanging="360"/>
      </w:pPr>
    </w:lvl>
    <w:lvl w:ilvl="4" w:tplc="AF90C40C">
      <w:start w:val="1"/>
      <w:numFmt w:val="bullet"/>
      <w:lvlText w:val="○"/>
      <w:lvlJc w:val="left"/>
      <w:pPr>
        <w:ind w:left="3600" w:hanging="360"/>
      </w:pPr>
    </w:lvl>
    <w:lvl w:ilvl="5" w:tplc="73C262B2">
      <w:start w:val="1"/>
      <w:numFmt w:val="bullet"/>
      <w:lvlText w:val="■"/>
      <w:lvlJc w:val="left"/>
      <w:pPr>
        <w:ind w:left="4320" w:hanging="360"/>
      </w:pPr>
    </w:lvl>
    <w:lvl w:ilvl="6" w:tplc="9FF61FE0">
      <w:start w:val="1"/>
      <w:numFmt w:val="bullet"/>
      <w:lvlText w:val="●"/>
      <w:lvlJc w:val="left"/>
      <w:pPr>
        <w:ind w:left="5040" w:hanging="360"/>
      </w:pPr>
    </w:lvl>
    <w:lvl w:ilvl="7" w:tplc="55787094">
      <w:start w:val="1"/>
      <w:numFmt w:val="bullet"/>
      <w:lvlText w:val="●"/>
      <w:lvlJc w:val="left"/>
      <w:pPr>
        <w:ind w:left="5760" w:hanging="360"/>
      </w:pPr>
    </w:lvl>
    <w:lvl w:ilvl="8" w:tplc="642C70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2514A5"/>
    <w:multiLevelType w:val="hybridMultilevel"/>
    <w:tmpl w:val="4844CA40"/>
    <w:lvl w:ilvl="0" w:tplc="84A65E76">
      <w:start w:val="1"/>
      <w:numFmt w:val="bullet"/>
      <w:lvlText w:val="•"/>
      <w:lvlJc w:val="left"/>
      <w:pPr>
        <w:ind w:left="720" w:hanging="360"/>
      </w:pPr>
    </w:lvl>
    <w:lvl w:ilvl="1" w:tplc="2BF609B2">
      <w:numFmt w:val="decimal"/>
      <w:lvlText w:val=""/>
      <w:lvlJc w:val="left"/>
    </w:lvl>
    <w:lvl w:ilvl="2" w:tplc="596E4134">
      <w:numFmt w:val="decimal"/>
      <w:lvlText w:val=""/>
      <w:lvlJc w:val="left"/>
    </w:lvl>
    <w:lvl w:ilvl="3" w:tplc="D9A644AE">
      <w:numFmt w:val="decimal"/>
      <w:lvlText w:val=""/>
      <w:lvlJc w:val="left"/>
    </w:lvl>
    <w:lvl w:ilvl="4" w:tplc="12BE6D7C">
      <w:numFmt w:val="decimal"/>
      <w:lvlText w:val=""/>
      <w:lvlJc w:val="left"/>
    </w:lvl>
    <w:lvl w:ilvl="5" w:tplc="B3262F5A">
      <w:numFmt w:val="decimal"/>
      <w:lvlText w:val=""/>
      <w:lvlJc w:val="left"/>
    </w:lvl>
    <w:lvl w:ilvl="6" w:tplc="F78AF62E">
      <w:numFmt w:val="decimal"/>
      <w:lvlText w:val=""/>
      <w:lvlJc w:val="left"/>
    </w:lvl>
    <w:lvl w:ilvl="7" w:tplc="FEA8FF7A">
      <w:numFmt w:val="decimal"/>
      <w:lvlText w:val=""/>
      <w:lvlJc w:val="left"/>
    </w:lvl>
    <w:lvl w:ilvl="8" w:tplc="B4A23570">
      <w:numFmt w:val="decimal"/>
      <w:lvlText w:val=""/>
      <w:lvlJc w:val="left"/>
    </w:lvl>
  </w:abstractNum>
  <w:num w:numId="1" w16cid:durableId="1726904062">
    <w:abstractNumId w:val="0"/>
    <w:lvlOverride w:ilvl="0">
      <w:startOverride w:val="1"/>
    </w:lvlOverride>
  </w:num>
  <w:num w:numId="2" w16cid:durableId="1447460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07E"/>
    <w:rsid w:val="0028180B"/>
    <w:rsid w:val="003A107E"/>
    <w:rsid w:val="00D61B9B"/>
    <w:rsid w:val="00F2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A470"/>
  <w15:docId w15:val="{0CB87FCA-4B88-4BC1-B100-E704EF61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891B2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dharaneesh n</cp:lastModifiedBy>
  <cp:revision>2</cp:revision>
  <dcterms:created xsi:type="dcterms:W3CDTF">2026-03-20T08:29:00Z</dcterms:created>
  <dcterms:modified xsi:type="dcterms:W3CDTF">2026-03-20T08:32:00Z</dcterms:modified>
</cp:coreProperties>
</file>