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D0CCC" w14:textId="77777777" w:rsidR="00637BB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9F0C0E7" w14:textId="77777777" w:rsidR="00637BB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425531B" w14:textId="77777777" w:rsidR="00637BBD" w:rsidRDefault="00637BB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37BBD" w14:paraId="4F2B3C66" w14:textId="77777777">
        <w:trPr>
          <w:jc w:val="center"/>
        </w:trPr>
        <w:tc>
          <w:tcPr>
            <w:tcW w:w="4508" w:type="dxa"/>
          </w:tcPr>
          <w:p w14:paraId="36F20FF2" w14:textId="77777777" w:rsidR="00637BB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F5A8848" w14:textId="4FB25FF1" w:rsidR="00637BBD" w:rsidRDefault="008A6D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25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</w:t>
            </w:r>
            <w:r w:rsidR="0000000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5</w:t>
            </w:r>
          </w:p>
        </w:tc>
      </w:tr>
      <w:tr w:rsidR="00637BBD" w14:paraId="1B697C76" w14:textId="77777777">
        <w:trPr>
          <w:jc w:val="center"/>
        </w:trPr>
        <w:tc>
          <w:tcPr>
            <w:tcW w:w="4508" w:type="dxa"/>
          </w:tcPr>
          <w:p w14:paraId="48B8F3D7" w14:textId="77777777" w:rsidR="00637BB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6F5053" w14:textId="0E0E3D04" w:rsidR="00637BBD" w:rsidRDefault="00CE35C5">
            <w:pPr>
              <w:rPr>
                <w:rFonts w:ascii="Arial" w:eastAsia="Arial" w:hAnsi="Arial" w:cs="Arial"/>
              </w:rPr>
            </w:pPr>
            <w:r w:rsidRPr="00CE35C5">
              <w:rPr>
                <w:rFonts w:ascii="Arial" w:eastAsia="Arial" w:hAnsi="Arial" w:cs="Arial"/>
              </w:rPr>
              <w:t>LTVIP2025TMID45798</w:t>
            </w:r>
          </w:p>
        </w:tc>
      </w:tr>
      <w:tr w:rsidR="00637BBD" w14:paraId="1D4AF4BA" w14:textId="77777777">
        <w:trPr>
          <w:jc w:val="center"/>
        </w:trPr>
        <w:tc>
          <w:tcPr>
            <w:tcW w:w="4508" w:type="dxa"/>
          </w:tcPr>
          <w:p w14:paraId="38D87B88" w14:textId="77777777" w:rsidR="00637BB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407E0E1" w14:textId="72216C0D" w:rsidR="00637BBD" w:rsidRDefault="00CE35C5">
            <w:pPr>
              <w:rPr>
                <w:rFonts w:ascii="Arial" w:eastAsia="Arial" w:hAnsi="Arial" w:cs="Arial"/>
              </w:rPr>
            </w:pPr>
            <w:r w:rsidRPr="00CE35C5">
              <w:rPr>
                <w:rFonts w:ascii="Arial" w:eastAsia="Arial" w:hAnsi="Arial" w:cs="Arial"/>
              </w:rPr>
              <w:t>Smart Sorting: Transfer Learning for Identifying Rotten Fruits and Vegetables</w:t>
            </w:r>
          </w:p>
        </w:tc>
      </w:tr>
      <w:tr w:rsidR="00637BBD" w14:paraId="0CE0BC03" w14:textId="77777777">
        <w:trPr>
          <w:jc w:val="center"/>
        </w:trPr>
        <w:tc>
          <w:tcPr>
            <w:tcW w:w="4508" w:type="dxa"/>
          </w:tcPr>
          <w:p w14:paraId="5F9B4701" w14:textId="77777777" w:rsidR="00637BB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2FFDD7C" w14:textId="77777777" w:rsidR="00637BB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4996A07" w14:textId="77777777" w:rsidR="00637BBD" w:rsidRDefault="00637BBD">
      <w:pPr>
        <w:rPr>
          <w:rFonts w:ascii="Arial" w:eastAsia="Arial" w:hAnsi="Arial" w:cs="Arial"/>
          <w:b/>
        </w:rPr>
      </w:pPr>
    </w:p>
    <w:p w14:paraId="2C854518" w14:textId="77777777" w:rsidR="00637BB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0350951" w14:textId="1E73F70D" w:rsidR="00637BBD" w:rsidRDefault="00184013">
      <w:pPr>
        <w:rPr>
          <w:rFonts w:ascii="Arial" w:eastAsia="Arial" w:hAnsi="Arial" w:cs="Arial"/>
          <w:b/>
        </w:rPr>
      </w:pPr>
      <w:proofErr w:type="spellStart"/>
      <w:r w:rsidRPr="00184013">
        <w:rPr>
          <w:rFonts w:ascii="Arial" w:eastAsia="Arial" w:hAnsi="Arial" w:cs="Arial"/>
          <w:b/>
        </w:rPr>
        <w:t>NutriGaze</w:t>
      </w:r>
      <w:proofErr w:type="spellEnd"/>
      <w:r w:rsidRPr="00184013">
        <w:rPr>
          <w:rFonts w:ascii="Arial" w:eastAsia="Arial" w:hAnsi="Arial" w:cs="Arial"/>
          <w:b/>
        </w:rPr>
        <w:t xml:space="preserve"> is a web application that allows users to upload images of fruits and vegetables to classify them as healthy or rotten using a deep learning model. The application uses a VGG16-based model trained with </w:t>
      </w:r>
      <w:proofErr w:type="spellStart"/>
      <w:r w:rsidRPr="00184013">
        <w:rPr>
          <w:rFonts w:ascii="Arial" w:eastAsia="Arial" w:hAnsi="Arial" w:cs="Arial"/>
          <w:b/>
        </w:rPr>
        <w:t>Keras</w:t>
      </w:r>
      <w:proofErr w:type="spellEnd"/>
      <w:r w:rsidRPr="00184013">
        <w:rPr>
          <w:rFonts w:ascii="Arial" w:eastAsia="Arial" w:hAnsi="Arial" w:cs="Arial"/>
          <w:b/>
        </w:rPr>
        <w:t xml:space="preserve"> and TensorFlow and is deployed using Flask on a local or cloud </w:t>
      </w:r>
      <w:proofErr w:type="spellStart"/>
      <w:proofErr w:type="gramStart"/>
      <w:r w:rsidRPr="00184013">
        <w:rPr>
          <w:rFonts w:ascii="Arial" w:eastAsia="Arial" w:hAnsi="Arial" w:cs="Arial"/>
          <w:b/>
        </w:rPr>
        <w:t>server.</w:t>
      </w:r>
      <w:r>
        <w:rPr>
          <w:rFonts w:ascii="Arial" w:eastAsia="Arial" w:hAnsi="Arial" w:cs="Arial"/>
          <w:b/>
        </w:rPr>
        <w:t>Example</w:t>
      </w:r>
      <w:proofErr w:type="spellEnd"/>
      <w:proofErr w:type="gramEnd"/>
      <w:r>
        <w:rPr>
          <w:rFonts w:ascii="Arial" w:eastAsia="Arial" w:hAnsi="Arial" w:cs="Arial"/>
          <w:b/>
        </w:rPr>
        <w:t>: Order processing during pandemics for offline mode</w:t>
      </w:r>
    </w:p>
    <w:p w14:paraId="6191B5E8" w14:textId="61D96518" w:rsidR="00637BBD" w:rsidRDefault="00184013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91FB4E" wp14:editId="2608D074">
            <wp:simplePos x="0" y="0"/>
            <wp:positionH relativeFrom="column">
              <wp:posOffset>2194560</wp:posOffset>
            </wp:positionH>
            <wp:positionV relativeFrom="paragraph">
              <wp:posOffset>345440</wp:posOffset>
            </wp:positionV>
            <wp:extent cx="4427855" cy="2760980"/>
            <wp:effectExtent l="0" t="0" r="0" b="1270"/>
            <wp:wrapTopAndBottom/>
            <wp:docPr id="636392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FC76CD" w14:textId="49EA8FB4" w:rsidR="00637BBD" w:rsidRDefault="00637BBD">
      <w:pPr>
        <w:rPr>
          <w:rFonts w:ascii="Arial" w:eastAsia="Arial" w:hAnsi="Arial" w:cs="Arial"/>
          <w:b/>
        </w:rPr>
      </w:pPr>
    </w:p>
    <w:p w14:paraId="49665111" w14:textId="0D7E500E" w:rsidR="00637BB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540D4A9" w14:textId="77777777" w:rsidR="00637BBD" w:rsidRDefault="00637BB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32B4F47" w14:textId="77777777" w:rsidR="00637BB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37BBD" w14:paraId="2F776709" w14:textId="77777777">
        <w:trPr>
          <w:trHeight w:val="398"/>
        </w:trPr>
        <w:tc>
          <w:tcPr>
            <w:tcW w:w="834" w:type="dxa"/>
          </w:tcPr>
          <w:p w14:paraId="3F8D489C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2A275F24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379B315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ED7FFA7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37BBD" w14:paraId="21154540" w14:textId="77777777">
        <w:trPr>
          <w:trHeight w:val="489"/>
        </w:trPr>
        <w:tc>
          <w:tcPr>
            <w:tcW w:w="834" w:type="dxa"/>
          </w:tcPr>
          <w:p w14:paraId="12B8950C" w14:textId="77777777" w:rsidR="00637BBD" w:rsidRDefault="00637B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E3A997E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150499E" w14:textId="576E932D" w:rsidR="00637BBD" w:rsidRDefault="0018401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013">
              <w:rPr>
                <w:rFonts w:ascii="Arial" w:eastAsia="Arial" w:hAnsi="Arial" w:cs="Arial"/>
              </w:rPr>
              <w:t>Web interface for image upload and result display</w:t>
            </w:r>
          </w:p>
        </w:tc>
        <w:tc>
          <w:tcPr>
            <w:tcW w:w="4135" w:type="dxa"/>
          </w:tcPr>
          <w:p w14:paraId="0024DBEA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37BBD" w14:paraId="69B58B38" w14:textId="77777777">
        <w:trPr>
          <w:trHeight w:val="470"/>
        </w:trPr>
        <w:tc>
          <w:tcPr>
            <w:tcW w:w="834" w:type="dxa"/>
          </w:tcPr>
          <w:p w14:paraId="480E71CA" w14:textId="77777777" w:rsidR="00637BBD" w:rsidRDefault="00637B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303609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D95E76F" w14:textId="57C77398" w:rsidR="00637BBD" w:rsidRDefault="0018401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013">
              <w:rPr>
                <w:rFonts w:ascii="Arial" w:eastAsia="Arial" w:hAnsi="Arial" w:cs="Arial"/>
              </w:rPr>
              <w:t>Handles file upload, model invocation, result rendering</w:t>
            </w:r>
          </w:p>
        </w:tc>
        <w:tc>
          <w:tcPr>
            <w:tcW w:w="4135" w:type="dxa"/>
          </w:tcPr>
          <w:p w14:paraId="2ADC8A62" w14:textId="5331563B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Python</w:t>
            </w:r>
            <w:r w:rsidR="00184013">
              <w:rPr>
                <w:rFonts w:ascii="Arial" w:eastAsia="Arial" w:hAnsi="Arial" w:cs="Arial"/>
              </w:rPr>
              <w:t>(flask)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637BBD" w14:paraId="2EC2B0BE" w14:textId="77777777">
        <w:trPr>
          <w:trHeight w:val="470"/>
        </w:trPr>
        <w:tc>
          <w:tcPr>
            <w:tcW w:w="834" w:type="dxa"/>
          </w:tcPr>
          <w:p w14:paraId="74AAD754" w14:textId="77777777" w:rsidR="00637BBD" w:rsidRDefault="00637B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13B89C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49E25B1" w14:textId="6D7FC475" w:rsidR="00637BBD" w:rsidRDefault="0018401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013">
              <w:rPr>
                <w:rFonts w:ascii="Arial" w:eastAsia="Arial" w:hAnsi="Arial" w:cs="Arial"/>
              </w:rPr>
              <w:t>Image preprocessing, resizing, normalization</w:t>
            </w:r>
          </w:p>
        </w:tc>
        <w:tc>
          <w:tcPr>
            <w:tcW w:w="4135" w:type="dxa"/>
          </w:tcPr>
          <w:p w14:paraId="2218DC28" w14:textId="147070D6" w:rsidR="00637BBD" w:rsidRDefault="0018401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184013">
              <w:rPr>
                <w:rFonts w:ascii="Arial" w:eastAsia="Arial" w:hAnsi="Arial" w:cs="Arial"/>
              </w:rPr>
              <w:t>Keras</w:t>
            </w:r>
            <w:proofErr w:type="spellEnd"/>
            <w:r w:rsidRPr="00184013">
              <w:rPr>
                <w:rFonts w:ascii="Arial" w:eastAsia="Arial" w:hAnsi="Arial" w:cs="Arial"/>
              </w:rPr>
              <w:t>, NumPy, PIL</w:t>
            </w:r>
          </w:p>
        </w:tc>
      </w:tr>
      <w:tr w:rsidR="00637BBD" w14:paraId="1D11755C" w14:textId="77777777">
        <w:trPr>
          <w:trHeight w:val="470"/>
        </w:trPr>
        <w:tc>
          <w:tcPr>
            <w:tcW w:w="834" w:type="dxa"/>
          </w:tcPr>
          <w:p w14:paraId="7E032410" w14:textId="77777777" w:rsidR="00637BBD" w:rsidRDefault="00637B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B7F1C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57983468" w14:textId="2FCD6E66" w:rsidR="00637BBD" w:rsidRDefault="0018401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013">
              <w:rPr>
                <w:rFonts w:ascii="Arial" w:eastAsia="Arial" w:hAnsi="Arial" w:cs="Arial"/>
              </w:rPr>
              <w:t>Model prediction using pre-trained VGG16</w:t>
            </w:r>
          </w:p>
        </w:tc>
        <w:tc>
          <w:tcPr>
            <w:tcW w:w="4135" w:type="dxa"/>
          </w:tcPr>
          <w:p w14:paraId="051F4E74" w14:textId="73EF144C" w:rsidR="00637BBD" w:rsidRDefault="0018401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013">
              <w:rPr>
                <w:rFonts w:ascii="Arial" w:eastAsia="Arial" w:hAnsi="Arial" w:cs="Arial"/>
              </w:rPr>
              <w:t xml:space="preserve">TensorFlow, </w:t>
            </w:r>
            <w:proofErr w:type="spellStart"/>
            <w:r w:rsidRPr="00184013">
              <w:rPr>
                <w:rFonts w:ascii="Arial" w:eastAsia="Arial" w:hAnsi="Arial" w:cs="Arial"/>
              </w:rPr>
              <w:t>Keras</w:t>
            </w:r>
            <w:proofErr w:type="spellEnd"/>
          </w:p>
        </w:tc>
      </w:tr>
      <w:tr w:rsidR="00637BBD" w14:paraId="18D6981E" w14:textId="77777777">
        <w:trPr>
          <w:trHeight w:val="489"/>
        </w:trPr>
        <w:tc>
          <w:tcPr>
            <w:tcW w:w="834" w:type="dxa"/>
          </w:tcPr>
          <w:p w14:paraId="41D00D42" w14:textId="77777777" w:rsidR="00637BBD" w:rsidRDefault="00637B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9977B6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4B92800C" w14:textId="6FCBCBAE" w:rsidR="00637BBD" w:rsidRDefault="0018401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013">
              <w:rPr>
                <w:rFonts w:ascii="Arial" w:eastAsia="Arial" w:hAnsi="Arial" w:cs="Arial"/>
              </w:rPr>
              <w:t>Stores uploaded files temporarily</w:t>
            </w:r>
          </w:p>
        </w:tc>
        <w:tc>
          <w:tcPr>
            <w:tcW w:w="4135" w:type="dxa"/>
          </w:tcPr>
          <w:p w14:paraId="4E471AA9" w14:textId="602B1DF3" w:rsidR="00637BBD" w:rsidRDefault="0018401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013">
              <w:rPr>
                <w:rFonts w:ascii="Arial" w:eastAsia="Arial" w:hAnsi="Arial" w:cs="Arial"/>
              </w:rPr>
              <w:t>Local Filesystem (static/uploads)</w:t>
            </w:r>
          </w:p>
        </w:tc>
      </w:tr>
      <w:tr w:rsidR="00637BBD" w14:paraId="6E5F6F38" w14:textId="77777777">
        <w:trPr>
          <w:trHeight w:val="489"/>
        </w:trPr>
        <w:tc>
          <w:tcPr>
            <w:tcW w:w="834" w:type="dxa"/>
          </w:tcPr>
          <w:p w14:paraId="7B967EC0" w14:textId="77777777" w:rsidR="00637BBD" w:rsidRDefault="00637B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789935E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53E774A8" w14:textId="4A8F3ADA" w:rsidR="00637BBD" w:rsidRDefault="0018401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013">
              <w:rPr>
                <w:rFonts w:ascii="Arial" w:eastAsia="Arial" w:hAnsi="Arial" w:cs="Arial"/>
              </w:rPr>
              <w:t>(Optional if deployed) - Can store metadata, logs, results</w:t>
            </w:r>
          </w:p>
        </w:tc>
        <w:tc>
          <w:tcPr>
            <w:tcW w:w="4135" w:type="dxa"/>
          </w:tcPr>
          <w:p w14:paraId="7173465E" w14:textId="33B77462" w:rsidR="00637BBD" w:rsidRDefault="0018401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013">
              <w:rPr>
                <w:rFonts w:ascii="Arial" w:eastAsia="Arial" w:hAnsi="Arial" w:cs="Arial"/>
              </w:rPr>
              <w:t>Firebase / MongoDB Atlas</w:t>
            </w:r>
          </w:p>
        </w:tc>
      </w:tr>
      <w:tr w:rsidR="00637BBD" w14:paraId="496F0848" w14:textId="77777777">
        <w:trPr>
          <w:trHeight w:val="489"/>
        </w:trPr>
        <w:tc>
          <w:tcPr>
            <w:tcW w:w="834" w:type="dxa"/>
          </w:tcPr>
          <w:p w14:paraId="5E3AA6E9" w14:textId="77777777" w:rsidR="00637BBD" w:rsidRDefault="00637B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B222452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37D811F1" w14:textId="6A23C59D" w:rsidR="00637BBD" w:rsidRDefault="0018401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013">
              <w:rPr>
                <w:rFonts w:ascii="Arial" w:eastAsia="Arial" w:hAnsi="Arial" w:cs="Arial"/>
              </w:rPr>
              <w:t>Stores uploaded images for prediction</w:t>
            </w:r>
          </w:p>
        </w:tc>
        <w:tc>
          <w:tcPr>
            <w:tcW w:w="4135" w:type="dxa"/>
          </w:tcPr>
          <w:p w14:paraId="77350E35" w14:textId="7210FE05" w:rsidR="00637BBD" w:rsidRDefault="0018401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013">
              <w:rPr>
                <w:rFonts w:ascii="Arial" w:eastAsia="Arial" w:hAnsi="Arial" w:cs="Arial"/>
              </w:rPr>
              <w:t>Local filesystem / Cloud bucket</w:t>
            </w:r>
          </w:p>
        </w:tc>
      </w:tr>
      <w:tr w:rsidR="00637BBD" w14:paraId="52CC5707" w14:textId="77777777">
        <w:trPr>
          <w:trHeight w:val="489"/>
        </w:trPr>
        <w:tc>
          <w:tcPr>
            <w:tcW w:w="834" w:type="dxa"/>
          </w:tcPr>
          <w:p w14:paraId="439D83E7" w14:textId="77777777" w:rsidR="00637BBD" w:rsidRDefault="00637B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CDA1547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256F0EE6" w14:textId="63BB8AEF" w:rsidR="00637BBD" w:rsidRDefault="0018401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013">
              <w:rPr>
                <w:rFonts w:ascii="Arial" w:eastAsia="Arial" w:hAnsi="Arial" w:cs="Arial"/>
              </w:rPr>
              <w:t>Not used currently – future use in real-time camera feed</w:t>
            </w:r>
          </w:p>
        </w:tc>
        <w:tc>
          <w:tcPr>
            <w:tcW w:w="4135" w:type="dxa"/>
          </w:tcPr>
          <w:p w14:paraId="309B59AF" w14:textId="2DED2944" w:rsidR="00637BBD" w:rsidRDefault="0018401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013">
              <w:rPr>
                <w:rFonts w:ascii="Arial" w:eastAsia="Arial" w:hAnsi="Arial" w:cs="Arial"/>
              </w:rPr>
              <w:t>(Future: WebRTC API)</w:t>
            </w:r>
          </w:p>
        </w:tc>
      </w:tr>
      <w:tr w:rsidR="00637BBD" w14:paraId="66A5D4D7" w14:textId="77777777">
        <w:trPr>
          <w:trHeight w:val="489"/>
        </w:trPr>
        <w:tc>
          <w:tcPr>
            <w:tcW w:w="834" w:type="dxa"/>
          </w:tcPr>
          <w:p w14:paraId="04339A30" w14:textId="77777777" w:rsidR="00637BBD" w:rsidRDefault="00637B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AAED377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2FF366A1" w14:textId="24031A6C" w:rsidR="00637BBD" w:rsidRDefault="0018401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013">
              <w:rPr>
                <w:rFonts w:ascii="Arial" w:eastAsia="Arial" w:hAnsi="Arial" w:cs="Arial"/>
              </w:rPr>
              <w:t>Not used currently – future use for nutrition info</w:t>
            </w:r>
          </w:p>
        </w:tc>
        <w:tc>
          <w:tcPr>
            <w:tcW w:w="4135" w:type="dxa"/>
          </w:tcPr>
          <w:p w14:paraId="27B505A2" w14:textId="6A8A9DA8" w:rsidR="00637BBD" w:rsidRDefault="0018401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184013">
              <w:rPr>
                <w:rFonts w:ascii="Arial" w:eastAsia="Arial" w:hAnsi="Arial" w:cs="Arial"/>
              </w:rPr>
              <w:t xml:space="preserve">(Future: </w:t>
            </w:r>
            <w:proofErr w:type="spellStart"/>
            <w:r w:rsidRPr="00184013">
              <w:rPr>
                <w:rFonts w:ascii="Arial" w:eastAsia="Arial" w:hAnsi="Arial" w:cs="Arial"/>
              </w:rPr>
              <w:t>Edamam</w:t>
            </w:r>
            <w:proofErr w:type="spellEnd"/>
            <w:r w:rsidRPr="00184013">
              <w:rPr>
                <w:rFonts w:ascii="Arial" w:eastAsia="Arial" w:hAnsi="Arial" w:cs="Arial"/>
              </w:rPr>
              <w:t xml:space="preserve"> API / </w:t>
            </w:r>
            <w:proofErr w:type="spellStart"/>
            <w:r w:rsidRPr="00184013">
              <w:rPr>
                <w:rFonts w:ascii="Arial" w:eastAsia="Arial" w:hAnsi="Arial" w:cs="Arial"/>
              </w:rPr>
              <w:t>FoodData</w:t>
            </w:r>
            <w:proofErr w:type="spellEnd"/>
            <w:r w:rsidRPr="00184013">
              <w:rPr>
                <w:rFonts w:ascii="Arial" w:eastAsia="Arial" w:hAnsi="Arial" w:cs="Arial"/>
              </w:rPr>
              <w:t xml:space="preserve"> Central)</w:t>
            </w:r>
          </w:p>
        </w:tc>
      </w:tr>
      <w:tr w:rsidR="00637BBD" w14:paraId="1B708B30" w14:textId="77777777">
        <w:trPr>
          <w:trHeight w:val="489"/>
        </w:trPr>
        <w:tc>
          <w:tcPr>
            <w:tcW w:w="834" w:type="dxa"/>
          </w:tcPr>
          <w:p w14:paraId="02E336C4" w14:textId="77777777" w:rsidR="00637BBD" w:rsidRDefault="00637B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1B8BDF0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075B9E00" w14:textId="0D412512" w:rsidR="00637BBD" w:rsidRDefault="00CE35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E35C5">
              <w:rPr>
                <w:rFonts w:ascii="Arial" w:eastAsia="Arial" w:hAnsi="Arial" w:cs="Arial"/>
              </w:rPr>
              <w:t>Predicts healthy/rotten class using image</w:t>
            </w:r>
          </w:p>
        </w:tc>
        <w:tc>
          <w:tcPr>
            <w:tcW w:w="4135" w:type="dxa"/>
          </w:tcPr>
          <w:p w14:paraId="60C90924" w14:textId="75C1B6DD" w:rsidR="00637BBD" w:rsidRDefault="00CE35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E35C5">
              <w:rPr>
                <w:rFonts w:ascii="Arial" w:eastAsia="Arial" w:hAnsi="Arial" w:cs="Arial"/>
              </w:rPr>
              <w:t>VGG16 pre-trained model (custom fine-tuned)</w:t>
            </w:r>
          </w:p>
        </w:tc>
      </w:tr>
      <w:tr w:rsidR="00637BBD" w14:paraId="5C510A39" w14:textId="77777777" w:rsidTr="00CE35C5">
        <w:trPr>
          <w:trHeight w:val="614"/>
        </w:trPr>
        <w:tc>
          <w:tcPr>
            <w:tcW w:w="834" w:type="dxa"/>
          </w:tcPr>
          <w:p w14:paraId="47987380" w14:textId="77777777" w:rsidR="00637BBD" w:rsidRDefault="00637B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E93BEC8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28E0037D" w14:textId="3B1CDD05" w:rsidR="00637BBD" w:rsidRDefault="00CE35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E35C5">
              <w:rPr>
                <w:rFonts w:ascii="Arial" w:eastAsia="Arial" w:hAnsi="Arial" w:cs="Arial"/>
              </w:rPr>
              <w:t>App hosting either locally or via Render / Heroku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4F2A92E" w14:textId="30008A96" w:rsidR="00637BBD" w:rsidRDefault="00CE35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E35C5">
              <w:rPr>
                <w:rFonts w:ascii="Arial" w:eastAsia="Arial" w:hAnsi="Arial" w:cs="Arial"/>
              </w:rPr>
              <w:t>Flask Dev Server / Render Cloud / AWS EC2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2C02159C" w14:textId="77777777" w:rsidR="00637BBD" w:rsidRDefault="00637BB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03C089" w14:textId="77777777" w:rsidR="00637BB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37BBD" w14:paraId="375E4AF7" w14:textId="77777777">
        <w:trPr>
          <w:trHeight w:val="539"/>
          <w:tblHeader/>
        </w:trPr>
        <w:tc>
          <w:tcPr>
            <w:tcW w:w="826" w:type="dxa"/>
          </w:tcPr>
          <w:p w14:paraId="15FE30D2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3A3B517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A67142A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F7D5CCE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37BBD" w14:paraId="2E6A3118" w14:textId="77777777">
        <w:trPr>
          <w:trHeight w:val="229"/>
        </w:trPr>
        <w:tc>
          <w:tcPr>
            <w:tcW w:w="826" w:type="dxa"/>
          </w:tcPr>
          <w:p w14:paraId="376EB096" w14:textId="77777777" w:rsidR="00637BBD" w:rsidRDefault="00637B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792F94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0230660" w14:textId="7B25D3A1" w:rsidR="00637BBD" w:rsidRDefault="00CE35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E35C5">
              <w:rPr>
                <w:rFonts w:ascii="Arial" w:eastAsia="Arial" w:hAnsi="Arial" w:cs="Arial"/>
              </w:rPr>
              <w:t xml:space="preserve">Flask, </w:t>
            </w:r>
            <w:proofErr w:type="spellStart"/>
            <w:r w:rsidRPr="00CE35C5">
              <w:rPr>
                <w:rFonts w:ascii="Arial" w:eastAsia="Arial" w:hAnsi="Arial" w:cs="Arial"/>
              </w:rPr>
              <w:t>Keras</w:t>
            </w:r>
            <w:proofErr w:type="spellEnd"/>
            <w:r w:rsidRPr="00CE35C5">
              <w:rPr>
                <w:rFonts w:ascii="Arial" w:eastAsia="Arial" w:hAnsi="Arial" w:cs="Arial"/>
              </w:rPr>
              <w:t>, TensorFlow, NumPy, OpenCV, Matplotlib</w:t>
            </w:r>
          </w:p>
        </w:tc>
        <w:tc>
          <w:tcPr>
            <w:tcW w:w="4097" w:type="dxa"/>
          </w:tcPr>
          <w:p w14:paraId="1AB860E7" w14:textId="28FC6B4D" w:rsidR="00637BBD" w:rsidRDefault="00CE35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E35C5">
              <w:rPr>
                <w:rFonts w:ascii="Arial" w:eastAsia="Arial" w:hAnsi="Arial" w:cs="Arial"/>
              </w:rPr>
              <w:t>All technologies used are open-source</w:t>
            </w:r>
          </w:p>
        </w:tc>
      </w:tr>
      <w:tr w:rsidR="00637BBD" w14:paraId="67FECFE1" w14:textId="77777777">
        <w:trPr>
          <w:trHeight w:val="229"/>
        </w:trPr>
        <w:tc>
          <w:tcPr>
            <w:tcW w:w="826" w:type="dxa"/>
          </w:tcPr>
          <w:p w14:paraId="3AEA41E2" w14:textId="77777777" w:rsidR="00637BBD" w:rsidRDefault="00637B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7EE3E9D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19E4D9C4" w14:textId="78F85EA8" w:rsidR="00637BBD" w:rsidRDefault="00CE35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E35C5">
              <w:rPr>
                <w:rFonts w:ascii="Arial" w:eastAsia="Arial" w:hAnsi="Arial" w:cs="Arial"/>
              </w:rPr>
              <w:t>File validation, secure filename, restricted file type</w:t>
            </w:r>
          </w:p>
        </w:tc>
        <w:tc>
          <w:tcPr>
            <w:tcW w:w="4097" w:type="dxa"/>
          </w:tcPr>
          <w:p w14:paraId="7B82E7AD" w14:textId="063897CC" w:rsidR="00637BBD" w:rsidRDefault="00CE35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E35C5">
              <w:rPr>
                <w:rFonts w:ascii="Arial" w:eastAsia="Arial" w:hAnsi="Arial" w:cs="Arial"/>
              </w:rPr>
              <w:t xml:space="preserve">Flask security, </w:t>
            </w:r>
            <w:proofErr w:type="spellStart"/>
            <w:r w:rsidRPr="00CE35C5">
              <w:rPr>
                <w:rFonts w:ascii="Arial" w:eastAsia="Arial" w:hAnsi="Arial" w:cs="Arial"/>
              </w:rPr>
              <w:t>Werkzeug</w:t>
            </w:r>
            <w:proofErr w:type="spellEnd"/>
            <w:r w:rsidRPr="00CE35C5">
              <w:rPr>
                <w:rFonts w:ascii="Arial" w:eastAsia="Arial" w:hAnsi="Arial" w:cs="Arial"/>
              </w:rPr>
              <w:t>, SHA filenames</w:t>
            </w:r>
          </w:p>
        </w:tc>
      </w:tr>
      <w:tr w:rsidR="00637BBD" w14:paraId="2A80B6FA" w14:textId="77777777">
        <w:trPr>
          <w:trHeight w:val="229"/>
        </w:trPr>
        <w:tc>
          <w:tcPr>
            <w:tcW w:w="826" w:type="dxa"/>
          </w:tcPr>
          <w:p w14:paraId="3579EAA4" w14:textId="77777777" w:rsidR="00637BBD" w:rsidRDefault="00637B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12B71BE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74989" w14:textId="70F75282" w:rsidR="00637BBD" w:rsidRDefault="00CE35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E35C5">
              <w:rPr>
                <w:rFonts w:ascii="Arial" w:eastAsia="Arial" w:hAnsi="Arial" w:cs="Arial"/>
              </w:rPr>
              <w:t>Modular Flask structure with scope to scale using API microservices</w:t>
            </w:r>
          </w:p>
        </w:tc>
        <w:tc>
          <w:tcPr>
            <w:tcW w:w="4097" w:type="dxa"/>
          </w:tcPr>
          <w:p w14:paraId="048CD980" w14:textId="71AF7397" w:rsidR="00637BBD" w:rsidRDefault="00CE35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E35C5">
              <w:rPr>
                <w:rFonts w:ascii="Arial" w:eastAsia="Arial" w:hAnsi="Arial" w:cs="Arial"/>
              </w:rPr>
              <w:t>Flask Blueprints (future microservices)</w:t>
            </w:r>
          </w:p>
        </w:tc>
      </w:tr>
      <w:tr w:rsidR="00637BBD" w14:paraId="14D0F274" w14:textId="77777777">
        <w:trPr>
          <w:trHeight w:val="229"/>
        </w:trPr>
        <w:tc>
          <w:tcPr>
            <w:tcW w:w="826" w:type="dxa"/>
          </w:tcPr>
          <w:p w14:paraId="26F8667E" w14:textId="77777777" w:rsidR="00637BBD" w:rsidRDefault="00637B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280C92A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41B21E7C" w14:textId="3637C369" w:rsidR="00637BBD" w:rsidRDefault="00CE35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E35C5">
              <w:rPr>
                <w:rFonts w:ascii="Arial" w:eastAsia="Arial" w:hAnsi="Arial" w:cs="Arial"/>
              </w:rPr>
              <w:t>Hosted with public access, possible 24/7 availability on Render or Heroku</w:t>
            </w:r>
          </w:p>
        </w:tc>
        <w:tc>
          <w:tcPr>
            <w:tcW w:w="4097" w:type="dxa"/>
          </w:tcPr>
          <w:p w14:paraId="694846CC" w14:textId="24493225" w:rsidR="00637BBD" w:rsidRDefault="00CE35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E35C5">
              <w:rPr>
                <w:rFonts w:ascii="Arial" w:eastAsia="Arial" w:hAnsi="Arial" w:cs="Arial"/>
              </w:rPr>
              <w:t>Render.com / Heroku load-balanced infra</w:t>
            </w:r>
          </w:p>
        </w:tc>
      </w:tr>
      <w:tr w:rsidR="00637BBD" w14:paraId="538DA560" w14:textId="77777777">
        <w:trPr>
          <w:trHeight w:val="229"/>
        </w:trPr>
        <w:tc>
          <w:tcPr>
            <w:tcW w:w="826" w:type="dxa"/>
          </w:tcPr>
          <w:p w14:paraId="2EF206A9" w14:textId="77777777" w:rsidR="00637BBD" w:rsidRDefault="00637BB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5F655EB" w14:textId="77777777" w:rsidR="00637BB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264AC7A7" w14:textId="103A77F2" w:rsidR="00637BBD" w:rsidRDefault="00CE35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E35C5">
              <w:rPr>
                <w:rFonts w:ascii="Arial" w:eastAsia="Arial" w:hAnsi="Arial" w:cs="Arial"/>
              </w:rPr>
              <w:t>Light app optimized with lazy image loading, efficient prediction</w:t>
            </w:r>
          </w:p>
        </w:tc>
        <w:tc>
          <w:tcPr>
            <w:tcW w:w="4097" w:type="dxa"/>
          </w:tcPr>
          <w:p w14:paraId="1DDA1CC0" w14:textId="07EB8273" w:rsidR="00637BBD" w:rsidRDefault="00CE35C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E35C5">
              <w:rPr>
                <w:rFonts w:ascii="Arial" w:eastAsia="Arial" w:hAnsi="Arial" w:cs="Arial"/>
              </w:rPr>
              <w:t>TensorFlow backend, batched input handling</w:t>
            </w:r>
          </w:p>
        </w:tc>
      </w:tr>
    </w:tbl>
    <w:p w14:paraId="7C0E337B" w14:textId="77777777" w:rsidR="00637BBD" w:rsidRDefault="00637BB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D9ED32" w14:textId="77777777" w:rsidR="00637BBD" w:rsidRDefault="00637BBD">
      <w:pPr>
        <w:rPr>
          <w:rFonts w:ascii="Arial" w:eastAsia="Arial" w:hAnsi="Arial" w:cs="Arial"/>
          <w:b/>
        </w:rPr>
      </w:pPr>
    </w:p>
    <w:p w14:paraId="0E6D6637" w14:textId="77777777" w:rsidR="00637BB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138C42F" w14:textId="77777777" w:rsidR="00CE35C5" w:rsidRPr="00CE35C5" w:rsidRDefault="00CE35C5" w:rsidP="00CE35C5">
      <w:pPr>
        <w:rPr>
          <w:rFonts w:ascii="Arial" w:eastAsia="Arial" w:hAnsi="Arial" w:cs="Arial"/>
          <w:b/>
        </w:rPr>
      </w:pPr>
      <w:r w:rsidRPr="00CE35C5">
        <w:rPr>
          <w:rFonts w:ascii="Arial" w:eastAsia="Arial" w:hAnsi="Arial" w:cs="Arial"/>
          <w:b/>
        </w:rPr>
        <w:t xml:space="preserve">  </w:t>
      </w:r>
      <w:hyperlink r:id="rId7" w:tgtFrame="_new" w:history="1">
        <w:r w:rsidRPr="00CE35C5">
          <w:rPr>
            <w:rStyle w:val="Hyperlink"/>
            <w:rFonts w:ascii="Arial" w:eastAsia="Arial" w:hAnsi="Arial" w:cs="Arial"/>
            <w:b/>
          </w:rPr>
          <w:t>https://keras.io</w:t>
        </w:r>
      </w:hyperlink>
    </w:p>
    <w:p w14:paraId="49CAFCE4" w14:textId="77777777" w:rsidR="00CE35C5" w:rsidRPr="00CE35C5" w:rsidRDefault="00CE35C5" w:rsidP="00CE35C5">
      <w:pPr>
        <w:rPr>
          <w:rFonts w:ascii="Arial" w:eastAsia="Arial" w:hAnsi="Arial" w:cs="Arial"/>
          <w:b/>
        </w:rPr>
      </w:pPr>
      <w:r w:rsidRPr="00CE35C5">
        <w:rPr>
          <w:rFonts w:ascii="Arial" w:eastAsia="Arial" w:hAnsi="Arial" w:cs="Arial"/>
          <w:b/>
        </w:rPr>
        <w:t xml:space="preserve">  </w:t>
      </w:r>
      <w:hyperlink r:id="rId8" w:tgtFrame="_new" w:history="1">
        <w:r w:rsidRPr="00CE35C5">
          <w:rPr>
            <w:rStyle w:val="Hyperlink"/>
            <w:rFonts w:ascii="Arial" w:eastAsia="Arial" w:hAnsi="Arial" w:cs="Arial"/>
            <w:b/>
          </w:rPr>
          <w:t>https://flask.palletsprojects.com</w:t>
        </w:r>
      </w:hyperlink>
    </w:p>
    <w:p w14:paraId="0B548B0D" w14:textId="77777777" w:rsidR="00CE35C5" w:rsidRPr="00CE35C5" w:rsidRDefault="00CE35C5" w:rsidP="00CE35C5">
      <w:pPr>
        <w:rPr>
          <w:rFonts w:ascii="Arial" w:eastAsia="Arial" w:hAnsi="Arial" w:cs="Arial"/>
          <w:b/>
        </w:rPr>
      </w:pPr>
      <w:r w:rsidRPr="00CE35C5">
        <w:rPr>
          <w:rFonts w:ascii="Arial" w:eastAsia="Arial" w:hAnsi="Arial" w:cs="Arial"/>
          <w:b/>
        </w:rPr>
        <w:t xml:space="preserve">  </w:t>
      </w:r>
      <w:hyperlink r:id="rId9" w:tgtFrame="_new" w:history="1">
        <w:r w:rsidRPr="00CE35C5">
          <w:rPr>
            <w:rStyle w:val="Hyperlink"/>
            <w:rFonts w:ascii="Arial" w:eastAsia="Arial" w:hAnsi="Arial" w:cs="Arial"/>
            <w:b/>
          </w:rPr>
          <w:t>https://developer.ibm.com/patterns/</w:t>
        </w:r>
      </w:hyperlink>
    </w:p>
    <w:p w14:paraId="45672B7E" w14:textId="77777777" w:rsidR="00CE35C5" w:rsidRPr="00CE35C5" w:rsidRDefault="00CE35C5" w:rsidP="00CE35C5">
      <w:pPr>
        <w:rPr>
          <w:rFonts w:ascii="Arial" w:eastAsia="Arial" w:hAnsi="Arial" w:cs="Arial"/>
          <w:b/>
        </w:rPr>
      </w:pPr>
      <w:r w:rsidRPr="00CE35C5">
        <w:rPr>
          <w:rFonts w:ascii="Arial" w:eastAsia="Arial" w:hAnsi="Arial" w:cs="Arial"/>
          <w:b/>
        </w:rPr>
        <w:t xml:space="preserve">  </w:t>
      </w:r>
      <w:hyperlink r:id="rId10" w:tgtFrame="_new" w:history="1">
        <w:r w:rsidRPr="00CE35C5">
          <w:rPr>
            <w:rStyle w:val="Hyperlink"/>
            <w:rFonts w:ascii="Arial" w:eastAsia="Arial" w:hAnsi="Arial" w:cs="Arial"/>
            <w:b/>
          </w:rPr>
          <w:t>https://c4model.com/</w:t>
        </w:r>
      </w:hyperlink>
    </w:p>
    <w:p w14:paraId="21FC5C57" w14:textId="77777777" w:rsidR="00CE35C5" w:rsidRPr="00CE35C5" w:rsidRDefault="00CE35C5" w:rsidP="00CE35C5">
      <w:pPr>
        <w:rPr>
          <w:rFonts w:ascii="Arial" w:eastAsia="Arial" w:hAnsi="Arial" w:cs="Arial"/>
          <w:b/>
        </w:rPr>
      </w:pPr>
      <w:r w:rsidRPr="00CE35C5">
        <w:rPr>
          <w:rFonts w:ascii="Arial" w:eastAsia="Arial" w:hAnsi="Arial" w:cs="Arial"/>
          <w:b/>
        </w:rPr>
        <w:t xml:space="preserve">  </w:t>
      </w:r>
      <w:hyperlink r:id="rId11" w:tgtFrame="_new" w:history="1">
        <w:r w:rsidRPr="00CE35C5">
          <w:rPr>
            <w:rStyle w:val="Hyperlink"/>
            <w:rFonts w:ascii="Arial" w:eastAsia="Arial" w:hAnsi="Arial" w:cs="Arial"/>
            <w:b/>
          </w:rPr>
          <w:t>https://aws.amazon.com/architecture</w:t>
        </w:r>
      </w:hyperlink>
    </w:p>
    <w:p w14:paraId="696F27BB" w14:textId="77777777" w:rsidR="00CE35C5" w:rsidRPr="00CE35C5" w:rsidRDefault="00CE35C5" w:rsidP="00CE35C5">
      <w:pPr>
        <w:rPr>
          <w:rFonts w:ascii="Arial" w:eastAsia="Arial" w:hAnsi="Arial" w:cs="Arial"/>
          <w:b/>
        </w:rPr>
      </w:pPr>
      <w:r w:rsidRPr="00CE35C5">
        <w:rPr>
          <w:rFonts w:ascii="Arial" w:eastAsia="Arial" w:hAnsi="Arial" w:cs="Arial"/>
          <w:b/>
        </w:rPr>
        <w:t xml:space="preserve">  </w:t>
      </w:r>
      <w:hyperlink r:id="rId12" w:tgtFrame="_new" w:history="1">
        <w:r w:rsidRPr="00CE35C5">
          <w:rPr>
            <w:rStyle w:val="Hyperlink"/>
            <w:rFonts w:ascii="Arial" w:eastAsia="Arial" w:hAnsi="Arial" w:cs="Arial"/>
            <w:b/>
          </w:rPr>
          <w:t>https://www.tensorflow.org</w:t>
        </w:r>
      </w:hyperlink>
    </w:p>
    <w:p w14:paraId="462FAB0C" w14:textId="77777777" w:rsidR="00637BBD" w:rsidRDefault="00637BBD">
      <w:pPr>
        <w:rPr>
          <w:rFonts w:ascii="Arial" w:eastAsia="Arial" w:hAnsi="Arial" w:cs="Arial"/>
          <w:b/>
        </w:rPr>
      </w:pPr>
    </w:p>
    <w:p w14:paraId="2DC1C666" w14:textId="77777777" w:rsidR="00637BBD" w:rsidRDefault="00637BBD">
      <w:pPr>
        <w:rPr>
          <w:rFonts w:ascii="Arial" w:eastAsia="Arial" w:hAnsi="Arial" w:cs="Arial"/>
          <w:b/>
        </w:rPr>
      </w:pPr>
    </w:p>
    <w:p w14:paraId="7DE50520" w14:textId="77777777" w:rsidR="00637BBD" w:rsidRDefault="00637BBD">
      <w:pPr>
        <w:rPr>
          <w:rFonts w:ascii="Arial" w:eastAsia="Arial" w:hAnsi="Arial" w:cs="Arial"/>
          <w:b/>
        </w:rPr>
      </w:pPr>
    </w:p>
    <w:sectPr w:rsidR="00637BB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619EF"/>
    <w:multiLevelType w:val="multilevel"/>
    <w:tmpl w:val="14C879A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6A3126F"/>
    <w:multiLevelType w:val="multilevel"/>
    <w:tmpl w:val="9AD0AEE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41812916">
    <w:abstractNumId w:val="1"/>
  </w:num>
  <w:num w:numId="2" w16cid:durableId="45725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BD"/>
    <w:rsid w:val="00184013"/>
    <w:rsid w:val="00637BBD"/>
    <w:rsid w:val="006B61A8"/>
    <w:rsid w:val="008A6DBB"/>
    <w:rsid w:val="00CE35C5"/>
    <w:rsid w:val="00DD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C59E"/>
  <w15:docId w15:val="{6B8D90F9-59BF-40C1-AAB3-5F112800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8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eras.io" TargetMode="External"/><Relationship Id="rId12" Type="http://schemas.openxmlformats.org/officeDocument/2006/relationships/hyperlink" Target="https://www.tensorflow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ws.amazon.com/architectur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dharani nagarapu</cp:lastModifiedBy>
  <cp:revision>3</cp:revision>
  <dcterms:created xsi:type="dcterms:W3CDTF">2025-06-27T09:21:00Z</dcterms:created>
  <dcterms:modified xsi:type="dcterms:W3CDTF">2025-07-16T16:52:00Z</dcterms:modified>
</cp:coreProperties>
</file>