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0D004" w14:textId="77777777" w:rsidR="002456CB" w:rsidRPr="00B659C9" w:rsidRDefault="002456CB" w:rsidP="002456CB">
      <w:pPr>
        <w:jc w:val="center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B659C9">
        <w:rPr>
          <w:rFonts w:ascii="Times New Roman" w:eastAsiaTheme="majorEastAsia" w:hAnsi="Times New Roman" w:cs="Times New Roman"/>
          <w:b/>
          <w:bCs/>
          <w:sz w:val="32"/>
          <w:szCs w:val="32"/>
        </w:rPr>
        <w:t>Lab 2: Setting Up the Database Context for a Retail Store</w:t>
      </w:r>
    </w:p>
    <w:p w14:paraId="78F8FD72" w14:textId="77777777" w:rsidR="002456CB" w:rsidRPr="00B659C9" w:rsidRDefault="002456CB" w:rsidP="002456CB">
      <w:pPr>
        <w:pStyle w:val="Heading2"/>
        <w:spacing w:before="80"/>
        <w:rPr>
          <w:rFonts w:ascii="Times New Roman" w:hAnsi="Times New Roman" w:cs="Times New Roman"/>
          <w:color w:val="auto"/>
          <w:sz w:val="28"/>
          <w:szCs w:val="28"/>
        </w:rPr>
      </w:pPr>
      <w:r w:rsidRPr="00B659C9">
        <w:rPr>
          <w:rFonts w:ascii="Times New Roman" w:hAnsi="Times New Roman" w:cs="Times New Roman"/>
          <w:color w:val="auto"/>
          <w:sz w:val="28"/>
          <w:szCs w:val="28"/>
        </w:rPr>
        <w:t>Objective</w:t>
      </w:r>
    </w:p>
    <w:p w14:paraId="031FF002" w14:textId="77777777" w:rsidR="002456CB" w:rsidRPr="00B659C9" w:rsidRDefault="002456CB" w:rsidP="002456CB">
      <w:pPr>
        <w:pStyle w:val="Heading2"/>
        <w:spacing w:beforeLines="80" w:before="192"/>
        <w:rPr>
          <w:rFonts w:ascii="Times New Roman" w:eastAsiaTheme="minorEastAsia" w:hAnsi="Times New Roman" w:cs="Times New Roman"/>
          <w:b/>
          <w:bCs/>
          <w:color w:val="auto"/>
          <w:sz w:val="22"/>
          <w:szCs w:val="22"/>
        </w:rPr>
      </w:pPr>
      <w:r w:rsidRPr="00B659C9">
        <w:rPr>
          <w:rFonts w:ascii="Times New Roman" w:eastAsiaTheme="minorEastAsia" w:hAnsi="Times New Roman" w:cs="Times New Roman"/>
          <w:color w:val="auto"/>
          <w:sz w:val="22"/>
          <w:szCs w:val="22"/>
        </w:rPr>
        <w:t xml:space="preserve">To configure the Entity Framework Core </w:t>
      </w:r>
      <w:proofErr w:type="spellStart"/>
      <w:r w:rsidRPr="00B659C9">
        <w:rPr>
          <w:rFonts w:ascii="Times New Roman" w:eastAsiaTheme="minorEastAsia" w:hAnsi="Times New Roman" w:cs="Times New Roman"/>
          <w:color w:val="auto"/>
          <w:sz w:val="22"/>
          <w:szCs w:val="22"/>
        </w:rPr>
        <w:t>DbContext</w:t>
      </w:r>
      <w:proofErr w:type="spellEnd"/>
      <w:r w:rsidRPr="00B659C9">
        <w:rPr>
          <w:rFonts w:ascii="Times New Roman" w:eastAsiaTheme="minorEastAsia" w:hAnsi="Times New Roman" w:cs="Times New Roman"/>
          <w:color w:val="auto"/>
          <w:sz w:val="22"/>
          <w:szCs w:val="22"/>
        </w:rPr>
        <w:t>, create entity models (Product and Category), and establish a connection to SQL Server.</w:t>
      </w:r>
    </w:p>
    <w:p w14:paraId="7B473E49" w14:textId="77777777" w:rsidR="002456CB" w:rsidRPr="00B659C9" w:rsidRDefault="002456CB" w:rsidP="002456CB">
      <w:pPr>
        <w:pStyle w:val="Heading2"/>
        <w:spacing w:beforeLines="80" w:before="192"/>
        <w:rPr>
          <w:rFonts w:ascii="Times New Roman" w:hAnsi="Times New Roman" w:cs="Times New Roman"/>
          <w:color w:val="auto"/>
        </w:rPr>
      </w:pPr>
      <w:r w:rsidRPr="00B659C9">
        <w:rPr>
          <w:rFonts w:ascii="Times New Roman" w:hAnsi="Times New Roman" w:cs="Times New Roman"/>
          <w:color w:val="auto"/>
        </w:rPr>
        <w:t>Software Requirements</w:t>
      </w:r>
    </w:p>
    <w:p w14:paraId="772D7440" w14:textId="77777777" w:rsidR="002456CB" w:rsidRPr="00B659C9" w:rsidRDefault="002456CB" w:rsidP="002456C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B659C9">
        <w:rPr>
          <w:rFonts w:ascii="Times New Roman" w:hAnsi="Times New Roman" w:cs="Times New Roman"/>
        </w:rPr>
        <w:t xml:space="preserve">Visual Studio Code </w:t>
      </w:r>
    </w:p>
    <w:p w14:paraId="25D1A43A" w14:textId="77777777" w:rsidR="002456CB" w:rsidRPr="00B659C9" w:rsidRDefault="002456CB" w:rsidP="002456C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B659C9">
        <w:rPr>
          <w:rFonts w:ascii="Times New Roman" w:hAnsi="Times New Roman" w:cs="Times New Roman"/>
        </w:rPr>
        <w:t xml:space="preserve">.NET 8 SDK </w:t>
      </w:r>
    </w:p>
    <w:p w14:paraId="76960AFA" w14:textId="77777777" w:rsidR="002456CB" w:rsidRPr="00B659C9" w:rsidRDefault="002456CB" w:rsidP="002456C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B659C9">
        <w:rPr>
          <w:rFonts w:ascii="Times New Roman" w:hAnsi="Times New Roman" w:cs="Times New Roman"/>
        </w:rPr>
        <w:t xml:space="preserve">C# Dev Kit Extension </w:t>
      </w:r>
    </w:p>
    <w:p w14:paraId="753004B7" w14:textId="77777777" w:rsidR="002456CB" w:rsidRPr="00B659C9" w:rsidRDefault="002456CB" w:rsidP="002456C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B659C9">
        <w:rPr>
          <w:rFonts w:ascii="Times New Roman" w:hAnsi="Times New Roman" w:cs="Times New Roman"/>
        </w:rPr>
        <w:t xml:space="preserve">SQL Server Express / SQL Server Developer Edition </w:t>
      </w:r>
    </w:p>
    <w:p w14:paraId="4E31CFE6" w14:textId="77777777" w:rsidR="002456CB" w:rsidRPr="00B659C9" w:rsidRDefault="002456CB" w:rsidP="002456C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B659C9">
        <w:rPr>
          <w:rFonts w:ascii="Times New Roman" w:hAnsi="Times New Roman" w:cs="Times New Roman"/>
        </w:rPr>
        <w:t xml:space="preserve">SQL Server Management Studio (SSMS) </w:t>
      </w:r>
    </w:p>
    <w:p w14:paraId="6801884A" w14:textId="77777777" w:rsidR="002456CB" w:rsidRPr="00B659C9" w:rsidRDefault="002456CB" w:rsidP="002456C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B659C9">
        <w:rPr>
          <w:rFonts w:ascii="Times New Roman" w:hAnsi="Times New Roman" w:cs="Times New Roman"/>
        </w:rPr>
        <w:t>Windows 11</w:t>
      </w:r>
    </w:p>
    <w:p w14:paraId="1DD661A4" w14:textId="77777777" w:rsidR="002456CB" w:rsidRPr="00B659C9" w:rsidRDefault="002456CB" w:rsidP="002456CB">
      <w:pPr>
        <w:pStyle w:val="Heading2"/>
        <w:rPr>
          <w:rFonts w:ascii="Times New Roman" w:hAnsi="Times New Roman" w:cs="Times New Roman"/>
          <w:color w:val="auto"/>
        </w:rPr>
      </w:pPr>
      <w:r w:rsidRPr="00B659C9">
        <w:rPr>
          <w:rFonts w:ascii="Times New Roman" w:hAnsi="Times New Roman" w:cs="Times New Roman"/>
          <w:color w:val="auto"/>
        </w:rPr>
        <w:t>Commands Used</w:t>
      </w:r>
    </w:p>
    <w:p w14:paraId="446C937D" w14:textId="77777777" w:rsidR="002456CB" w:rsidRPr="00B659C9" w:rsidRDefault="002456CB" w:rsidP="002456CB">
      <w:pPr>
        <w:pStyle w:val="Heading2"/>
        <w:spacing w:beforeLines="80" w:before="192" w:after="0"/>
        <w:rPr>
          <w:rFonts w:ascii="Times New Roman" w:eastAsiaTheme="minorEastAsia" w:hAnsi="Times New Roman" w:cs="Times New Roman"/>
          <w:color w:val="auto"/>
          <w:sz w:val="22"/>
          <w:szCs w:val="22"/>
        </w:rPr>
      </w:pPr>
      <w:r w:rsidRPr="00B659C9">
        <w:rPr>
          <w:rFonts w:ascii="Times New Roman" w:eastAsiaTheme="minorEastAsia" w:hAnsi="Times New Roman" w:cs="Times New Roman"/>
          <w:color w:val="auto"/>
          <w:sz w:val="22"/>
          <w:szCs w:val="22"/>
        </w:rPr>
        <w:t xml:space="preserve">dotnet add package </w:t>
      </w:r>
      <w:proofErr w:type="spellStart"/>
      <w:r w:rsidRPr="00B659C9">
        <w:rPr>
          <w:rFonts w:ascii="Times New Roman" w:eastAsiaTheme="minorEastAsia" w:hAnsi="Times New Roman" w:cs="Times New Roman"/>
          <w:color w:val="auto"/>
          <w:sz w:val="22"/>
          <w:szCs w:val="22"/>
        </w:rPr>
        <w:t>Microsoft.EntityFrameworkCore.SqlServer</w:t>
      </w:r>
      <w:proofErr w:type="spellEnd"/>
      <w:r w:rsidRPr="00B659C9">
        <w:rPr>
          <w:rFonts w:ascii="Times New Roman" w:eastAsiaTheme="minorEastAsia" w:hAnsi="Times New Roman" w:cs="Times New Roman"/>
          <w:color w:val="auto"/>
          <w:sz w:val="22"/>
          <w:szCs w:val="22"/>
        </w:rPr>
        <w:t xml:space="preserve"> --version 8.0.8</w:t>
      </w:r>
    </w:p>
    <w:p w14:paraId="1463041F" w14:textId="77777777" w:rsidR="002456CB" w:rsidRPr="00B659C9" w:rsidRDefault="002456CB" w:rsidP="002456CB">
      <w:pPr>
        <w:pStyle w:val="Heading2"/>
        <w:spacing w:beforeLines="80" w:before="192" w:after="0"/>
        <w:rPr>
          <w:rFonts w:ascii="Times New Roman" w:eastAsiaTheme="minorEastAsia" w:hAnsi="Times New Roman" w:cs="Times New Roman"/>
          <w:color w:val="auto"/>
          <w:sz w:val="22"/>
          <w:szCs w:val="22"/>
        </w:rPr>
      </w:pPr>
      <w:r w:rsidRPr="00B659C9">
        <w:rPr>
          <w:rFonts w:ascii="Times New Roman" w:eastAsiaTheme="minorEastAsia" w:hAnsi="Times New Roman" w:cs="Times New Roman"/>
          <w:color w:val="auto"/>
          <w:sz w:val="22"/>
          <w:szCs w:val="22"/>
        </w:rPr>
        <w:t xml:space="preserve">dotnet add package </w:t>
      </w:r>
      <w:proofErr w:type="spellStart"/>
      <w:r w:rsidRPr="00B659C9">
        <w:rPr>
          <w:rFonts w:ascii="Times New Roman" w:eastAsiaTheme="minorEastAsia" w:hAnsi="Times New Roman" w:cs="Times New Roman"/>
          <w:color w:val="auto"/>
          <w:sz w:val="22"/>
          <w:szCs w:val="22"/>
        </w:rPr>
        <w:t>Microsoft.EntityFrameworkCore.Design</w:t>
      </w:r>
      <w:proofErr w:type="spellEnd"/>
      <w:r w:rsidRPr="00B659C9">
        <w:rPr>
          <w:rFonts w:ascii="Times New Roman" w:eastAsiaTheme="minorEastAsia" w:hAnsi="Times New Roman" w:cs="Times New Roman"/>
          <w:color w:val="auto"/>
          <w:sz w:val="22"/>
          <w:szCs w:val="22"/>
        </w:rPr>
        <w:t xml:space="preserve"> --version 8.0.8</w:t>
      </w:r>
    </w:p>
    <w:p w14:paraId="35A1C758" w14:textId="77777777" w:rsidR="002456CB" w:rsidRPr="00B659C9" w:rsidRDefault="002456CB" w:rsidP="002456CB">
      <w:pPr>
        <w:pStyle w:val="Heading2"/>
        <w:spacing w:beforeLines="80" w:before="192"/>
        <w:rPr>
          <w:rFonts w:ascii="Times New Roman" w:eastAsiaTheme="minorEastAsia" w:hAnsi="Times New Roman" w:cs="Times New Roman"/>
          <w:color w:val="auto"/>
          <w:sz w:val="22"/>
          <w:szCs w:val="22"/>
        </w:rPr>
      </w:pPr>
      <w:r w:rsidRPr="00B659C9">
        <w:rPr>
          <w:rFonts w:ascii="Times New Roman" w:eastAsiaTheme="minorEastAsia" w:hAnsi="Times New Roman" w:cs="Times New Roman"/>
          <w:color w:val="auto"/>
          <w:sz w:val="22"/>
          <w:szCs w:val="22"/>
        </w:rPr>
        <w:t>dotnet build</w:t>
      </w:r>
    </w:p>
    <w:p w14:paraId="1A6949A5" w14:textId="77777777" w:rsidR="002456CB" w:rsidRPr="00B659C9" w:rsidRDefault="002456CB" w:rsidP="002456CB">
      <w:pPr>
        <w:pStyle w:val="Heading2"/>
        <w:spacing w:beforeLines="80" w:before="192"/>
        <w:rPr>
          <w:rFonts w:ascii="Times New Roman" w:hAnsi="Times New Roman" w:cs="Times New Roman"/>
          <w:color w:val="auto"/>
        </w:rPr>
      </w:pPr>
      <w:proofErr w:type="spellStart"/>
      <w:r w:rsidRPr="00B659C9">
        <w:rPr>
          <w:rFonts w:ascii="Times New Roman" w:hAnsi="Times New Roman" w:cs="Times New Roman"/>
          <w:color w:val="auto"/>
        </w:rPr>
        <w:t>Program.cs</w:t>
      </w:r>
      <w:proofErr w:type="spellEnd"/>
    </w:p>
    <w:p w14:paraId="543B0E24" w14:textId="77777777" w:rsidR="002456CB" w:rsidRPr="00B659C9" w:rsidRDefault="002456CB" w:rsidP="002456CB">
      <w:pPr>
        <w:rPr>
          <w:b/>
          <w:bCs/>
          <w:sz w:val="26"/>
          <w:szCs w:val="26"/>
        </w:rPr>
      </w:pPr>
      <w:proofErr w:type="spellStart"/>
      <w:r w:rsidRPr="00B659C9">
        <w:rPr>
          <w:b/>
          <w:bCs/>
          <w:sz w:val="26"/>
          <w:szCs w:val="26"/>
        </w:rPr>
        <w:t>Category.cs</w:t>
      </w:r>
      <w:proofErr w:type="spellEnd"/>
    </w:p>
    <w:p w14:paraId="66B0659E" w14:textId="2BBFDFCB" w:rsidR="002456CB" w:rsidRPr="00B659C9" w:rsidRDefault="002456CB" w:rsidP="002456CB">
      <w:r w:rsidRPr="00B659C9">
        <w:t xml:space="preserve">using </w:t>
      </w:r>
      <w:proofErr w:type="spellStart"/>
      <w:r w:rsidRPr="00B659C9">
        <w:t>System.Collections.Generic</w:t>
      </w:r>
      <w:proofErr w:type="spellEnd"/>
      <w:r w:rsidRPr="00B659C9">
        <w:t>;</w:t>
      </w:r>
    </w:p>
    <w:p w14:paraId="18374308" w14:textId="77777777" w:rsidR="002456CB" w:rsidRPr="00B659C9" w:rsidRDefault="002456CB" w:rsidP="002456CB">
      <w:r w:rsidRPr="00B659C9">
        <w:t xml:space="preserve">namespace </w:t>
      </w:r>
      <w:proofErr w:type="spellStart"/>
      <w:r w:rsidRPr="00B659C9">
        <w:t>RetailInventory.Models</w:t>
      </w:r>
      <w:proofErr w:type="spellEnd"/>
    </w:p>
    <w:p w14:paraId="1B133B36" w14:textId="77777777" w:rsidR="002456CB" w:rsidRPr="00B659C9" w:rsidRDefault="002456CB" w:rsidP="002456CB">
      <w:r w:rsidRPr="00B659C9">
        <w:t>{</w:t>
      </w:r>
    </w:p>
    <w:p w14:paraId="4BD34E06" w14:textId="77777777" w:rsidR="002456CB" w:rsidRPr="00B659C9" w:rsidRDefault="002456CB" w:rsidP="002456CB">
      <w:r w:rsidRPr="00B659C9">
        <w:t>    public class Category</w:t>
      </w:r>
    </w:p>
    <w:p w14:paraId="046519FE" w14:textId="77777777" w:rsidR="002456CB" w:rsidRPr="00B659C9" w:rsidRDefault="002456CB" w:rsidP="002456CB">
      <w:r w:rsidRPr="00B659C9">
        <w:t>    {</w:t>
      </w:r>
    </w:p>
    <w:p w14:paraId="45C37401" w14:textId="7AF93BFE" w:rsidR="002456CB" w:rsidRPr="00B659C9" w:rsidRDefault="002456CB" w:rsidP="002456CB">
      <w:r w:rsidRPr="00B659C9">
        <w:t>        public int Id { get; set; }</w:t>
      </w:r>
    </w:p>
    <w:p w14:paraId="7D23E255" w14:textId="467F89E4" w:rsidR="002456CB" w:rsidRPr="00B659C9" w:rsidRDefault="002456CB" w:rsidP="002456CB">
      <w:r w:rsidRPr="00B659C9">
        <w:t>        public string Name { get; set; }</w:t>
      </w:r>
    </w:p>
    <w:p w14:paraId="64AEDDAC" w14:textId="77777777" w:rsidR="002456CB" w:rsidRPr="00B659C9" w:rsidRDefault="002456CB" w:rsidP="002456CB">
      <w:r w:rsidRPr="00B659C9">
        <w:t>        public List&lt;Product&gt; Products { get; set; } = new List&lt;Product&gt;();</w:t>
      </w:r>
    </w:p>
    <w:p w14:paraId="41C8339D" w14:textId="25D9CB2B" w:rsidR="002456CB" w:rsidRPr="00B659C9" w:rsidRDefault="002456CB" w:rsidP="002456CB">
      <w:r w:rsidRPr="00B659C9">
        <w:t>    }}</w:t>
      </w:r>
    </w:p>
    <w:p w14:paraId="42CC68F3" w14:textId="6F8D0CCC" w:rsidR="002456CB" w:rsidRPr="00B659C9" w:rsidRDefault="002456CB" w:rsidP="002456CB">
      <w:pPr>
        <w:rPr>
          <w:b/>
          <w:bCs/>
          <w:sz w:val="26"/>
          <w:szCs w:val="26"/>
        </w:rPr>
      </w:pPr>
      <w:proofErr w:type="spellStart"/>
      <w:r w:rsidRPr="00B659C9">
        <w:rPr>
          <w:b/>
          <w:bCs/>
          <w:sz w:val="26"/>
          <w:szCs w:val="26"/>
        </w:rPr>
        <w:t>Product.cs</w:t>
      </w:r>
      <w:proofErr w:type="spellEnd"/>
    </w:p>
    <w:p w14:paraId="0D35171C" w14:textId="77777777" w:rsidR="002456CB" w:rsidRPr="00B659C9" w:rsidRDefault="002456CB" w:rsidP="002456CB">
      <w:r w:rsidRPr="00B659C9">
        <w:lastRenderedPageBreak/>
        <w:t xml:space="preserve">namespace </w:t>
      </w:r>
      <w:proofErr w:type="spellStart"/>
      <w:r w:rsidRPr="00B659C9">
        <w:t>RetailInventory.Models</w:t>
      </w:r>
      <w:proofErr w:type="spellEnd"/>
    </w:p>
    <w:p w14:paraId="2E695587" w14:textId="4486C86B" w:rsidR="002456CB" w:rsidRPr="00B659C9" w:rsidRDefault="002456CB" w:rsidP="002456CB">
      <w:r w:rsidRPr="00B659C9">
        <w:t>{ public class Product</w:t>
      </w:r>
    </w:p>
    <w:p w14:paraId="1A02DD29" w14:textId="77777777" w:rsidR="002456CB" w:rsidRPr="00B659C9" w:rsidRDefault="002456CB" w:rsidP="002456CB">
      <w:r w:rsidRPr="00B659C9">
        <w:t>    {</w:t>
      </w:r>
    </w:p>
    <w:p w14:paraId="2888F567" w14:textId="5C1335CA" w:rsidR="002456CB" w:rsidRPr="00B659C9" w:rsidRDefault="002456CB" w:rsidP="002456CB">
      <w:r w:rsidRPr="00B659C9">
        <w:t>        public int Id { get; set; }</w:t>
      </w:r>
    </w:p>
    <w:p w14:paraId="5F9A3A4E" w14:textId="01956A14" w:rsidR="002456CB" w:rsidRPr="00B659C9" w:rsidRDefault="002456CB" w:rsidP="002456CB">
      <w:r w:rsidRPr="00B659C9">
        <w:t>        public string Name { get; set; }</w:t>
      </w:r>
    </w:p>
    <w:p w14:paraId="4EDB488C" w14:textId="746C75C3" w:rsidR="002456CB" w:rsidRPr="00B659C9" w:rsidRDefault="002456CB" w:rsidP="002456CB">
      <w:r w:rsidRPr="00B659C9">
        <w:t>        public decimal Price { get; set; }</w:t>
      </w:r>
    </w:p>
    <w:p w14:paraId="0396212F" w14:textId="7FEEA74E" w:rsidR="002456CB" w:rsidRPr="00B659C9" w:rsidRDefault="002456CB" w:rsidP="002456CB">
      <w:r w:rsidRPr="00B659C9">
        <w:t xml:space="preserve">        public int </w:t>
      </w:r>
      <w:proofErr w:type="spellStart"/>
      <w:r w:rsidRPr="00B659C9">
        <w:t>CategoryId</w:t>
      </w:r>
      <w:proofErr w:type="spellEnd"/>
      <w:r w:rsidRPr="00B659C9">
        <w:t xml:space="preserve"> { get; set; }</w:t>
      </w:r>
    </w:p>
    <w:p w14:paraId="3183BF4C" w14:textId="77777777" w:rsidR="002456CB" w:rsidRPr="00B659C9" w:rsidRDefault="002456CB" w:rsidP="002456CB">
      <w:r w:rsidRPr="00B659C9">
        <w:t xml:space="preserve">        public Category </w:t>
      </w:r>
      <w:proofErr w:type="spellStart"/>
      <w:r w:rsidRPr="00B659C9">
        <w:t>Category</w:t>
      </w:r>
      <w:proofErr w:type="spellEnd"/>
      <w:r w:rsidRPr="00B659C9">
        <w:t xml:space="preserve"> { get; set; }</w:t>
      </w:r>
    </w:p>
    <w:p w14:paraId="264E9B6E" w14:textId="77777777" w:rsidR="002456CB" w:rsidRPr="00B659C9" w:rsidRDefault="002456CB" w:rsidP="002456CB">
      <w:r w:rsidRPr="00B659C9">
        <w:t>    }</w:t>
      </w:r>
    </w:p>
    <w:p w14:paraId="30AD961E" w14:textId="77777777" w:rsidR="002456CB" w:rsidRPr="00B659C9" w:rsidRDefault="002456CB" w:rsidP="002456CB">
      <w:r w:rsidRPr="00B659C9">
        <w:t>}</w:t>
      </w:r>
    </w:p>
    <w:p w14:paraId="7C254AC0" w14:textId="5834FFE3" w:rsidR="002456CB" w:rsidRPr="00B659C9" w:rsidRDefault="002456CB" w:rsidP="002456CB">
      <w:pPr>
        <w:rPr>
          <w:b/>
          <w:bCs/>
          <w:sz w:val="26"/>
          <w:szCs w:val="26"/>
        </w:rPr>
      </w:pPr>
      <w:proofErr w:type="spellStart"/>
      <w:r w:rsidRPr="00B659C9">
        <w:rPr>
          <w:b/>
          <w:bCs/>
          <w:sz w:val="26"/>
          <w:szCs w:val="26"/>
        </w:rPr>
        <w:t>AppDbContext.cs</w:t>
      </w:r>
      <w:proofErr w:type="spellEnd"/>
    </w:p>
    <w:p w14:paraId="2D61CFE3" w14:textId="77777777" w:rsidR="002456CB" w:rsidRPr="00B659C9" w:rsidRDefault="002456CB" w:rsidP="002456CB">
      <w:r w:rsidRPr="00B659C9">
        <w:t xml:space="preserve">using </w:t>
      </w:r>
      <w:proofErr w:type="spellStart"/>
      <w:r w:rsidRPr="00B659C9">
        <w:t>Microsoft.EntityFrameworkCore</w:t>
      </w:r>
      <w:proofErr w:type="spellEnd"/>
      <w:r w:rsidRPr="00B659C9">
        <w:t>;</w:t>
      </w:r>
    </w:p>
    <w:p w14:paraId="37C8D97C" w14:textId="25EE515A" w:rsidR="002456CB" w:rsidRPr="00B659C9" w:rsidRDefault="002456CB" w:rsidP="002456CB">
      <w:r w:rsidRPr="00B659C9">
        <w:t xml:space="preserve">using </w:t>
      </w:r>
      <w:proofErr w:type="spellStart"/>
      <w:r w:rsidRPr="00B659C9">
        <w:t>RetailInventory.Models</w:t>
      </w:r>
      <w:proofErr w:type="spellEnd"/>
      <w:r w:rsidRPr="00B659C9">
        <w:t>;</w:t>
      </w:r>
    </w:p>
    <w:p w14:paraId="2F4C37F9" w14:textId="77777777" w:rsidR="002456CB" w:rsidRPr="00B659C9" w:rsidRDefault="002456CB" w:rsidP="002456CB">
      <w:r w:rsidRPr="00B659C9">
        <w:t xml:space="preserve">namespace </w:t>
      </w:r>
      <w:proofErr w:type="spellStart"/>
      <w:r w:rsidRPr="00B659C9">
        <w:t>RetailInventory.Data</w:t>
      </w:r>
      <w:proofErr w:type="spellEnd"/>
    </w:p>
    <w:p w14:paraId="5AD60C7B" w14:textId="77777777" w:rsidR="002456CB" w:rsidRPr="00B659C9" w:rsidRDefault="002456CB" w:rsidP="002456CB">
      <w:r w:rsidRPr="00B659C9">
        <w:t>{</w:t>
      </w:r>
    </w:p>
    <w:p w14:paraId="5E75AC7D" w14:textId="6CD8F904" w:rsidR="002456CB" w:rsidRPr="00B659C9" w:rsidRDefault="002456CB" w:rsidP="002456CB">
      <w:r w:rsidRPr="00B659C9">
        <w:t xml:space="preserve"> public class </w:t>
      </w:r>
      <w:proofErr w:type="spellStart"/>
      <w:r w:rsidRPr="00B659C9">
        <w:t>AppDbContext</w:t>
      </w:r>
      <w:proofErr w:type="spellEnd"/>
      <w:r w:rsidRPr="00B659C9">
        <w:t xml:space="preserve"> : </w:t>
      </w:r>
      <w:proofErr w:type="spellStart"/>
      <w:r w:rsidRPr="00B659C9">
        <w:t>DbContext</w:t>
      </w:r>
      <w:proofErr w:type="spellEnd"/>
    </w:p>
    <w:p w14:paraId="7897F408" w14:textId="5839DF68" w:rsidR="002456CB" w:rsidRPr="00B659C9" w:rsidRDefault="002456CB" w:rsidP="002456CB">
      <w:r w:rsidRPr="00B659C9">
        <w:t xml:space="preserve">    {   public </w:t>
      </w:r>
      <w:proofErr w:type="spellStart"/>
      <w:r w:rsidRPr="00B659C9">
        <w:t>DbSet</w:t>
      </w:r>
      <w:proofErr w:type="spellEnd"/>
      <w:r w:rsidRPr="00B659C9">
        <w:t>&lt;Product&gt; Products { get; set; }</w:t>
      </w:r>
    </w:p>
    <w:p w14:paraId="71E86567" w14:textId="0025ACB6" w:rsidR="002456CB" w:rsidRPr="00B659C9" w:rsidRDefault="002456CB" w:rsidP="002456CB">
      <w:r w:rsidRPr="00B659C9">
        <w:t xml:space="preserve">        public </w:t>
      </w:r>
      <w:proofErr w:type="spellStart"/>
      <w:r w:rsidRPr="00B659C9">
        <w:t>DbSet</w:t>
      </w:r>
      <w:proofErr w:type="spellEnd"/>
      <w:r w:rsidRPr="00B659C9">
        <w:t>&lt;Category&gt; Categories { get; set; }</w:t>
      </w:r>
    </w:p>
    <w:p w14:paraId="7B870425" w14:textId="77777777" w:rsidR="002456CB" w:rsidRPr="00B659C9" w:rsidRDefault="002456CB" w:rsidP="002456CB">
      <w:r w:rsidRPr="00B659C9">
        <w:t xml:space="preserve">        protected override void </w:t>
      </w:r>
      <w:proofErr w:type="spellStart"/>
      <w:r w:rsidRPr="00B659C9">
        <w:t>OnConfiguring</w:t>
      </w:r>
      <w:proofErr w:type="spellEnd"/>
      <w:r w:rsidRPr="00B659C9">
        <w:t>(</w:t>
      </w:r>
      <w:proofErr w:type="spellStart"/>
      <w:r w:rsidRPr="00B659C9">
        <w:t>DbContextOptionsBuilder</w:t>
      </w:r>
      <w:proofErr w:type="spellEnd"/>
      <w:r w:rsidRPr="00B659C9">
        <w:t xml:space="preserve"> </w:t>
      </w:r>
      <w:proofErr w:type="spellStart"/>
      <w:r w:rsidRPr="00B659C9">
        <w:t>optionsBuilder</w:t>
      </w:r>
      <w:proofErr w:type="spellEnd"/>
      <w:r w:rsidRPr="00B659C9">
        <w:t>)</w:t>
      </w:r>
    </w:p>
    <w:p w14:paraId="57213E35" w14:textId="1C86372E" w:rsidR="002456CB" w:rsidRPr="00B659C9" w:rsidRDefault="002456CB" w:rsidP="002456CB">
      <w:r w:rsidRPr="00B659C9">
        <w:t xml:space="preserve">        { </w:t>
      </w:r>
      <w:proofErr w:type="spellStart"/>
      <w:r w:rsidRPr="00B659C9">
        <w:t>optionsBuilder.UseSqlServer</w:t>
      </w:r>
      <w:proofErr w:type="spellEnd"/>
      <w:r w:rsidRPr="00B659C9">
        <w:t>(</w:t>
      </w:r>
    </w:p>
    <w:p w14:paraId="315C536B" w14:textId="77777777" w:rsidR="002456CB" w:rsidRPr="00B659C9" w:rsidRDefault="002456CB" w:rsidP="002456CB">
      <w:r w:rsidRPr="00B659C9">
        <w:t>                "Server=localhost\\SQLEXPRESS;Database=RetailDB;Trusted_Connection=True;TrustServerCertificate=True;");</w:t>
      </w:r>
    </w:p>
    <w:p w14:paraId="3DF8F362" w14:textId="77777777" w:rsidR="002456CB" w:rsidRPr="00B659C9" w:rsidRDefault="002456CB" w:rsidP="002456CB">
      <w:r w:rsidRPr="00B659C9">
        <w:t>        }</w:t>
      </w:r>
    </w:p>
    <w:p w14:paraId="129DC355" w14:textId="77777777" w:rsidR="002456CB" w:rsidRPr="00B659C9" w:rsidRDefault="002456CB" w:rsidP="002456CB">
      <w:r w:rsidRPr="00B659C9">
        <w:t>    }</w:t>
      </w:r>
    </w:p>
    <w:p w14:paraId="789A54B0" w14:textId="63FFB31B" w:rsidR="002456CB" w:rsidRPr="00B659C9" w:rsidRDefault="002456CB" w:rsidP="002456CB">
      <w:r w:rsidRPr="00B659C9">
        <w:t>}</w:t>
      </w:r>
    </w:p>
    <w:p w14:paraId="53AFED6E" w14:textId="77777777" w:rsidR="002456CB" w:rsidRPr="00B659C9" w:rsidRDefault="002456CB" w:rsidP="002456CB">
      <w:pPr>
        <w:pStyle w:val="Heading2"/>
        <w:spacing w:beforeLines="80" w:before="192"/>
        <w:rPr>
          <w:rFonts w:ascii="Times New Roman" w:hAnsi="Times New Roman" w:cs="Times New Roman"/>
          <w:color w:val="auto"/>
        </w:rPr>
      </w:pPr>
      <w:proofErr w:type="spellStart"/>
      <w:r w:rsidRPr="00B659C9">
        <w:rPr>
          <w:rFonts w:ascii="Times New Roman" w:hAnsi="Times New Roman" w:cs="Times New Roman"/>
          <w:color w:val="auto"/>
        </w:rPr>
        <w:lastRenderedPageBreak/>
        <w:t>Program.cs</w:t>
      </w:r>
      <w:proofErr w:type="spellEnd"/>
    </w:p>
    <w:p w14:paraId="11C6293E" w14:textId="4F960A24" w:rsidR="002456CB" w:rsidRPr="00B659C9" w:rsidRDefault="002456CB" w:rsidP="002456CB">
      <w:pPr>
        <w:pStyle w:val="Heading2"/>
        <w:rPr>
          <w:rFonts w:ascii="Times New Roman" w:eastAsiaTheme="minorEastAsia" w:hAnsi="Times New Roman" w:cs="Times New Roman"/>
          <w:color w:val="auto"/>
          <w:sz w:val="22"/>
          <w:szCs w:val="22"/>
        </w:rPr>
      </w:pPr>
      <w:r w:rsidRPr="00B659C9">
        <w:rPr>
          <w:rFonts w:ascii="Times New Roman" w:eastAsiaTheme="minorEastAsia" w:hAnsi="Times New Roman" w:cs="Times New Roman"/>
          <w:color w:val="auto"/>
          <w:sz w:val="22"/>
          <w:szCs w:val="22"/>
        </w:rPr>
        <w:t xml:space="preserve">using </w:t>
      </w:r>
      <w:proofErr w:type="spellStart"/>
      <w:r w:rsidRPr="00B659C9">
        <w:rPr>
          <w:rFonts w:ascii="Times New Roman" w:eastAsiaTheme="minorEastAsia" w:hAnsi="Times New Roman" w:cs="Times New Roman"/>
          <w:color w:val="auto"/>
          <w:sz w:val="22"/>
          <w:szCs w:val="22"/>
        </w:rPr>
        <w:t>RetailInventory.Data</w:t>
      </w:r>
      <w:proofErr w:type="spellEnd"/>
      <w:r w:rsidRPr="00B659C9">
        <w:rPr>
          <w:rFonts w:ascii="Times New Roman" w:eastAsiaTheme="minorEastAsia" w:hAnsi="Times New Roman" w:cs="Times New Roman"/>
          <w:color w:val="auto"/>
          <w:sz w:val="22"/>
          <w:szCs w:val="22"/>
        </w:rPr>
        <w:t>;</w:t>
      </w:r>
    </w:p>
    <w:p w14:paraId="7A28F67A" w14:textId="77777777" w:rsidR="002456CB" w:rsidRPr="00B659C9" w:rsidRDefault="002456CB" w:rsidP="002456CB">
      <w:pPr>
        <w:pStyle w:val="Heading2"/>
        <w:rPr>
          <w:rFonts w:ascii="Times New Roman" w:eastAsiaTheme="minorEastAsia" w:hAnsi="Times New Roman" w:cs="Times New Roman"/>
          <w:color w:val="auto"/>
          <w:sz w:val="22"/>
          <w:szCs w:val="22"/>
        </w:rPr>
      </w:pPr>
      <w:proofErr w:type="spellStart"/>
      <w:r w:rsidRPr="00B659C9">
        <w:rPr>
          <w:rFonts w:ascii="Times New Roman" w:eastAsiaTheme="minorEastAsia" w:hAnsi="Times New Roman" w:cs="Times New Roman"/>
          <w:color w:val="auto"/>
          <w:sz w:val="22"/>
          <w:szCs w:val="22"/>
        </w:rPr>
        <w:t>Console.WriteLine</w:t>
      </w:r>
      <w:proofErr w:type="spellEnd"/>
      <w:r w:rsidRPr="00B659C9">
        <w:rPr>
          <w:rFonts w:ascii="Times New Roman" w:eastAsiaTheme="minorEastAsia" w:hAnsi="Times New Roman" w:cs="Times New Roman"/>
          <w:color w:val="auto"/>
          <w:sz w:val="22"/>
          <w:szCs w:val="22"/>
        </w:rPr>
        <w:t>("Retail Inventory System");</w:t>
      </w:r>
    </w:p>
    <w:p w14:paraId="4C095398" w14:textId="4A0FF23A" w:rsidR="002456CB" w:rsidRPr="00B659C9" w:rsidRDefault="002456CB" w:rsidP="002456CB">
      <w:pPr>
        <w:pStyle w:val="Heading2"/>
        <w:rPr>
          <w:rFonts w:ascii="Times New Roman" w:eastAsiaTheme="minorEastAsia" w:hAnsi="Times New Roman" w:cs="Times New Roman"/>
          <w:color w:val="auto"/>
          <w:sz w:val="22"/>
          <w:szCs w:val="22"/>
        </w:rPr>
      </w:pPr>
      <w:proofErr w:type="spellStart"/>
      <w:r w:rsidRPr="00B659C9">
        <w:rPr>
          <w:rFonts w:ascii="Times New Roman" w:eastAsiaTheme="minorEastAsia" w:hAnsi="Times New Roman" w:cs="Times New Roman"/>
          <w:color w:val="auto"/>
          <w:sz w:val="22"/>
          <w:szCs w:val="22"/>
        </w:rPr>
        <w:t>Console.WriteLine</w:t>
      </w:r>
      <w:proofErr w:type="spellEnd"/>
      <w:r w:rsidRPr="00B659C9">
        <w:rPr>
          <w:rFonts w:ascii="Times New Roman" w:eastAsiaTheme="minorEastAsia" w:hAnsi="Times New Roman" w:cs="Times New Roman"/>
          <w:color w:val="auto"/>
          <w:sz w:val="22"/>
          <w:szCs w:val="22"/>
        </w:rPr>
        <w:t>("Lab 2 - Database Context");</w:t>
      </w:r>
    </w:p>
    <w:p w14:paraId="46F2316B" w14:textId="60CC6B2B" w:rsidR="002456CB" w:rsidRPr="00B659C9" w:rsidRDefault="002456CB" w:rsidP="002456CB">
      <w:pPr>
        <w:pStyle w:val="Heading2"/>
        <w:rPr>
          <w:rFonts w:ascii="Times New Roman" w:eastAsiaTheme="minorEastAsia" w:hAnsi="Times New Roman" w:cs="Times New Roman"/>
          <w:color w:val="auto"/>
          <w:sz w:val="22"/>
          <w:szCs w:val="22"/>
        </w:rPr>
      </w:pPr>
      <w:r w:rsidRPr="00B659C9">
        <w:rPr>
          <w:rFonts w:ascii="Times New Roman" w:eastAsiaTheme="minorEastAsia" w:hAnsi="Times New Roman" w:cs="Times New Roman"/>
          <w:color w:val="auto"/>
          <w:sz w:val="22"/>
          <w:szCs w:val="22"/>
        </w:rPr>
        <w:t xml:space="preserve">using var context = new </w:t>
      </w:r>
      <w:proofErr w:type="spellStart"/>
      <w:r w:rsidRPr="00B659C9">
        <w:rPr>
          <w:rFonts w:ascii="Times New Roman" w:eastAsiaTheme="minorEastAsia" w:hAnsi="Times New Roman" w:cs="Times New Roman"/>
          <w:color w:val="auto"/>
          <w:sz w:val="22"/>
          <w:szCs w:val="22"/>
        </w:rPr>
        <w:t>AppDbContext</w:t>
      </w:r>
      <w:proofErr w:type="spellEnd"/>
      <w:r w:rsidRPr="00B659C9">
        <w:rPr>
          <w:rFonts w:ascii="Times New Roman" w:eastAsiaTheme="minorEastAsia" w:hAnsi="Times New Roman" w:cs="Times New Roman"/>
          <w:color w:val="auto"/>
          <w:sz w:val="22"/>
          <w:szCs w:val="22"/>
        </w:rPr>
        <w:t>();</w:t>
      </w:r>
    </w:p>
    <w:p w14:paraId="0FC19708" w14:textId="77777777" w:rsidR="002456CB" w:rsidRPr="00B659C9" w:rsidRDefault="002456CB" w:rsidP="002456CB">
      <w:pPr>
        <w:pStyle w:val="Heading2"/>
        <w:rPr>
          <w:rFonts w:ascii="Times New Roman" w:eastAsiaTheme="minorEastAsia" w:hAnsi="Times New Roman" w:cs="Times New Roman"/>
          <w:color w:val="auto"/>
          <w:sz w:val="22"/>
          <w:szCs w:val="22"/>
        </w:rPr>
      </w:pPr>
      <w:proofErr w:type="spellStart"/>
      <w:r w:rsidRPr="00B659C9">
        <w:rPr>
          <w:rFonts w:ascii="Times New Roman" w:eastAsiaTheme="minorEastAsia" w:hAnsi="Times New Roman" w:cs="Times New Roman"/>
          <w:color w:val="auto"/>
          <w:sz w:val="22"/>
          <w:szCs w:val="22"/>
        </w:rPr>
        <w:t>Console.WriteLine</w:t>
      </w:r>
      <w:proofErr w:type="spellEnd"/>
      <w:r w:rsidRPr="00B659C9">
        <w:rPr>
          <w:rFonts w:ascii="Times New Roman" w:eastAsiaTheme="minorEastAsia" w:hAnsi="Times New Roman" w:cs="Times New Roman"/>
          <w:color w:val="auto"/>
          <w:sz w:val="22"/>
          <w:szCs w:val="22"/>
        </w:rPr>
        <w:t>("</w:t>
      </w:r>
      <w:proofErr w:type="spellStart"/>
      <w:r w:rsidRPr="00B659C9">
        <w:rPr>
          <w:rFonts w:ascii="Times New Roman" w:eastAsiaTheme="minorEastAsia" w:hAnsi="Times New Roman" w:cs="Times New Roman"/>
          <w:color w:val="auto"/>
          <w:sz w:val="22"/>
          <w:szCs w:val="22"/>
        </w:rPr>
        <w:t>DbContext</w:t>
      </w:r>
      <w:proofErr w:type="spellEnd"/>
      <w:r w:rsidRPr="00B659C9">
        <w:rPr>
          <w:rFonts w:ascii="Times New Roman" w:eastAsiaTheme="minorEastAsia" w:hAnsi="Times New Roman" w:cs="Times New Roman"/>
          <w:color w:val="auto"/>
          <w:sz w:val="22"/>
          <w:szCs w:val="22"/>
        </w:rPr>
        <w:t xml:space="preserve"> Created Successfully");</w:t>
      </w:r>
    </w:p>
    <w:p w14:paraId="3B576B74" w14:textId="1D383122" w:rsidR="002456CB" w:rsidRPr="00B659C9" w:rsidRDefault="002456CB" w:rsidP="002456CB">
      <w:pPr>
        <w:pStyle w:val="Heading2"/>
        <w:rPr>
          <w:rFonts w:ascii="Times New Roman" w:hAnsi="Times New Roman" w:cs="Times New Roman"/>
          <w:color w:val="auto"/>
        </w:rPr>
      </w:pPr>
      <w:r w:rsidRPr="00B659C9">
        <w:rPr>
          <w:rFonts w:ascii="Times New Roman" w:hAnsi="Times New Roman" w:cs="Times New Roman"/>
          <w:color w:val="auto"/>
        </w:rPr>
        <w:t>Output</w:t>
      </w:r>
    </w:p>
    <w:p w14:paraId="23C21357" w14:textId="32837DF9" w:rsidR="002456CB" w:rsidRPr="00B659C9" w:rsidRDefault="002456CB" w:rsidP="002456CB">
      <w:pPr>
        <w:pStyle w:val="Heading2"/>
        <w:rPr>
          <w:rFonts w:ascii="Times New Roman" w:eastAsiaTheme="minorEastAsia" w:hAnsi="Times New Roman" w:cs="Times New Roman"/>
          <w:b/>
          <w:bCs/>
          <w:color w:val="auto"/>
          <w:sz w:val="22"/>
          <w:szCs w:val="22"/>
        </w:rPr>
      </w:pPr>
      <w:r w:rsidRPr="00B659C9">
        <w:rPr>
          <w:rFonts w:ascii="Times New Roman" w:eastAsiaTheme="minorEastAsia" w:hAnsi="Times New Roman" w:cs="Times New Roman"/>
          <w:noProof/>
          <w:color w:val="auto"/>
          <w:sz w:val="22"/>
          <w:szCs w:val="22"/>
        </w:rPr>
        <w:drawing>
          <wp:inline distT="0" distB="0" distL="0" distR="0" wp14:anchorId="7C92208C" wp14:editId="56219D13">
            <wp:extent cx="5943600" cy="1539875"/>
            <wp:effectExtent l="0" t="0" r="0" b="3175"/>
            <wp:docPr id="55393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30628" name=""/>
                    <pic:cNvPicPr/>
                  </pic:nvPicPr>
                  <pic:blipFill rotWithShape="1">
                    <a:blip r:embed="rId8"/>
                    <a:srcRect t="1222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659C9">
        <w:rPr>
          <w:rFonts w:ascii="Times New Roman" w:eastAsiaTheme="minorEastAsia" w:hAnsi="Times New Roman" w:cs="Times New Roman"/>
          <w:color w:val="auto"/>
          <w:sz w:val="22"/>
          <w:szCs w:val="22"/>
        </w:rPr>
        <w:t xml:space="preserve"> </w:t>
      </w:r>
    </w:p>
    <w:p w14:paraId="676CAE0B" w14:textId="77777777" w:rsidR="002456CB" w:rsidRPr="00B659C9" w:rsidRDefault="002456CB" w:rsidP="002456CB">
      <w:pPr>
        <w:pStyle w:val="Heading2"/>
        <w:spacing w:beforeLines="80" w:before="192"/>
        <w:rPr>
          <w:rFonts w:ascii="Times New Roman" w:hAnsi="Times New Roman" w:cs="Times New Roman"/>
          <w:color w:val="auto"/>
        </w:rPr>
      </w:pPr>
      <w:r w:rsidRPr="00B659C9">
        <w:rPr>
          <w:rFonts w:ascii="Times New Roman" w:hAnsi="Times New Roman" w:cs="Times New Roman"/>
          <w:color w:val="auto"/>
        </w:rPr>
        <w:t>Result</w:t>
      </w:r>
    </w:p>
    <w:p w14:paraId="10F3EE28" w14:textId="6293BBD1" w:rsidR="002456CB" w:rsidRPr="00B659C9" w:rsidRDefault="002456CB">
      <w:pPr>
        <w:rPr>
          <w:rFonts w:ascii="Times New Roman" w:hAnsi="Times New Roman" w:cs="Times New Roman"/>
        </w:rPr>
      </w:pPr>
      <w:r w:rsidRPr="00B659C9">
        <w:rPr>
          <w:rFonts w:ascii="Times New Roman" w:hAnsi="Times New Roman" w:cs="Times New Roman"/>
        </w:rPr>
        <w:t xml:space="preserve">The Product and Category entity classes were created successfully. The </w:t>
      </w:r>
      <w:proofErr w:type="spellStart"/>
      <w:r w:rsidRPr="00B659C9">
        <w:rPr>
          <w:rFonts w:ascii="Times New Roman" w:hAnsi="Times New Roman" w:cs="Times New Roman"/>
        </w:rPr>
        <w:t>AppDbContext</w:t>
      </w:r>
      <w:proofErr w:type="spellEnd"/>
      <w:r w:rsidRPr="00B659C9">
        <w:rPr>
          <w:rFonts w:ascii="Times New Roman" w:hAnsi="Times New Roman" w:cs="Times New Roman"/>
        </w:rPr>
        <w:t xml:space="preserve"> was configured successfully, and the project built successfully.</w:t>
      </w:r>
    </w:p>
    <w:sectPr w:rsidR="002456CB" w:rsidRPr="00B659C9" w:rsidSect="00B659C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35453" w14:textId="77777777" w:rsidR="000237E4" w:rsidRDefault="000237E4" w:rsidP="000C76DE">
      <w:pPr>
        <w:spacing w:after="0" w:line="240" w:lineRule="auto"/>
      </w:pPr>
      <w:r>
        <w:separator/>
      </w:r>
    </w:p>
  </w:endnote>
  <w:endnote w:type="continuationSeparator" w:id="0">
    <w:p w14:paraId="55AF400B" w14:textId="77777777" w:rsidR="000237E4" w:rsidRDefault="000237E4" w:rsidP="000C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DBC20" w14:textId="77777777" w:rsidR="000237E4" w:rsidRDefault="000237E4" w:rsidP="000C76DE">
      <w:pPr>
        <w:spacing w:after="0" w:line="240" w:lineRule="auto"/>
      </w:pPr>
      <w:r>
        <w:separator/>
      </w:r>
    </w:p>
  </w:footnote>
  <w:footnote w:type="continuationSeparator" w:id="0">
    <w:p w14:paraId="3E8AC516" w14:textId="77777777" w:rsidR="000237E4" w:rsidRDefault="000237E4" w:rsidP="000C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EE0864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3697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DE"/>
    <w:rsid w:val="000237E4"/>
    <w:rsid w:val="000C76DE"/>
    <w:rsid w:val="00171CA4"/>
    <w:rsid w:val="00207505"/>
    <w:rsid w:val="002456CB"/>
    <w:rsid w:val="00246D95"/>
    <w:rsid w:val="003A255E"/>
    <w:rsid w:val="006772C1"/>
    <w:rsid w:val="00756F7F"/>
    <w:rsid w:val="008C4329"/>
    <w:rsid w:val="00B22624"/>
    <w:rsid w:val="00B659C9"/>
    <w:rsid w:val="00BA3395"/>
    <w:rsid w:val="00C24D79"/>
    <w:rsid w:val="00D356FB"/>
    <w:rsid w:val="00DD29AE"/>
    <w:rsid w:val="00DF0C23"/>
    <w:rsid w:val="00E41048"/>
    <w:rsid w:val="00F0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6C7BE"/>
  <w15:chartTrackingRefBased/>
  <w15:docId w15:val="{C94BAC88-530B-428A-95F4-888DA4A18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6CB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7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7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7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6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76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76D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C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6DE"/>
  </w:style>
  <w:style w:type="paragraph" w:styleId="Footer">
    <w:name w:val="footer"/>
    <w:basedOn w:val="Normal"/>
    <w:link w:val="FooterChar"/>
    <w:uiPriority w:val="99"/>
    <w:unhideWhenUsed/>
    <w:rsid w:val="000C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6DE"/>
  </w:style>
  <w:style w:type="paragraph" w:styleId="NoSpacing">
    <w:name w:val="No Spacing"/>
    <w:uiPriority w:val="1"/>
    <w:qFormat/>
    <w:rsid w:val="002456C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2456CB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4CB35A-B7EB-47B9-BF59-FDC6C8341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Dharani Priya Gangisetty</cp:lastModifiedBy>
  <cp:revision>2</cp:revision>
  <cp:lastPrinted>2026-07-04T10:37:00Z</cp:lastPrinted>
  <dcterms:created xsi:type="dcterms:W3CDTF">2026-07-10T08:26:00Z</dcterms:created>
  <dcterms:modified xsi:type="dcterms:W3CDTF">2026-07-10T08:26:00Z</dcterms:modified>
</cp:coreProperties>
</file>