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BE3E5" w14:textId="77777777" w:rsidR="002773BF" w:rsidRPr="006C6F7B" w:rsidRDefault="00B77FD4" w:rsidP="007143D7">
      <w:pPr>
        <w:pStyle w:val="Heading1"/>
        <w:jc w:val="center"/>
        <w:rPr>
          <w:rStyle w:val="Strong"/>
          <w:rFonts w:ascii="Baskerville Old Face" w:hAnsi="Baskerville Old Face"/>
          <w:color w:val="000000" w:themeColor="text1"/>
          <w:sz w:val="48"/>
          <w:szCs w:val="48"/>
        </w:rPr>
      </w:pPr>
      <w:r w:rsidRPr="006C6F7B">
        <w:rPr>
          <w:rStyle w:val="Strong"/>
          <w:rFonts w:ascii="Baskerville Old Face" w:hAnsi="Baskerville Old Face"/>
          <w:color w:val="000000" w:themeColor="text1"/>
          <w:sz w:val="48"/>
          <w:szCs w:val="48"/>
        </w:rPr>
        <w:t>P2P (</w:t>
      </w:r>
      <w:r w:rsidR="00163840" w:rsidRPr="006C6F7B">
        <w:rPr>
          <w:rStyle w:val="Strong"/>
          <w:rFonts w:ascii="Baskerville Old Face" w:hAnsi="Baskerville Old Face"/>
          <w:color w:val="000000" w:themeColor="text1"/>
          <w:sz w:val="48"/>
          <w:szCs w:val="48"/>
        </w:rPr>
        <w:t>Palms to Pixels</w:t>
      </w:r>
      <w:r w:rsidRPr="006C6F7B">
        <w:rPr>
          <w:rStyle w:val="Strong"/>
          <w:rFonts w:ascii="Baskerville Old Face" w:hAnsi="Baskerville Old Face"/>
          <w:color w:val="000000" w:themeColor="text1"/>
          <w:sz w:val="48"/>
          <w:szCs w:val="48"/>
        </w:rPr>
        <w:t>)</w:t>
      </w:r>
    </w:p>
    <w:p w14:paraId="54329F8F" w14:textId="77777777" w:rsidR="007143D7" w:rsidRPr="006C6F7B" w:rsidRDefault="007143D7" w:rsidP="007143D7">
      <w:pPr>
        <w:rPr>
          <w:rFonts w:ascii="Baskerville Old Face" w:hAnsi="Baskerville Old Face"/>
          <w:sz w:val="18"/>
          <w:szCs w:val="18"/>
          <w:u w:val="double"/>
        </w:rPr>
      </w:pPr>
    </w:p>
    <w:p w14:paraId="352002D9" w14:textId="77777777" w:rsidR="00AA730D" w:rsidRPr="006C6F7B" w:rsidRDefault="007143D7" w:rsidP="007143D7">
      <w:pPr>
        <w:rPr>
          <w:rFonts w:ascii="Baskerville Old Face" w:hAnsi="Baskerville Old Face"/>
          <w:sz w:val="40"/>
          <w:szCs w:val="40"/>
        </w:rPr>
      </w:pPr>
      <w:r w:rsidRPr="006C6F7B">
        <w:rPr>
          <w:rFonts w:ascii="Baskerville Old Face" w:hAnsi="Baskerville Old Face"/>
          <w:sz w:val="40"/>
          <w:szCs w:val="40"/>
        </w:rPr>
        <w:t>Abstract:</w:t>
      </w:r>
    </w:p>
    <w:p w14:paraId="281A06C4" w14:textId="77777777" w:rsidR="007E047D" w:rsidRPr="006C6F7B" w:rsidRDefault="007E047D" w:rsidP="007E047D">
      <w:pPr>
        <w:pStyle w:val="NormalWeb"/>
        <w:jc w:val="both"/>
        <w:rPr>
          <w:sz w:val="28"/>
          <w:szCs w:val="28"/>
        </w:rPr>
      </w:pPr>
      <w:r w:rsidRPr="006C6F7B">
        <w:rPr>
          <w:sz w:val="28"/>
          <w:szCs w:val="28"/>
        </w:rPr>
        <w:t>"Palms to Pixels" is an innovative virtual</w:t>
      </w:r>
      <w:r w:rsidR="006A1737" w:rsidRPr="006C6F7B">
        <w:rPr>
          <w:sz w:val="28"/>
          <w:szCs w:val="28"/>
        </w:rPr>
        <w:t xml:space="preserve"> whiteboard</w:t>
      </w:r>
      <w:r w:rsidRPr="006C6F7B">
        <w:rPr>
          <w:sz w:val="28"/>
          <w:szCs w:val="28"/>
        </w:rPr>
        <w:t xml:space="preserve"> application that enhances the creative process through intuitive hand gesture recognition using a webcam. Leveraging advanced computer vision techniques, the system detects and interprets real-time hand movements, translating them into dynamic digital brushstrokes on a virtual canvas. By eliminating the need for physical painting tools, the project aims to provide a more natural and interactive platform for digital art creation. Key modules include sophisticated hand gesture recognitio</w:t>
      </w:r>
      <w:r w:rsidR="006A1737" w:rsidRPr="006C6F7B">
        <w:rPr>
          <w:sz w:val="28"/>
          <w:szCs w:val="28"/>
        </w:rPr>
        <w:t xml:space="preserve">n algorithms </w:t>
      </w:r>
      <w:r w:rsidRPr="006C6F7B">
        <w:rPr>
          <w:sz w:val="28"/>
          <w:szCs w:val="28"/>
        </w:rPr>
        <w:t>enabling precise gesture classification and responsive brushstroke generation. The virtual canvas management system allows artists to adjust brush parameters seamlessly, fostering greater control and experimentation. The intuitive user interface enhances usability, facilitating a fluid transition from physical gestures to digital artworks. Future enhancements envision improving gesture recognition accuracy across diverse lighting conditions and exploring collaborative features for simultaneous art creation. "Palms to Pixels" represents a significant advancement in digital art technology, empowering artists to explore new realms of creativity through innovative interaction paradigms.</w:t>
      </w:r>
    </w:p>
    <w:p w14:paraId="09824F12" w14:textId="77777777" w:rsidR="00C112D8" w:rsidRPr="006C6F7B" w:rsidRDefault="00C112D8" w:rsidP="007143D7">
      <w:pPr>
        <w:rPr>
          <w:rFonts w:ascii="Times New Roman" w:eastAsia="Times New Roman" w:hAnsi="Times New Roman" w:cs="Times New Roman"/>
          <w:sz w:val="24"/>
          <w:szCs w:val="24"/>
          <w:lang w:eastAsia="en-IN" w:bidi="ta-IN"/>
        </w:rPr>
      </w:pPr>
    </w:p>
    <w:p w14:paraId="67200C0D" w14:textId="77777777" w:rsidR="007143D7" w:rsidRPr="006C6F7B" w:rsidRDefault="007143D7" w:rsidP="007143D7">
      <w:pPr>
        <w:rPr>
          <w:rFonts w:ascii="Times New Roman" w:eastAsia="Times New Roman" w:hAnsi="Times New Roman" w:cs="Times New Roman"/>
          <w:sz w:val="24"/>
          <w:szCs w:val="24"/>
          <w:lang w:eastAsia="en-IN" w:bidi="ta-IN"/>
        </w:rPr>
      </w:pPr>
    </w:p>
    <w:p w14:paraId="000ED6E6" w14:textId="77777777" w:rsidR="00163840" w:rsidRPr="006C6F7B" w:rsidRDefault="00163840" w:rsidP="007143D7">
      <w:pPr>
        <w:rPr>
          <w:rFonts w:ascii="Baskerville Old Face" w:eastAsia="Times New Roman" w:hAnsi="Baskerville Old Face" w:cs="Times New Roman"/>
          <w:sz w:val="24"/>
          <w:szCs w:val="24"/>
          <w:lang w:eastAsia="en-IN" w:bidi="ta-IN"/>
        </w:rPr>
      </w:pPr>
    </w:p>
    <w:p w14:paraId="5456EA61" w14:textId="77777777" w:rsidR="00163840" w:rsidRPr="006C6F7B" w:rsidRDefault="00163840" w:rsidP="007143D7">
      <w:pPr>
        <w:rPr>
          <w:rFonts w:ascii="Baskerville Old Face" w:eastAsia="Times New Roman" w:hAnsi="Baskerville Old Face" w:cs="Times New Roman"/>
          <w:sz w:val="24"/>
          <w:szCs w:val="24"/>
          <w:lang w:eastAsia="en-IN" w:bidi="ta-IN"/>
        </w:rPr>
      </w:pPr>
    </w:p>
    <w:p w14:paraId="256A6741" w14:textId="77777777" w:rsidR="00163840" w:rsidRPr="006C6F7B" w:rsidRDefault="007E047D" w:rsidP="007E047D">
      <w:pPr>
        <w:jc w:val="both"/>
        <w:rPr>
          <w:rFonts w:ascii="Times New Roman" w:eastAsia="Times New Roman" w:hAnsi="Times New Roman" w:cs="Times New Roman"/>
          <w:sz w:val="24"/>
          <w:szCs w:val="24"/>
          <w:lang w:eastAsia="en-IN" w:bidi="ta-IN"/>
        </w:rPr>
      </w:pPr>
      <w:r w:rsidRPr="006C6F7B">
        <w:rPr>
          <w:rFonts w:ascii="Times New Roman" w:eastAsia="Times New Roman" w:hAnsi="Times New Roman" w:cs="Times New Roman"/>
          <w:sz w:val="24"/>
          <w:szCs w:val="24"/>
          <w:lang w:eastAsia="en-IN" w:bidi="ta-IN"/>
        </w:rPr>
        <w:t xml:space="preserve"> </w:t>
      </w:r>
    </w:p>
    <w:sectPr w:rsidR="00163840" w:rsidRPr="006C6F7B" w:rsidSect="006C6F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CDC"/>
    <w:rsid w:val="00163840"/>
    <w:rsid w:val="00175998"/>
    <w:rsid w:val="002266C0"/>
    <w:rsid w:val="002773BF"/>
    <w:rsid w:val="003E1B64"/>
    <w:rsid w:val="00657202"/>
    <w:rsid w:val="006A1737"/>
    <w:rsid w:val="006C0185"/>
    <w:rsid w:val="006C6F7B"/>
    <w:rsid w:val="007143D7"/>
    <w:rsid w:val="007E047D"/>
    <w:rsid w:val="009D4C19"/>
    <w:rsid w:val="00A364BC"/>
    <w:rsid w:val="00AA730D"/>
    <w:rsid w:val="00B172DB"/>
    <w:rsid w:val="00B77FD4"/>
    <w:rsid w:val="00C112D8"/>
    <w:rsid w:val="00CA26D7"/>
    <w:rsid w:val="00CE6CD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54AA2"/>
  <w15:chartTrackingRefBased/>
  <w15:docId w15:val="{F0616F58-9839-4896-BD81-4B30CA548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3D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143D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C018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185"/>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7143D7"/>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7143D7"/>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7143D7"/>
    <w:rPr>
      <w:b/>
      <w:bCs/>
    </w:rPr>
  </w:style>
  <w:style w:type="paragraph" w:styleId="NormalWeb">
    <w:name w:val="Normal (Web)"/>
    <w:basedOn w:val="Normal"/>
    <w:uiPriority w:val="99"/>
    <w:semiHidden/>
    <w:unhideWhenUsed/>
    <w:rsid w:val="007E047D"/>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80220">
      <w:bodyDiv w:val="1"/>
      <w:marLeft w:val="0"/>
      <w:marRight w:val="0"/>
      <w:marTop w:val="0"/>
      <w:marBottom w:val="0"/>
      <w:divBdr>
        <w:top w:val="none" w:sz="0" w:space="0" w:color="auto"/>
        <w:left w:val="none" w:sz="0" w:space="0" w:color="auto"/>
        <w:bottom w:val="none" w:sz="0" w:space="0" w:color="auto"/>
        <w:right w:val="none" w:sz="0" w:space="0" w:color="auto"/>
      </w:divBdr>
    </w:div>
    <w:div w:id="1886602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192</Words>
  <Characters>1096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Muthu N</dc:creator>
  <cp:keywords/>
  <dc:description/>
  <cp:lastModifiedBy>Dharani N</cp:lastModifiedBy>
  <cp:revision>16</cp:revision>
  <dcterms:created xsi:type="dcterms:W3CDTF">2024-04-28T17:49:00Z</dcterms:created>
  <dcterms:modified xsi:type="dcterms:W3CDTF">2026-02-20T13:48:00Z</dcterms:modified>
</cp:coreProperties>
</file>