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0AE7" w14:textId="77777777" w:rsidR="00013E03" w:rsidRDefault="00C4774D">
      <w:pPr>
        <w:spacing w:after="38" w:line="291" w:lineRule="auto"/>
        <w:ind w:left="3006" w:right="623" w:hanging="418"/>
      </w:pPr>
      <w:r>
        <w:rPr>
          <w:b/>
          <w:sz w:val="34"/>
        </w:rPr>
        <w:t xml:space="preserve"> SIMATS ENGINEERING </w:t>
      </w:r>
      <w:r>
        <w:rPr>
          <w:b/>
          <w:sz w:val="28"/>
        </w:rPr>
        <w:t xml:space="preserve">ASSESSMENT TOOL 3 </w:t>
      </w:r>
    </w:p>
    <w:p w14:paraId="0FF20DC6" w14:textId="77777777" w:rsidR="00013E03" w:rsidRDefault="00C4774D">
      <w:pPr>
        <w:spacing w:after="26" w:line="259" w:lineRule="auto"/>
        <w:ind w:left="34" w:firstLine="0"/>
        <w:jc w:val="center"/>
      </w:pPr>
      <w:r>
        <w:rPr>
          <w:b/>
          <w:sz w:val="34"/>
        </w:rPr>
        <w:t xml:space="preserve"> </w:t>
      </w:r>
    </w:p>
    <w:p w14:paraId="54070DD7" w14:textId="77777777" w:rsidR="00013E03" w:rsidRDefault="00C4774D">
      <w:pPr>
        <w:spacing w:after="0" w:line="259" w:lineRule="auto"/>
        <w:ind w:left="34" w:firstLine="0"/>
        <w:jc w:val="center"/>
      </w:pPr>
      <w:r>
        <w:rPr>
          <w:b/>
          <w:sz w:val="34"/>
        </w:rPr>
        <w:t xml:space="preserve"> </w:t>
      </w:r>
    </w:p>
    <w:p w14:paraId="2DAAD1B1" w14:textId="77777777" w:rsidR="00013E03" w:rsidRDefault="00C4774D">
      <w:pPr>
        <w:tabs>
          <w:tab w:val="center" w:pos="7922"/>
          <w:tab w:val="center" w:pos="8642"/>
        </w:tabs>
        <w:spacing w:after="39"/>
        <w:ind w:left="-15" w:firstLine="0"/>
      </w:pPr>
      <w:r>
        <w:rPr>
          <w:b/>
        </w:rPr>
        <w:t xml:space="preserve">COURSE NAME: CRYPTOGRAPHY AND NETWORK SECURITY  </w:t>
      </w:r>
      <w:r>
        <w:rPr>
          <w:b/>
        </w:rPr>
        <w:tab/>
        <w:t xml:space="preserve"> </w:t>
      </w:r>
      <w:r>
        <w:rPr>
          <w:b/>
        </w:rPr>
        <w:tab/>
        <w:t xml:space="preserve"> </w:t>
      </w:r>
    </w:p>
    <w:p w14:paraId="0D3B2BF3" w14:textId="349A4B88" w:rsidR="00013E03" w:rsidRDefault="00C4774D">
      <w:pPr>
        <w:spacing w:after="28"/>
        <w:ind w:left="-5" w:right="48"/>
        <w:jc w:val="both"/>
      </w:pPr>
      <w:r>
        <w:rPr>
          <w:b/>
        </w:rPr>
        <w:t>COURSE CODE: CSA51</w:t>
      </w:r>
      <w:r w:rsidR="00FE0D61">
        <w:rPr>
          <w:b/>
        </w:rPr>
        <w:t>17</w:t>
      </w:r>
    </w:p>
    <w:p w14:paraId="3211C90B" w14:textId="77777777" w:rsidR="00013E03" w:rsidRDefault="00C4774D">
      <w:pPr>
        <w:spacing w:after="0" w:line="259" w:lineRule="auto"/>
        <w:ind w:left="0" w:firstLine="0"/>
      </w:pPr>
      <w:r>
        <w:rPr>
          <w:b/>
        </w:rPr>
        <w:t xml:space="preserve"> </w:t>
      </w:r>
    </w:p>
    <w:p w14:paraId="6F5A7493" w14:textId="77777777" w:rsidR="00013E03" w:rsidRDefault="00C4774D">
      <w:pPr>
        <w:spacing w:after="97" w:line="259" w:lineRule="auto"/>
        <w:ind w:left="0" w:firstLine="0"/>
      </w:pPr>
      <w:r>
        <w:rPr>
          <w:rFonts w:ascii="Calibri" w:eastAsia="Calibri" w:hAnsi="Calibri" w:cs="Calibri"/>
          <w:noProof/>
          <w:sz w:val="22"/>
        </w:rPr>
        <mc:AlternateContent>
          <mc:Choice Requires="wpg">
            <w:drawing>
              <wp:inline distT="0" distB="0" distL="0" distR="0" wp14:anchorId="109446B8" wp14:editId="2369BA17">
                <wp:extent cx="5734558" cy="19812"/>
                <wp:effectExtent l="0" t="0" r="0" b="0"/>
                <wp:docPr id="5044" name="Group 5044" descr="---"/>
                <wp:cNvGraphicFramePr/>
                <a:graphic xmlns:a="http://schemas.openxmlformats.org/drawingml/2006/main">
                  <a:graphicData uri="http://schemas.microsoft.com/office/word/2010/wordprocessingGroup">
                    <wpg:wgp>
                      <wpg:cNvGrpSpPr/>
                      <wpg:grpSpPr>
                        <a:xfrm>
                          <a:off x="0" y="0"/>
                          <a:ext cx="5734558" cy="19812"/>
                          <a:chOff x="0" y="0"/>
                          <a:chExt cx="5734558" cy="19812"/>
                        </a:xfrm>
                      </wpg:grpSpPr>
                      <wps:wsp>
                        <wps:cNvPr id="6815" name="Shape 6815"/>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16" name="Shape 681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17" name="Shape 6817"/>
                        <wps:cNvSpPr/>
                        <wps:spPr>
                          <a:xfrm>
                            <a:off x="3353" y="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18" name="Shape 6818"/>
                        <wps:cNvSpPr/>
                        <wps:spPr>
                          <a:xfrm>
                            <a:off x="57315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19" name="Shape 681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0" name="Shape 6820"/>
                        <wps:cNvSpPr/>
                        <wps:spPr>
                          <a:xfrm>
                            <a:off x="573151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1" name="Shape 682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2" name="Shape 6822"/>
                        <wps:cNvSpPr/>
                        <wps:spPr>
                          <a:xfrm>
                            <a:off x="3353" y="1676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3" name="Shape 6823"/>
                        <wps:cNvSpPr/>
                        <wps:spPr>
                          <a:xfrm>
                            <a:off x="573151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44" style="width:451.54pt;height:1.56pt;mso-position-horizontal-relative:char;mso-position-vertical-relative:line" coordsize="57345,198">
                <v:shape id="Shape 6824" style="position:absolute;width:57334;height:196;left:0;top:0;" coordsize="5733415,19685" path="m0,0l5733415,0l5733415,19685l0,19685l0,0">
                  <v:stroke weight="0pt" endcap="flat" joinstyle="miter" miterlimit="10" on="false" color="#000000" opacity="0"/>
                  <v:fill on="true" color="#a0a0a0"/>
                </v:shape>
                <v:shape id="Shape 6825" style="position:absolute;width:91;height:91;left:3;top:0;" coordsize="9144,9144" path="m0,0l9144,0l9144,9144l0,9144l0,0">
                  <v:stroke weight="0pt" endcap="flat" joinstyle="miter" miterlimit="10" on="false" color="#000000" opacity="0"/>
                  <v:fill on="true" color="#a0a0a0"/>
                </v:shape>
                <v:shape id="Shape 6826" style="position:absolute;width:57280;height:91;left:33;top:0;" coordsize="5728081,9144" path="m0,0l5728081,0l5728081,9144l0,9144l0,0">
                  <v:stroke weight="0pt" endcap="flat" joinstyle="miter" miterlimit="10" on="false" color="#000000" opacity="0"/>
                  <v:fill on="true" color="#a0a0a0"/>
                </v:shape>
                <v:shape id="Shape 6827" style="position:absolute;width:91;height:91;left:57315;top:0;" coordsize="9144,9144" path="m0,0l9144,0l9144,9144l0,9144l0,0">
                  <v:stroke weight="0pt" endcap="flat" joinstyle="miter" miterlimit="10" on="false" color="#000000" opacity="0"/>
                  <v:fill on="true" color="#a0a0a0"/>
                </v:shape>
                <v:shape id="Shape 6828" style="position:absolute;width:91;height:137;left:3;top:30;" coordsize="9144,13716" path="m0,0l9144,0l9144,13716l0,13716l0,0">
                  <v:stroke weight="0pt" endcap="flat" joinstyle="miter" miterlimit="10" on="false" color="#000000" opacity="0"/>
                  <v:fill on="true" color="#a0a0a0"/>
                </v:shape>
                <v:shape id="Shape 6829" style="position:absolute;width:91;height:137;left:57315;top:30;" coordsize="9144,13716" path="m0,0l9144,0l9144,13716l0,13716l0,0">
                  <v:stroke weight="0pt" endcap="flat" joinstyle="miter" miterlimit="10" on="false" color="#000000" opacity="0"/>
                  <v:fill on="true" color="#e3e3e3"/>
                </v:shape>
                <v:shape id="Shape 6830" style="position:absolute;width:91;height:91;left:3;top:167;" coordsize="9144,9144" path="m0,0l9144,0l9144,9144l0,9144l0,0">
                  <v:stroke weight="0pt" endcap="flat" joinstyle="miter" miterlimit="10" on="false" color="#000000" opacity="0"/>
                  <v:fill on="true" color="#e3e3e3"/>
                </v:shape>
                <v:shape id="Shape 6831" style="position:absolute;width:57280;height:91;left:33;top:167;" coordsize="5728081,9144" path="m0,0l5728081,0l5728081,9144l0,9144l0,0">
                  <v:stroke weight="0pt" endcap="flat" joinstyle="miter" miterlimit="10" on="false" color="#000000" opacity="0"/>
                  <v:fill on="true" color="#e3e3e3"/>
                </v:shape>
                <v:shape id="Shape 6832" style="position:absolute;width:91;height:91;left:57315;top:167;" coordsize="9144,9144" path="m0,0l9144,0l9144,9144l0,9144l0,0">
                  <v:stroke weight="0pt" endcap="flat" joinstyle="miter" miterlimit="10" on="false" color="#000000" opacity="0"/>
                  <v:fill on="true" color="#e3e3e3"/>
                </v:shape>
              </v:group>
            </w:pict>
          </mc:Fallback>
        </mc:AlternateContent>
      </w:r>
    </w:p>
    <w:p w14:paraId="7C371379" w14:textId="77777777" w:rsidR="00013E03" w:rsidRDefault="00C4774D">
      <w:pPr>
        <w:spacing w:after="27"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67F314B2" w14:textId="77777777" w:rsidR="00013E03" w:rsidRDefault="00C4774D">
      <w:pPr>
        <w:spacing w:after="21" w:line="259" w:lineRule="auto"/>
        <w:ind w:left="0" w:firstLine="0"/>
      </w:pPr>
      <w:r>
        <w:rPr>
          <w:b/>
        </w:rPr>
        <w:t xml:space="preserve"> </w:t>
      </w:r>
    </w:p>
    <w:p w14:paraId="736DE7B9" w14:textId="77777777" w:rsidR="00013E03" w:rsidRDefault="00C4774D">
      <w:pPr>
        <w:spacing w:after="28"/>
        <w:ind w:left="-5" w:right="48"/>
        <w:jc w:val="both"/>
      </w:pPr>
      <w:r>
        <w:rPr>
          <w:b/>
        </w:rPr>
        <w:t xml:space="preserve">COURSE OUTCOME COVERED </w:t>
      </w:r>
    </w:p>
    <w:p w14:paraId="5A5F9619" w14:textId="77777777" w:rsidR="00013E03" w:rsidRDefault="00C4774D">
      <w:pPr>
        <w:spacing w:after="35" w:line="259" w:lineRule="auto"/>
        <w:ind w:left="0" w:firstLine="0"/>
      </w:pPr>
      <w:r>
        <w:rPr>
          <w:b/>
        </w:rPr>
        <w:t xml:space="preserve"> </w:t>
      </w:r>
    </w:p>
    <w:p w14:paraId="200E1A85" w14:textId="77777777" w:rsidR="00013E03" w:rsidRDefault="00C4774D">
      <w:pPr>
        <w:spacing w:after="0" w:line="291" w:lineRule="auto"/>
        <w:ind w:left="0" w:firstLine="0"/>
      </w:pPr>
      <w:r>
        <w:rPr>
          <w:b/>
        </w:rPr>
        <w:t xml:space="preserve">CO2: </w:t>
      </w:r>
      <w:r>
        <w:rPr>
          <w:sz w:val="22"/>
        </w:rPr>
        <w:t>Analyze Public Key crypto system strategies using RSA and key Exchange for Encryption algorithm to strengthen information security.</w:t>
      </w:r>
      <w:r>
        <w:rPr>
          <w:i/>
        </w:rPr>
        <w:t xml:space="preserve"> </w:t>
      </w:r>
      <w:r>
        <w:t>(BL</w:t>
      </w:r>
      <w:proofErr w:type="gramStart"/>
      <w:r>
        <w:t>4,BL</w:t>
      </w:r>
      <w:proofErr w:type="gramEnd"/>
      <w:r>
        <w:t xml:space="preserve">5) </w:t>
      </w:r>
    </w:p>
    <w:p w14:paraId="581C2733" w14:textId="77777777" w:rsidR="00013E03" w:rsidRDefault="00C4774D">
      <w:pPr>
        <w:spacing w:after="33" w:line="259" w:lineRule="auto"/>
        <w:ind w:left="0" w:firstLine="0"/>
      </w:pPr>
      <w:r>
        <w:rPr>
          <w:b/>
        </w:rPr>
        <w:t xml:space="preserve"> </w:t>
      </w:r>
    </w:p>
    <w:p w14:paraId="4B18A2EC" w14:textId="77777777" w:rsidR="00013E03" w:rsidRDefault="00C4774D">
      <w:pPr>
        <w:spacing w:after="22" w:line="259" w:lineRule="auto"/>
        <w:ind w:left="0" w:firstLine="0"/>
      </w:pPr>
      <w:r>
        <w:rPr>
          <w:b/>
          <w:sz w:val="22"/>
        </w:rPr>
        <w:t xml:space="preserve">Debugging &amp; </w:t>
      </w:r>
      <w:proofErr w:type="spellStart"/>
      <w:r>
        <w:rPr>
          <w:b/>
          <w:sz w:val="22"/>
        </w:rPr>
        <w:t>Optimisation</w:t>
      </w:r>
      <w:proofErr w:type="spellEnd"/>
      <w:r>
        <w:rPr>
          <w:b/>
          <w:sz w:val="22"/>
        </w:rPr>
        <w:t xml:space="preserve"> </w:t>
      </w:r>
      <w:proofErr w:type="gramStart"/>
      <w:r>
        <w:rPr>
          <w:b/>
          <w:sz w:val="22"/>
        </w:rPr>
        <w:t xml:space="preserve">Task </w:t>
      </w:r>
      <w:r>
        <w:rPr>
          <w:b/>
        </w:rPr>
        <w:t>:</w:t>
      </w:r>
      <w:proofErr w:type="gramEnd"/>
      <w:r>
        <w:rPr>
          <w:b/>
        </w:rPr>
        <w:t xml:space="preserve"> 10% </w:t>
      </w:r>
    </w:p>
    <w:p w14:paraId="0B2F17F2" w14:textId="77777777" w:rsidR="00013E03" w:rsidRDefault="00C4774D">
      <w:pPr>
        <w:spacing w:after="19" w:line="259" w:lineRule="auto"/>
        <w:ind w:left="0" w:firstLine="0"/>
      </w:pPr>
      <w:r>
        <w:t xml:space="preserve"> </w:t>
      </w:r>
    </w:p>
    <w:p w14:paraId="28B65B15" w14:textId="77777777" w:rsidR="00013E03" w:rsidRDefault="00C4774D">
      <w:pPr>
        <w:tabs>
          <w:tab w:val="center" w:pos="2160"/>
          <w:tab w:val="center" w:pos="2881"/>
          <w:tab w:val="center" w:pos="3601"/>
          <w:tab w:val="center" w:pos="4321"/>
          <w:tab w:val="center" w:pos="5041"/>
          <w:tab w:val="center" w:pos="6635"/>
        </w:tabs>
        <w:spacing w:after="39"/>
        <w:ind w:left="-15" w:firstLine="0"/>
      </w:pPr>
      <w:r>
        <w:rPr>
          <w:b/>
        </w:rPr>
        <w:t xml:space="preserve">QUESTIONS: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 50 </w:t>
      </w:r>
    </w:p>
    <w:p w14:paraId="76D108FF" w14:textId="77777777" w:rsidR="00013E03" w:rsidRDefault="00C4774D">
      <w:pPr>
        <w:pStyle w:val="Heading1"/>
        <w:ind w:right="61"/>
      </w:pPr>
      <w:r>
        <w:t xml:space="preserve">Annexure A </w:t>
      </w:r>
    </w:p>
    <w:p w14:paraId="4C530CB5" w14:textId="77777777" w:rsidR="00013E03" w:rsidRDefault="00C4774D">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2A14D581" wp14:editId="7C4F84D6">
                <wp:extent cx="5734558" cy="20828"/>
                <wp:effectExtent l="0" t="0" r="0" b="0"/>
                <wp:docPr id="5046" name="Group 5046" descr="---"/>
                <wp:cNvGraphicFramePr/>
                <a:graphic xmlns:a="http://schemas.openxmlformats.org/drawingml/2006/main">
                  <a:graphicData uri="http://schemas.microsoft.com/office/word/2010/wordprocessingGroup">
                    <wpg:wgp>
                      <wpg:cNvGrpSpPr/>
                      <wpg:grpSpPr>
                        <a:xfrm>
                          <a:off x="0" y="0"/>
                          <a:ext cx="5734558" cy="20828"/>
                          <a:chOff x="0" y="0"/>
                          <a:chExt cx="5734558" cy="20828"/>
                        </a:xfrm>
                      </wpg:grpSpPr>
                      <wps:wsp>
                        <wps:cNvPr id="6833" name="Shape 6833"/>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34" name="Shape 683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35" name="Shape 6835"/>
                        <wps:cNvSpPr/>
                        <wps:spPr>
                          <a:xfrm>
                            <a:off x="3353" y="101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36" name="Shape 6836"/>
                        <wps:cNvSpPr/>
                        <wps:spPr>
                          <a:xfrm>
                            <a:off x="573151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37" name="Shape 6837"/>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38" name="Shape 6838"/>
                        <wps:cNvSpPr/>
                        <wps:spPr>
                          <a:xfrm>
                            <a:off x="573151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39" name="Shape 683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40" name="Shape 6840"/>
                        <wps:cNvSpPr/>
                        <wps:spPr>
                          <a:xfrm>
                            <a:off x="3353" y="1778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41" name="Shape 6841"/>
                        <wps:cNvSpPr/>
                        <wps:spPr>
                          <a:xfrm>
                            <a:off x="573151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46" style="width:451.54pt;height:1.63998pt;mso-position-horizontal-relative:char;mso-position-vertical-relative:line" coordsize="57345,208">
                <v:shape id="Shape 6842" style="position:absolute;width:57334;height:196;left:0;top:0;" coordsize="5733415,19685" path="m0,0l5733415,0l5733415,19685l0,19685l0,0">
                  <v:stroke weight="0pt" endcap="flat" joinstyle="miter" miterlimit="10" on="false" color="#000000" opacity="0"/>
                  <v:fill on="true" color="#a0a0a0"/>
                </v:shape>
                <v:shape id="Shape 6843" style="position:absolute;width:91;height:91;left:3;top:10;" coordsize="9144,9144" path="m0,0l9144,0l9144,9144l0,9144l0,0">
                  <v:stroke weight="0pt" endcap="flat" joinstyle="miter" miterlimit="10" on="false" color="#000000" opacity="0"/>
                  <v:fill on="true" color="#a0a0a0"/>
                </v:shape>
                <v:shape id="Shape 6844" style="position:absolute;width:57280;height:91;left:33;top:10;" coordsize="5728081,9144" path="m0,0l5728081,0l5728081,9144l0,9144l0,0">
                  <v:stroke weight="0pt" endcap="flat" joinstyle="miter" miterlimit="10" on="false" color="#000000" opacity="0"/>
                  <v:fill on="true" color="#a0a0a0"/>
                </v:shape>
                <v:shape id="Shape 6845" style="position:absolute;width:91;height:91;left:57315;top:10;" coordsize="9144,9144" path="m0,0l9144,0l9144,9144l0,9144l0,0">
                  <v:stroke weight="0pt" endcap="flat" joinstyle="miter" miterlimit="10" on="false" color="#000000" opacity="0"/>
                  <v:fill on="true" color="#a0a0a0"/>
                </v:shape>
                <v:shape id="Shape 6846" style="position:absolute;width:91;height:137;left:3;top:40;" coordsize="9144,13716" path="m0,0l9144,0l9144,13716l0,13716l0,0">
                  <v:stroke weight="0pt" endcap="flat" joinstyle="miter" miterlimit="10" on="false" color="#000000" opacity="0"/>
                  <v:fill on="true" color="#a0a0a0"/>
                </v:shape>
                <v:shape id="Shape 6847" style="position:absolute;width:91;height:137;left:57315;top:40;" coordsize="9144,13716" path="m0,0l9144,0l9144,13716l0,13716l0,0">
                  <v:stroke weight="0pt" endcap="flat" joinstyle="miter" miterlimit="10" on="false" color="#000000" opacity="0"/>
                  <v:fill on="true" color="#e3e3e3"/>
                </v:shape>
                <v:shape id="Shape 6848" style="position:absolute;width:91;height:91;left:3;top:177;" coordsize="9144,9144" path="m0,0l9144,0l9144,9144l0,9144l0,0">
                  <v:stroke weight="0pt" endcap="flat" joinstyle="miter" miterlimit="10" on="false" color="#000000" opacity="0"/>
                  <v:fill on="true" color="#e3e3e3"/>
                </v:shape>
                <v:shape id="Shape 6849" style="position:absolute;width:57280;height:91;left:33;top:177;" coordsize="5728081,9144" path="m0,0l5728081,0l5728081,9144l0,9144l0,0">
                  <v:stroke weight="0pt" endcap="flat" joinstyle="miter" miterlimit="10" on="false" color="#000000" opacity="0"/>
                  <v:fill on="true" color="#e3e3e3"/>
                </v:shape>
                <v:shape id="Shape 6850" style="position:absolute;width:91;height:91;left:57315;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p>
    <w:p w14:paraId="291B4F27" w14:textId="77777777" w:rsidR="00013E03" w:rsidRDefault="00C4774D">
      <w:pPr>
        <w:spacing w:after="19" w:line="259" w:lineRule="auto"/>
        <w:ind w:left="0" w:firstLine="0"/>
      </w:pPr>
      <w:r>
        <w:rPr>
          <w:b/>
        </w:rPr>
        <w:t xml:space="preserve"> </w:t>
      </w:r>
    </w:p>
    <w:p w14:paraId="17B84504" w14:textId="77777777" w:rsidR="00013E03" w:rsidRDefault="00C4774D">
      <w:pPr>
        <w:spacing w:after="0" w:line="259" w:lineRule="auto"/>
        <w:ind w:left="0" w:firstLine="0"/>
      </w:pPr>
      <w:r>
        <w:rPr>
          <w:b/>
          <w:i/>
        </w:rPr>
        <w:t xml:space="preserve"> </w:t>
      </w:r>
    </w:p>
    <w:p w14:paraId="133C66A0" w14:textId="77777777" w:rsidR="00013E03" w:rsidRDefault="00C4774D">
      <w:pPr>
        <w:spacing w:after="0" w:line="259" w:lineRule="auto"/>
        <w:ind w:left="-5"/>
      </w:pPr>
      <w:r>
        <w:rPr>
          <w:b/>
          <w:i/>
        </w:rPr>
        <w:t>Code of Conduct:</w:t>
      </w:r>
      <w:r>
        <w:rPr>
          <w:rFonts w:ascii="Times New Roman" w:eastAsia="Times New Roman" w:hAnsi="Times New Roman" w:cs="Times New Roman"/>
        </w:rPr>
        <w:t xml:space="preserve"> </w:t>
      </w:r>
    </w:p>
    <w:p w14:paraId="0F39B622" w14:textId="77777777" w:rsidR="00013E03" w:rsidRDefault="00C4774D">
      <w:pPr>
        <w:spacing w:after="0" w:line="259" w:lineRule="auto"/>
        <w:ind w:left="0" w:firstLine="0"/>
      </w:pPr>
      <w:r>
        <w:rPr>
          <w:rFonts w:ascii="Times New Roman" w:eastAsia="Times New Roman" w:hAnsi="Times New Roman" w:cs="Times New Roman"/>
        </w:rPr>
        <w:t xml:space="preserve"> </w:t>
      </w:r>
    </w:p>
    <w:p w14:paraId="340CFE0F" w14:textId="7B9C853A" w:rsidR="00013E03" w:rsidRDefault="00C4774D">
      <w:pPr>
        <w:spacing w:after="0" w:line="239" w:lineRule="auto"/>
        <w:ind w:left="0" w:right="66" w:firstLine="0"/>
        <w:jc w:val="both"/>
      </w:pPr>
      <w:r>
        <w:rPr>
          <w:i/>
        </w:rPr>
        <w:t xml:space="preserve">I </w:t>
      </w:r>
      <w:r w:rsidR="00FE0D61">
        <w:rPr>
          <w:i/>
        </w:rPr>
        <w:t>DHARANI KARTHICK 192521110</w:t>
      </w:r>
      <w:r>
        <w:rPr>
          <w:i/>
        </w:rPr>
        <w:t xml:space="preserve"> (Name / Reg No) certify that this submission is my original work and that I have adhered to the guidelines specified for this assessment.</w:t>
      </w:r>
      <w:r>
        <w:rPr>
          <w:rFonts w:ascii="Times New Roman" w:eastAsia="Times New Roman" w:hAnsi="Times New Roman" w:cs="Times New Roman"/>
        </w:rPr>
        <w:t xml:space="preserve"> </w:t>
      </w:r>
      <w:r>
        <w:rPr>
          <w:i/>
        </w:rPr>
        <w:t>I understand that any violation of academic integrity rules will result in disciplinary action.</w:t>
      </w:r>
      <w:r>
        <w:rPr>
          <w:rFonts w:ascii="Times New Roman" w:eastAsia="Times New Roman" w:hAnsi="Times New Roman" w:cs="Times New Roman"/>
        </w:rPr>
        <w:t xml:space="preserve"> </w:t>
      </w:r>
    </w:p>
    <w:p w14:paraId="717B58C4" w14:textId="77777777" w:rsidR="00013E03" w:rsidRDefault="00C4774D">
      <w:pPr>
        <w:spacing w:after="0" w:line="259" w:lineRule="auto"/>
        <w:ind w:left="0" w:firstLine="0"/>
      </w:pPr>
      <w:r>
        <w:rPr>
          <w:rFonts w:ascii="Times New Roman" w:eastAsia="Times New Roman" w:hAnsi="Times New Roman" w:cs="Times New Roman"/>
        </w:rPr>
        <w:t xml:space="preserve"> </w:t>
      </w:r>
    </w:p>
    <w:p w14:paraId="240956CF" w14:textId="77777777" w:rsidR="00013E03" w:rsidRDefault="00C4774D">
      <w:pPr>
        <w:spacing w:after="0" w:line="259" w:lineRule="auto"/>
        <w:ind w:left="0" w:firstLine="0"/>
      </w:pPr>
      <w:r>
        <w:rPr>
          <w:b/>
          <w:i/>
        </w:rPr>
        <w:t xml:space="preserve"> </w:t>
      </w:r>
    </w:p>
    <w:p w14:paraId="15540391" w14:textId="77777777" w:rsidR="00013E03" w:rsidRDefault="00C4774D">
      <w:pPr>
        <w:spacing w:after="0" w:line="259" w:lineRule="auto"/>
        <w:ind w:left="-5"/>
      </w:pPr>
      <w:r>
        <w:rPr>
          <w:b/>
          <w:i/>
        </w:rPr>
        <w:t xml:space="preserve">Signature of the student: </w:t>
      </w:r>
    </w:p>
    <w:p w14:paraId="53198646" w14:textId="77777777" w:rsidR="00013E03" w:rsidRDefault="00C4774D">
      <w:pPr>
        <w:spacing w:after="0" w:line="259" w:lineRule="auto"/>
        <w:ind w:left="0" w:firstLine="0"/>
      </w:pPr>
      <w:r>
        <w:rPr>
          <w:b/>
          <w:i/>
        </w:rPr>
        <w:t xml:space="preserve"> </w:t>
      </w:r>
    </w:p>
    <w:p w14:paraId="154118E7" w14:textId="77777777" w:rsidR="00013E03" w:rsidRDefault="00C4774D">
      <w:pPr>
        <w:spacing w:after="0" w:line="259" w:lineRule="auto"/>
        <w:ind w:left="0" w:firstLine="0"/>
      </w:pPr>
      <w:r>
        <w:rPr>
          <w:b/>
          <w:i/>
        </w:rPr>
        <w:t xml:space="preserve"> </w:t>
      </w:r>
    </w:p>
    <w:p w14:paraId="7D6517DA" w14:textId="77777777" w:rsidR="00013E03" w:rsidRDefault="00C4774D">
      <w:pPr>
        <w:spacing w:after="19" w:line="259" w:lineRule="auto"/>
        <w:ind w:left="0" w:firstLine="0"/>
      </w:pPr>
      <w:r>
        <w:rPr>
          <w:b/>
        </w:rPr>
        <w:t xml:space="preserve"> </w:t>
      </w:r>
    </w:p>
    <w:p w14:paraId="2A510068" w14:textId="77777777" w:rsidR="00013E03" w:rsidRDefault="00C4774D">
      <w:pPr>
        <w:spacing w:after="21" w:line="259" w:lineRule="auto"/>
        <w:ind w:left="0" w:firstLine="0"/>
      </w:pPr>
      <w:r>
        <w:rPr>
          <w:b/>
        </w:rPr>
        <w:t xml:space="preserve"> </w:t>
      </w:r>
    </w:p>
    <w:p w14:paraId="00895327" w14:textId="77777777" w:rsidR="00013E03" w:rsidRDefault="00C4774D">
      <w:pPr>
        <w:spacing w:after="19" w:line="259" w:lineRule="auto"/>
        <w:ind w:left="0" w:firstLine="0"/>
      </w:pPr>
      <w:r>
        <w:rPr>
          <w:b/>
        </w:rPr>
        <w:t xml:space="preserve"> </w:t>
      </w:r>
    </w:p>
    <w:p w14:paraId="2F47A994" w14:textId="77777777" w:rsidR="00013E03" w:rsidRDefault="00C4774D">
      <w:pPr>
        <w:spacing w:after="19" w:line="259" w:lineRule="auto"/>
        <w:ind w:left="0" w:firstLine="0"/>
      </w:pPr>
      <w:r>
        <w:rPr>
          <w:b/>
        </w:rPr>
        <w:t xml:space="preserve"> </w:t>
      </w:r>
    </w:p>
    <w:p w14:paraId="6B416543" w14:textId="77777777" w:rsidR="00013E03" w:rsidRDefault="00C4774D">
      <w:pPr>
        <w:spacing w:after="19" w:line="259" w:lineRule="auto"/>
        <w:ind w:left="0" w:firstLine="0"/>
      </w:pPr>
      <w:r>
        <w:rPr>
          <w:b/>
        </w:rPr>
        <w:t xml:space="preserve"> </w:t>
      </w:r>
    </w:p>
    <w:p w14:paraId="46D6A028" w14:textId="77777777" w:rsidR="00013E03" w:rsidRDefault="00C4774D">
      <w:pPr>
        <w:spacing w:after="21" w:line="259" w:lineRule="auto"/>
        <w:ind w:left="0" w:firstLine="0"/>
      </w:pPr>
      <w:r>
        <w:rPr>
          <w:b/>
        </w:rPr>
        <w:t xml:space="preserve"> </w:t>
      </w:r>
    </w:p>
    <w:p w14:paraId="32CAF47A" w14:textId="77777777" w:rsidR="00013E03" w:rsidRDefault="00C4774D">
      <w:pPr>
        <w:spacing w:after="19" w:line="259" w:lineRule="auto"/>
        <w:ind w:left="0" w:firstLine="0"/>
      </w:pPr>
      <w:r>
        <w:rPr>
          <w:b/>
        </w:rPr>
        <w:t xml:space="preserve"> </w:t>
      </w:r>
    </w:p>
    <w:p w14:paraId="2F11ACE9" w14:textId="77777777" w:rsidR="00013E03" w:rsidRDefault="00C4774D">
      <w:pPr>
        <w:spacing w:after="19" w:line="259" w:lineRule="auto"/>
        <w:ind w:left="0" w:firstLine="0"/>
      </w:pPr>
      <w:r>
        <w:rPr>
          <w:b/>
        </w:rPr>
        <w:t xml:space="preserve"> </w:t>
      </w:r>
    </w:p>
    <w:p w14:paraId="54233026" w14:textId="77777777" w:rsidR="00013E03" w:rsidRDefault="00C4774D">
      <w:pPr>
        <w:spacing w:after="19" w:line="259" w:lineRule="auto"/>
        <w:ind w:left="0" w:firstLine="0"/>
      </w:pPr>
      <w:r>
        <w:rPr>
          <w:b/>
        </w:rPr>
        <w:t xml:space="preserve"> </w:t>
      </w:r>
    </w:p>
    <w:p w14:paraId="64FB02E9" w14:textId="77777777" w:rsidR="00013E03" w:rsidRDefault="00C4774D">
      <w:pPr>
        <w:spacing w:after="21" w:line="259" w:lineRule="auto"/>
        <w:ind w:left="0" w:firstLine="0"/>
      </w:pPr>
      <w:r>
        <w:rPr>
          <w:b/>
        </w:rPr>
        <w:t xml:space="preserve"> </w:t>
      </w:r>
    </w:p>
    <w:p w14:paraId="0CAB8E12" w14:textId="77777777" w:rsidR="00013E03" w:rsidRDefault="00C4774D">
      <w:pPr>
        <w:spacing w:after="0" w:line="259" w:lineRule="auto"/>
        <w:ind w:left="6" w:firstLine="0"/>
        <w:jc w:val="center"/>
      </w:pPr>
      <w:r>
        <w:rPr>
          <w:b/>
        </w:rPr>
        <w:lastRenderedPageBreak/>
        <w:t xml:space="preserve"> </w:t>
      </w:r>
    </w:p>
    <w:p w14:paraId="2C7611D2" w14:textId="77777777" w:rsidR="00013E03" w:rsidRDefault="00C4774D">
      <w:pPr>
        <w:pStyle w:val="Heading1"/>
        <w:ind w:right="61"/>
      </w:pPr>
      <w:r>
        <w:t xml:space="preserve">Annexure A </w:t>
      </w:r>
    </w:p>
    <w:p w14:paraId="4896717E" w14:textId="77777777" w:rsidR="00013E03" w:rsidRDefault="00C4774D">
      <w:pPr>
        <w:spacing w:after="271"/>
        <w:ind w:left="-15" w:right="2689" w:firstLine="2693"/>
        <w:jc w:val="both"/>
      </w:pPr>
      <w:r>
        <w:rPr>
          <w:b/>
        </w:rPr>
        <w:t xml:space="preserve">Debugging &amp; </w:t>
      </w:r>
      <w:proofErr w:type="spellStart"/>
      <w:r>
        <w:rPr>
          <w:b/>
        </w:rPr>
        <w:t>Optimisation</w:t>
      </w:r>
      <w:proofErr w:type="spellEnd"/>
      <w:r>
        <w:rPr>
          <w:b/>
        </w:rPr>
        <w:t xml:space="preserve"> Task  </w:t>
      </w:r>
    </w:p>
    <w:p w14:paraId="4E8CBE32" w14:textId="77777777" w:rsidR="00013E03" w:rsidRDefault="00C4774D">
      <w:pPr>
        <w:ind w:left="-5" w:right="48"/>
        <w:jc w:val="both"/>
      </w:pPr>
      <w:r>
        <w:rPr>
          <w:b/>
        </w:rPr>
        <w:t xml:space="preserve">1. Debugging &amp; Optimization of Symmetric Encryption (DES / 3DES Implementation) </w:t>
      </w:r>
    </w:p>
    <w:p w14:paraId="086972B0" w14:textId="77777777" w:rsidR="00013E03" w:rsidRDefault="00C4774D">
      <w:pPr>
        <w:spacing w:after="230"/>
      </w:pPr>
      <w:r>
        <w:t xml:space="preserve"> A Python program implementing </w:t>
      </w:r>
      <w:r>
        <w:rPr>
          <w:b/>
        </w:rPr>
        <w:t>DES and 3DES encryption</w:t>
      </w:r>
      <w:r>
        <w:t xml:space="preserve"> produces inconsistent ciphertext for identical inputs across multiple runs. </w:t>
      </w:r>
    </w:p>
    <w:p w14:paraId="50617A57" w14:textId="77777777" w:rsidR="00013E03" w:rsidRDefault="00C4774D">
      <w:pPr>
        <w:numPr>
          <w:ilvl w:val="0"/>
          <w:numId w:val="1"/>
        </w:numPr>
        <w:spacing w:after="32"/>
        <w:ind w:hanging="360"/>
      </w:pPr>
      <w:r>
        <w:t xml:space="preserve">Identify and fix logical and implementation errors in key scheduling and permutation steps. </w:t>
      </w:r>
    </w:p>
    <w:p w14:paraId="469F427B" w14:textId="77777777" w:rsidR="00013E03" w:rsidRDefault="00C4774D">
      <w:pPr>
        <w:numPr>
          <w:ilvl w:val="0"/>
          <w:numId w:val="1"/>
        </w:numPr>
        <w:ind w:hanging="360"/>
      </w:pPr>
      <w:r>
        <w:t xml:space="preserve">Optimize the code to reduce execution time for large input datasets (≥10 MB). </w:t>
      </w:r>
    </w:p>
    <w:p w14:paraId="66C65195" w14:textId="77777777" w:rsidR="00013E03" w:rsidRDefault="00C4774D">
      <w:pPr>
        <w:numPr>
          <w:ilvl w:val="0"/>
          <w:numId w:val="1"/>
        </w:numPr>
        <w:spacing w:after="230"/>
        <w:ind w:hanging="360"/>
      </w:pPr>
      <w:r>
        <w:t xml:space="preserve">Justify whether replacing DES/3DES with a modern cipher improves both security and performance. </w:t>
      </w:r>
    </w:p>
    <w:p w14:paraId="6134A65B" w14:textId="77777777" w:rsidR="00013E03" w:rsidRDefault="00C4774D">
      <w:pPr>
        <w:numPr>
          <w:ilvl w:val="0"/>
          <w:numId w:val="2"/>
        </w:numPr>
        <w:spacing w:after="230"/>
        <w:ind w:right="48"/>
        <w:jc w:val="both"/>
      </w:pPr>
      <w:r>
        <w:rPr>
          <w:b/>
        </w:rPr>
        <w:t xml:space="preserve">Performance Analysis of Block Cipher Modes of </w:t>
      </w:r>
      <w:proofErr w:type="gramStart"/>
      <w:r>
        <w:rPr>
          <w:b/>
        </w:rPr>
        <w:t xml:space="preserve">Operation </w:t>
      </w:r>
      <w:r>
        <w:t xml:space="preserve"> A</w:t>
      </w:r>
      <w:proofErr w:type="gramEnd"/>
      <w:r>
        <w:t xml:space="preserve"> Python script implements </w:t>
      </w:r>
      <w:r>
        <w:rPr>
          <w:b/>
        </w:rPr>
        <w:t>AES-like block cipher modes (ECB, CBC, CFB, OFB)</w:t>
      </w:r>
      <w:r>
        <w:t xml:space="preserve"> but suffers from high latency and memory inefficiency. </w:t>
      </w:r>
    </w:p>
    <w:p w14:paraId="3BDEDA1C" w14:textId="77777777" w:rsidR="00013E03" w:rsidRDefault="00C4774D">
      <w:pPr>
        <w:numPr>
          <w:ilvl w:val="1"/>
          <w:numId w:val="2"/>
        </w:numPr>
        <w:ind w:hanging="360"/>
      </w:pPr>
      <w:r>
        <w:t xml:space="preserve">Debug incorrect padding and IV handling causing decryption failures. </w:t>
      </w:r>
    </w:p>
    <w:p w14:paraId="6F6230F9" w14:textId="77777777" w:rsidR="00013E03" w:rsidRDefault="00C4774D">
      <w:pPr>
        <w:numPr>
          <w:ilvl w:val="1"/>
          <w:numId w:val="2"/>
        </w:numPr>
        <w:ind w:hanging="360"/>
      </w:pPr>
      <w:r>
        <w:t xml:space="preserve">Refactor the code to minimize redundant computations and memory usage. </w:t>
      </w:r>
    </w:p>
    <w:p w14:paraId="24FDA144" w14:textId="77777777" w:rsidR="00013E03" w:rsidRDefault="00C4774D">
      <w:pPr>
        <w:numPr>
          <w:ilvl w:val="1"/>
          <w:numId w:val="2"/>
        </w:numPr>
        <w:spacing w:after="231"/>
        <w:ind w:hanging="360"/>
      </w:pPr>
      <w:r>
        <w:t xml:space="preserve">Compare and optimize the implementation to determine the most efficient mode for real-time secure communication. </w:t>
      </w:r>
    </w:p>
    <w:p w14:paraId="31207B41" w14:textId="77777777" w:rsidR="00013E03" w:rsidRDefault="00C4774D">
      <w:pPr>
        <w:numPr>
          <w:ilvl w:val="0"/>
          <w:numId w:val="2"/>
        </w:numPr>
        <w:spacing w:after="230"/>
        <w:ind w:right="48"/>
        <w:jc w:val="both"/>
      </w:pPr>
      <w:r>
        <w:rPr>
          <w:b/>
        </w:rPr>
        <w:t xml:space="preserve">Debugging </w:t>
      </w:r>
      <w:r>
        <w:rPr>
          <w:b/>
        </w:rPr>
        <w:tab/>
        <w:t xml:space="preserve">RSA </w:t>
      </w:r>
      <w:r>
        <w:rPr>
          <w:b/>
        </w:rPr>
        <w:tab/>
        <w:t xml:space="preserve">Cryptosystem </w:t>
      </w:r>
      <w:r>
        <w:rPr>
          <w:b/>
        </w:rPr>
        <w:tab/>
      </w:r>
      <w:proofErr w:type="gramStart"/>
      <w:r>
        <w:rPr>
          <w:b/>
        </w:rPr>
        <w:t xml:space="preserve">Implementation </w:t>
      </w:r>
      <w:r>
        <w:t xml:space="preserve"> A</w:t>
      </w:r>
      <w:proofErr w:type="gramEnd"/>
      <w:r>
        <w:t xml:space="preserve"> Python-based </w:t>
      </w:r>
      <w:r>
        <w:rPr>
          <w:b/>
        </w:rPr>
        <w:t>RSA encryption system</w:t>
      </w:r>
      <w:r>
        <w:t xml:space="preserve"> fails when encrypting large messages and occasionally produces incorrect plaintext after decryption. </w:t>
      </w:r>
    </w:p>
    <w:p w14:paraId="46254661" w14:textId="77777777" w:rsidR="00013E03" w:rsidRDefault="00C4774D">
      <w:pPr>
        <w:numPr>
          <w:ilvl w:val="1"/>
          <w:numId w:val="2"/>
        </w:numPr>
        <w:ind w:hanging="360"/>
      </w:pPr>
      <w:r>
        <w:t xml:space="preserve">Identify issues in prime generation, key generation, and modular exponentiation. </w:t>
      </w:r>
    </w:p>
    <w:p w14:paraId="1F09C1F2" w14:textId="77777777" w:rsidR="00013E03" w:rsidRDefault="00C4774D">
      <w:pPr>
        <w:numPr>
          <w:ilvl w:val="1"/>
          <w:numId w:val="2"/>
        </w:numPr>
        <w:ind w:hanging="360"/>
      </w:pPr>
      <w:r>
        <w:t xml:space="preserve">Optimize the algorithm using efficient techniques (e.g., fast exponentiation, Chinese Remainder Theorem). </w:t>
      </w:r>
    </w:p>
    <w:p w14:paraId="5462180F" w14:textId="77777777" w:rsidR="00013E03" w:rsidRDefault="00C4774D">
      <w:pPr>
        <w:numPr>
          <w:ilvl w:val="1"/>
          <w:numId w:val="2"/>
        </w:numPr>
        <w:spacing w:after="231"/>
        <w:ind w:hanging="360"/>
      </w:pPr>
      <w:r>
        <w:t xml:space="preserve">Evaluate the trade-offs between key size, security, and computational performance. </w:t>
      </w:r>
    </w:p>
    <w:p w14:paraId="5241EBAA" w14:textId="77777777" w:rsidR="00013E03" w:rsidRDefault="00C4774D">
      <w:pPr>
        <w:numPr>
          <w:ilvl w:val="0"/>
          <w:numId w:val="2"/>
        </w:numPr>
        <w:spacing w:after="240" w:line="240" w:lineRule="auto"/>
        <w:ind w:right="48"/>
        <w:jc w:val="both"/>
      </w:pPr>
      <w:r>
        <w:rPr>
          <w:b/>
        </w:rPr>
        <w:t xml:space="preserve">Optimization and Security Analysis of Diffie-Hellman Key </w:t>
      </w:r>
      <w:proofErr w:type="gramStart"/>
      <w:r>
        <w:rPr>
          <w:b/>
        </w:rPr>
        <w:t xml:space="preserve">Exchange </w:t>
      </w:r>
      <w:r>
        <w:t xml:space="preserve"> A</w:t>
      </w:r>
      <w:proofErr w:type="gramEnd"/>
      <w:r>
        <w:t xml:space="preserve"> Python implementation of the </w:t>
      </w:r>
      <w:r>
        <w:rPr>
          <w:b/>
        </w:rPr>
        <w:t>Diffie-Hellman key exchange</w:t>
      </w:r>
      <w:r>
        <w:t xml:space="preserve"> is vulnerable to performance bottlenecks and potential security flaws. </w:t>
      </w:r>
    </w:p>
    <w:p w14:paraId="45FAA808" w14:textId="77777777" w:rsidR="00013E03" w:rsidRDefault="00C4774D">
      <w:pPr>
        <w:numPr>
          <w:ilvl w:val="1"/>
          <w:numId w:val="2"/>
        </w:numPr>
        <w:ind w:hanging="360"/>
      </w:pPr>
      <w:r>
        <w:t xml:space="preserve">Debug incorrect shared key generation due to improper modular arithmetic. </w:t>
      </w:r>
    </w:p>
    <w:p w14:paraId="3C0D1B7D" w14:textId="77777777" w:rsidR="00013E03" w:rsidRDefault="00C4774D">
      <w:pPr>
        <w:numPr>
          <w:ilvl w:val="1"/>
          <w:numId w:val="2"/>
        </w:numPr>
        <w:ind w:hanging="360"/>
      </w:pPr>
      <w:r>
        <w:t xml:space="preserve">Optimize exponentiation operations for large prime values. </w:t>
      </w:r>
    </w:p>
    <w:p w14:paraId="5DE4696B" w14:textId="77777777" w:rsidR="00013E03" w:rsidRDefault="00C4774D">
      <w:pPr>
        <w:numPr>
          <w:ilvl w:val="1"/>
          <w:numId w:val="2"/>
        </w:numPr>
        <w:spacing w:after="230"/>
        <w:ind w:hanging="360"/>
      </w:pPr>
      <w:r>
        <w:t xml:space="preserve">Extend the program to mitigate man-in-the-middle attacks and evaluate the performance impact of your enhancements. </w:t>
      </w:r>
    </w:p>
    <w:p w14:paraId="1EAD1400" w14:textId="77777777" w:rsidR="00013E03" w:rsidRDefault="00C4774D">
      <w:pPr>
        <w:numPr>
          <w:ilvl w:val="0"/>
          <w:numId w:val="2"/>
        </w:numPr>
        <w:spacing w:after="230"/>
        <w:ind w:right="48"/>
        <w:jc w:val="both"/>
      </w:pPr>
      <w:r>
        <w:rPr>
          <w:b/>
        </w:rPr>
        <w:t xml:space="preserve">Debugging and Enhancing Elliptic Curve Cryptography (ECC) </w:t>
      </w:r>
      <w:proofErr w:type="gramStart"/>
      <w:r>
        <w:rPr>
          <w:b/>
        </w:rPr>
        <w:t xml:space="preserve">Implementation </w:t>
      </w:r>
      <w:r>
        <w:t xml:space="preserve"> A</w:t>
      </w:r>
      <w:proofErr w:type="gramEnd"/>
      <w:r>
        <w:t xml:space="preserve"> Python script implementing </w:t>
      </w:r>
      <w:r>
        <w:rPr>
          <w:b/>
        </w:rPr>
        <w:t>Elliptic Curve Cryptography</w:t>
      </w:r>
      <w:r>
        <w:t xml:space="preserve"> for key exchange produces incorrect results for certain curve parameters. </w:t>
      </w:r>
    </w:p>
    <w:p w14:paraId="70E50D94" w14:textId="77777777" w:rsidR="00013E03" w:rsidRDefault="00C4774D">
      <w:pPr>
        <w:numPr>
          <w:ilvl w:val="1"/>
          <w:numId w:val="2"/>
        </w:numPr>
        <w:ind w:hanging="360"/>
      </w:pPr>
      <w:r>
        <w:t xml:space="preserve">Identify and fix errors in point addition and scalar multiplication logic. </w:t>
      </w:r>
    </w:p>
    <w:p w14:paraId="1E46CED8" w14:textId="77777777" w:rsidR="00013E03" w:rsidRDefault="00C4774D">
      <w:pPr>
        <w:numPr>
          <w:ilvl w:val="1"/>
          <w:numId w:val="2"/>
        </w:numPr>
        <w:ind w:hanging="360"/>
      </w:pPr>
      <w:r>
        <w:lastRenderedPageBreak/>
        <w:t xml:space="preserve">Optimize the implementation using efficient algorithms (e.g., double-and-add). </w:t>
      </w:r>
    </w:p>
    <w:p w14:paraId="1D79F37C" w14:textId="77777777" w:rsidR="00013E03" w:rsidRDefault="00C4774D">
      <w:pPr>
        <w:numPr>
          <w:ilvl w:val="1"/>
          <w:numId w:val="2"/>
        </w:numPr>
        <w:spacing w:after="228"/>
        <w:ind w:hanging="360"/>
      </w:pPr>
      <w:r>
        <w:t xml:space="preserve">Compare the optimized ECC implementation with RSA in terms of computational efficiency and security strength, and justify suitability for resource-constrained environments. </w:t>
      </w:r>
    </w:p>
    <w:p w14:paraId="313F15FC" w14:textId="77777777" w:rsidR="00FE0D61" w:rsidRDefault="00FE0D61" w:rsidP="00FE0D61">
      <w:pPr>
        <w:spacing w:after="259" w:line="259" w:lineRule="auto"/>
        <w:ind w:left="0" w:firstLine="0"/>
        <w:rPr>
          <w:rFonts w:ascii="Times New Roman" w:eastAsia="Times New Roman" w:hAnsi="Times New Roman" w:cs="Times New Roman"/>
          <w:b/>
        </w:rPr>
      </w:pPr>
    </w:p>
    <w:p w14:paraId="664E3F39" w14:textId="77777777" w:rsidR="00FE0D61" w:rsidRDefault="00FE0D61" w:rsidP="00FE0D61">
      <w:pPr>
        <w:spacing w:after="259" w:line="259" w:lineRule="auto"/>
        <w:ind w:left="0" w:firstLine="0"/>
        <w:rPr>
          <w:rFonts w:ascii="Times New Roman" w:eastAsia="Times New Roman" w:hAnsi="Times New Roman" w:cs="Times New Roman"/>
          <w:b/>
        </w:rPr>
      </w:pPr>
    </w:p>
    <w:p w14:paraId="6A7EACAB" w14:textId="62DC5E79" w:rsidR="00013E03" w:rsidRDefault="00FE0D61" w:rsidP="00FE0D61">
      <w:pPr>
        <w:spacing w:after="259" w:line="259" w:lineRule="auto"/>
        <w:ind w:left="0" w:firstLine="0"/>
        <w:rPr>
          <w:rFonts w:ascii="Times New Roman" w:eastAsia="Times New Roman" w:hAnsi="Times New Roman" w:cs="Times New Roman"/>
          <w:b/>
          <w:sz w:val="36"/>
          <w:szCs w:val="36"/>
        </w:rPr>
      </w:pPr>
      <w:r w:rsidRPr="00FE0D61">
        <w:rPr>
          <w:rFonts w:ascii="Times New Roman" w:eastAsia="Times New Roman" w:hAnsi="Times New Roman" w:cs="Times New Roman"/>
          <w:b/>
          <w:sz w:val="36"/>
          <w:szCs w:val="36"/>
        </w:rPr>
        <w:t>ANSWER</w:t>
      </w:r>
      <w:r>
        <w:rPr>
          <w:rFonts w:ascii="Times New Roman" w:eastAsia="Times New Roman" w:hAnsi="Times New Roman" w:cs="Times New Roman"/>
          <w:b/>
          <w:sz w:val="36"/>
          <w:szCs w:val="36"/>
        </w:rPr>
        <w:t>:</w:t>
      </w:r>
    </w:p>
    <w:p w14:paraId="0339A858" w14:textId="77777777" w:rsidR="00FE0D61" w:rsidRDefault="00FE0D61" w:rsidP="00FE0D61">
      <w:pPr>
        <w:spacing w:after="259" w:line="259" w:lineRule="auto"/>
        <w:ind w:left="0" w:firstLine="0"/>
        <w:rPr>
          <w:rFonts w:ascii="Times New Roman" w:eastAsia="Times New Roman" w:hAnsi="Times New Roman" w:cs="Times New Roman"/>
          <w:b/>
          <w:sz w:val="36"/>
          <w:szCs w:val="36"/>
        </w:rPr>
      </w:pPr>
    </w:p>
    <w:p w14:paraId="64CA040D"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Debugging &amp; Optimization of Cryptographic Implementations</w:t>
      </w:r>
    </w:p>
    <w:p w14:paraId="350A406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1. Debugging &amp; Optimization of Symmetric Encryption (DES / 3DES)</w:t>
      </w:r>
    </w:p>
    <w:p w14:paraId="6555E63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A. Identify and fix errors in key scheduling and permutation</w:t>
      </w:r>
    </w:p>
    <w:p w14:paraId="2B6EBA2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The most common reason a DES/3DES program produces different ciphertext for the same input on every run is that the IV (Initialization Vector) or key is being generated randomly inside the encryption function instead of being fixed or passed in explicitly. A second common bug is an incorrectly sized key: DES needs exactly 8 bytes (64 bits, of which 56 are used and 8 are parity bits) and 3DES needs 16 or 24 bytes. If the key is hashed or truncated inconsistently, the effective key changes between runs.</w:t>
      </w:r>
    </w:p>
    <w:p w14:paraId="51E85E0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Buggy code:</w:t>
      </w:r>
    </w:p>
    <w:p w14:paraId="5A6B458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from </w:t>
      </w:r>
      <w:proofErr w:type="spellStart"/>
      <w:r w:rsidRPr="00FE0D61">
        <w:rPr>
          <w:rFonts w:ascii="Times New Roman" w:eastAsia="Times New Roman" w:hAnsi="Times New Roman" w:cs="Times New Roman"/>
          <w:bCs/>
          <w:lang w:val="en-IN"/>
        </w:rPr>
        <w:t>Crypto.Cipher</w:t>
      </w:r>
      <w:proofErr w:type="spellEnd"/>
      <w:r w:rsidRPr="00FE0D61">
        <w:rPr>
          <w:rFonts w:ascii="Times New Roman" w:eastAsia="Times New Roman" w:hAnsi="Times New Roman" w:cs="Times New Roman"/>
          <w:bCs/>
          <w:lang w:val="en-IN"/>
        </w:rPr>
        <w:t xml:space="preserve"> import DES</w:t>
      </w:r>
    </w:p>
    <w:p w14:paraId="6056F48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import </w:t>
      </w:r>
      <w:proofErr w:type="spellStart"/>
      <w:r w:rsidRPr="00FE0D61">
        <w:rPr>
          <w:rFonts w:ascii="Times New Roman" w:eastAsia="Times New Roman" w:hAnsi="Times New Roman" w:cs="Times New Roman"/>
          <w:bCs/>
          <w:lang w:val="en-IN"/>
        </w:rPr>
        <w:t>os</w:t>
      </w:r>
      <w:proofErr w:type="spellEnd"/>
    </w:p>
    <w:p w14:paraId="02EED60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1F948F6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gramStart"/>
      <w:r w:rsidRPr="00FE0D61">
        <w:rPr>
          <w:rFonts w:ascii="Times New Roman" w:eastAsia="Times New Roman" w:hAnsi="Times New Roman" w:cs="Times New Roman"/>
          <w:bCs/>
          <w:lang w:val="en-IN"/>
        </w:rPr>
        <w:t>encrypt(</w:t>
      </w:r>
      <w:proofErr w:type="gramEnd"/>
      <w:r w:rsidRPr="00FE0D61">
        <w:rPr>
          <w:rFonts w:ascii="Times New Roman" w:eastAsia="Times New Roman" w:hAnsi="Times New Roman" w:cs="Times New Roman"/>
          <w:bCs/>
          <w:lang w:val="en-IN"/>
        </w:rPr>
        <w:t>data, key):</w:t>
      </w:r>
    </w:p>
    <w:p w14:paraId="214D136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iv = </w:t>
      </w:r>
      <w:proofErr w:type="spellStart"/>
      <w:proofErr w:type="gramStart"/>
      <w:r w:rsidRPr="00FE0D61">
        <w:rPr>
          <w:rFonts w:ascii="Times New Roman" w:eastAsia="Times New Roman" w:hAnsi="Times New Roman" w:cs="Times New Roman"/>
          <w:bCs/>
          <w:lang w:val="en-IN"/>
        </w:rPr>
        <w:t>os.urandom</w:t>
      </w:r>
      <w:proofErr w:type="spellEnd"/>
      <w:proofErr w:type="gramEnd"/>
      <w:r w:rsidRPr="00FE0D61">
        <w:rPr>
          <w:rFonts w:ascii="Times New Roman" w:eastAsia="Times New Roman" w:hAnsi="Times New Roman" w:cs="Times New Roman"/>
          <w:bCs/>
          <w:lang w:val="en-IN"/>
        </w:rPr>
        <w:t>(8)              # BUG: new random IV every call,</w:t>
      </w:r>
    </w:p>
    <w:p w14:paraId="24EDD90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 and it is never returned/stored</w:t>
      </w:r>
    </w:p>
    <w:p w14:paraId="53AC3C2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 = </w:t>
      </w:r>
      <w:proofErr w:type="spellStart"/>
      <w:proofErr w:type="gramStart"/>
      <w:r w:rsidRPr="00FE0D61">
        <w:rPr>
          <w:rFonts w:ascii="Times New Roman" w:eastAsia="Times New Roman" w:hAnsi="Times New Roman" w:cs="Times New Roman"/>
          <w:bCs/>
          <w:lang w:val="en-IN"/>
        </w:rPr>
        <w:t>DES.new</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key, DES.MODE_CBC, iv)</w:t>
      </w:r>
    </w:p>
    <w:p w14:paraId="118DB1F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w:t>
      </w:r>
      <w:proofErr w:type="spellStart"/>
      <w:proofErr w:type="gramStart"/>
      <w:r w:rsidRPr="00FE0D61">
        <w:rPr>
          <w:rFonts w:ascii="Times New Roman" w:eastAsia="Times New Roman" w:hAnsi="Times New Roman" w:cs="Times New Roman"/>
          <w:bCs/>
          <w:lang w:val="en-IN"/>
        </w:rPr>
        <w:t>cipher.encrypt</w:t>
      </w:r>
      <w:proofErr w:type="spellEnd"/>
      <w:proofErr w:type="gramEnd"/>
      <w:r w:rsidRPr="00FE0D61">
        <w:rPr>
          <w:rFonts w:ascii="Times New Roman" w:eastAsia="Times New Roman" w:hAnsi="Times New Roman" w:cs="Times New Roman"/>
          <w:bCs/>
          <w:lang w:val="en-IN"/>
        </w:rPr>
        <w:t>(pad(data))</w:t>
      </w:r>
    </w:p>
    <w:p w14:paraId="03F110E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5221011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Fixed code:</w:t>
      </w:r>
    </w:p>
    <w:p w14:paraId="5732E30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lastRenderedPageBreak/>
        <w:t xml:space="preserve">from </w:t>
      </w:r>
      <w:proofErr w:type="spellStart"/>
      <w:r w:rsidRPr="00FE0D61">
        <w:rPr>
          <w:rFonts w:ascii="Times New Roman" w:eastAsia="Times New Roman" w:hAnsi="Times New Roman" w:cs="Times New Roman"/>
          <w:bCs/>
          <w:lang w:val="en-IN"/>
        </w:rPr>
        <w:t>Crypto.Cipher</w:t>
      </w:r>
      <w:proofErr w:type="spellEnd"/>
      <w:r w:rsidRPr="00FE0D61">
        <w:rPr>
          <w:rFonts w:ascii="Times New Roman" w:eastAsia="Times New Roman" w:hAnsi="Times New Roman" w:cs="Times New Roman"/>
          <w:bCs/>
          <w:lang w:val="en-IN"/>
        </w:rPr>
        <w:t xml:space="preserve"> import DES</w:t>
      </w:r>
    </w:p>
    <w:p w14:paraId="563BAAE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from </w:t>
      </w:r>
      <w:proofErr w:type="spellStart"/>
      <w:proofErr w:type="gramStart"/>
      <w:r w:rsidRPr="00FE0D61">
        <w:rPr>
          <w:rFonts w:ascii="Times New Roman" w:eastAsia="Times New Roman" w:hAnsi="Times New Roman" w:cs="Times New Roman"/>
          <w:bCs/>
          <w:lang w:val="en-IN"/>
        </w:rPr>
        <w:t>Crypto.Util.Padding</w:t>
      </w:r>
      <w:proofErr w:type="spellEnd"/>
      <w:proofErr w:type="gramEnd"/>
      <w:r w:rsidRPr="00FE0D61">
        <w:rPr>
          <w:rFonts w:ascii="Times New Roman" w:eastAsia="Times New Roman" w:hAnsi="Times New Roman" w:cs="Times New Roman"/>
          <w:bCs/>
          <w:lang w:val="en-IN"/>
        </w:rPr>
        <w:t xml:space="preserve"> import pad, </w:t>
      </w:r>
      <w:proofErr w:type="spellStart"/>
      <w:r w:rsidRPr="00FE0D61">
        <w:rPr>
          <w:rFonts w:ascii="Times New Roman" w:eastAsia="Times New Roman" w:hAnsi="Times New Roman" w:cs="Times New Roman"/>
          <w:bCs/>
          <w:lang w:val="en-IN"/>
        </w:rPr>
        <w:t>unpad</w:t>
      </w:r>
      <w:proofErr w:type="spellEnd"/>
    </w:p>
    <w:p w14:paraId="4A183E5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import </w:t>
      </w:r>
      <w:proofErr w:type="spellStart"/>
      <w:r w:rsidRPr="00FE0D61">
        <w:rPr>
          <w:rFonts w:ascii="Times New Roman" w:eastAsia="Times New Roman" w:hAnsi="Times New Roman" w:cs="Times New Roman"/>
          <w:bCs/>
          <w:lang w:val="en-IN"/>
        </w:rPr>
        <w:t>os</w:t>
      </w:r>
      <w:proofErr w:type="spellEnd"/>
    </w:p>
    <w:p w14:paraId="1F1BF14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0E035B8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gramStart"/>
      <w:r w:rsidRPr="00FE0D61">
        <w:rPr>
          <w:rFonts w:ascii="Times New Roman" w:eastAsia="Times New Roman" w:hAnsi="Times New Roman" w:cs="Times New Roman"/>
          <w:bCs/>
          <w:lang w:val="en-IN"/>
        </w:rPr>
        <w:t>encrypt(</w:t>
      </w:r>
      <w:proofErr w:type="gramEnd"/>
      <w:r w:rsidRPr="00FE0D61">
        <w:rPr>
          <w:rFonts w:ascii="Times New Roman" w:eastAsia="Times New Roman" w:hAnsi="Times New Roman" w:cs="Times New Roman"/>
          <w:bCs/>
          <w:lang w:val="en-IN"/>
        </w:rPr>
        <w:t>data, key, iv=None):</w:t>
      </w:r>
    </w:p>
    <w:p w14:paraId="31DB08C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if iv is None:</w:t>
      </w:r>
    </w:p>
    <w:p w14:paraId="3AEBD59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iv = </w:t>
      </w:r>
      <w:proofErr w:type="spellStart"/>
      <w:proofErr w:type="gramStart"/>
      <w:r w:rsidRPr="00FE0D61">
        <w:rPr>
          <w:rFonts w:ascii="Times New Roman" w:eastAsia="Times New Roman" w:hAnsi="Times New Roman" w:cs="Times New Roman"/>
          <w:bCs/>
          <w:lang w:val="en-IN"/>
        </w:rPr>
        <w:t>os.urandom</w:t>
      </w:r>
      <w:proofErr w:type="spellEnd"/>
      <w:proofErr w:type="gramEnd"/>
      <w:r w:rsidRPr="00FE0D61">
        <w:rPr>
          <w:rFonts w:ascii="Times New Roman" w:eastAsia="Times New Roman" w:hAnsi="Times New Roman" w:cs="Times New Roman"/>
          <w:bCs/>
          <w:lang w:val="en-IN"/>
        </w:rPr>
        <w:t>(8)          # generated once per message</w:t>
      </w:r>
    </w:p>
    <w:p w14:paraId="046DD6E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 = </w:t>
      </w:r>
      <w:proofErr w:type="spellStart"/>
      <w:proofErr w:type="gramStart"/>
      <w:r w:rsidRPr="00FE0D61">
        <w:rPr>
          <w:rFonts w:ascii="Times New Roman" w:eastAsia="Times New Roman" w:hAnsi="Times New Roman" w:cs="Times New Roman"/>
          <w:bCs/>
          <w:lang w:val="en-IN"/>
        </w:rPr>
        <w:t>DES.new</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key, DES.MODE_CBC, iv)</w:t>
      </w:r>
    </w:p>
    <w:p w14:paraId="04DA159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ciphertext = </w:t>
      </w:r>
      <w:proofErr w:type="spellStart"/>
      <w:proofErr w:type="gramStart"/>
      <w:r w:rsidRPr="00FE0D61">
        <w:rPr>
          <w:rFonts w:ascii="Times New Roman" w:eastAsia="Times New Roman" w:hAnsi="Times New Roman" w:cs="Times New Roman"/>
          <w:bCs/>
          <w:lang w:val="en-IN"/>
        </w:rPr>
        <w:t>cipher.encrypt</w:t>
      </w:r>
      <w:proofErr w:type="spellEnd"/>
      <w:proofErr w:type="gramEnd"/>
      <w:r w:rsidRPr="00FE0D61">
        <w:rPr>
          <w:rFonts w:ascii="Times New Roman" w:eastAsia="Times New Roman" w:hAnsi="Times New Roman" w:cs="Times New Roman"/>
          <w:bCs/>
          <w:lang w:val="en-IN"/>
        </w:rPr>
        <w:t>(</w:t>
      </w:r>
      <w:proofErr w:type="gramStart"/>
      <w:r w:rsidRPr="00FE0D61">
        <w:rPr>
          <w:rFonts w:ascii="Times New Roman" w:eastAsia="Times New Roman" w:hAnsi="Times New Roman" w:cs="Times New Roman"/>
          <w:bCs/>
          <w:lang w:val="en-IN"/>
        </w:rPr>
        <w:t>pad(</w:t>
      </w:r>
      <w:proofErr w:type="gramEnd"/>
      <w:r w:rsidRPr="00FE0D61">
        <w:rPr>
          <w:rFonts w:ascii="Times New Roman" w:eastAsia="Times New Roman" w:hAnsi="Times New Roman" w:cs="Times New Roman"/>
          <w:bCs/>
          <w:lang w:val="en-IN"/>
        </w:rPr>
        <w:t xml:space="preserve">data, </w:t>
      </w:r>
      <w:proofErr w:type="spellStart"/>
      <w:r w:rsidRPr="00FE0D61">
        <w:rPr>
          <w:rFonts w:ascii="Times New Roman" w:eastAsia="Times New Roman" w:hAnsi="Times New Roman" w:cs="Times New Roman"/>
          <w:bCs/>
          <w:lang w:val="en-IN"/>
        </w:rPr>
        <w:t>DES.block_size</w:t>
      </w:r>
      <w:proofErr w:type="spellEnd"/>
      <w:r w:rsidRPr="00FE0D61">
        <w:rPr>
          <w:rFonts w:ascii="Times New Roman" w:eastAsia="Times New Roman" w:hAnsi="Times New Roman" w:cs="Times New Roman"/>
          <w:bCs/>
          <w:lang w:val="en-IN"/>
        </w:rPr>
        <w:t>))</w:t>
      </w:r>
    </w:p>
    <w:p w14:paraId="3D7BFCA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iv + ciphertext          # IV is stored with the ciphertext</w:t>
      </w:r>
    </w:p>
    <w:p w14:paraId="5897891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 </w:t>
      </w:r>
      <w:proofErr w:type="gramStart"/>
      <w:r w:rsidRPr="00FE0D61">
        <w:rPr>
          <w:rFonts w:ascii="Times New Roman" w:eastAsia="Times New Roman" w:hAnsi="Times New Roman" w:cs="Times New Roman"/>
          <w:bCs/>
          <w:lang w:val="en-IN"/>
        </w:rPr>
        <w:t>so</w:t>
      </w:r>
      <w:proofErr w:type="gramEnd"/>
      <w:r w:rsidRPr="00FE0D61">
        <w:rPr>
          <w:rFonts w:ascii="Times New Roman" w:eastAsia="Times New Roman" w:hAnsi="Times New Roman" w:cs="Times New Roman"/>
          <w:bCs/>
          <w:lang w:val="en-IN"/>
        </w:rPr>
        <w:t xml:space="preserve"> decryption is repeatable</w:t>
      </w:r>
    </w:p>
    <w:p w14:paraId="4873716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0FD256C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gramStart"/>
      <w:r w:rsidRPr="00FE0D61">
        <w:rPr>
          <w:rFonts w:ascii="Times New Roman" w:eastAsia="Times New Roman" w:hAnsi="Times New Roman" w:cs="Times New Roman"/>
          <w:bCs/>
          <w:lang w:val="en-IN"/>
        </w:rPr>
        <w:t>decrypt(</w:t>
      </w:r>
      <w:proofErr w:type="gramEnd"/>
      <w:r w:rsidRPr="00FE0D61">
        <w:rPr>
          <w:rFonts w:ascii="Times New Roman" w:eastAsia="Times New Roman" w:hAnsi="Times New Roman" w:cs="Times New Roman"/>
          <w:bCs/>
          <w:lang w:val="en-IN"/>
        </w:rPr>
        <w:t>blob, key):</w:t>
      </w:r>
    </w:p>
    <w:p w14:paraId="135812B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iv, ciphertext = </w:t>
      </w:r>
      <w:proofErr w:type="gramStart"/>
      <w:r w:rsidRPr="00FE0D61">
        <w:rPr>
          <w:rFonts w:ascii="Times New Roman" w:eastAsia="Times New Roman" w:hAnsi="Times New Roman" w:cs="Times New Roman"/>
          <w:bCs/>
          <w:lang w:val="en-IN"/>
        </w:rPr>
        <w:t>blob[</w:t>
      </w:r>
      <w:proofErr w:type="gramEnd"/>
      <w:r w:rsidRPr="00FE0D61">
        <w:rPr>
          <w:rFonts w:ascii="Times New Roman" w:eastAsia="Times New Roman" w:hAnsi="Times New Roman" w:cs="Times New Roman"/>
          <w:bCs/>
          <w:lang w:val="en-IN"/>
        </w:rPr>
        <w:t xml:space="preserve">:8], </w:t>
      </w:r>
      <w:proofErr w:type="gramStart"/>
      <w:r w:rsidRPr="00FE0D61">
        <w:rPr>
          <w:rFonts w:ascii="Times New Roman" w:eastAsia="Times New Roman" w:hAnsi="Times New Roman" w:cs="Times New Roman"/>
          <w:bCs/>
          <w:lang w:val="en-IN"/>
        </w:rPr>
        <w:t>blob[</w:t>
      </w:r>
      <w:proofErr w:type="gramEnd"/>
      <w:r w:rsidRPr="00FE0D61">
        <w:rPr>
          <w:rFonts w:ascii="Times New Roman" w:eastAsia="Times New Roman" w:hAnsi="Times New Roman" w:cs="Times New Roman"/>
          <w:bCs/>
          <w:lang w:val="en-IN"/>
        </w:rPr>
        <w:t>8:]</w:t>
      </w:r>
    </w:p>
    <w:p w14:paraId="34D3E5E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 = </w:t>
      </w:r>
      <w:proofErr w:type="spellStart"/>
      <w:proofErr w:type="gramStart"/>
      <w:r w:rsidRPr="00FE0D61">
        <w:rPr>
          <w:rFonts w:ascii="Times New Roman" w:eastAsia="Times New Roman" w:hAnsi="Times New Roman" w:cs="Times New Roman"/>
          <w:bCs/>
          <w:lang w:val="en-IN"/>
        </w:rPr>
        <w:t>DES.new</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key, DES.MODE_CBC, iv)</w:t>
      </w:r>
    </w:p>
    <w:p w14:paraId="4028AC4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w:t>
      </w:r>
      <w:proofErr w:type="spellStart"/>
      <w:r w:rsidRPr="00FE0D61">
        <w:rPr>
          <w:rFonts w:ascii="Times New Roman" w:eastAsia="Times New Roman" w:hAnsi="Times New Roman" w:cs="Times New Roman"/>
          <w:bCs/>
          <w:lang w:val="en-IN"/>
        </w:rPr>
        <w:t>unpad</w:t>
      </w:r>
      <w:proofErr w:type="spellEnd"/>
      <w:r w:rsidRPr="00FE0D61">
        <w:rPr>
          <w:rFonts w:ascii="Times New Roman" w:eastAsia="Times New Roman" w:hAnsi="Times New Roman" w:cs="Times New Roman"/>
          <w:bCs/>
          <w:lang w:val="en-IN"/>
        </w:rPr>
        <w:t>(</w:t>
      </w:r>
      <w:proofErr w:type="spellStart"/>
      <w:proofErr w:type="gramStart"/>
      <w:r w:rsidRPr="00FE0D61">
        <w:rPr>
          <w:rFonts w:ascii="Times New Roman" w:eastAsia="Times New Roman" w:hAnsi="Times New Roman" w:cs="Times New Roman"/>
          <w:bCs/>
          <w:lang w:val="en-IN"/>
        </w:rPr>
        <w:t>cipher.decrypt</w:t>
      </w:r>
      <w:proofErr w:type="spellEnd"/>
      <w:proofErr w:type="gramEnd"/>
      <w:r w:rsidRPr="00FE0D61">
        <w:rPr>
          <w:rFonts w:ascii="Times New Roman" w:eastAsia="Times New Roman" w:hAnsi="Times New Roman" w:cs="Times New Roman"/>
          <w:bCs/>
          <w:lang w:val="en-IN"/>
        </w:rPr>
        <w:t xml:space="preserve">(ciphertext), </w:t>
      </w:r>
      <w:proofErr w:type="spellStart"/>
      <w:r w:rsidRPr="00FE0D61">
        <w:rPr>
          <w:rFonts w:ascii="Times New Roman" w:eastAsia="Times New Roman" w:hAnsi="Times New Roman" w:cs="Times New Roman"/>
          <w:bCs/>
          <w:lang w:val="en-IN"/>
        </w:rPr>
        <w:t>DES.block_size</w:t>
      </w:r>
      <w:proofErr w:type="spellEnd"/>
      <w:r w:rsidRPr="00FE0D61">
        <w:rPr>
          <w:rFonts w:ascii="Times New Roman" w:eastAsia="Times New Roman" w:hAnsi="Times New Roman" w:cs="Times New Roman"/>
          <w:bCs/>
          <w:lang w:val="en-IN"/>
        </w:rPr>
        <w:t>)</w:t>
      </w:r>
    </w:p>
    <w:p w14:paraId="73672C2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58161C7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Fix summary: use a fixed 8-byte key (24-byte key for 3DES, built correctly as K1+K2+K3), generate the IV once per message and prepend it to the ciphertext instead of regenerating it silently, and apply proper PKCS7 padding with pad()/</w:t>
      </w:r>
      <w:proofErr w:type="spellStart"/>
      <w:proofErr w:type="gramStart"/>
      <w:r w:rsidRPr="00FE0D61">
        <w:rPr>
          <w:rFonts w:ascii="Times New Roman" w:eastAsia="Times New Roman" w:hAnsi="Times New Roman" w:cs="Times New Roman"/>
          <w:bCs/>
          <w:lang w:val="en-IN"/>
        </w:rPr>
        <w:t>unpad</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 so block sizes always line up. With these changes the same plaintext and key always produce the same, correctly-decryptable ciphertext.</w:t>
      </w:r>
    </w:p>
    <w:p w14:paraId="634E55D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B. Optimize for large input datasets (10 MB or more)</w:t>
      </w:r>
    </w:p>
    <w:p w14:paraId="4F40392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Reading the entire file into memory and encrypting it in one call is slow and memory-heavy for large files. The fix is to stream the data in fixed-size chunks, reuse a single cipher object across chunks, and rely on the library's C-level implementation instead of any pure-Python block logic.</w:t>
      </w:r>
    </w:p>
    <w:p w14:paraId="6DDD666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CHUNK = 64 * </w:t>
      </w:r>
      <w:proofErr w:type="gramStart"/>
      <w:r w:rsidRPr="00FE0D61">
        <w:rPr>
          <w:rFonts w:ascii="Times New Roman" w:eastAsia="Times New Roman" w:hAnsi="Times New Roman" w:cs="Times New Roman"/>
          <w:bCs/>
          <w:lang w:val="en-IN"/>
        </w:rPr>
        <w:t>1024  #</w:t>
      </w:r>
      <w:proofErr w:type="gramEnd"/>
      <w:r w:rsidRPr="00FE0D61">
        <w:rPr>
          <w:rFonts w:ascii="Times New Roman" w:eastAsia="Times New Roman" w:hAnsi="Times New Roman" w:cs="Times New Roman"/>
          <w:bCs/>
          <w:lang w:val="en-IN"/>
        </w:rPr>
        <w:t xml:space="preserve"> 64 KB</w:t>
      </w:r>
    </w:p>
    <w:p w14:paraId="61AE8A6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lastRenderedPageBreak/>
        <w:t xml:space="preserve"> </w:t>
      </w:r>
    </w:p>
    <w:p w14:paraId="0001987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encrypt_</w:t>
      </w:r>
      <w:proofErr w:type="gramStart"/>
      <w:r w:rsidRPr="00FE0D61">
        <w:rPr>
          <w:rFonts w:ascii="Times New Roman" w:eastAsia="Times New Roman" w:hAnsi="Times New Roman" w:cs="Times New Roman"/>
          <w:bCs/>
          <w:lang w:val="en-IN"/>
        </w:rPr>
        <w:t>file</w:t>
      </w:r>
      <w:proofErr w:type="spellEnd"/>
      <w:r w:rsidRPr="00FE0D61">
        <w:rPr>
          <w:rFonts w:ascii="Times New Roman" w:eastAsia="Times New Roman" w:hAnsi="Times New Roman" w:cs="Times New Roman"/>
          <w:bCs/>
          <w:lang w:val="en-IN"/>
        </w:rPr>
        <w:t>(</w:t>
      </w:r>
      <w:proofErr w:type="spellStart"/>
      <w:proofErr w:type="gramEnd"/>
      <w:r w:rsidRPr="00FE0D61">
        <w:rPr>
          <w:rFonts w:ascii="Times New Roman" w:eastAsia="Times New Roman" w:hAnsi="Times New Roman" w:cs="Times New Roman"/>
          <w:bCs/>
          <w:lang w:val="en-IN"/>
        </w:rPr>
        <w:t>in_path</w:t>
      </w:r>
      <w:proofErr w:type="spellEnd"/>
      <w:r w:rsidRPr="00FE0D61">
        <w:rPr>
          <w:rFonts w:ascii="Times New Roman" w:eastAsia="Times New Roman" w:hAnsi="Times New Roman" w:cs="Times New Roman"/>
          <w:bCs/>
          <w:lang w:val="en-IN"/>
        </w:rPr>
        <w:t xml:space="preserve">, </w:t>
      </w:r>
      <w:proofErr w:type="spellStart"/>
      <w:r w:rsidRPr="00FE0D61">
        <w:rPr>
          <w:rFonts w:ascii="Times New Roman" w:eastAsia="Times New Roman" w:hAnsi="Times New Roman" w:cs="Times New Roman"/>
          <w:bCs/>
          <w:lang w:val="en-IN"/>
        </w:rPr>
        <w:t>out_path</w:t>
      </w:r>
      <w:proofErr w:type="spellEnd"/>
      <w:r w:rsidRPr="00FE0D61">
        <w:rPr>
          <w:rFonts w:ascii="Times New Roman" w:eastAsia="Times New Roman" w:hAnsi="Times New Roman" w:cs="Times New Roman"/>
          <w:bCs/>
          <w:lang w:val="en-IN"/>
        </w:rPr>
        <w:t>, key, iv):</w:t>
      </w:r>
    </w:p>
    <w:p w14:paraId="58430CC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 = </w:t>
      </w:r>
      <w:proofErr w:type="gramStart"/>
      <w:r w:rsidRPr="00FE0D61">
        <w:rPr>
          <w:rFonts w:ascii="Times New Roman" w:eastAsia="Times New Roman" w:hAnsi="Times New Roman" w:cs="Times New Roman"/>
          <w:bCs/>
          <w:lang w:val="en-IN"/>
        </w:rPr>
        <w:t>DES3.new(</w:t>
      </w:r>
      <w:proofErr w:type="gramEnd"/>
      <w:r w:rsidRPr="00FE0D61">
        <w:rPr>
          <w:rFonts w:ascii="Times New Roman" w:eastAsia="Times New Roman" w:hAnsi="Times New Roman" w:cs="Times New Roman"/>
          <w:bCs/>
          <w:lang w:val="en-IN"/>
        </w:rPr>
        <w:t>key, DES3.MODE_CBC, iv)</w:t>
      </w:r>
    </w:p>
    <w:p w14:paraId="1F4D4E2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with </w:t>
      </w:r>
      <w:proofErr w:type="gramStart"/>
      <w:r w:rsidRPr="00FE0D61">
        <w:rPr>
          <w:rFonts w:ascii="Times New Roman" w:eastAsia="Times New Roman" w:hAnsi="Times New Roman" w:cs="Times New Roman"/>
          <w:bCs/>
          <w:lang w:val="en-IN"/>
        </w:rPr>
        <w:t>open(</w:t>
      </w:r>
      <w:proofErr w:type="spellStart"/>
      <w:proofErr w:type="gramEnd"/>
      <w:r w:rsidRPr="00FE0D61">
        <w:rPr>
          <w:rFonts w:ascii="Times New Roman" w:eastAsia="Times New Roman" w:hAnsi="Times New Roman" w:cs="Times New Roman"/>
          <w:bCs/>
          <w:lang w:val="en-IN"/>
        </w:rPr>
        <w:t>in_path</w:t>
      </w:r>
      <w:proofErr w:type="spellEnd"/>
      <w:r w:rsidRPr="00FE0D61">
        <w:rPr>
          <w:rFonts w:ascii="Times New Roman" w:eastAsia="Times New Roman" w:hAnsi="Times New Roman" w:cs="Times New Roman"/>
          <w:bCs/>
          <w:lang w:val="en-IN"/>
        </w:rPr>
        <w:t>, "</w:t>
      </w:r>
      <w:proofErr w:type="spellStart"/>
      <w:r w:rsidRPr="00FE0D61">
        <w:rPr>
          <w:rFonts w:ascii="Times New Roman" w:eastAsia="Times New Roman" w:hAnsi="Times New Roman" w:cs="Times New Roman"/>
          <w:bCs/>
          <w:lang w:val="en-IN"/>
        </w:rPr>
        <w:t>rb</w:t>
      </w:r>
      <w:proofErr w:type="spellEnd"/>
      <w:r w:rsidRPr="00FE0D61">
        <w:rPr>
          <w:rFonts w:ascii="Times New Roman" w:eastAsia="Times New Roman" w:hAnsi="Times New Roman" w:cs="Times New Roman"/>
          <w:bCs/>
          <w:lang w:val="en-IN"/>
        </w:rPr>
        <w:t xml:space="preserve">") as fin, </w:t>
      </w:r>
      <w:proofErr w:type="gramStart"/>
      <w:r w:rsidRPr="00FE0D61">
        <w:rPr>
          <w:rFonts w:ascii="Times New Roman" w:eastAsia="Times New Roman" w:hAnsi="Times New Roman" w:cs="Times New Roman"/>
          <w:bCs/>
          <w:lang w:val="en-IN"/>
        </w:rPr>
        <w:t>open(</w:t>
      </w:r>
      <w:proofErr w:type="spellStart"/>
      <w:proofErr w:type="gramEnd"/>
      <w:r w:rsidRPr="00FE0D61">
        <w:rPr>
          <w:rFonts w:ascii="Times New Roman" w:eastAsia="Times New Roman" w:hAnsi="Times New Roman" w:cs="Times New Roman"/>
          <w:bCs/>
          <w:lang w:val="en-IN"/>
        </w:rPr>
        <w:t>out_path</w:t>
      </w:r>
      <w:proofErr w:type="spellEnd"/>
      <w:r w:rsidRPr="00FE0D61">
        <w:rPr>
          <w:rFonts w:ascii="Times New Roman" w:eastAsia="Times New Roman" w:hAnsi="Times New Roman" w:cs="Times New Roman"/>
          <w:bCs/>
          <w:lang w:val="en-IN"/>
        </w:rPr>
        <w:t>, "</w:t>
      </w:r>
      <w:proofErr w:type="spellStart"/>
      <w:r w:rsidRPr="00FE0D61">
        <w:rPr>
          <w:rFonts w:ascii="Times New Roman" w:eastAsia="Times New Roman" w:hAnsi="Times New Roman" w:cs="Times New Roman"/>
          <w:bCs/>
          <w:lang w:val="en-IN"/>
        </w:rPr>
        <w:t>wb</w:t>
      </w:r>
      <w:proofErr w:type="spellEnd"/>
      <w:r w:rsidRPr="00FE0D61">
        <w:rPr>
          <w:rFonts w:ascii="Times New Roman" w:eastAsia="Times New Roman" w:hAnsi="Times New Roman" w:cs="Times New Roman"/>
          <w:bCs/>
          <w:lang w:val="en-IN"/>
        </w:rPr>
        <w:t xml:space="preserve">") as </w:t>
      </w:r>
      <w:proofErr w:type="spellStart"/>
      <w:r w:rsidRPr="00FE0D61">
        <w:rPr>
          <w:rFonts w:ascii="Times New Roman" w:eastAsia="Times New Roman" w:hAnsi="Times New Roman" w:cs="Times New Roman"/>
          <w:bCs/>
          <w:lang w:val="en-IN"/>
        </w:rPr>
        <w:t>fout</w:t>
      </w:r>
      <w:proofErr w:type="spellEnd"/>
      <w:r w:rsidRPr="00FE0D61">
        <w:rPr>
          <w:rFonts w:ascii="Times New Roman" w:eastAsia="Times New Roman" w:hAnsi="Times New Roman" w:cs="Times New Roman"/>
          <w:bCs/>
          <w:lang w:val="en-IN"/>
        </w:rPr>
        <w:t>:</w:t>
      </w:r>
    </w:p>
    <w:p w14:paraId="73BC60D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roofErr w:type="spellStart"/>
      <w:proofErr w:type="gramStart"/>
      <w:r w:rsidRPr="00FE0D61">
        <w:rPr>
          <w:rFonts w:ascii="Times New Roman" w:eastAsia="Times New Roman" w:hAnsi="Times New Roman" w:cs="Times New Roman"/>
          <w:bCs/>
          <w:lang w:val="en-IN"/>
        </w:rPr>
        <w:t>fout.write</w:t>
      </w:r>
      <w:proofErr w:type="spellEnd"/>
      <w:proofErr w:type="gramEnd"/>
      <w:r w:rsidRPr="00FE0D61">
        <w:rPr>
          <w:rFonts w:ascii="Times New Roman" w:eastAsia="Times New Roman" w:hAnsi="Times New Roman" w:cs="Times New Roman"/>
          <w:bCs/>
          <w:lang w:val="en-IN"/>
        </w:rPr>
        <w:t>(iv)</w:t>
      </w:r>
    </w:p>
    <w:p w14:paraId="1CDD2D0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roofErr w:type="spellStart"/>
      <w:r w:rsidRPr="00FE0D61">
        <w:rPr>
          <w:rFonts w:ascii="Times New Roman" w:eastAsia="Times New Roman" w:hAnsi="Times New Roman" w:cs="Times New Roman"/>
          <w:bCs/>
          <w:lang w:val="en-IN"/>
        </w:rPr>
        <w:t>buf</w:t>
      </w:r>
      <w:proofErr w:type="spellEnd"/>
      <w:r w:rsidRPr="00FE0D61">
        <w:rPr>
          <w:rFonts w:ascii="Times New Roman" w:eastAsia="Times New Roman" w:hAnsi="Times New Roman" w:cs="Times New Roman"/>
          <w:bCs/>
          <w:lang w:val="en-IN"/>
        </w:rPr>
        <w:t xml:space="preserve"> = </w:t>
      </w:r>
      <w:proofErr w:type="spellStart"/>
      <w:proofErr w:type="gramStart"/>
      <w:r w:rsidRPr="00FE0D61">
        <w:rPr>
          <w:rFonts w:ascii="Times New Roman" w:eastAsia="Times New Roman" w:hAnsi="Times New Roman" w:cs="Times New Roman"/>
          <w:bCs/>
          <w:lang w:val="en-IN"/>
        </w:rPr>
        <w:t>fin.read</w:t>
      </w:r>
      <w:proofErr w:type="spellEnd"/>
      <w:proofErr w:type="gramEnd"/>
      <w:r w:rsidRPr="00FE0D61">
        <w:rPr>
          <w:rFonts w:ascii="Times New Roman" w:eastAsia="Times New Roman" w:hAnsi="Times New Roman" w:cs="Times New Roman"/>
          <w:bCs/>
          <w:lang w:val="en-IN"/>
        </w:rPr>
        <w:t>(CHUNK)</w:t>
      </w:r>
    </w:p>
    <w:p w14:paraId="6C14E2C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while </w:t>
      </w:r>
      <w:proofErr w:type="spellStart"/>
      <w:r w:rsidRPr="00FE0D61">
        <w:rPr>
          <w:rFonts w:ascii="Times New Roman" w:eastAsia="Times New Roman" w:hAnsi="Times New Roman" w:cs="Times New Roman"/>
          <w:bCs/>
          <w:lang w:val="en-IN"/>
        </w:rPr>
        <w:t>len</w:t>
      </w:r>
      <w:proofErr w:type="spellEnd"/>
      <w:r w:rsidRPr="00FE0D61">
        <w:rPr>
          <w:rFonts w:ascii="Times New Roman" w:eastAsia="Times New Roman" w:hAnsi="Times New Roman" w:cs="Times New Roman"/>
          <w:bCs/>
          <w:lang w:val="en-IN"/>
        </w:rPr>
        <w:t>(</w:t>
      </w:r>
      <w:proofErr w:type="spellStart"/>
      <w:r w:rsidRPr="00FE0D61">
        <w:rPr>
          <w:rFonts w:ascii="Times New Roman" w:eastAsia="Times New Roman" w:hAnsi="Times New Roman" w:cs="Times New Roman"/>
          <w:bCs/>
          <w:lang w:val="en-IN"/>
        </w:rPr>
        <w:t>buf</w:t>
      </w:r>
      <w:proofErr w:type="spellEnd"/>
      <w:r w:rsidRPr="00FE0D61">
        <w:rPr>
          <w:rFonts w:ascii="Times New Roman" w:eastAsia="Times New Roman" w:hAnsi="Times New Roman" w:cs="Times New Roman"/>
          <w:bCs/>
          <w:lang w:val="en-IN"/>
        </w:rPr>
        <w:t>) == CHUNK:</w:t>
      </w:r>
    </w:p>
    <w:p w14:paraId="784C841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roofErr w:type="spellStart"/>
      <w:proofErr w:type="gramStart"/>
      <w:r w:rsidRPr="00FE0D61">
        <w:rPr>
          <w:rFonts w:ascii="Times New Roman" w:eastAsia="Times New Roman" w:hAnsi="Times New Roman" w:cs="Times New Roman"/>
          <w:bCs/>
          <w:lang w:val="en-IN"/>
        </w:rPr>
        <w:t>fout.write</w:t>
      </w:r>
      <w:proofErr w:type="spellEnd"/>
      <w:proofErr w:type="gramEnd"/>
      <w:r w:rsidRPr="00FE0D61">
        <w:rPr>
          <w:rFonts w:ascii="Times New Roman" w:eastAsia="Times New Roman" w:hAnsi="Times New Roman" w:cs="Times New Roman"/>
          <w:bCs/>
          <w:lang w:val="en-IN"/>
        </w:rPr>
        <w:t>(</w:t>
      </w:r>
      <w:proofErr w:type="spellStart"/>
      <w:proofErr w:type="gramStart"/>
      <w:r w:rsidRPr="00FE0D61">
        <w:rPr>
          <w:rFonts w:ascii="Times New Roman" w:eastAsia="Times New Roman" w:hAnsi="Times New Roman" w:cs="Times New Roman"/>
          <w:bCs/>
          <w:lang w:val="en-IN"/>
        </w:rPr>
        <w:t>cipher.encrypt</w:t>
      </w:r>
      <w:proofErr w:type="spellEnd"/>
      <w:proofErr w:type="gramEnd"/>
      <w:r w:rsidRPr="00FE0D61">
        <w:rPr>
          <w:rFonts w:ascii="Times New Roman" w:eastAsia="Times New Roman" w:hAnsi="Times New Roman" w:cs="Times New Roman"/>
          <w:bCs/>
          <w:lang w:val="en-IN"/>
        </w:rPr>
        <w:t>(</w:t>
      </w:r>
      <w:proofErr w:type="spellStart"/>
      <w:r w:rsidRPr="00FE0D61">
        <w:rPr>
          <w:rFonts w:ascii="Times New Roman" w:eastAsia="Times New Roman" w:hAnsi="Times New Roman" w:cs="Times New Roman"/>
          <w:bCs/>
          <w:lang w:val="en-IN"/>
        </w:rPr>
        <w:t>buf</w:t>
      </w:r>
      <w:proofErr w:type="spellEnd"/>
      <w:r w:rsidRPr="00FE0D61">
        <w:rPr>
          <w:rFonts w:ascii="Times New Roman" w:eastAsia="Times New Roman" w:hAnsi="Times New Roman" w:cs="Times New Roman"/>
          <w:bCs/>
          <w:lang w:val="en-IN"/>
        </w:rPr>
        <w:t>))</w:t>
      </w:r>
    </w:p>
    <w:p w14:paraId="2A756A1C"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roofErr w:type="spellStart"/>
      <w:r w:rsidRPr="00FE0D61">
        <w:rPr>
          <w:rFonts w:ascii="Times New Roman" w:eastAsia="Times New Roman" w:hAnsi="Times New Roman" w:cs="Times New Roman"/>
          <w:bCs/>
          <w:lang w:val="en-IN"/>
        </w:rPr>
        <w:t>buf</w:t>
      </w:r>
      <w:proofErr w:type="spellEnd"/>
      <w:r w:rsidRPr="00FE0D61">
        <w:rPr>
          <w:rFonts w:ascii="Times New Roman" w:eastAsia="Times New Roman" w:hAnsi="Times New Roman" w:cs="Times New Roman"/>
          <w:bCs/>
          <w:lang w:val="en-IN"/>
        </w:rPr>
        <w:t xml:space="preserve"> = </w:t>
      </w:r>
      <w:proofErr w:type="spellStart"/>
      <w:proofErr w:type="gramStart"/>
      <w:r w:rsidRPr="00FE0D61">
        <w:rPr>
          <w:rFonts w:ascii="Times New Roman" w:eastAsia="Times New Roman" w:hAnsi="Times New Roman" w:cs="Times New Roman"/>
          <w:bCs/>
          <w:lang w:val="en-IN"/>
        </w:rPr>
        <w:t>fin.read</w:t>
      </w:r>
      <w:proofErr w:type="spellEnd"/>
      <w:proofErr w:type="gramEnd"/>
      <w:r w:rsidRPr="00FE0D61">
        <w:rPr>
          <w:rFonts w:ascii="Times New Roman" w:eastAsia="Times New Roman" w:hAnsi="Times New Roman" w:cs="Times New Roman"/>
          <w:bCs/>
          <w:lang w:val="en-IN"/>
        </w:rPr>
        <w:t>(CHUNK)</w:t>
      </w:r>
    </w:p>
    <w:p w14:paraId="75748DB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roofErr w:type="spellStart"/>
      <w:proofErr w:type="gramStart"/>
      <w:r w:rsidRPr="00FE0D61">
        <w:rPr>
          <w:rFonts w:ascii="Times New Roman" w:eastAsia="Times New Roman" w:hAnsi="Times New Roman" w:cs="Times New Roman"/>
          <w:bCs/>
          <w:lang w:val="en-IN"/>
        </w:rPr>
        <w:t>fout.write</w:t>
      </w:r>
      <w:proofErr w:type="spellEnd"/>
      <w:proofErr w:type="gramEnd"/>
      <w:r w:rsidRPr="00FE0D61">
        <w:rPr>
          <w:rFonts w:ascii="Times New Roman" w:eastAsia="Times New Roman" w:hAnsi="Times New Roman" w:cs="Times New Roman"/>
          <w:bCs/>
          <w:lang w:val="en-IN"/>
        </w:rPr>
        <w:t>(</w:t>
      </w:r>
      <w:proofErr w:type="spellStart"/>
      <w:proofErr w:type="gramStart"/>
      <w:r w:rsidRPr="00FE0D61">
        <w:rPr>
          <w:rFonts w:ascii="Times New Roman" w:eastAsia="Times New Roman" w:hAnsi="Times New Roman" w:cs="Times New Roman"/>
          <w:bCs/>
          <w:lang w:val="en-IN"/>
        </w:rPr>
        <w:t>cipher.encrypt</w:t>
      </w:r>
      <w:proofErr w:type="spellEnd"/>
      <w:proofErr w:type="gramEnd"/>
      <w:r w:rsidRPr="00FE0D61">
        <w:rPr>
          <w:rFonts w:ascii="Times New Roman" w:eastAsia="Times New Roman" w:hAnsi="Times New Roman" w:cs="Times New Roman"/>
          <w:bCs/>
          <w:lang w:val="en-IN"/>
        </w:rPr>
        <w:t>(</w:t>
      </w:r>
      <w:proofErr w:type="gramStart"/>
      <w:r w:rsidRPr="00FE0D61">
        <w:rPr>
          <w:rFonts w:ascii="Times New Roman" w:eastAsia="Times New Roman" w:hAnsi="Times New Roman" w:cs="Times New Roman"/>
          <w:bCs/>
          <w:lang w:val="en-IN"/>
        </w:rPr>
        <w:t>pad(</w:t>
      </w:r>
      <w:proofErr w:type="spellStart"/>
      <w:proofErr w:type="gramEnd"/>
      <w:r w:rsidRPr="00FE0D61">
        <w:rPr>
          <w:rFonts w:ascii="Times New Roman" w:eastAsia="Times New Roman" w:hAnsi="Times New Roman" w:cs="Times New Roman"/>
          <w:bCs/>
          <w:lang w:val="en-IN"/>
        </w:rPr>
        <w:t>buf</w:t>
      </w:r>
      <w:proofErr w:type="spellEnd"/>
      <w:r w:rsidRPr="00FE0D61">
        <w:rPr>
          <w:rFonts w:ascii="Times New Roman" w:eastAsia="Times New Roman" w:hAnsi="Times New Roman" w:cs="Times New Roman"/>
          <w:bCs/>
          <w:lang w:val="en-IN"/>
        </w:rPr>
        <w:t>, DES3.block_size)))</w:t>
      </w:r>
    </w:p>
    <w:p w14:paraId="136D5B4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65539CD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This keeps memory usage constant regardless of file size, avoids creating a new cipher object per chunk, and lets </w:t>
      </w:r>
      <w:proofErr w:type="spellStart"/>
      <w:r w:rsidRPr="00FE0D61">
        <w:rPr>
          <w:rFonts w:ascii="Times New Roman" w:eastAsia="Times New Roman" w:hAnsi="Times New Roman" w:cs="Times New Roman"/>
          <w:bCs/>
          <w:lang w:val="en-IN"/>
        </w:rPr>
        <w:t>PyCryptodome's</w:t>
      </w:r>
      <w:proofErr w:type="spellEnd"/>
      <w:r w:rsidRPr="00FE0D61">
        <w:rPr>
          <w:rFonts w:ascii="Times New Roman" w:eastAsia="Times New Roman" w:hAnsi="Times New Roman" w:cs="Times New Roman"/>
          <w:bCs/>
          <w:lang w:val="en-IN"/>
        </w:rPr>
        <w:t xml:space="preserve"> underlying C/OpenSSL routines do the heavy lifting instead of any manual Python-level bit manipulation.</w:t>
      </w:r>
    </w:p>
    <w:p w14:paraId="53B3D89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C. Should DES/3DES be replaced with a modern cipher?</w:t>
      </w:r>
    </w:p>
    <w:p w14:paraId="3588EA7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Yes. AES (Advanced Encryption Standard) is the recommended replacement. On security, DES's 56-bit key is brute-forceable in hours on modern hardware, and 3DES, while stronger, is limited to about 112-bit effective security and is also vulnerable to the Sweet32 birthday-bound attack on its 64-bit block size. AES uses a 128-bit block and supports 128/192/256-bit keys with no practical attack against it. On performance, most modern CPUs have dedicated AES-NI instructions, so AES is typically several times faster than 3DES, which needs three full DES passes per block. Replacing DES/3DES with AES therefore improves both security and performance at the same time, which is rare — usually you trade one for the other.</w:t>
      </w:r>
    </w:p>
    <w:p w14:paraId="6097368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2. Performance Analysis of Block Cipher Modes of Operation</w:t>
      </w:r>
    </w:p>
    <w:p w14:paraId="241504A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A. Debug incorrect padding and IV handling</w:t>
      </w:r>
    </w:p>
    <w:p w14:paraId="556092C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Decryption failures in ECB/CBC/CFB/OFB code are almost always caused by one of these bugs: padding applied inconsistently (padded on encrypt but not stripped on decrypt, or padded using the wrong block size), the IV not being transmitted or stored alongside the ciphertext, or the same IV being reused for every message (which breaks CBC/CFB/OFB's security guarantees even if decryption still technically works).</w:t>
      </w:r>
    </w:p>
    <w:p w14:paraId="74EB856D"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Buggy code:</w:t>
      </w:r>
    </w:p>
    <w:p w14:paraId="0A6A9C1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lastRenderedPageBreak/>
        <w:t xml:space="preserve">def </w:t>
      </w:r>
      <w:proofErr w:type="spellStart"/>
      <w:r w:rsidRPr="00FE0D61">
        <w:rPr>
          <w:rFonts w:ascii="Times New Roman" w:eastAsia="Times New Roman" w:hAnsi="Times New Roman" w:cs="Times New Roman"/>
          <w:bCs/>
          <w:lang w:val="en-IN"/>
        </w:rPr>
        <w:t>encrypt_</w:t>
      </w:r>
      <w:proofErr w:type="gramStart"/>
      <w:r w:rsidRPr="00FE0D61">
        <w:rPr>
          <w:rFonts w:ascii="Times New Roman" w:eastAsia="Times New Roman" w:hAnsi="Times New Roman" w:cs="Times New Roman"/>
          <w:bCs/>
          <w:lang w:val="en-IN"/>
        </w:rPr>
        <w:t>cbc</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data, key, iv):</w:t>
      </w:r>
    </w:p>
    <w:p w14:paraId="36F2CAA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 = </w:t>
      </w:r>
      <w:proofErr w:type="spellStart"/>
      <w:proofErr w:type="gramStart"/>
      <w:r w:rsidRPr="00FE0D61">
        <w:rPr>
          <w:rFonts w:ascii="Times New Roman" w:eastAsia="Times New Roman" w:hAnsi="Times New Roman" w:cs="Times New Roman"/>
          <w:bCs/>
          <w:lang w:val="en-IN"/>
        </w:rPr>
        <w:t>AES.new</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key, AES.MODE_CBC, iv)</w:t>
      </w:r>
    </w:p>
    <w:p w14:paraId="1B54B67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w:t>
      </w:r>
      <w:proofErr w:type="spellStart"/>
      <w:proofErr w:type="gramStart"/>
      <w:r w:rsidRPr="00FE0D61">
        <w:rPr>
          <w:rFonts w:ascii="Times New Roman" w:eastAsia="Times New Roman" w:hAnsi="Times New Roman" w:cs="Times New Roman"/>
          <w:bCs/>
          <w:lang w:val="en-IN"/>
        </w:rPr>
        <w:t>cipher.encrypt</w:t>
      </w:r>
      <w:proofErr w:type="spellEnd"/>
      <w:proofErr w:type="gramEnd"/>
      <w:r w:rsidRPr="00FE0D61">
        <w:rPr>
          <w:rFonts w:ascii="Times New Roman" w:eastAsia="Times New Roman" w:hAnsi="Times New Roman" w:cs="Times New Roman"/>
          <w:bCs/>
          <w:lang w:val="en-IN"/>
        </w:rPr>
        <w:t>(</w:t>
      </w:r>
      <w:proofErr w:type="gramStart"/>
      <w:r w:rsidRPr="00FE0D61">
        <w:rPr>
          <w:rFonts w:ascii="Times New Roman" w:eastAsia="Times New Roman" w:hAnsi="Times New Roman" w:cs="Times New Roman"/>
          <w:bCs/>
          <w:lang w:val="en-IN"/>
        </w:rPr>
        <w:t xml:space="preserve">data)   </w:t>
      </w:r>
      <w:proofErr w:type="gramEnd"/>
      <w:r w:rsidRPr="00FE0D61">
        <w:rPr>
          <w:rFonts w:ascii="Times New Roman" w:eastAsia="Times New Roman" w:hAnsi="Times New Roman" w:cs="Times New Roman"/>
          <w:bCs/>
          <w:lang w:val="en-IN"/>
        </w:rPr>
        <w:t xml:space="preserve">       # BUG: no padding applied,</w:t>
      </w:r>
    </w:p>
    <w:p w14:paraId="1BE8D89C"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 fails if </w:t>
      </w:r>
      <w:proofErr w:type="spellStart"/>
      <w:r w:rsidRPr="00FE0D61">
        <w:rPr>
          <w:rFonts w:ascii="Times New Roman" w:eastAsia="Times New Roman" w:hAnsi="Times New Roman" w:cs="Times New Roman"/>
          <w:bCs/>
          <w:lang w:val="en-IN"/>
        </w:rPr>
        <w:t>len</w:t>
      </w:r>
      <w:proofErr w:type="spellEnd"/>
      <w:r w:rsidRPr="00FE0D61">
        <w:rPr>
          <w:rFonts w:ascii="Times New Roman" w:eastAsia="Times New Roman" w:hAnsi="Times New Roman" w:cs="Times New Roman"/>
          <w:bCs/>
          <w:lang w:val="en-IN"/>
        </w:rPr>
        <w:t xml:space="preserve">(data) % </w:t>
      </w:r>
      <w:proofErr w:type="gramStart"/>
      <w:r w:rsidRPr="00FE0D61">
        <w:rPr>
          <w:rFonts w:ascii="Times New Roman" w:eastAsia="Times New Roman" w:hAnsi="Times New Roman" w:cs="Times New Roman"/>
          <w:bCs/>
          <w:lang w:val="en-IN"/>
        </w:rPr>
        <w:t>16 !</w:t>
      </w:r>
      <w:proofErr w:type="gramEnd"/>
      <w:r w:rsidRPr="00FE0D61">
        <w:rPr>
          <w:rFonts w:ascii="Times New Roman" w:eastAsia="Times New Roman" w:hAnsi="Times New Roman" w:cs="Times New Roman"/>
          <w:bCs/>
          <w:lang w:val="en-IN"/>
        </w:rPr>
        <w:t>= 0</w:t>
      </w:r>
    </w:p>
    <w:p w14:paraId="4ECAA94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4FCD8D2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decrypt_</w:t>
      </w:r>
      <w:proofErr w:type="gramStart"/>
      <w:r w:rsidRPr="00FE0D61">
        <w:rPr>
          <w:rFonts w:ascii="Times New Roman" w:eastAsia="Times New Roman" w:hAnsi="Times New Roman" w:cs="Times New Roman"/>
          <w:bCs/>
          <w:lang w:val="en-IN"/>
        </w:rPr>
        <w:t>cbc</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ciphertext, key, iv):</w:t>
      </w:r>
    </w:p>
    <w:p w14:paraId="1BAD8C2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 = </w:t>
      </w:r>
      <w:proofErr w:type="spellStart"/>
      <w:proofErr w:type="gramStart"/>
      <w:r w:rsidRPr="00FE0D61">
        <w:rPr>
          <w:rFonts w:ascii="Times New Roman" w:eastAsia="Times New Roman" w:hAnsi="Times New Roman" w:cs="Times New Roman"/>
          <w:bCs/>
          <w:lang w:val="en-IN"/>
        </w:rPr>
        <w:t>AES.new</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key, AES.MODE_CBC, iv)</w:t>
      </w:r>
    </w:p>
    <w:p w14:paraId="6BE7873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w:t>
      </w:r>
      <w:proofErr w:type="spellStart"/>
      <w:proofErr w:type="gramStart"/>
      <w:r w:rsidRPr="00FE0D61">
        <w:rPr>
          <w:rFonts w:ascii="Times New Roman" w:eastAsia="Times New Roman" w:hAnsi="Times New Roman" w:cs="Times New Roman"/>
          <w:bCs/>
          <w:lang w:val="en-IN"/>
        </w:rPr>
        <w:t>cipher.decrypt</w:t>
      </w:r>
      <w:proofErr w:type="spellEnd"/>
      <w:proofErr w:type="gramEnd"/>
      <w:r w:rsidRPr="00FE0D61">
        <w:rPr>
          <w:rFonts w:ascii="Times New Roman" w:eastAsia="Times New Roman" w:hAnsi="Times New Roman" w:cs="Times New Roman"/>
          <w:bCs/>
          <w:lang w:val="en-IN"/>
        </w:rPr>
        <w:t>(</w:t>
      </w:r>
      <w:proofErr w:type="gramStart"/>
      <w:r w:rsidRPr="00FE0D61">
        <w:rPr>
          <w:rFonts w:ascii="Times New Roman" w:eastAsia="Times New Roman" w:hAnsi="Times New Roman" w:cs="Times New Roman"/>
          <w:bCs/>
          <w:lang w:val="en-IN"/>
        </w:rPr>
        <w:t xml:space="preserve">ciphertext)   </w:t>
      </w:r>
      <w:proofErr w:type="gramEnd"/>
      <w:r w:rsidRPr="00FE0D61">
        <w:rPr>
          <w:rFonts w:ascii="Times New Roman" w:eastAsia="Times New Roman" w:hAnsi="Times New Roman" w:cs="Times New Roman"/>
          <w:bCs/>
          <w:lang w:val="en-IN"/>
        </w:rPr>
        <w:t xml:space="preserve"> # BUG: padding never removed</w:t>
      </w:r>
    </w:p>
    <w:p w14:paraId="2C3B464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790346C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Fixed code:</w:t>
      </w:r>
    </w:p>
    <w:p w14:paraId="0DBF940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encrypt_</w:t>
      </w:r>
      <w:proofErr w:type="gramStart"/>
      <w:r w:rsidRPr="00FE0D61">
        <w:rPr>
          <w:rFonts w:ascii="Times New Roman" w:eastAsia="Times New Roman" w:hAnsi="Times New Roman" w:cs="Times New Roman"/>
          <w:bCs/>
          <w:lang w:val="en-IN"/>
        </w:rPr>
        <w:t>cbc</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data, key):</w:t>
      </w:r>
    </w:p>
    <w:p w14:paraId="099F29C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iv = </w:t>
      </w:r>
      <w:proofErr w:type="spellStart"/>
      <w:proofErr w:type="gramStart"/>
      <w:r w:rsidRPr="00FE0D61">
        <w:rPr>
          <w:rFonts w:ascii="Times New Roman" w:eastAsia="Times New Roman" w:hAnsi="Times New Roman" w:cs="Times New Roman"/>
          <w:bCs/>
          <w:lang w:val="en-IN"/>
        </w:rPr>
        <w:t>os.urandom</w:t>
      </w:r>
      <w:proofErr w:type="spellEnd"/>
      <w:proofErr w:type="gramEnd"/>
      <w:r w:rsidRPr="00FE0D61">
        <w:rPr>
          <w:rFonts w:ascii="Times New Roman" w:eastAsia="Times New Roman" w:hAnsi="Times New Roman" w:cs="Times New Roman"/>
          <w:bCs/>
          <w:lang w:val="en-IN"/>
        </w:rPr>
        <w:t>(16)</w:t>
      </w:r>
    </w:p>
    <w:p w14:paraId="3A11E76C"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 = </w:t>
      </w:r>
      <w:proofErr w:type="spellStart"/>
      <w:proofErr w:type="gramStart"/>
      <w:r w:rsidRPr="00FE0D61">
        <w:rPr>
          <w:rFonts w:ascii="Times New Roman" w:eastAsia="Times New Roman" w:hAnsi="Times New Roman" w:cs="Times New Roman"/>
          <w:bCs/>
          <w:lang w:val="en-IN"/>
        </w:rPr>
        <w:t>AES.new</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key, AES.MODE_CBC, iv)</w:t>
      </w:r>
    </w:p>
    <w:p w14:paraId="5BE7DBF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ciphertext = </w:t>
      </w:r>
      <w:proofErr w:type="spellStart"/>
      <w:proofErr w:type="gramStart"/>
      <w:r w:rsidRPr="00FE0D61">
        <w:rPr>
          <w:rFonts w:ascii="Times New Roman" w:eastAsia="Times New Roman" w:hAnsi="Times New Roman" w:cs="Times New Roman"/>
          <w:bCs/>
          <w:lang w:val="en-IN"/>
        </w:rPr>
        <w:t>cipher.encrypt</w:t>
      </w:r>
      <w:proofErr w:type="spellEnd"/>
      <w:proofErr w:type="gramEnd"/>
      <w:r w:rsidRPr="00FE0D61">
        <w:rPr>
          <w:rFonts w:ascii="Times New Roman" w:eastAsia="Times New Roman" w:hAnsi="Times New Roman" w:cs="Times New Roman"/>
          <w:bCs/>
          <w:lang w:val="en-IN"/>
        </w:rPr>
        <w:t>(</w:t>
      </w:r>
      <w:proofErr w:type="gramStart"/>
      <w:r w:rsidRPr="00FE0D61">
        <w:rPr>
          <w:rFonts w:ascii="Times New Roman" w:eastAsia="Times New Roman" w:hAnsi="Times New Roman" w:cs="Times New Roman"/>
          <w:bCs/>
          <w:lang w:val="en-IN"/>
        </w:rPr>
        <w:t>pad(</w:t>
      </w:r>
      <w:proofErr w:type="gramEnd"/>
      <w:r w:rsidRPr="00FE0D61">
        <w:rPr>
          <w:rFonts w:ascii="Times New Roman" w:eastAsia="Times New Roman" w:hAnsi="Times New Roman" w:cs="Times New Roman"/>
          <w:bCs/>
          <w:lang w:val="en-IN"/>
        </w:rPr>
        <w:t xml:space="preserve">data, </w:t>
      </w:r>
      <w:proofErr w:type="spellStart"/>
      <w:r w:rsidRPr="00FE0D61">
        <w:rPr>
          <w:rFonts w:ascii="Times New Roman" w:eastAsia="Times New Roman" w:hAnsi="Times New Roman" w:cs="Times New Roman"/>
          <w:bCs/>
          <w:lang w:val="en-IN"/>
        </w:rPr>
        <w:t>AES.block_size</w:t>
      </w:r>
      <w:proofErr w:type="spellEnd"/>
      <w:r w:rsidRPr="00FE0D61">
        <w:rPr>
          <w:rFonts w:ascii="Times New Roman" w:eastAsia="Times New Roman" w:hAnsi="Times New Roman" w:cs="Times New Roman"/>
          <w:bCs/>
          <w:lang w:val="en-IN"/>
        </w:rPr>
        <w:t>))</w:t>
      </w:r>
    </w:p>
    <w:p w14:paraId="68EDB83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iv + ciphertext</w:t>
      </w:r>
    </w:p>
    <w:p w14:paraId="02C1060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420FF6A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decrypt_</w:t>
      </w:r>
      <w:proofErr w:type="gramStart"/>
      <w:r w:rsidRPr="00FE0D61">
        <w:rPr>
          <w:rFonts w:ascii="Times New Roman" w:eastAsia="Times New Roman" w:hAnsi="Times New Roman" w:cs="Times New Roman"/>
          <w:bCs/>
          <w:lang w:val="en-IN"/>
        </w:rPr>
        <w:t>cbc</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blob, key):</w:t>
      </w:r>
    </w:p>
    <w:p w14:paraId="7977526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iv, ciphertext = </w:t>
      </w:r>
      <w:proofErr w:type="gramStart"/>
      <w:r w:rsidRPr="00FE0D61">
        <w:rPr>
          <w:rFonts w:ascii="Times New Roman" w:eastAsia="Times New Roman" w:hAnsi="Times New Roman" w:cs="Times New Roman"/>
          <w:bCs/>
          <w:lang w:val="en-IN"/>
        </w:rPr>
        <w:t>blob[</w:t>
      </w:r>
      <w:proofErr w:type="gramEnd"/>
      <w:r w:rsidRPr="00FE0D61">
        <w:rPr>
          <w:rFonts w:ascii="Times New Roman" w:eastAsia="Times New Roman" w:hAnsi="Times New Roman" w:cs="Times New Roman"/>
          <w:bCs/>
          <w:lang w:val="en-IN"/>
        </w:rPr>
        <w:t xml:space="preserve">:16], </w:t>
      </w:r>
      <w:proofErr w:type="gramStart"/>
      <w:r w:rsidRPr="00FE0D61">
        <w:rPr>
          <w:rFonts w:ascii="Times New Roman" w:eastAsia="Times New Roman" w:hAnsi="Times New Roman" w:cs="Times New Roman"/>
          <w:bCs/>
          <w:lang w:val="en-IN"/>
        </w:rPr>
        <w:t>blob[</w:t>
      </w:r>
      <w:proofErr w:type="gramEnd"/>
      <w:r w:rsidRPr="00FE0D61">
        <w:rPr>
          <w:rFonts w:ascii="Times New Roman" w:eastAsia="Times New Roman" w:hAnsi="Times New Roman" w:cs="Times New Roman"/>
          <w:bCs/>
          <w:lang w:val="en-IN"/>
        </w:rPr>
        <w:t>16:]</w:t>
      </w:r>
    </w:p>
    <w:p w14:paraId="71A0CDB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cipher = </w:t>
      </w:r>
      <w:proofErr w:type="spellStart"/>
      <w:proofErr w:type="gramStart"/>
      <w:r w:rsidRPr="00FE0D61">
        <w:rPr>
          <w:rFonts w:ascii="Times New Roman" w:eastAsia="Times New Roman" w:hAnsi="Times New Roman" w:cs="Times New Roman"/>
          <w:bCs/>
          <w:lang w:val="en-IN"/>
        </w:rPr>
        <w:t>AES.new</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key, AES.MODE_CBC, iv)</w:t>
      </w:r>
    </w:p>
    <w:p w14:paraId="410114BD"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w:t>
      </w:r>
      <w:proofErr w:type="spellStart"/>
      <w:r w:rsidRPr="00FE0D61">
        <w:rPr>
          <w:rFonts w:ascii="Times New Roman" w:eastAsia="Times New Roman" w:hAnsi="Times New Roman" w:cs="Times New Roman"/>
          <w:bCs/>
          <w:lang w:val="en-IN"/>
        </w:rPr>
        <w:t>unpad</w:t>
      </w:r>
      <w:proofErr w:type="spellEnd"/>
      <w:r w:rsidRPr="00FE0D61">
        <w:rPr>
          <w:rFonts w:ascii="Times New Roman" w:eastAsia="Times New Roman" w:hAnsi="Times New Roman" w:cs="Times New Roman"/>
          <w:bCs/>
          <w:lang w:val="en-IN"/>
        </w:rPr>
        <w:t>(</w:t>
      </w:r>
      <w:proofErr w:type="spellStart"/>
      <w:proofErr w:type="gramStart"/>
      <w:r w:rsidRPr="00FE0D61">
        <w:rPr>
          <w:rFonts w:ascii="Times New Roman" w:eastAsia="Times New Roman" w:hAnsi="Times New Roman" w:cs="Times New Roman"/>
          <w:bCs/>
          <w:lang w:val="en-IN"/>
        </w:rPr>
        <w:t>cipher.decrypt</w:t>
      </w:r>
      <w:proofErr w:type="spellEnd"/>
      <w:proofErr w:type="gramEnd"/>
      <w:r w:rsidRPr="00FE0D61">
        <w:rPr>
          <w:rFonts w:ascii="Times New Roman" w:eastAsia="Times New Roman" w:hAnsi="Times New Roman" w:cs="Times New Roman"/>
          <w:bCs/>
          <w:lang w:val="en-IN"/>
        </w:rPr>
        <w:t xml:space="preserve">(ciphertext), </w:t>
      </w:r>
      <w:proofErr w:type="spellStart"/>
      <w:r w:rsidRPr="00FE0D61">
        <w:rPr>
          <w:rFonts w:ascii="Times New Roman" w:eastAsia="Times New Roman" w:hAnsi="Times New Roman" w:cs="Times New Roman"/>
          <w:bCs/>
          <w:lang w:val="en-IN"/>
        </w:rPr>
        <w:t>AES.block_size</w:t>
      </w:r>
      <w:proofErr w:type="spellEnd"/>
      <w:r w:rsidRPr="00FE0D61">
        <w:rPr>
          <w:rFonts w:ascii="Times New Roman" w:eastAsia="Times New Roman" w:hAnsi="Times New Roman" w:cs="Times New Roman"/>
          <w:bCs/>
          <w:lang w:val="en-IN"/>
        </w:rPr>
        <w:t>)</w:t>
      </w:r>
    </w:p>
    <w:p w14:paraId="61856B1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566AB97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Note: CFB and OFB are stream-like modes and do not need padding at all — padding logic left over from a CBC implementation and copy-pasted into CFB/OFB code is itself a common bug that corrupts the last block.</w:t>
      </w:r>
    </w:p>
    <w:p w14:paraId="575A993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B. Refactor to reduce redundant computation and memory use</w:t>
      </w:r>
    </w:p>
    <w:p w14:paraId="49B5DF8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lastRenderedPageBreak/>
        <w:t>Common inefficiencies include re-creating the cipher object for every block instead of once per message, loading the entire file into memory before encrypting, and recomputing the same padding length multiple times. Refactoring to stream data in chunks (as shown in Question 1B) and creating the cipher object once outside any loop removes this overhead. For CTR/CFB/OFB modes specifically, the keystream can also be precomputed and XORed in bulk using vectorized operations instead of a Python-level byte loop.</w:t>
      </w:r>
    </w:p>
    <w:p w14:paraId="614C14A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C. Compare and choose the most efficient mode for real-time communication</w:t>
      </w:r>
    </w:p>
    <w:p w14:paraId="3EC04A3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ECB is the fastest and simplest since blocks are independent, but it leaks patterns in the data (as shown in the earlier scenario question) and is not considered secure. CBC is secure and moderate in speed, but encryption is inherently sequential — each block depends on the previous ciphertext block — so it cannot be parallelized on the sending side, which adds latency. CFB and OFB turn the block cipher into a stream cipher: OFB precomputes the keystream independently of the data, so encryption and decryption can both be pipelined easily, and neither mode needs padding, which reduces both computation and message size.</w:t>
      </w:r>
    </w:p>
    <w:p w14:paraId="71ECF99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For real-time secure communication, OFB (or in modern practice, CTR mode) is the most efficient choice among the options given. It avoids padding overhead entirely, its keystream generation does not depend on the plaintext, and it supports low-latency streaming, which matters most for real-time systems such as voice or video calls.</w:t>
      </w:r>
    </w:p>
    <w:p w14:paraId="2B31457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3. Debugging RSA Cryptosystem Implementation</w:t>
      </w:r>
    </w:p>
    <w:p w14:paraId="1C41E37C"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A. Issues in prime generation, key generation, and modular exponentiation</w:t>
      </w:r>
    </w:p>
    <w:p w14:paraId="26C0C0F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Failures on large messages and occasional incorrect plaintext after decryption typically come from three sources: (1) the generated 'primes' are not actually verified as prime, so n = p*q is wrong from the start; (2) the message is not being reduced to fit within the modulus, so if the integer representation of the message is greater than or equal to n, the RSA math wraps around and produces the wrong plaintext after decryption; (3) modular exponentiation implemented as pow(base, exp) % mod instead of Python's built-in three-argument pow(base, exp, mod), which computes the huge intermediate value base**exp in full before reducing it — extremely slow and prone to memory errors for large messages.</w:t>
      </w:r>
    </w:p>
    <w:p w14:paraId="4BB6E6E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Buggy code:</w:t>
      </w:r>
    </w:p>
    <w:p w14:paraId="42C4B70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mod_</w:t>
      </w:r>
      <w:proofErr w:type="gramStart"/>
      <w:r w:rsidRPr="00FE0D61">
        <w:rPr>
          <w:rFonts w:ascii="Times New Roman" w:eastAsia="Times New Roman" w:hAnsi="Times New Roman" w:cs="Times New Roman"/>
          <w:bCs/>
          <w:lang w:val="en-IN"/>
        </w:rPr>
        <w:t>exp</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base, exp, mod):</w:t>
      </w:r>
    </w:p>
    <w:p w14:paraId="0FAD9D1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(base ** exp) % mod        # BUG: computes a huge number first</w:t>
      </w:r>
    </w:p>
    <w:p w14:paraId="126F911C"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5D1EA34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gramStart"/>
      <w:r w:rsidRPr="00FE0D61">
        <w:rPr>
          <w:rFonts w:ascii="Times New Roman" w:eastAsia="Times New Roman" w:hAnsi="Times New Roman" w:cs="Times New Roman"/>
          <w:bCs/>
          <w:lang w:val="en-IN"/>
        </w:rPr>
        <w:t>encrypt(</w:t>
      </w:r>
      <w:proofErr w:type="gramEnd"/>
      <w:r w:rsidRPr="00FE0D61">
        <w:rPr>
          <w:rFonts w:ascii="Times New Roman" w:eastAsia="Times New Roman" w:hAnsi="Times New Roman" w:cs="Times New Roman"/>
          <w:bCs/>
          <w:lang w:val="en-IN"/>
        </w:rPr>
        <w:t>m, e, n):</w:t>
      </w:r>
    </w:p>
    <w:p w14:paraId="7B6ADF4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w:t>
      </w:r>
      <w:proofErr w:type="spellStart"/>
      <w:r w:rsidRPr="00FE0D61">
        <w:rPr>
          <w:rFonts w:ascii="Times New Roman" w:eastAsia="Times New Roman" w:hAnsi="Times New Roman" w:cs="Times New Roman"/>
          <w:bCs/>
          <w:lang w:val="en-IN"/>
        </w:rPr>
        <w:t>mod_</w:t>
      </w:r>
      <w:proofErr w:type="gramStart"/>
      <w:r w:rsidRPr="00FE0D61">
        <w:rPr>
          <w:rFonts w:ascii="Times New Roman" w:eastAsia="Times New Roman" w:hAnsi="Times New Roman" w:cs="Times New Roman"/>
          <w:bCs/>
          <w:lang w:val="en-IN"/>
        </w:rPr>
        <w:t>exp</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 xml:space="preserve">m, e, </w:t>
      </w:r>
      <w:proofErr w:type="gramStart"/>
      <w:r w:rsidRPr="00FE0D61">
        <w:rPr>
          <w:rFonts w:ascii="Times New Roman" w:eastAsia="Times New Roman" w:hAnsi="Times New Roman" w:cs="Times New Roman"/>
          <w:bCs/>
          <w:lang w:val="en-IN"/>
        </w:rPr>
        <w:t xml:space="preserve">n)   </w:t>
      </w:r>
      <w:proofErr w:type="gramEnd"/>
      <w:r w:rsidRPr="00FE0D61">
        <w:rPr>
          <w:rFonts w:ascii="Times New Roman" w:eastAsia="Times New Roman" w:hAnsi="Times New Roman" w:cs="Times New Roman"/>
          <w:bCs/>
          <w:lang w:val="en-IN"/>
        </w:rPr>
        <w:t xml:space="preserve">        # BUG: no check that m &lt; n</w:t>
      </w:r>
    </w:p>
    <w:p w14:paraId="4E0412F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0D5755E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lastRenderedPageBreak/>
        <w:t>Fixed code:</w:t>
      </w:r>
    </w:p>
    <w:p w14:paraId="6A88760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gramStart"/>
      <w:r w:rsidRPr="00FE0D61">
        <w:rPr>
          <w:rFonts w:ascii="Times New Roman" w:eastAsia="Times New Roman" w:hAnsi="Times New Roman" w:cs="Times New Roman"/>
          <w:bCs/>
          <w:lang w:val="en-IN"/>
        </w:rPr>
        <w:t>encrypt(</w:t>
      </w:r>
      <w:proofErr w:type="gramEnd"/>
      <w:r w:rsidRPr="00FE0D61">
        <w:rPr>
          <w:rFonts w:ascii="Times New Roman" w:eastAsia="Times New Roman" w:hAnsi="Times New Roman" w:cs="Times New Roman"/>
          <w:bCs/>
          <w:lang w:val="en-IN"/>
        </w:rPr>
        <w:t>m, e, n):</w:t>
      </w:r>
    </w:p>
    <w:p w14:paraId="10240FC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if m &gt;= n:</w:t>
      </w:r>
    </w:p>
    <w:p w14:paraId="527F2CF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raise </w:t>
      </w:r>
      <w:proofErr w:type="spellStart"/>
      <w:proofErr w:type="gramStart"/>
      <w:r w:rsidRPr="00FE0D61">
        <w:rPr>
          <w:rFonts w:ascii="Times New Roman" w:eastAsia="Times New Roman" w:hAnsi="Times New Roman" w:cs="Times New Roman"/>
          <w:bCs/>
          <w:lang w:val="en-IN"/>
        </w:rPr>
        <w:t>ValueError</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"Message block too large for this key size; "</w:t>
      </w:r>
    </w:p>
    <w:p w14:paraId="73EC3B5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roofErr w:type="gramStart"/>
      <w:r w:rsidRPr="00FE0D61">
        <w:rPr>
          <w:rFonts w:ascii="Times New Roman" w:eastAsia="Times New Roman" w:hAnsi="Times New Roman" w:cs="Times New Roman"/>
          <w:bCs/>
          <w:lang w:val="en-IN"/>
        </w:rPr>
        <w:t>split</w:t>
      </w:r>
      <w:proofErr w:type="gramEnd"/>
      <w:r w:rsidRPr="00FE0D61">
        <w:rPr>
          <w:rFonts w:ascii="Times New Roman" w:eastAsia="Times New Roman" w:hAnsi="Times New Roman" w:cs="Times New Roman"/>
          <w:bCs/>
          <w:lang w:val="en-IN"/>
        </w:rPr>
        <w:t xml:space="preserve"> the message into smaller chunks.")</w:t>
      </w:r>
    </w:p>
    <w:p w14:paraId="48AC98D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 xml:space="preserve">m, e, </w:t>
      </w:r>
      <w:proofErr w:type="gramStart"/>
      <w:r w:rsidRPr="00FE0D61">
        <w:rPr>
          <w:rFonts w:ascii="Times New Roman" w:eastAsia="Times New Roman" w:hAnsi="Times New Roman" w:cs="Times New Roman"/>
          <w:bCs/>
          <w:lang w:val="en-IN"/>
        </w:rPr>
        <w:t xml:space="preserve">n)   </w:t>
      </w:r>
      <w:proofErr w:type="gramEnd"/>
      <w:r w:rsidRPr="00FE0D61">
        <w:rPr>
          <w:rFonts w:ascii="Times New Roman" w:eastAsia="Times New Roman" w:hAnsi="Times New Roman" w:cs="Times New Roman"/>
          <w:bCs/>
          <w:lang w:val="en-IN"/>
        </w:rPr>
        <w:t xml:space="preserve">            # built-in fast modular exponentiation</w:t>
      </w:r>
    </w:p>
    <w:p w14:paraId="2070919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198D9EF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gramStart"/>
      <w:r w:rsidRPr="00FE0D61">
        <w:rPr>
          <w:rFonts w:ascii="Times New Roman" w:eastAsia="Times New Roman" w:hAnsi="Times New Roman" w:cs="Times New Roman"/>
          <w:bCs/>
          <w:lang w:val="en-IN"/>
        </w:rPr>
        <w:t>decrypt(</w:t>
      </w:r>
      <w:proofErr w:type="gramEnd"/>
      <w:r w:rsidRPr="00FE0D61">
        <w:rPr>
          <w:rFonts w:ascii="Times New Roman" w:eastAsia="Times New Roman" w:hAnsi="Times New Roman" w:cs="Times New Roman"/>
          <w:bCs/>
          <w:lang w:val="en-IN"/>
        </w:rPr>
        <w:t>c, d, n):</w:t>
      </w:r>
    </w:p>
    <w:p w14:paraId="6917B55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c, d, n)</w:t>
      </w:r>
    </w:p>
    <w:p w14:paraId="4D953F2C"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71A5500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Fix summary: use a proper primality test (Miller-Rabin, e.g. via </w:t>
      </w:r>
      <w:proofErr w:type="spellStart"/>
      <w:proofErr w:type="gramStart"/>
      <w:r w:rsidRPr="00FE0D61">
        <w:rPr>
          <w:rFonts w:ascii="Times New Roman" w:eastAsia="Times New Roman" w:hAnsi="Times New Roman" w:cs="Times New Roman"/>
          <w:bCs/>
          <w:lang w:val="en-IN"/>
        </w:rPr>
        <w:t>sympy.isprime</w:t>
      </w:r>
      <w:proofErr w:type="spellEnd"/>
      <w:proofErr w:type="gramEnd"/>
      <w:r w:rsidRPr="00FE0D61">
        <w:rPr>
          <w:rFonts w:ascii="Times New Roman" w:eastAsia="Times New Roman" w:hAnsi="Times New Roman" w:cs="Times New Roman"/>
          <w:bCs/>
          <w:lang w:val="en-IN"/>
        </w:rPr>
        <w:t xml:space="preserve">) when generating p and q, always chunk messages into blocks smaller than n before encrypting (or encrypt a symmetric key with RSA and use AES for the bulk data, which is standard practice), and always use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base, exp, mod) so the reduction happens at every multiplication step instead of at the very end.</w:t>
      </w:r>
    </w:p>
    <w:p w14:paraId="6DFBFC9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B. Optimize using fast exponentiation and CRT</w:t>
      </w:r>
    </w:p>
    <w:p w14:paraId="771674B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Python's built-in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base, exp, mod) already implements fast (square-and-multiply) exponentiation internally, so switching to it is itself a major optimization. Decryption can be sped up further with the Chinese Remainder Theorem (CRT): instead of computing one exponentiation modulo the full n, two smaller exponentiations are done modulo p and q separately and then combined, which is roughly four times faster.</w:t>
      </w:r>
    </w:p>
    <w:p w14:paraId="33876E9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decrypt_</w:t>
      </w:r>
      <w:proofErr w:type="gramStart"/>
      <w:r w:rsidRPr="00FE0D61">
        <w:rPr>
          <w:rFonts w:ascii="Times New Roman" w:eastAsia="Times New Roman" w:hAnsi="Times New Roman" w:cs="Times New Roman"/>
          <w:bCs/>
          <w:lang w:val="en-IN"/>
        </w:rPr>
        <w:t>crt</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 xml:space="preserve">c, p, q, </w:t>
      </w:r>
      <w:proofErr w:type="spellStart"/>
      <w:r w:rsidRPr="00FE0D61">
        <w:rPr>
          <w:rFonts w:ascii="Times New Roman" w:eastAsia="Times New Roman" w:hAnsi="Times New Roman" w:cs="Times New Roman"/>
          <w:bCs/>
          <w:lang w:val="en-IN"/>
        </w:rPr>
        <w:t>dP</w:t>
      </w:r>
      <w:proofErr w:type="spellEnd"/>
      <w:r w:rsidRPr="00FE0D61">
        <w:rPr>
          <w:rFonts w:ascii="Times New Roman" w:eastAsia="Times New Roman" w:hAnsi="Times New Roman" w:cs="Times New Roman"/>
          <w:bCs/>
          <w:lang w:val="en-IN"/>
        </w:rPr>
        <w:t xml:space="preserve">, </w:t>
      </w:r>
      <w:proofErr w:type="spellStart"/>
      <w:r w:rsidRPr="00FE0D61">
        <w:rPr>
          <w:rFonts w:ascii="Times New Roman" w:eastAsia="Times New Roman" w:hAnsi="Times New Roman" w:cs="Times New Roman"/>
          <w:bCs/>
          <w:lang w:val="en-IN"/>
        </w:rPr>
        <w:t>dQ</w:t>
      </w:r>
      <w:proofErr w:type="spellEnd"/>
      <w:r w:rsidRPr="00FE0D61">
        <w:rPr>
          <w:rFonts w:ascii="Times New Roman" w:eastAsia="Times New Roman" w:hAnsi="Times New Roman" w:cs="Times New Roman"/>
          <w:bCs/>
          <w:lang w:val="en-IN"/>
        </w:rPr>
        <w:t xml:space="preserve">, </w:t>
      </w:r>
      <w:proofErr w:type="spellStart"/>
      <w:r w:rsidRPr="00FE0D61">
        <w:rPr>
          <w:rFonts w:ascii="Times New Roman" w:eastAsia="Times New Roman" w:hAnsi="Times New Roman" w:cs="Times New Roman"/>
          <w:bCs/>
          <w:lang w:val="en-IN"/>
        </w:rPr>
        <w:t>qInv</w:t>
      </w:r>
      <w:proofErr w:type="spellEnd"/>
      <w:r w:rsidRPr="00FE0D61">
        <w:rPr>
          <w:rFonts w:ascii="Times New Roman" w:eastAsia="Times New Roman" w:hAnsi="Times New Roman" w:cs="Times New Roman"/>
          <w:bCs/>
          <w:lang w:val="en-IN"/>
        </w:rPr>
        <w:t>):</w:t>
      </w:r>
    </w:p>
    <w:p w14:paraId="6DA9501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m1 =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 xml:space="preserve">c, </w:t>
      </w:r>
      <w:proofErr w:type="spellStart"/>
      <w:r w:rsidRPr="00FE0D61">
        <w:rPr>
          <w:rFonts w:ascii="Times New Roman" w:eastAsia="Times New Roman" w:hAnsi="Times New Roman" w:cs="Times New Roman"/>
          <w:bCs/>
          <w:lang w:val="en-IN"/>
        </w:rPr>
        <w:t>dP</w:t>
      </w:r>
      <w:proofErr w:type="spellEnd"/>
      <w:r w:rsidRPr="00FE0D61">
        <w:rPr>
          <w:rFonts w:ascii="Times New Roman" w:eastAsia="Times New Roman" w:hAnsi="Times New Roman" w:cs="Times New Roman"/>
          <w:bCs/>
          <w:lang w:val="en-IN"/>
        </w:rPr>
        <w:t>, p)</w:t>
      </w:r>
    </w:p>
    <w:p w14:paraId="1371A08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m2 =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 xml:space="preserve">c, </w:t>
      </w:r>
      <w:proofErr w:type="spellStart"/>
      <w:r w:rsidRPr="00FE0D61">
        <w:rPr>
          <w:rFonts w:ascii="Times New Roman" w:eastAsia="Times New Roman" w:hAnsi="Times New Roman" w:cs="Times New Roman"/>
          <w:bCs/>
          <w:lang w:val="en-IN"/>
        </w:rPr>
        <w:t>dQ</w:t>
      </w:r>
      <w:proofErr w:type="spellEnd"/>
      <w:r w:rsidRPr="00FE0D61">
        <w:rPr>
          <w:rFonts w:ascii="Times New Roman" w:eastAsia="Times New Roman" w:hAnsi="Times New Roman" w:cs="Times New Roman"/>
          <w:bCs/>
          <w:lang w:val="en-IN"/>
        </w:rPr>
        <w:t>, q)</w:t>
      </w:r>
    </w:p>
    <w:p w14:paraId="09271FF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h = (</w:t>
      </w:r>
      <w:proofErr w:type="spellStart"/>
      <w:r w:rsidRPr="00FE0D61">
        <w:rPr>
          <w:rFonts w:ascii="Times New Roman" w:eastAsia="Times New Roman" w:hAnsi="Times New Roman" w:cs="Times New Roman"/>
          <w:bCs/>
          <w:lang w:val="en-IN"/>
        </w:rPr>
        <w:t>qInv</w:t>
      </w:r>
      <w:proofErr w:type="spellEnd"/>
      <w:r w:rsidRPr="00FE0D61">
        <w:rPr>
          <w:rFonts w:ascii="Times New Roman" w:eastAsia="Times New Roman" w:hAnsi="Times New Roman" w:cs="Times New Roman"/>
          <w:bCs/>
          <w:lang w:val="en-IN"/>
        </w:rPr>
        <w:t xml:space="preserve"> * (m1 - m2)) % p</w:t>
      </w:r>
    </w:p>
    <w:p w14:paraId="3D0171C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m2 + h * q</w:t>
      </w:r>
    </w:p>
    <w:p w14:paraId="7B76206D"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7DC6E69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C. Trade-offs between key size, security, and performance</w:t>
      </w:r>
    </w:p>
    <w:p w14:paraId="5289056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lastRenderedPageBreak/>
        <w:t>A larger RSA key is more secure against factoring attacks but makes every operation slower, and the slowdown is not linear — key generation, encryption, and especially decryption all grow noticeably more expensive as key size increases. A 1024-bit key is now considered too weak for long-term security. A 2048-bit key is the current practical minimum and offers a good balance of security and speed for most applications. A 4096-bit key gives a higher security margin but roughly doubles decryption time compared to 2048-bit, which matters for high-throughput systems. The right choice depends on the sensitivity of the data and the performance budget of the system — 2048-bit RSA is the standard default unless there is a specific reason to go higher.</w:t>
      </w:r>
    </w:p>
    <w:p w14:paraId="6DA0EC1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4. Optimization and Security Analysis of Diffie-Hellman Key Exchange</w:t>
      </w:r>
    </w:p>
    <w:p w14:paraId="518E775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A. Debug incorrect shared key generation</w:t>
      </w:r>
    </w:p>
    <w:p w14:paraId="6184183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The most common bug is using the wrong exponent when computing the shared secret — for example, a user raising their own public key to their own private key instead of raising the other party's public key to their own private key. Another frequent bug is using ** instead of Python's built-in modular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 which computes the full un-reduced power first and can silently produce wrong results or hang for large primes due to the sheer size of the intermediate number.</w:t>
      </w:r>
    </w:p>
    <w:p w14:paraId="23A111B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Buggy code:</w:t>
      </w:r>
    </w:p>
    <w:p w14:paraId="7531E50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User A</w:t>
      </w:r>
    </w:p>
    <w:p w14:paraId="162D5E2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roofErr w:type="spellStart"/>
      <w:r w:rsidRPr="00FE0D61">
        <w:rPr>
          <w:rFonts w:ascii="Times New Roman" w:eastAsia="Times New Roman" w:hAnsi="Times New Roman" w:cs="Times New Roman"/>
          <w:bCs/>
          <w:lang w:val="en-IN"/>
        </w:rPr>
        <w:t>A_public</w:t>
      </w:r>
      <w:proofErr w:type="spellEnd"/>
      <w:r w:rsidRPr="00FE0D61">
        <w:rPr>
          <w:rFonts w:ascii="Times New Roman" w:eastAsia="Times New Roman" w:hAnsi="Times New Roman" w:cs="Times New Roman"/>
          <w:bCs/>
          <w:lang w:val="en-IN"/>
        </w:rPr>
        <w:t xml:space="preserve"> = (g ** a) % p</w:t>
      </w:r>
    </w:p>
    <w:p w14:paraId="6581884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BUG: raising own public key to own private key instead of</w:t>
      </w:r>
    </w:p>
    <w:p w14:paraId="3556200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using the OTHER party's public key</w:t>
      </w:r>
    </w:p>
    <w:p w14:paraId="441684C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roofErr w:type="spellStart"/>
      <w:r w:rsidRPr="00FE0D61">
        <w:rPr>
          <w:rFonts w:ascii="Times New Roman" w:eastAsia="Times New Roman" w:hAnsi="Times New Roman" w:cs="Times New Roman"/>
          <w:bCs/>
          <w:lang w:val="en-IN"/>
        </w:rPr>
        <w:t>shared_secret_A</w:t>
      </w:r>
      <w:proofErr w:type="spellEnd"/>
      <w:r w:rsidRPr="00FE0D61">
        <w:rPr>
          <w:rFonts w:ascii="Times New Roman" w:eastAsia="Times New Roman" w:hAnsi="Times New Roman" w:cs="Times New Roman"/>
          <w:bCs/>
          <w:lang w:val="en-IN"/>
        </w:rPr>
        <w:t xml:space="preserve"> = (</w:t>
      </w:r>
      <w:proofErr w:type="spellStart"/>
      <w:r w:rsidRPr="00FE0D61">
        <w:rPr>
          <w:rFonts w:ascii="Times New Roman" w:eastAsia="Times New Roman" w:hAnsi="Times New Roman" w:cs="Times New Roman"/>
          <w:bCs/>
          <w:lang w:val="en-IN"/>
        </w:rPr>
        <w:t>A_public</w:t>
      </w:r>
      <w:proofErr w:type="spellEnd"/>
      <w:r w:rsidRPr="00FE0D61">
        <w:rPr>
          <w:rFonts w:ascii="Times New Roman" w:eastAsia="Times New Roman" w:hAnsi="Times New Roman" w:cs="Times New Roman"/>
          <w:bCs/>
          <w:lang w:val="en-IN"/>
        </w:rPr>
        <w:t xml:space="preserve"> ** a) % p</w:t>
      </w:r>
    </w:p>
    <w:p w14:paraId="2EF0ABE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61FF55B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Fixed code:</w:t>
      </w:r>
    </w:p>
    <w:p w14:paraId="1B885268"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User A</w:t>
      </w:r>
    </w:p>
    <w:p w14:paraId="57CE1C1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roofErr w:type="spellStart"/>
      <w:r w:rsidRPr="00FE0D61">
        <w:rPr>
          <w:rFonts w:ascii="Times New Roman" w:eastAsia="Times New Roman" w:hAnsi="Times New Roman" w:cs="Times New Roman"/>
          <w:bCs/>
          <w:lang w:val="en-IN"/>
        </w:rPr>
        <w:t>A_public</w:t>
      </w:r>
      <w:proofErr w:type="spellEnd"/>
      <w:r w:rsidRPr="00FE0D61">
        <w:rPr>
          <w:rFonts w:ascii="Times New Roman" w:eastAsia="Times New Roman" w:hAnsi="Times New Roman" w:cs="Times New Roman"/>
          <w:bCs/>
          <w:lang w:val="en-IN"/>
        </w:rPr>
        <w:t xml:space="preserve"> =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g, a, p)</w:t>
      </w:r>
    </w:p>
    <w:p w14:paraId="1918CD6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User B</w:t>
      </w:r>
    </w:p>
    <w:p w14:paraId="678C34C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roofErr w:type="spellStart"/>
      <w:r w:rsidRPr="00FE0D61">
        <w:rPr>
          <w:rFonts w:ascii="Times New Roman" w:eastAsia="Times New Roman" w:hAnsi="Times New Roman" w:cs="Times New Roman"/>
          <w:bCs/>
          <w:lang w:val="en-IN"/>
        </w:rPr>
        <w:t>B_public</w:t>
      </w:r>
      <w:proofErr w:type="spellEnd"/>
      <w:r w:rsidRPr="00FE0D61">
        <w:rPr>
          <w:rFonts w:ascii="Times New Roman" w:eastAsia="Times New Roman" w:hAnsi="Times New Roman" w:cs="Times New Roman"/>
          <w:bCs/>
          <w:lang w:val="en-IN"/>
        </w:rPr>
        <w:t xml:space="preserve"> =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g, b, p)</w:t>
      </w:r>
    </w:p>
    <w:p w14:paraId="08D223D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00B4DB2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Each side uses the OTHER side's public key</w:t>
      </w:r>
    </w:p>
    <w:p w14:paraId="3547181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roofErr w:type="spellStart"/>
      <w:r w:rsidRPr="00FE0D61">
        <w:rPr>
          <w:rFonts w:ascii="Times New Roman" w:eastAsia="Times New Roman" w:hAnsi="Times New Roman" w:cs="Times New Roman"/>
          <w:bCs/>
          <w:lang w:val="en-IN"/>
        </w:rPr>
        <w:lastRenderedPageBreak/>
        <w:t>shared_secret_A</w:t>
      </w:r>
      <w:proofErr w:type="spellEnd"/>
      <w:r w:rsidRPr="00FE0D61">
        <w:rPr>
          <w:rFonts w:ascii="Times New Roman" w:eastAsia="Times New Roman" w:hAnsi="Times New Roman" w:cs="Times New Roman"/>
          <w:bCs/>
          <w:lang w:val="en-IN"/>
        </w:rPr>
        <w:t xml:space="preserve"> = </w:t>
      </w:r>
      <w:proofErr w:type="gramStart"/>
      <w:r w:rsidRPr="00FE0D61">
        <w:rPr>
          <w:rFonts w:ascii="Times New Roman" w:eastAsia="Times New Roman" w:hAnsi="Times New Roman" w:cs="Times New Roman"/>
          <w:bCs/>
          <w:lang w:val="en-IN"/>
        </w:rPr>
        <w:t>pow(</w:t>
      </w:r>
      <w:proofErr w:type="spellStart"/>
      <w:proofErr w:type="gramEnd"/>
      <w:r w:rsidRPr="00FE0D61">
        <w:rPr>
          <w:rFonts w:ascii="Times New Roman" w:eastAsia="Times New Roman" w:hAnsi="Times New Roman" w:cs="Times New Roman"/>
          <w:bCs/>
          <w:lang w:val="en-IN"/>
        </w:rPr>
        <w:t>B_public</w:t>
      </w:r>
      <w:proofErr w:type="spellEnd"/>
      <w:r w:rsidRPr="00FE0D61">
        <w:rPr>
          <w:rFonts w:ascii="Times New Roman" w:eastAsia="Times New Roman" w:hAnsi="Times New Roman" w:cs="Times New Roman"/>
          <w:bCs/>
          <w:lang w:val="en-IN"/>
        </w:rPr>
        <w:t>, a, p)</w:t>
      </w:r>
    </w:p>
    <w:p w14:paraId="03731BEC"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roofErr w:type="spellStart"/>
      <w:r w:rsidRPr="00FE0D61">
        <w:rPr>
          <w:rFonts w:ascii="Times New Roman" w:eastAsia="Times New Roman" w:hAnsi="Times New Roman" w:cs="Times New Roman"/>
          <w:bCs/>
          <w:lang w:val="en-IN"/>
        </w:rPr>
        <w:t>shared_secret_B</w:t>
      </w:r>
      <w:proofErr w:type="spellEnd"/>
      <w:r w:rsidRPr="00FE0D61">
        <w:rPr>
          <w:rFonts w:ascii="Times New Roman" w:eastAsia="Times New Roman" w:hAnsi="Times New Roman" w:cs="Times New Roman"/>
          <w:bCs/>
          <w:lang w:val="en-IN"/>
        </w:rPr>
        <w:t xml:space="preserve"> = </w:t>
      </w:r>
      <w:proofErr w:type="gramStart"/>
      <w:r w:rsidRPr="00FE0D61">
        <w:rPr>
          <w:rFonts w:ascii="Times New Roman" w:eastAsia="Times New Roman" w:hAnsi="Times New Roman" w:cs="Times New Roman"/>
          <w:bCs/>
          <w:lang w:val="en-IN"/>
        </w:rPr>
        <w:t>pow(</w:t>
      </w:r>
      <w:proofErr w:type="spellStart"/>
      <w:proofErr w:type="gramEnd"/>
      <w:r w:rsidRPr="00FE0D61">
        <w:rPr>
          <w:rFonts w:ascii="Times New Roman" w:eastAsia="Times New Roman" w:hAnsi="Times New Roman" w:cs="Times New Roman"/>
          <w:bCs/>
          <w:lang w:val="en-IN"/>
        </w:rPr>
        <w:t>A_public</w:t>
      </w:r>
      <w:proofErr w:type="spellEnd"/>
      <w:r w:rsidRPr="00FE0D61">
        <w:rPr>
          <w:rFonts w:ascii="Times New Roman" w:eastAsia="Times New Roman" w:hAnsi="Times New Roman" w:cs="Times New Roman"/>
          <w:bCs/>
          <w:lang w:val="en-IN"/>
        </w:rPr>
        <w:t>, b, p)</w:t>
      </w:r>
    </w:p>
    <w:p w14:paraId="7202E03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assert </w:t>
      </w:r>
      <w:proofErr w:type="spellStart"/>
      <w:r w:rsidRPr="00FE0D61">
        <w:rPr>
          <w:rFonts w:ascii="Times New Roman" w:eastAsia="Times New Roman" w:hAnsi="Times New Roman" w:cs="Times New Roman"/>
          <w:bCs/>
          <w:lang w:val="en-IN"/>
        </w:rPr>
        <w:t>shared_secret_A</w:t>
      </w:r>
      <w:proofErr w:type="spellEnd"/>
      <w:r w:rsidRPr="00FE0D61">
        <w:rPr>
          <w:rFonts w:ascii="Times New Roman" w:eastAsia="Times New Roman" w:hAnsi="Times New Roman" w:cs="Times New Roman"/>
          <w:bCs/>
          <w:lang w:val="en-IN"/>
        </w:rPr>
        <w:t xml:space="preserve"> == </w:t>
      </w:r>
      <w:proofErr w:type="spellStart"/>
      <w:r w:rsidRPr="00FE0D61">
        <w:rPr>
          <w:rFonts w:ascii="Times New Roman" w:eastAsia="Times New Roman" w:hAnsi="Times New Roman" w:cs="Times New Roman"/>
          <w:bCs/>
          <w:lang w:val="en-IN"/>
        </w:rPr>
        <w:t>shared_secret_B</w:t>
      </w:r>
      <w:proofErr w:type="spellEnd"/>
    </w:p>
    <w:p w14:paraId="7361B93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070BAA5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B. Optimize exponentiation for large prime values</w:t>
      </w:r>
    </w:p>
    <w:p w14:paraId="659244A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As with RSA, always use the three-argument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 xml:space="preserve">base, exp, mod) rather than (base ** exp) % mod. For repeated key exchanges with the same prime p, using a well-chosen safe prime and a small generator (commonly g = 2 or g = 5) keeps the exponentiation efficient, and libraries such as </w:t>
      </w:r>
      <w:proofErr w:type="spellStart"/>
      <w:r w:rsidRPr="00FE0D61">
        <w:rPr>
          <w:rFonts w:ascii="Times New Roman" w:eastAsia="Times New Roman" w:hAnsi="Times New Roman" w:cs="Times New Roman"/>
          <w:bCs/>
          <w:lang w:val="en-IN"/>
        </w:rPr>
        <w:t>PyCryptodome</w:t>
      </w:r>
      <w:proofErr w:type="spellEnd"/>
      <w:r w:rsidRPr="00FE0D61">
        <w:rPr>
          <w:rFonts w:ascii="Times New Roman" w:eastAsia="Times New Roman" w:hAnsi="Times New Roman" w:cs="Times New Roman"/>
          <w:bCs/>
          <w:lang w:val="en-IN"/>
        </w:rPr>
        <w:t xml:space="preserve"> or the cryptography package use optimized C implementations that are significantly faster than pure Python for 2048-bit or larger primes.</w:t>
      </w:r>
    </w:p>
    <w:p w14:paraId="375FFF2D"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C. Mitigate man-in-the-middle attacks and evaluate the performance impact</w:t>
      </w:r>
    </w:p>
    <w:p w14:paraId="78CD32A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Plain Diffie-Hellman has no way to verify who sent each public value, which is exactly what allows a man-in-the-middle attacker to substitute their own public values undetected. The fix is to authenticate each public value, for example by having each party sign their DH public value with a long-term RSA or ECDSA private key (the Station-to-Station protocol), and having the other party verify that signature using a certificate from a trusted authority before accepting the exchange.</w:t>
      </w:r>
    </w:p>
    <w:p w14:paraId="731CC0D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After computing </w:t>
      </w:r>
      <w:proofErr w:type="spellStart"/>
      <w:r w:rsidRPr="00FE0D61">
        <w:rPr>
          <w:rFonts w:ascii="Times New Roman" w:eastAsia="Times New Roman" w:hAnsi="Times New Roman" w:cs="Times New Roman"/>
          <w:bCs/>
          <w:lang w:val="en-IN"/>
        </w:rPr>
        <w:t>A_public</w:t>
      </w:r>
      <w:proofErr w:type="spellEnd"/>
      <w:r w:rsidRPr="00FE0D61">
        <w:rPr>
          <w:rFonts w:ascii="Times New Roman" w:eastAsia="Times New Roman" w:hAnsi="Times New Roman" w:cs="Times New Roman"/>
          <w:bCs/>
          <w:lang w:val="en-IN"/>
        </w:rPr>
        <w:t>, sign it before sending</w:t>
      </w:r>
    </w:p>
    <w:p w14:paraId="311F4E0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signature = </w:t>
      </w:r>
      <w:proofErr w:type="gramStart"/>
      <w:r w:rsidRPr="00FE0D61">
        <w:rPr>
          <w:rFonts w:ascii="Times New Roman" w:eastAsia="Times New Roman" w:hAnsi="Times New Roman" w:cs="Times New Roman"/>
          <w:bCs/>
          <w:lang w:val="en-IN"/>
        </w:rPr>
        <w:t>sign(</w:t>
      </w:r>
      <w:proofErr w:type="spellStart"/>
      <w:proofErr w:type="gramEnd"/>
      <w:r w:rsidRPr="00FE0D61">
        <w:rPr>
          <w:rFonts w:ascii="Times New Roman" w:eastAsia="Times New Roman" w:hAnsi="Times New Roman" w:cs="Times New Roman"/>
          <w:bCs/>
          <w:lang w:val="en-IN"/>
        </w:rPr>
        <w:t>private_signing_key</w:t>
      </w:r>
      <w:proofErr w:type="spellEnd"/>
      <w:r w:rsidRPr="00FE0D61">
        <w:rPr>
          <w:rFonts w:ascii="Times New Roman" w:eastAsia="Times New Roman" w:hAnsi="Times New Roman" w:cs="Times New Roman"/>
          <w:bCs/>
          <w:lang w:val="en-IN"/>
        </w:rPr>
        <w:t xml:space="preserve">, </w:t>
      </w:r>
      <w:proofErr w:type="spellStart"/>
      <w:r w:rsidRPr="00FE0D61">
        <w:rPr>
          <w:rFonts w:ascii="Times New Roman" w:eastAsia="Times New Roman" w:hAnsi="Times New Roman" w:cs="Times New Roman"/>
          <w:bCs/>
          <w:lang w:val="en-IN"/>
        </w:rPr>
        <w:t>A_public</w:t>
      </w:r>
      <w:proofErr w:type="spellEnd"/>
      <w:r w:rsidRPr="00FE0D61">
        <w:rPr>
          <w:rFonts w:ascii="Times New Roman" w:eastAsia="Times New Roman" w:hAnsi="Times New Roman" w:cs="Times New Roman"/>
          <w:bCs/>
          <w:lang w:val="en-IN"/>
        </w:rPr>
        <w:t>)</w:t>
      </w:r>
    </w:p>
    <w:p w14:paraId="19012C8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t>
      </w:r>
    </w:p>
    <w:p w14:paraId="5D14E8B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Receiver verifies before using the value</w:t>
      </w:r>
    </w:p>
    <w:p w14:paraId="062F9F0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if not </w:t>
      </w:r>
      <w:proofErr w:type="gramStart"/>
      <w:r w:rsidRPr="00FE0D61">
        <w:rPr>
          <w:rFonts w:ascii="Times New Roman" w:eastAsia="Times New Roman" w:hAnsi="Times New Roman" w:cs="Times New Roman"/>
          <w:bCs/>
          <w:lang w:val="en-IN"/>
        </w:rPr>
        <w:t>verify(</w:t>
      </w:r>
      <w:proofErr w:type="spellStart"/>
      <w:proofErr w:type="gramEnd"/>
      <w:r w:rsidRPr="00FE0D61">
        <w:rPr>
          <w:rFonts w:ascii="Times New Roman" w:eastAsia="Times New Roman" w:hAnsi="Times New Roman" w:cs="Times New Roman"/>
          <w:bCs/>
          <w:lang w:val="en-IN"/>
        </w:rPr>
        <w:t>sender_certificate_public_key</w:t>
      </w:r>
      <w:proofErr w:type="spellEnd"/>
      <w:r w:rsidRPr="00FE0D61">
        <w:rPr>
          <w:rFonts w:ascii="Times New Roman" w:eastAsia="Times New Roman" w:hAnsi="Times New Roman" w:cs="Times New Roman"/>
          <w:bCs/>
          <w:lang w:val="en-IN"/>
        </w:rPr>
        <w:t xml:space="preserve">, </w:t>
      </w:r>
      <w:proofErr w:type="spellStart"/>
      <w:r w:rsidRPr="00FE0D61">
        <w:rPr>
          <w:rFonts w:ascii="Times New Roman" w:eastAsia="Times New Roman" w:hAnsi="Times New Roman" w:cs="Times New Roman"/>
          <w:bCs/>
          <w:lang w:val="en-IN"/>
        </w:rPr>
        <w:t>A_public</w:t>
      </w:r>
      <w:proofErr w:type="spellEnd"/>
      <w:r w:rsidRPr="00FE0D61">
        <w:rPr>
          <w:rFonts w:ascii="Times New Roman" w:eastAsia="Times New Roman" w:hAnsi="Times New Roman" w:cs="Times New Roman"/>
          <w:bCs/>
          <w:lang w:val="en-IN"/>
        </w:rPr>
        <w:t>, signature):</w:t>
      </w:r>
    </w:p>
    <w:p w14:paraId="6BF38E8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raise </w:t>
      </w:r>
      <w:proofErr w:type="spellStart"/>
      <w:proofErr w:type="gramStart"/>
      <w:r w:rsidRPr="00FE0D61">
        <w:rPr>
          <w:rFonts w:ascii="Times New Roman" w:eastAsia="Times New Roman" w:hAnsi="Times New Roman" w:cs="Times New Roman"/>
          <w:bCs/>
          <w:lang w:val="en-IN"/>
        </w:rPr>
        <w:t>SecurityError</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"Public value authentication failed - possible MITM")</w:t>
      </w:r>
    </w:p>
    <w:p w14:paraId="79AFAE7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63C56BA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Performance impact: signing and verifying adds one signature operation per side, which is small compared to the cost of the modular exponentiation already being performed for the key exchange itself — typically a single-digit percentage increase in total handshake time. This is a worthwhile trade-off, since it closes the man-in-the-middle gap while adding negligible overhead to the overall exchange.</w:t>
      </w:r>
    </w:p>
    <w:p w14:paraId="27BF4D0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5. Debugging and Enhancing Elliptic Curve Cryptography (ECC) Implementation</w:t>
      </w:r>
    </w:p>
    <w:p w14:paraId="70FA758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A. Fix errors in point addition and scalar multiplication</w:t>
      </w:r>
    </w:p>
    <w:p w14:paraId="537ADB0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lastRenderedPageBreak/>
        <w:t>Incorrect results for certain curve parameters are usually caused by the point-doubling case not being handled separately from normal point addition. The slope formula is different when adding a point to itself (P = Q) versus adding two distinct points, and if the code always uses the point-addition formula, it produces a division-by-zero or a wrong result whenever doubling occurs. Another common bug is not special-casing the point at infinity (the identity element).</w:t>
      </w:r>
    </w:p>
    <w:p w14:paraId="2B30D36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Buggy code:</w:t>
      </w:r>
    </w:p>
    <w:p w14:paraId="0B2A59E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point_</w:t>
      </w:r>
      <w:proofErr w:type="gramStart"/>
      <w:r w:rsidRPr="00FE0D61">
        <w:rPr>
          <w:rFonts w:ascii="Times New Roman" w:eastAsia="Times New Roman" w:hAnsi="Times New Roman" w:cs="Times New Roman"/>
          <w:bCs/>
          <w:lang w:val="en-IN"/>
        </w:rPr>
        <w:t>add</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P, Q, a, p):</w:t>
      </w:r>
    </w:p>
    <w:p w14:paraId="72C6C93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x1, y1 = P</w:t>
      </w:r>
    </w:p>
    <w:p w14:paraId="4F21C02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x2, y2 = Q</w:t>
      </w:r>
    </w:p>
    <w:p w14:paraId="5CD4B61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 BUG: always uses the addition slope formula, even when P == Q</w:t>
      </w:r>
    </w:p>
    <w:p w14:paraId="675A4CB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lam = ((y2 - y1) *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x2 - x1, -1, p)) % p</w:t>
      </w:r>
    </w:p>
    <w:p w14:paraId="0E3F24A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x3 = (lam*lam - x1 - x2) % p</w:t>
      </w:r>
    </w:p>
    <w:p w14:paraId="276E491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y3 = (lam*(x1 - x3) - y1) % p</w:t>
      </w:r>
    </w:p>
    <w:p w14:paraId="4CF73EE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(x3, y3)</w:t>
      </w:r>
    </w:p>
    <w:p w14:paraId="44347F8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2D0C471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Fixed code:</w:t>
      </w:r>
    </w:p>
    <w:p w14:paraId="4B0F0A6D"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point_</w:t>
      </w:r>
      <w:proofErr w:type="gramStart"/>
      <w:r w:rsidRPr="00FE0D61">
        <w:rPr>
          <w:rFonts w:ascii="Times New Roman" w:eastAsia="Times New Roman" w:hAnsi="Times New Roman" w:cs="Times New Roman"/>
          <w:bCs/>
          <w:lang w:val="en-IN"/>
        </w:rPr>
        <w:t>add</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P, Q, a, p):</w:t>
      </w:r>
    </w:p>
    <w:p w14:paraId="1B0FDAB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if P is None: return Q</w:t>
      </w:r>
    </w:p>
    <w:p w14:paraId="4A46F75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if Q is None: return P</w:t>
      </w:r>
    </w:p>
    <w:p w14:paraId="1F8AF842"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x1, y1 = P</w:t>
      </w:r>
    </w:p>
    <w:p w14:paraId="3162ABEF"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x2, y2 = Q</w:t>
      </w:r>
    </w:p>
    <w:p w14:paraId="316AACE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if x1 == x2 and (y1 + y2) % p == 0:</w:t>
      </w:r>
    </w:p>
    <w:p w14:paraId="6477821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None                       # point at infinity</w:t>
      </w:r>
    </w:p>
    <w:p w14:paraId="57C68F5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if P == Q:</w:t>
      </w:r>
    </w:p>
    <w:p w14:paraId="7775AE0E"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lam = ((3*x1*x1 + a) *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2*y1, -1, p)) % p   # doubling formula</w:t>
      </w:r>
    </w:p>
    <w:p w14:paraId="78A34AC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else:</w:t>
      </w:r>
    </w:p>
    <w:p w14:paraId="2B79236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lastRenderedPageBreak/>
        <w:t xml:space="preserve">        lam = ((y2 - y1) * </w:t>
      </w:r>
      <w:proofErr w:type="gramStart"/>
      <w:r w:rsidRPr="00FE0D61">
        <w:rPr>
          <w:rFonts w:ascii="Times New Roman" w:eastAsia="Times New Roman" w:hAnsi="Times New Roman" w:cs="Times New Roman"/>
          <w:bCs/>
          <w:lang w:val="en-IN"/>
        </w:rPr>
        <w:t>pow(</w:t>
      </w:r>
      <w:proofErr w:type="gramEnd"/>
      <w:r w:rsidRPr="00FE0D61">
        <w:rPr>
          <w:rFonts w:ascii="Times New Roman" w:eastAsia="Times New Roman" w:hAnsi="Times New Roman" w:cs="Times New Roman"/>
          <w:bCs/>
          <w:lang w:val="en-IN"/>
        </w:rPr>
        <w:t>x2 - x1, -1, p)) % p    # addition formula</w:t>
      </w:r>
    </w:p>
    <w:p w14:paraId="614F7E7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x3 = (lam*lam - x1 - x2) % p</w:t>
      </w:r>
    </w:p>
    <w:p w14:paraId="41B415A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y3 = (lam*(x1 - x3) - y1) % p</w:t>
      </w:r>
    </w:p>
    <w:p w14:paraId="34AF101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(x3, y3)</w:t>
      </w:r>
    </w:p>
    <w:p w14:paraId="3B082DB3"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43CDF77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B. Optimize using double-and-add</w:t>
      </w:r>
    </w:p>
    <w:p w14:paraId="4F9C0026"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Computing scalar multiplication </w:t>
      </w:r>
      <w:proofErr w:type="spellStart"/>
      <w:r w:rsidRPr="00FE0D61">
        <w:rPr>
          <w:rFonts w:ascii="Times New Roman" w:eastAsia="Times New Roman" w:hAnsi="Times New Roman" w:cs="Times New Roman"/>
          <w:bCs/>
          <w:lang w:val="en-IN"/>
        </w:rPr>
        <w:t>kP</w:t>
      </w:r>
      <w:proofErr w:type="spellEnd"/>
      <w:r w:rsidRPr="00FE0D61">
        <w:rPr>
          <w:rFonts w:ascii="Times New Roman" w:eastAsia="Times New Roman" w:hAnsi="Times New Roman" w:cs="Times New Roman"/>
          <w:bCs/>
          <w:lang w:val="en-IN"/>
        </w:rPr>
        <w:t xml:space="preserve"> by adding P to itself k times is far too slow for real key sizes (it is O(k) point additions). The double-and-add algorithm reduces this to </w:t>
      </w:r>
      <w:proofErr w:type="gramStart"/>
      <w:r w:rsidRPr="00FE0D61">
        <w:rPr>
          <w:rFonts w:ascii="Times New Roman" w:eastAsia="Times New Roman" w:hAnsi="Times New Roman" w:cs="Times New Roman"/>
          <w:bCs/>
          <w:lang w:val="en-IN"/>
        </w:rPr>
        <w:t>O(</w:t>
      </w:r>
      <w:proofErr w:type="gramEnd"/>
      <w:r w:rsidRPr="00FE0D61">
        <w:rPr>
          <w:rFonts w:ascii="Times New Roman" w:eastAsia="Times New Roman" w:hAnsi="Times New Roman" w:cs="Times New Roman"/>
          <w:bCs/>
          <w:lang w:val="en-IN"/>
        </w:rPr>
        <w:t>log k) point operations by processing the scalar bit by bit, mirroring the square-and-multiply technique used for RSA and Diffie-Hellman.</w:t>
      </w:r>
    </w:p>
    <w:p w14:paraId="2EBEA32C"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def </w:t>
      </w:r>
      <w:proofErr w:type="spellStart"/>
      <w:r w:rsidRPr="00FE0D61">
        <w:rPr>
          <w:rFonts w:ascii="Times New Roman" w:eastAsia="Times New Roman" w:hAnsi="Times New Roman" w:cs="Times New Roman"/>
          <w:bCs/>
          <w:lang w:val="en-IN"/>
        </w:rPr>
        <w:t>scalar_</w:t>
      </w:r>
      <w:proofErr w:type="gramStart"/>
      <w:r w:rsidRPr="00FE0D61">
        <w:rPr>
          <w:rFonts w:ascii="Times New Roman" w:eastAsia="Times New Roman" w:hAnsi="Times New Roman" w:cs="Times New Roman"/>
          <w:bCs/>
          <w:lang w:val="en-IN"/>
        </w:rPr>
        <w:t>mult</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k, P, a, p):</w:t>
      </w:r>
    </w:p>
    <w:p w14:paraId="6286A201"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result = None          # point at infinity</w:t>
      </w:r>
    </w:p>
    <w:p w14:paraId="6201E41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addend = P</w:t>
      </w:r>
    </w:p>
    <w:p w14:paraId="7D983D7D"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while k:</w:t>
      </w:r>
    </w:p>
    <w:p w14:paraId="547BDD4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if k &amp; 1:</w:t>
      </w:r>
    </w:p>
    <w:p w14:paraId="2EE47975"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result = </w:t>
      </w:r>
      <w:proofErr w:type="spellStart"/>
      <w:r w:rsidRPr="00FE0D61">
        <w:rPr>
          <w:rFonts w:ascii="Times New Roman" w:eastAsia="Times New Roman" w:hAnsi="Times New Roman" w:cs="Times New Roman"/>
          <w:bCs/>
          <w:lang w:val="en-IN"/>
        </w:rPr>
        <w:t>point_</w:t>
      </w:r>
      <w:proofErr w:type="gramStart"/>
      <w:r w:rsidRPr="00FE0D61">
        <w:rPr>
          <w:rFonts w:ascii="Times New Roman" w:eastAsia="Times New Roman" w:hAnsi="Times New Roman" w:cs="Times New Roman"/>
          <w:bCs/>
          <w:lang w:val="en-IN"/>
        </w:rPr>
        <w:t>add</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result, addend, a, p)</w:t>
      </w:r>
    </w:p>
    <w:p w14:paraId="0E144BB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addend = </w:t>
      </w:r>
      <w:proofErr w:type="spellStart"/>
      <w:r w:rsidRPr="00FE0D61">
        <w:rPr>
          <w:rFonts w:ascii="Times New Roman" w:eastAsia="Times New Roman" w:hAnsi="Times New Roman" w:cs="Times New Roman"/>
          <w:bCs/>
          <w:lang w:val="en-IN"/>
        </w:rPr>
        <w:t>point_</w:t>
      </w:r>
      <w:proofErr w:type="gramStart"/>
      <w:r w:rsidRPr="00FE0D61">
        <w:rPr>
          <w:rFonts w:ascii="Times New Roman" w:eastAsia="Times New Roman" w:hAnsi="Times New Roman" w:cs="Times New Roman"/>
          <w:bCs/>
          <w:lang w:val="en-IN"/>
        </w:rPr>
        <w:t>add</w:t>
      </w:r>
      <w:proofErr w:type="spellEnd"/>
      <w:r w:rsidRPr="00FE0D61">
        <w:rPr>
          <w:rFonts w:ascii="Times New Roman" w:eastAsia="Times New Roman" w:hAnsi="Times New Roman" w:cs="Times New Roman"/>
          <w:bCs/>
          <w:lang w:val="en-IN"/>
        </w:rPr>
        <w:t>(</w:t>
      </w:r>
      <w:proofErr w:type="gramEnd"/>
      <w:r w:rsidRPr="00FE0D61">
        <w:rPr>
          <w:rFonts w:ascii="Times New Roman" w:eastAsia="Times New Roman" w:hAnsi="Times New Roman" w:cs="Times New Roman"/>
          <w:bCs/>
          <w:lang w:val="en-IN"/>
        </w:rPr>
        <w:t xml:space="preserve">addend, addend, a, </w:t>
      </w:r>
      <w:proofErr w:type="gramStart"/>
      <w:r w:rsidRPr="00FE0D61">
        <w:rPr>
          <w:rFonts w:ascii="Times New Roman" w:eastAsia="Times New Roman" w:hAnsi="Times New Roman" w:cs="Times New Roman"/>
          <w:bCs/>
          <w:lang w:val="en-IN"/>
        </w:rPr>
        <w:t xml:space="preserve">p)   </w:t>
      </w:r>
      <w:proofErr w:type="gramEnd"/>
      <w:r w:rsidRPr="00FE0D61">
        <w:rPr>
          <w:rFonts w:ascii="Times New Roman" w:eastAsia="Times New Roman" w:hAnsi="Times New Roman" w:cs="Times New Roman"/>
          <w:bCs/>
          <w:lang w:val="en-IN"/>
        </w:rPr>
        <w:t># doubling</w:t>
      </w:r>
    </w:p>
    <w:p w14:paraId="3BAA10B0"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k &gt;&gt;= 1</w:t>
      </w:r>
    </w:p>
    <w:p w14:paraId="064EFBEB"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    return result</w:t>
      </w:r>
    </w:p>
    <w:p w14:paraId="1F2320E4"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p>
    <w:p w14:paraId="21B19F59"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
          <w:bCs/>
          <w:lang w:val="en-IN"/>
        </w:rPr>
        <w:t>C. Compare optimized ECC with RSA and justify suitability for constrained environments</w:t>
      </w:r>
    </w:p>
    <w:p w14:paraId="363AEEFA"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With double-and-add in place, ECC scalar multiplication for a 256-bit key involves roughly </w:t>
      </w:r>
      <w:proofErr w:type="gramStart"/>
      <w:r w:rsidRPr="00FE0D61">
        <w:rPr>
          <w:rFonts w:ascii="Times New Roman" w:eastAsia="Times New Roman" w:hAnsi="Times New Roman" w:cs="Times New Roman"/>
          <w:bCs/>
          <w:lang w:val="en-IN"/>
        </w:rPr>
        <w:t>256 point</w:t>
      </w:r>
      <w:proofErr w:type="gramEnd"/>
      <w:r w:rsidRPr="00FE0D61">
        <w:rPr>
          <w:rFonts w:ascii="Times New Roman" w:eastAsia="Times New Roman" w:hAnsi="Times New Roman" w:cs="Times New Roman"/>
          <w:bCs/>
          <w:lang w:val="en-IN"/>
        </w:rPr>
        <w:t xml:space="preserve"> operations, each of which is cheap arithmetic over a relatively small field. RSA with an equivalent security level requires a 3072-bit key and modular exponentiation over much larger numbers, which is significantly more computationally expensive per operation. In practical terms, a 256-bit ECC key offers security comparable to 3072-bit RSA while using far less CPU time, memory, and bandwidth for the same operation.</w:t>
      </w:r>
    </w:p>
    <w:p w14:paraId="0DEEB7E7" w14:textId="77777777" w:rsidR="00FE0D61" w:rsidRPr="00FE0D61" w:rsidRDefault="00FE0D61" w:rsidP="00FE0D61">
      <w:pPr>
        <w:spacing w:after="259" w:line="259" w:lineRule="auto"/>
        <w:ind w:left="0" w:firstLine="0"/>
        <w:rPr>
          <w:rFonts w:ascii="Times New Roman" w:eastAsia="Times New Roman" w:hAnsi="Times New Roman" w:cs="Times New Roman"/>
          <w:bCs/>
          <w:lang w:val="en-IN"/>
        </w:rPr>
      </w:pPr>
      <w:r w:rsidRPr="00FE0D61">
        <w:rPr>
          <w:rFonts w:ascii="Times New Roman" w:eastAsia="Times New Roman" w:hAnsi="Times New Roman" w:cs="Times New Roman"/>
          <w:bCs/>
          <w:lang w:val="en-IN"/>
        </w:rPr>
        <w:t xml:space="preserve">For resource-constrained environments such as IoT devices, smart cards, or mobile sensors, ECC is clearly the better fit: it delivers strong security with smaller keys, faster computations, </w:t>
      </w:r>
      <w:r w:rsidRPr="00FE0D61">
        <w:rPr>
          <w:rFonts w:ascii="Times New Roman" w:eastAsia="Times New Roman" w:hAnsi="Times New Roman" w:cs="Times New Roman"/>
          <w:bCs/>
          <w:lang w:val="en-IN"/>
        </w:rPr>
        <w:lastRenderedPageBreak/>
        <w:t>and lower power draw, all of which directly address the limitations of constrained hardware. RSA remains appropriate for less constrained systems such as servers, but the optimized ECC implementation is the more suitable and efficient choice when device resources are limited.</w:t>
      </w:r>
    </w:p>
    <w:p w14:paraId="22E7BCBC" w14:textId="77777777" w:rsidR="00FE0D61" w:rsidRPr="00FE0D61" w:rsidRDefault="00FE0D61" w:rsidP="00FE0D61">
      <w:pPr>
        <w:spacing w:after="259" w:line="259" w:lineRule="auto"/>
        <w:ind w:left="0" w:firstLine="0"/>
        <w:rPr>
          <w:rFonts w:ascii="Times New Roman" w:eastAsia="Times New Roman" w:hAnsi="Times New Roman" w:cs="Times New Roman"/>
          <w:bCs/>
        </w:rPr>
      </w:pPr>
    </w:p>
    <w:p w14:paraId="48B38E7E" w14:textId="77777777" w:rsidR="00FE0D61" w:rsidRDefault="00FE0D61" w:rsidP="00FE0D61">
      <w:pPr>
        <w:spacing w:after="259" w:line="259" w:lineRule="auto"/>
        <w:ind w:left="0" w:firstLine="0"/>
      </w:pPr>
    </w:p>
    <w:p w14:paraId="18B3070C" w14:textId="77777777" w:rsidR="00013E03" w:rsidRDefault="00C4774D">
      <w:pPr>
        <w:ind w:left="-5" w:right="48"/>
        <w:jc w:val="both"/>
      </w:pPr>
      <w:r>
        <w:rPr>
          <w:b/>
        </w:rPr>
        <w:t>RUBRICS FOR CALCULATION</w:t>
      </w:r>
      <w:r>
        <w:rPr>
          <w:rFonts w:ascii="Times New Roman" w:eastAsia="Times New Roman" w:hAnsi="Times New Roman" w:cs="Times New Roman"/>
        </w:rPr>
        <w:t xml:space="preserve"> </w:t>
      </w:r>
    </w:p>
    <w:tbl>
      <w:tblPr>
        <w:tblStyle w:val="TableGrid"/>
        <w:tblW w:w="9422" w:type="dxa"/>
        <w:tblInd w:w="0" w:type="dxa"/>
        <w:tblCellMar>
          <w:top w:w="13" w:type="dxa"/>
          <w:left w:w="115" w:type="dxa"/>
          <w:right w:w="51" w:type="dxa"/>
        </w:tblCellMar>
        <w:tblLook w:val="04A0" w:firstRow="1" w:lastRow="0" w:firstColumn="1" w:lastColumn="0" w:noHBand="0" w:noVBand="1"/>
      </w:tblPr>
      <w:tblGrid>
        <w:gridCol w:w="1395"/>
        <w:gridCol w:w="1278"/>
        <w:gridCol w:w="1694"/>
        <w:gridCol w:w="1680"/>
        <w:gridCol w:w="1800"/>
        <w:gridCol w:w="1575"/>
      </w:tblGrid>
      <w:tr w:rsidR="00013E03" w14:paraId="557B470D" w14:textId="77777777">
        <w:trPr>
          <w:trHeight w:val="562"/>
        </w:trPr>
        <w:tc>
          <w:tcPr>
            <w:tcW w:w="1394" w:type="dxa"/>
            <w:tcBorders>
              <w:top w:val="single" w:sz="4" w:space="0" w:color="000000"/>
              <w:left w:val="single" w:sz="4" w:space="0" w:color="000000"/>
              <w:bottom w:val="single" w:sz="4" w:space="0" w:color="000000"/>
              <w:right w:val="single" w:sz="4" w:space="0" w:color="000000"/>
            </w:tcBorders>
            <w:vAlign w:val="center"/>
          </w:tcPr>
          <w:p w14:paraId="2722128E" w14:textId="77777777" w:rsidR="00013E03" w:rsidRDefault="00C4774D">
            <w:pPr>
              <w:spacing w:after="0" w:line="259" w:lineRule="auto"/>
              <w:ind w:left="0" w:right="66" w:firstLine="0"/>
              <w:jc w:val="center"/>
            </w:pPr>
            <w:r>
              <w:rPr>
                <w:b/>
              </w:rPr>
              <w:t xml:space="preserve">Criteria </w:t>
            </w:r>
          </w:p>
        </w:tc>
        <w:tc>
          <w:tcPr>
            <w:tcW w:w="1277" w:type="dxa"/>
            <w:tcBorders>
              <w:top w:val="single" w:sz="4" w:space="0" w:color="000000"/>
              <w:left w:val="single" w:sz="4" w:space="0" w:color="000000"/>
              <w:bottom w:val="single" w:sz="4" w:space="0" w:color="000000"/>
              <w:right w:val="single" w:sz="4" w:space="0" w:color="000000"/>
            </w:tcBorders>
          </w:tcPr>
          <w:p w14:paraId="612E9817" w14:textId="77777777" w:rsidR="00013E03" w:rsidRDefault="00C4774D">
            <w:pPr>
              <w:spacing w:after="0" w:line="259" w:lineRule="auto"/>
              <w:ind w:left="0" w:firstLine="0"/>
              <w:jc w:val="center"/>
            </w:pPr>
            <w:proofErr w:type="spellStart"/>
            <w:r>
              <w:rPr>
                <w:b/>
              </w:rPr>
              <w:t>Weighta</w:t>
            </w:r>
            <w:proofErr w:type="spellEnd"/>
            <w:r>
              <w:rPr>
                <w:b/>
              </w:rPr>
              <w:t xml:space="preserve"> </w:t>
            </w:r>
            <w:proofErr w:type="spellStart"/>
            <w:r>
              <w:rPr>
                <w:b/>
              </w:rPr>
              <w:t>ge</w:t>
            </w:r>
            <w:proofErr w:type="spellEnd"/>
            <w:r>
              <w:rPr>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538DA7A2" w14:textId="77777777" w:rsidR="00013E03" w:rsidRDefault="00C4774D">
            <w:pPr>
              <w:spacing w:after="0" w:line="259" w:lineRule="auto"/>
              <w:ind w:left="0" w:firstLine="0"/>
              <w:jc w:val="center"/>
            </w:pPr>
            <w:r>
              <w:rPr>
                <w:b/>
              </w:rPr>
              <w:t xml:space="preserve">Level 4 (Exemplary) </w:t>
            </w:r>
          </w:p>
        </w:tc>
        <w:tc>
          <w:tcPr>
            <w:tcW w:w="1680" w:type="dxa"/>
            <w:tcBorders>
              <w:top w:val="single" w:sz="4" w:space="0" w:color="000000"/>
              <w:left w:val="single" w:sz="4" w:space="0" w:color="000000"/>
              <w:bottom w:val="single" w:sz="4" w:space="0" w:color="000000"/>
              <w:right w:val="single" w:sz="4" w:space="0" w:color="000000"/>
            </w:tcBorders>
          </w:tcPr>
          <w:p w14:paraId="7C64E6A9" w14:textId="77777777" w:rsidR="00013E03" w:rsidRDefault="00C4774D">
            <w:pPr>
              <w:spacing w:after="0" w:line="259" w:lineRule="auto"/>
              <w:ind w:left="0" w:firstLine="0"/>
              <w:jc w:val="center"/>
            </w:pPr>
            <w:r>
              <w:rPr>
                <w:b/>
              </w:rPr>
              <w:t xml:space="preserve">Level 3 (Proficient) </w:t>
            </w:r>
          </w:p>
        </w:tc>
        <w:tc>
          <w:tcPr>
            <w:tcW w:w="1800" w:type="dxa"/>
            <w:tcBorders>
              <w:top w:val="single" w:sz="4" w:space="0" w:color="000000"/>
              <w:left w:val="single" w:sz="4" w:space="0" w:color="000000"/>
              <w:bottom w:val="single" w:sz="4" w:space="0" w:color="000000"/>
              <w:right w:val="single" w:sz="4" w:space="0" w:color="000000"/>
            </w:tcBorders>
          </w:tcPr>
          <w:p w14:paraId="45F1E86A" w14:textId="77777777" w:rsidR="00013E03" w:rsidRDefault="00C4774D">
            <w:pPr>
              <w:spacing w:after="0" w:line="259" w:lineRule="auto"/>
              <w:ind w:left="0" w:firstLine="0"/>
              <w:jc w:val="center"/>
            </w:pPr>
            <w:r>
              <w:rPr>
                <w:b/>
              </w:rPr>
              <w:t xml:space="preserve">Level 2 (Developing) </w:t>
            </w:r>
          </w:p>
        </w:tc>
        <w:tc>
          <w:tcPr>
            <w:tcW w:w="1575" w:type="dxa"/>
            <w:tcBorders>
              <w:top w:val="single" w:sz="4" w:space="0" w:color="000000"/>
              <w:left w:val="single" w:sz="4" w:space="0" w:color="000000"/>
              <w:bottom w:val="single" w:sz="4" w:space="0" w:color="000000"/>
              <w:right w:val="single" w:sz="4" w:space="0" w:color="000000"/>
            </w:tcBorders>
          </w:tcPr>
          <w:p w14:paraId="6C6E107C" w14:textId="77777777" w:rsidR="00013E03" w:rsidRDefault="00C4774D">
            <w:pPr>
              <w:spacing w:after="0" w:line="259" w:lineRule="auto"/>
              <w:ind w:left="0" w:firstLine="0"/>
              <w:jc w:val="center"/>
            </w:pPr>
            <w:r>
              <w:rPr>
                <w:b/>
              </w:rPr>
              <w:t xml:space="preserve">Level 1 (Beginning) </w:t>
            </w:r>
          </w:p>
        </w:tc>
      </w:tr>
      <w:tr w:rsidR="00013E03" w14:paraId="3122B658" w14:textId="77777777">
        <w:trPr>
          <w:trHeight w:val="1945"/>
        </w:trPr>
        <w:tc>
          <w:tcPr>
            <w:tcW w:w="1394" w:type="dxa"/>
            <w:tcBorders>
              <w:top w:val="single" w:sz="4" w:space="0" w:color="000000"/>
              <w:left w:val="single" w:sz="4" w:space="0" w:color="000000"/>
              <w:bottom w:val="single" w:sz="4" w:space="0" w:color="000000"/>
              <w:right w:val="single" w:sz="4" w:space="0" w:color="000000"/>
            </w:tcBorders>
            <w:vAlign w:val="center"/>
          </w:tcPr>
          <w:p w14:paraId="7561AE0A" w14:textId="77777777" w:rsidR="00013E03" w:rsidRDefault="00C4774D">
            <w:pPr>
              <w:spacing w:after="0" w:line="259" w:lineRule="auto"/>
              <w:ind w:left="0" w:right="66" w:firstLine="0"/>
              <w:jc w:val="center"/>
            </w:pPr>
            <w:r>
              <w:t xml:space="preserve">Problem </w:t>
            </w:r>
          </w:p>
          <w:p w14:paraId="3F5E9A30" w14:textId="77777777" w:rsidR="00013E03" w:rsidRDefault="00C4774D">
            <w:pPr>
              <w:spacing w:after="0" w:line="259" w:lineRule="auto"/>
              <w:ind w:left="0" w:firstLine="0"/>
              <w:jc w:val="center"/>
            </w:pPr>
            <w:proofErr w:type="spellStart"/>
            <w:r>
              <w:t>Identificati</w:t>
            </w:r>
            <w:proofErr w:type="spellEnd"/>
            <w:r>
              <w:t xml:space="preserve"> on </w:t>
            </w:r>
          </w:p>
        </w:tc>
        <w:tc>
          <w:tcPr>
            <w:tcW w:w="1277" w:type="dxa"/>
            <w:tcBorders>
              <w:top w:val="single" w:sz="4" w:space="0" w:color="000000"/>
              <w:left w:val="single" w:sz="4" w:space="0" w:color="000000"/>
              <w:bottom w:val="single" w:sz="4" w:space="0" w:color="000000"/>
              <w:right w:val="single" w:sz="4" w:space="0" w:color="000000"/>
            </w:tcBorders>
            <w:vAlign w:val="center"/>
          </w:tcPr>
          <w:p w14:paraId="2B4DF423" w14:textId="77777777" w:rsidR="00013E03" w:rsidRDefault="00C4774D">
            <w:pPr>
              <w:spacing w:after="0" w:line="259" w:lineRule="auto"/>
              <w:ind w:left="0" w:right="67" w:firstLine="0"/>
              <w:jc w:val="center"/>
            </w:pPr>
            <w:r>
              <w:t xml:space="preserve">20% </w:t>
            </w:r>
          </w:p>
        </w:tc>
        <w:tc>
          <w:tcPr>
            <w:tcW w:w="1694" w:type="dxa"/>
            <w:tcBorders>
              <w:top w:val="single" w:sz="4" w:space="0" w:color="000000"/>
              <w:left w:val="single" w:sz="4" w:space="0" w:color="000000"/>
              <w:bottom w:val="single" w:sz="4" w:space="0" w:color="000000"/>
              <w:right w:val="single" w:sz="4" w:space="0" w:color="000000"/>
            </w:tcBorders>
          </w:tcPr>
          <w:p w14:paraId="689BAE3E" w14:textId="77777777" w:rsidR="00013E03" w:rsidRDefault="00C4774D">
            <w:pPr>
              <w:spacing w:after="0" w:line="259" w:lineRule="auto"/>
              <w:ind w:left="0" w:right="69" w:firstLine="0"/>
              <w:jc w:val="center"/>
            </w:pPr>
            <w:r>
              <w:t xml:space="preserve">Accurately </w:t>
            </w:r>
          </w:p>
          <w:p w14:paraId="37785DF6" w14:textId="77777777" w:rsidR="00013E03" w:rsidRDefault="00C4774D">
            <w:pPr>
              <w:spacing w:after="0" w:line="240" w:lineRule="auto"/>
              <w:ind w:left="0" w:firstLine="0"/>
              <w:jc w:val="center"/>
            </w:pPr>
            <w:r>
              <w:t xml:space="preserve">identifies all errors and </w:t>
            </w:r>
          </w:p>
          <w:p w14:paraId="1FB96D40" w14:textId="77777777" w:rsidR="00013E03" w:rsidRDefault="00C4774D">
            <w:pPr>
              <w:spacing w:after="0" w:line="240" w:lineRule="auto"/>
              <w:ind w:left="0" w:firstLine="0"/>
              <w:jc w:val="center"/>
            </w:pPr>
            <w:r>
              <w:t xml:space="preserve">root causes with clear </w:t>
            </w:r>
          </w:p>
          <w:p w14:paraId="27A103A6" w14:textId="77777777" w:rsidR="00013E03" w:rsidRDefault="00C4774D">
            <w:pPr>
              <w:spacing w:after="0" w:line="259" w:lineRule="auto"/>
              <w:ind w:left="0" w:right="38" w:firstLine="0"/>
              <w:jc w:val="center"/>
            </w:pPr>
            <w:proofErr w:type="spellStart"/>
            <w:r>
              <w:t>understandin</w:t>
            </w:r>
            <w:proofErr w:type="spellEnd"/>
            <w:r>
              <w:t xml:space="preserve"> g </w:t>
            </w:r>
          </w:p>
        </w:tc>
        <w:tc>
          <w:tcPr>
            <w:tcW w:w="1680" w:type="dxa"/>
            <w:tcBorders>
              <w:top w:val="single" w:sz="4" w:space="0" w:color="000000"/>
              <w:left w:val="single" w:sz="4" w:space="0" w:color="000000"/>
              <w:bottom w:val="single" w:sz="4" w:space="0" w:color="000000"/>
              <w:right w:val="single" w:sz="4" w:space="0" w:color="000000"/>
            </w:tcBorders>
            <w:vAlign w:val="center"/>
          </w:tcPr>
          <w:p w14:paraId="6715B126" w14:textId="77777777" w:rsidR="00013E03" w:rsidRDefault="00C4774D">
            <w:pPr>
              <w:spacing w:after="0" w:line="240" w:lineRule="auto"/>
              <w:ind w:left="0" w:firstLine="0"/>
              <w:jc w:val="center"/>
            </w:pPr>
            <w:r>
              <w:t xml:space="preserve">Identifies most errors </w:t>
            </w:r>
          </w:p>
          <w:p w14:paraId="4639E156" w14:textId="77777777" w:rsidR="00013E03" w:rsidRDefault="00C4774D">
            <w:pPr>
              <w:spacing w:after="0" w:line="259" w:lineRule="auto"/>
              <w:ind w:left="0" w:firstLine="0"/>
              <w:jc w:val="center"/>
            </w:pPr>
            <w:r>
              <w:t xml:space="preserve">with minor gaps </w:t>
            </w:r>
          </w:p>
        </w:tc>
        <w:tc>
          <w:tcPr>
            <w:tcW w:w="1800" w:type="dxa"/>
            <w:tcBorders>
              <w:top w:val="single" w:sz="4" w:space="0" w:color="000000"/>
              <w:left w:val="single" w:sz="4" w:space="0" w:color="000000"/>
              <w:bottom w:val="single" w:sz="4" w:space="0" w:color="000000"/>
              <w:right w:val="single" w:sz="4" w:space="0" w:color="000000"/>
            </w:tcBorders>
            <w:vAlign w:val="center"/>
          </w:tcPr>
          <w:p w14:paraId="3586749D" w14:textId="77777777" w:rsidR="00013E03" w:rsidRDefault="00C4774D">
            <w:pPr>
              <w:spacing w:after="0" w:line="259" w:lineRule="auto"/>
              <w:ind w:left="22" w:right="23" w:firstLine="18"/>
              <w:jc w:val="center"/>
            </w:pPr>
            <w:r>
              <w:t xml:space="preserve">Identifies some errors but misses key issues </w:t>
            </w:r>
          </w:p>
        </w:tc>
        <w:tc>
          <w:tcPr>
            <w:tcW w:w="1575" w:type="dxa"/>
            <w:tcBorders>
              <w:top w:val="single" w:sz="4" w:space="0" w:color="000000"/>
              <w:left w:val="single" w:sz="4" w:space="0" w:color="000000"/>
              <w:bottom w:val="single" w:sz="4" w:space="0" w:color="000000"/>
              <w:right w:val="single" w:sz="4" w:space="0" w:color="000000"/>
            </w:tcBorders>
            <w:vAlign w:val="center"/>
          </w:tcPr>
          <w:p w14:paraId="023472BF" w14:textId="77777777" w:rsidR="00013E03" w:rsidRDefault="00C4774D">
            <w:pPr>
              <w:spacing w:after="0" w:line="259" w:lineRule="auto"/>
              <w:ind w:left="12" w:hanging="12"/>
              <w:jc w:val="center"/>
            </w:pPr>
            <w:r>
              <w:t xml:space="preserve">Unable to identify errors correctly </w:t>
            </w:r>
          </w:p>
        </w:tc>
      </w:tr>
      <w:tr w:rsidR="00013E03" w14:paraId="0054DCE2" w14:textId="77777777">
        <w:trPr>
          <w:trHeight w:val="1942"/>
        </w:trPr>
        <w:tc>
          <w:tcPr>
            <w:tcW w:w="1394" w:type="dxa"/>
            <w:tcBorders>
              <w:top w:val="single" w:sz="4" w:space="0" w:color="000000"/>
              <w:left w:val="single" w:sz="4" w:space="0" w:color="000000"/>
              <w:bottom w:val="single" w:sz="4" w:space="0" w:color="000000"/>
              <w:right w:val="single" w:sz="4" w:space="0" w:color="000000"/>
            </w:tcBorders>
            <w:vAlign w:val="center"/>
          </w:tcPr>
          <w:p w14:paraId="1BBA2737" w14:textId="77777777" w:rsidR="00013E03" w:rsidRDefault="00C4774D">
            <w:pPr>
              <w:spacing w:after="0" w:line="259" w:lineRule="auto"/>
              <w:ind w:left="0" w:firstLine="0"/>
              <w:jc w:val="both"/>
            </w:pPr>
            <w:r>
              <w:t xml:space="preserve">Debugging </w:t>
            </w:r>
          </w:p>
        </w:tc>
        <w:tc>
          <w:tcPr>
            <w:tcW w:w="1277" w:type="dxa"/>
            <w:tcBorders>
              <w:top w:val="single" w:sz="4" w:space="0" w:color="000000"/>
              <w:left w:val="single" w:sz="4" w:space="0" w:color="000000"/>
              <w:bottom w:val="single" w:sz="4" w:space="0" w:color="000000"/>
              <w:right w:val="single" w:sz="4" w:space="0" w:color="000000"/>
            </w:tcBorders>
            <w:vAlign w:val="center"/>
          </w:tcPr>
          <w:p w14:paraId="4F7F19E8" w14:textId="77777777" w:rsidR="00013E03" w:rsidRDefault="00C4774D">
            <w:pPr>
              <w:spacing w:after="0" w:line="259" w:lineRule="auto"/>
              <w:ind w:left="0" w:right="67" w:firstLine="0"/>
              <w:jc w:val="center"/>
            </w:pPr>
            <w:r>
              <w:t xml:space="preserve">25% </w:t>
            </w:r>
          </w:p>
        </w:tc>
        <w:tc>
          <w:tcPr>
            <w:tcW w:w="1694" w:type="dxa"/>
            <w:tcBorders>
              <w:top w:val="single" w:sz="4" w:space="0" w:color="000000"/>
              <w:left w:val="single" w:sz="4" w:space="0" w:color="000000"/>
              <w:bottom w:val="single" w:sz="4" w:space="0" w:color="000000"/>
              <w:right w:val="single" w:sz="4" w:space="0" w:color="000000"/>
            </w:tcBorders>
          </w:tcPr>
          <w:p w14:paraId="5A11CA92" w14:textId="77777777" w:rsidR="00013E03" w:rsidRDefault="00C4774D">
            <w:pPr>
              <w:spacing w:after="0" w:line="240" w:lineRule="auto"/>
              <w:ind w:left="0" w:firstLine="15"/>
              <w:jc w:val="center"/>
            </w:pPr>
            <w:r>
              <w:t xml:space="preserve">Applies systematic debugging </w:t>
            </w:r>
          </w:p>
          <w:p w14:paraId="77953574" w14:textId="77777777" w:rsidR="00013E03" w:rsidRDefault="00C4774D">
            <w:pPr>
              <w:spacing w:after="0" w:line="259" w:lineRule="auto"/>
              <w:ind w:left="0" w:right="73" w:firstLine="0"/>
              <w:jc w:val="center"/>
            </w:pPr>
            <w:r>
              <w:t xml:space="preserve">techniques </w:t>
            </w:r>
          </w:p>
          <w:p w14:paraId="32308AFE" w14:textId="77777777" w:rsidR="00013E03" w:rsidRDefault="00C4774D">
            <w:pPr>
              <w:spacing w:after="0" w:line="259" w:lineRule="auto"/>
              <w:ind w:left="29" w:right="5" w:hanging="26"/>
              <w:jc w:val="center"/>
            </w:pPr>
            <w:r>
              <w:t xml:space="preserve">effectively to resolve issues </w:t>
            </w:r>
          </w:p>
        </w:tc>
        <w:tc>
          <w:tcPr>
            <w:tcW w:w="1680" w:type="dxa"/>
            <w:tcBorders>
              <w:top w:val="single" w:sz="4" w:space="0" w:color="000000"/>
              <w:left w:val="single" w:sz="4" w:space="0" w:color="000000"/>
              <w:bottom w:val="single" w:sz="4" w:space="0" w:color="000000"/>
              <w:right w:val="single" w:sz="4" w:space="0" w:color="000000"/>
            </w:tcBorders>
            <w:vAlign w:val="center"/>
          </w:tcPr>
          <w:p w14:paraId="0B5102AD" w14:textId="77777777" w:rsidR="00013E03" w:rsidRDefault="00C4774D">
            <w:pPr>
              <w:spacing w:after="0" w:line="240" w:lineRule="auto"/>
              <w:ind w:left="0" w:firstLine="26"/>
              <w:jc w:val="center"/>
            </w:pPr>
            <w:r>
              <w:t xml:space="preserve">Uses appropriate debugging </w:t>
            </w:r>
          </w:p>
          <w:p w14:paraId="3DE05681" w14:textId="77777777" w:rsidR="00013E03" w:rsidRDefault="00C4774D">
            <w:pPr>
              <w:spacing w:after="0" w:line="259" w:lineRule="auto"/>
              <w:ind w:left="0" w:firstLine="0"/>
              <w:jc w:val="center"/>
            </w:pPr>
            <w:r>
              <w:t xml:space="preserve">methods with minor errors </w:t>
            </w:r>
          </w:p>
        </w:tc>
        <w:tc>
          <w:tcPr>
            <w:tcW w:w="1800" w:type="dxa"/>
            <w:tcBorders>
              <w:top w:val="single" w:sz="4" w:space="0" w:color="000000"/>
              <w:left w:val="single" w:sz="4" w:space="0" w:color="000000"/>
              <w:bottom w:val="single" w:sz="4" w:space="0" w:color="000000"/>
              <w:right w:val="single" w:sz="4" w:space="0" w:color="000000"/>
            </w:tcBorders>
            <w:vAlign w:val="center"/>
          </w:tcPr>
          <w:p w14:paraId="62635A6B" w14:textId="77777777" w:rsidR="00013E03" w:rsidRDefault="00C4774D">
            <w:pPr>
              <w:spacing w:after="0" w:line="259" w:lineRule="auto"/>
              <w:ind w:left="0" w:firstLine="22"/>
              <w:jc w:val="center"/>
            </w:pPr>
            <w:r>
              <w:t xml:space="preserve">Limited debugging approach; requires guidance </w:t>
            </w:r>
          </w:p>
        </w:tc>
        <w:tc>
          <w:tcPr>
            <w:tcW w:w="1575" w:type="dxa"/>
            <w:tcBorders>
              <w:top w:val="single" w:sz="4" w:space="0" w:color="000000"/>
              <w:left w:val="single" w:sz="4" w:space="0" w:color="000000"/>
              <w:bottom w:val="single" w:sz="4" w:space="0" w:color="000000"/>
              <w:right w:val="single" w:sz="4" w:space="0" w:color="000000"/>
            </w:tcBorders>
            <w:vAlign w:val="center"/>
          </w:tcPr>
          <w:p w14:paraId="1890A69F" w14:textId="77777777" w:rsidR="00013E03" w:rsidRDefault="00C4774D">
            <w:pPr>
              <w:spacing w:after="0" w:line="259" w:lineRule="auto"/>
              <w:ind w:left="6" w:hanging="6"/>
              <w:jc w:val="center"/>
            </w:pPr>
            <w:r>
              <w:t xml:space="preserve">Unable to debug or resolve issues </w:t>
            </w:r>
          </w:p>
        </w:tc>
      </w:tr>
      <w:tr w:rsidR="00013E03" w14:paraId="4F17B802" w14:textId="77777777">
        <w:trPr>
          <w:trHeight w:val="2494"/>
        </w:trPr>
        <w:tc>
          <w:tcPr>
            <w:tcW w:w="1394" w:type="dxa"/>
            <w:tcBorders>
              <w:top w:val="single" w:sz="4" w:space="0" w:color="000000"/>
              <w:left w:val="single" w:sz="4" w:space="0" w:color="000000"/>
              <w:bottom w:val="single" w:sz="4" w:space="0" w:color="000000"/>
              <w:right w:val="single" w:sz="4" w:space="0" w:color="000000"/>
            </w:tcBorders>
            <w:vAlign w:val="center"/>
          </w:tcPr>
          <w:p w14:paraId="52AA89A4" w14:textId="77777777" w:rsidR="00013E03" w:rsidRDefault="00C4774D">
            <w:pPr>
              <w:spacing w:after="0" w:line="259" w:lineRule="auto"/>
              <w:ind w:left="0" w:firstLine="0"/>
              <w:jc w:val="center"/>
            </w:pPr>
            <w:proofErr w:type="spellStart"/>
            <w:r>
              <w:t>Optimizati</w:t>
            </w:r>
            <w:proofErr w:type="spellEnd"/>
            <w:r>
              <w:t xml:space="preserve"> on </w:t>
            </w:r>
          </w:p>
        </w:tc>
        <w:tc>
          <w:tcPr>
            <w:tcW w:w="1277" w:type="dxa"/>
            <w:tcBorders>
              <w:top w:val="single" w:sz="4" w:space="0" w:color="000000"/>
              <w:left w:val="single" w:sz="4" w:space="0" w:color="000000"/>
              <w:bottom w:val="single" w:sz="4" w:space="0" w:color="000000"/>
              <w:right w:val="single" w:sz="4" w:space="0" w:color="000000"/>
            </w:tcBorders>
            <w:vAlign w:val="center"/>
          </w:tcPr>
          <w:p w14:paraId="736F339D" w14:textId="77777777" w:rsidR="00013E03" w:rsidRDefault="00C4774D">
            <w:pPr>
              <w:spacing w:after="0" w:line="259" w:lineRule="auto"/>
              <w:ind w:left="0" w:right="67" w:firstLine="0"/>
              <w:jc w:val="center"/>
            </w:pPr>
            <w:r>
              <w:t xml:space="preserve">20% </w:t>
            </w:r>
          </w:p>
        </w:tc>
        <w:tc>
          <w:tcPr>
            <w:tcW w:w="1694" w:type="dxa"/>
            <w:tcBorders>
              <w:top w:val="single" w:sz="4" w:space="0" w:color="000000"/>
              <w:left w:val="single" w:sz="4" w:space="0" w:color="000000"/>
              <w:bottom w:val="single" w:sz="4" w:space="0" w:color="000000"/>
              <w:right w:val="single" w:sz="4" w:space="0" w:color="000000"/>
            </w:tcBorders>
          </w:tcPr>
          <w:p w14:paraId="0C1C10DD" w14:textId="77777777" w:rsidR="00013E03" w:rsidRDefault="00C4774D">
            <w:pPr>
              <w:spacing w:after="0" w:line="240" w:lineRule="auto"/>
              <w:ind w:left="0" w:firstLine="0"/>
              <w:jc w:val="center"/>
            </w:pPr>
            <w:r>
              <w:t xml:space="preserve">Optimizes code by </w:t>
            </w:r>
          </w:p>
          <w:p w14:paraId="2BBFA74F" w14:textId="77777777" w:rsidR="00013E03" w:rsidRDefault="00C4774D">
            <w:pPr>
              <w:spacing w:after="0" w:line="259" w:lineRule="auto"/>
              <w:ind w:left="0" w:right="70" w:firstLine="0"/>
              <w:jc w:val="center"/>
            </w:pPr>
            <w:r>
              <w:t xml:space="preserve">significantly </w:t>
            </w:r>
          </w:p>
          <w:p w14:paraId="72823DF0" w14:textId="77777777" w:rsidR="00013E03" w:rsidRDefault="00C4774D">
            <w:pPr>
              <w:spacing w:after="0" w:line="240" w:lineRule="auto"/>
              <w:ind w:left="0" w:firstLine="0"/>
              <w:jc w:val="center"/>
            </w:pPr>
            <w:r>
              <w:t xml:space="preserve">improving time </w:t>
            </w:r>
          </w:p>
          <w:p w14:paraId="098F21E4" w14:textId="77777777" w:rsidR="00013E03" w:rsidRDefault="00C4774D">
            <w:pPr>
              <w:spacing w:after="0" w:line="240" w:lineRule="auto"/>
              <w:ind w:left="0" w:firstLine="0"/>
              <w:jc w:val="center"/>
            </w:pPr>
            <w:r>
              <w:t xml:space="preserve">complexity using </w:t>
            </w:r>
          </w:p>
          <w:p w14:paraId="5313EB7D" w14:textId="77777777" w:rsidR="00013E03" w:rsidRDefault="00C4774D">
            <w:pPr>
              <w:spacing w:after="0" w:line="259" w:lineRule="auto"/>
              <w:ind w:left="0" w:firstLine="0"/>
              <w:jc w:val="center"/>
            </w:pPr>
            <w:r>
              <w:t xml:space="preserve">efficient algorithms </w:t>
            </w:r>
          </w:p>
        </w:tc>
        <w:tc>
          <w:tcPr>
            <w:tcW w:w="1680" w:type="dxa"/>
            <w:tcBorders>
              <w:top w:val="single" w:sz="4" w:space="0" w:color="000000"/>
              <w:left w:val="single" w:sz="4" w:space="0" w:color="000000"/>
              <w:bottom w:val="single" w:sz="4" w:space="0" w:color="000000"/>
              <w:right w:val="single" w:sz="4" w:space="0" w:color="000000"/>
            </w:tcBorders>
            <w:vAlign w:val="center"/>
          </w:tcPr>
          <w:p w14:paraId="3E3DF513" w14:textId="77777777" w:rsidR="00013E03" w:rsidRDefault="00C4774D">
            <w:pPr>
              <w:spacing w:after="0" w:line="240" w:lineRule="auto"/>
              <w:ind w:left="3" w:right="2" w:firstLine="0"/>
              <w:jc w:val="center"/>
            </w:pPr>
            <w:r>
              <w:t xml:space="preserve">Improves time </w:t>
            </w:r>
          </w:p>
          <w:p w14:paraId="69EFAB7F" w14:textId="77777777" w:rsidR="00013E03" w:rsidRDefault="00C4774D">
            <w:pPr>
              <w:spacing w:after="0" w:line="259" w:lineRule="auto"/>
              <w:ind w:left="0" w:firstLine="0"/>
              <w:jc w:val="center"/>
            </w:pPr>
            <w:r>
              <w:t xml:space="preserve">complexity with minor gaps in efficiency </w:t>
            </w:r>
          </w:p>
        </w:tc>
        <w:tc>
          <w:tcPr>
            <w:tcW w:w="1800" w:type="dxa"/>
            <w:tcBorders>
              <w:top w:val="single" w:sz="4" w:space="0" w:color="000000"/>
              <w:left w:val="single" w:sz="4" w:space="0" w:color="000000"/>
              <w:bottom w:val="single" w:sz="4" w:space="0" w:color="000000"/>
              <w:right w:val="single" w:sz="4" w:space="0" w:color="000000"/>
            </w:tcBorders>
            <w:vAlign w:val="center"/>
          </w:tcPr>
          <w:p w14:paraId="2A931FEC" w14:textId="77777777" w:rsidR="00013E03" w:rsidRDefault="00C4774D">
            <w:pPr>
              <w:spacing w:after="0" w:line="259" w:lineRule="auto"/>
              <w:ind w:left="0" w:firstLine="0"/>
              <w:jc w:val="center"/>
            </w:pPr>
            <w:r>
              <w:t xml:space="preserve">Limited improvement in time complexity </w:t>
            </w:r>
          </w:p>
        </w:tc>
        <w:tc>
          <w:tcPr>
            <w:tcW w:w="1575" w:type="dxa"/>
            <w:tcBorders>
              <w:top w:val="single" w:sz="4" w:space="0" w:color="000000"/>
              <w:left w:val="single" w:sz="4" w:space="0" w:color="000000"/>
              <w:bottom w:val="single" w:sz="4" w:space="0" w:color="000000"/>
              <w:right w:val="single" w:sz="4" w:space="0" w:color="000000"/>
            </w:tcBorders>
            <w:vAlign w:val="center"/>
          </w:tcPr>
          <w:p w14:paraId="693C7314" w14:textId="77777777" w:rsidR="00013E03" w:rsidRDefault="00C4774D">
            <w:pPr>
              <w:spacing w:after="0" w:line="259" w:lineRule="auto"/>
              <w:ind w:left="0" w:right="9" w:firstLine="120"/>
              <w:jc w:val="center"/>
            </w:pPr>
            <w:r>
              <w:t xml:space="preserve">No </w:t>
            </w:r>
            <w:proofErr w:type="spellStart"/>
            <w:r>
              <w:t>improvemen</w:t>
            </w:r>
            <w:proofErr w:type="spellEnd"/>
            <w:r>
              <w:t xml:space="preserve"> t; inefficient approach retained </w:t>
            </w:r>
          </w:p>
        </w:tc>
      </w:tr>
      <w:tr w:rsidR="00013E03" w14:paraId="234BE9E0" w14:textId="77777777">
        <w:trPr>
          <w:trHeight w:val="1942"/>
        </w:trPr>
        <w:tc>
          <w:tcPr>
            <w:tcW w:w="1394" w:type="dxa"/>
            <w:tcBorders>
              <w:top w:val="single" w:sz="4" w:space="0" w:color="000000"/>
              <w:left w:val="single" w:sz="4" w:space="0" w:color="000000"/>
              <w:bottom w:val="single" w:sz="4" w:space="0" w:color="000000"/>
              <w:right w:val="single" w:sz="4" w:space="0" w:color="000000"/>
            </w:tcBorders>
            <w:vAlign w:val="center"/>
          </w:tcPr>
          <w:p w14:paraId="5BFAF439" w14:textId="77777777" w:rsidR="00013E03" w:rsidRDefault="00C4774D">
            <w:pPr>
              <w:spacing w:after="0" w:line="259" w:lineRule="auto"/>
              <w:ind w:left="0" w:right="67" w:firstLine="0"/>
              <w:jc w:val="center"/>
            </w:pPr>
            <w:r>
              <w:t xml:space="preserve">Analysis </w:t>
            </w:r>
          </w:p>
        </w:tc>
        <w:tc>
          <w:tcPr>
            <w:tcW w:w="1277" w:type="dxa"/>
            <w:tcBorders>
              <w:top w:val="single" w:sz="4" w:space="0" w:color="000000"/>
              <w:left w:val="single" w:sz="4" w:space="0" w:color="000000"/>
              <w:bottom w:val="single" w:sz="4" w:space="0" w:color="000000"/>
              <w:right w:val="single" w:sz="4" w:space="0" w:color="000000"/>
            </w:tcBorders>
            <w:vAlign w:val="center"/>
          </w:tcPr>
          <w:p w14:paraId="45782432" w14:textId="77777777" w:rsidR="00013E03" w:rsidRDefault="00C4774D">
            <w:pPr>
              <w:spacing w:after="0" w:line="259" w:lineRule="auto"/>
              <w:ind w:left="0" w:right="67" w:firstLine="0"/>
              <w:jc w:val="center"/>
            </w:pPr>
            <w:r>
              <w:t xml:space="preserve">20% </w:t>
            </w:r>
          </w:p>
        </w:tc>
        <w:tc>
          <w:tcPr>
            <w:tcW w:w="1694" w:type="dxa"/>
            <w:tcBorders>
              <w:top w:val="single" w:sz="4" w:space="0" w:color="000000"/>
              <w:left w:val="single" w:sz="4" w:space="0" w:color="000000"/>
              <w:bottom w:val="single" w:sz="4" w:space="0" w:color="000000"/>
              <w:right w:val="single" w:sz="4" w:space="0" w:color="000000"/>
            </w:tcBorders>
          </w:tcPr>
          <w:p w14:paraId="2D1164D0" w14:textId="77777777" w:rsidR="00013E03" w:rsidRDefault="00C4774D">
            <w:pPr>
              <w:spacing w:after="0" w:line="240" w:lineRule="auto"/>
              <w:ind w:left="22" w:right="52" w:hanging="22"/>
              <w:jc w:val="center"/>
            </w:pPr>
            <w:r>
              <w:t xml:space="preserve">Demonstrate s strong logical </w:t>
            </w:r>
          </w:p>
          <w:p w14:paraId="0F554074" w14:textId="77777777" w:rsidR="00013E03" w:rsidRDefault="00C4774D">
            <w:pPr>
              <w:spacing w:after="0" w:line="259" w:lineRule="auto"/>
              <w:ind w:left="0" w:right="69" w:firstLine="0"/>
              <w:jc w:val="center"/>
            </w:pPr>
            <w:r>
              <w:t xml:space="preserve">reasoning </w:t>
            </w:r>
          </w:p>
          <w:p w14:paraId="54966128" w14:textId="77777777" w:rsidR="00013E03" w:rsidRDefault="00C4774D">
            <w:pPr>
              <w:spacing w:after="0" w:line="259" w:lineRule="auto"/>
              <w:ind w:left="0" w:right="70" w:firstLine="0"/>
              <w:jc w:val="center"/>
            </w:pPr>
            <w:r>
              <w:t xml:space="preserve">and clear </w:t>
            </w:r>
          </w:p>
          <w:p w14:paraId="281A0C28" w14:textId="77777777" w:rsidR="00013E03" w:rsidRDefault="00C4774D">
            <w:pPr>
              <w:spacing w:after="0" w:line="259" w:lineRule="auto"/>
              <w:ind w:left="0" w:firstLine="0"/>
              <w:jc w:val="center"/>
            </w:pPr>
            <w:r>
              <w:t xml:space="preserve">justification of solutions </w:t>
            </w:r>
          </w:p>
        </w:tc>
        <w:tc>
          <w:tcPr>
            <w:tcW w:w="1680" w:type="dxa"/>
            <w:tcBorders>
              <w:top w:val="single" w:sz="4" w:space="0" w:color="000000"/>
              <w:left w:val="single" w:sz="4" w:space="0" w:color="000000"/>
              <w:bottom w:val="single" w:sz="4" w:space="0" w:color="000000"/>
              <w:right w:val="single" w:sz="4" w:space="0" w:color="000000"/>
            </w:tcBorders>
            <w:vAlign w:val="center"/>
          </w:tcPr>
          <w:p w14:paraId="0A511F18" w14:textId="77777777" w:rsidR="00013E03" w:rsidRDefault="00C4774D">
            <w:pPr>
              <w:spacing w:after="0" w:line="240" w:lineRule="auto"/>
              <w:ind w:left="0" w:firstLine="0"/>
              <w:jc w:val="center"/>
            </w:pPr>
            <w:r>
              <w:t xml:space="preserve">Shows reasonable </w:t>
            </w:r>
          </w:p>
          <w:p w14:paraId="652296E9" w14:textId="77777777" w:rsidR="00013E03" w:rsidRDefault="00C4774D">
            <w:pPr>
              <w:spacing w:after="0" w:line="240" w:lineRule="auto"/>
              <w:ind w:left="0" w:firstLine="0"/>
              <w:jc w:val="center"/>
            </w:pPr>
            <w:r>
              <w:t xml:space="preserve">analysis with some </w:t>
            </w:r>
          </w:p>
          <w:p w14:paraId="7B045583" w14:textId="77777777" w:rsidR="00013E03" w:rsidRDefault="00C4774D">
            <w:pPr>
              <w:spacing w:after="0" w:line="259" w:lineRule="auto"/>
              <w:ind w:left="0" w:right="67" w:firstLine="0"/>
              <w:jc w:val="center"/>
            </w:pPr>
            <w:r>
              <w:t xml:space="preserve">justification </w:t>
            </w:r>
          </w:p>
        </w:tc>
        <w:tc>
          <w:tcPr>
            <w:tcW w:w="1800" w:type="dxa"/>
            <w:tcBorders>
              <w:top w:val="single" w:sz="4" w:space="0" w:color="000000"/>
              <w:left w:val="single" w:sz="4" w:space="0" w:color="000000"/>
              <w:bottom w:val="single" w:sz="4" w:space="0" w:color="000000"/>
              <w:right w:val="single" w:sz="4" w:space="0" w:color="000000"/>
            </w:tcBorders>
            <w:vAlign w:val="center"/>
          </w:tcPr>
          <w:p w14:paraId="70517FDE" w14:textId="77777777" w:rsidR="00013E03" w:rsidRDefault="00C4774D">
            <w:pPr>
              <w:spacing w:after="0" w:line="259" w:lineRule="auto"/>
              <w:ind w:left="0" w:firstLine="0"/>
              <w:jc w:val="center"/>
            </w:pPr>
            <w:r>
              <w:t xml:space="preserve">Limited analysis; weak reasoning </w:t>
            </w:r>
          </w:p>
        </w:tc>
        <w:tc>
          <w:tcPr>
            <w:tcW w:w="1575" w:type="dxa"/>
            <w:tcBorders>
              <w:top w:val="single" w:sz="4" w:space="0" w:color="000000"/>
              <w:left w:val="single" w:sz="4" w:space="0" w:color="000000"/>
              <w:bottom w:val="single" w:sz="4" w:space="0" w:color="000000"/>
              <w:right w:val="single" w:sz="4" w:space="0" w:color="000000"/>
            </w:tcBorders>
            <w:vAlign w:val="center"/>
          </w:tcPr>
          <w:p w14:paraId="01A35C77" w14:textId="77777777" w:rsidR="00013E03" w:rsidRDefault="00C4774D">
            <w:pPr>
              <w:spacing w:after="0" w:line="259" w:lineRule="auto"/>
              <w:ind w:left="0" w:right="64" w:firstLine="0"/>
              <w:jc w:val="center"/>
            </w:pPr>
            <w:r>
              <w:t xml:space="preserve">No </w:t>
            </w:r>
          </w:p>
          <w:p w14:paraId="731EFB99" w14:textId="77777777" w:rsidR="00013E03" w:rsidRDefault="00C4774D">
            <w:pPr>
              <w:spacing w:after="0" w:line="259" w:lineRule="auto"/>
              <w:ind w:left="0" w:right="67" w:firstLine="0"/>
              <w:jc w:val="center"/>
            </w:pPr>
            <w:r>
              <w:t xml:space="preserve">analytical </w:t>
            </w:r>
          </w:p>
          <w:p w14:paraId="06A70988" w14:textId="77777777" w:rsidR="00013E03" w:rsidRDefault="00C4774D">
            <w:pPr>
              <w:spacing w:after="0" w:line="259" w:lineRule="auto"/>
              <w:ind w:left="0" w:right="63" w:firstLine="0"/>
              <w:jc w:val="center"/>
            </w:pPr>
            <w:r>
              <w:t xml:space="preserve">reasoning </w:t>
            </w:r>
          </w:p>
          <w:p w14:paraId="51256977" w14:textId="77777777" w:rsidR="00013E03" w:rsidRDefault="00C4774D">
            <w:pPr>
              <w:spacing w:after="0" w:line="259" w:lineRule="auto"/>
              <w:ind w:left="0" w:right="3" w:firstLine="0"/>
              <w:jc w:val="center"/>
            </w:pPr>
            <w:r>
              <w:t xml:space="preserve">demonstrate d </w:t>
            </w:r>
          </w:p>
        </w:tc>
      </w:tr>
      <w:tr w:rsidR="00013E03" w14:paraId="79F7D2AE" w14:textId="77777777">
        <w:trPr>
          <w:trHeight w:val="2494"/>
        </w:trPr>
        <w:tc>
          <w:tcPr>
            <w:tcW w:w="1394" w:type="dxa"/>
            <w:tcBorders>
              <w:top w:val="single" w:sz="4" w:space="0" w:color="000000"/>
              <w:left w:val="single" w:sz="4" w:space="0" w:color="000000"/>
              <w:bottom w:val="single" w:sz="4" w:space="0" w:color="000000"/>
              <w:right w:val="single" w:sz="4" w:space="0" w:color="000000"/>
            </w:tcBorders>
            <w:vAlign w:val="center"/>
          </w:tcPr>
          <w:p w14:paraId="32580294" w14:textId="77777777" w:rsidR="00013E03" w:rsidRDefault="00C4774D">
            <w:pPr>
              <w:spacing w:after="0" w:line="259" w:lineRule="auto"/>
              <w:ind w:left="0" w:right="68" w:firstLine="0"/>
              <w:jc w:val="center"/>
            </w:pPr>
            <w:r>
              <w:lastRenderedPageBreak/>
              <w:t xml:space="preserve">Code </w:t>
            </w:r>
          </w:p>
          <w:p w14:paraId="7567B730" w14:textId="77777777" w:rsidR="00013E03" w:rsidRDefault="00C4774D">
            <w:pPr>
              <w:spacing w:after="0" w:line="259" w:lineRule="auto"/>
              <w:ind w:left="0" w:right="63" w:firstLine="0"/>
              <w:jc w:val="center"/>
            </w:pPr>
            <w:r>
              <w:t xml:space="preserve">Quality </w:t>
            </w:r>
          </w:p>
        </w:tc>
        <w:tc>
          <w:tcPr>
            <w:tcW w:w="1277" w:type="dxa"/>
            <w:tcBorders>
              <w:top w:val="single" w:sz="4" w:space="0" w:color="000000"/>
              <w:left w:val="single" w:sz="4" w:space="0" w:color="000000"/>
              <w:bottom w:val="single" w:sz="4" w:space="0" w:color="000000"/>
              <w:right w:val="single" w:sz="4" w:space="0" w:color="000000"/>
            </w:tcBorders>
            <w:vAlign w:val="center"/>
          </w:tcPr>
          <w:p w14:paraId="26EB9AF5" w14:textId="77777777" w:rsidR="00013E03" w:rsidRDefault="00C4774D">
            <w:pPr>
              <w:spacing w:after="0" w:line="259" w:lineRule="auto"/>
              <w:ind w:left="0" w:right="67" w:firstLine="0"/>
              <w:jc w:val="center"/>
            </w:pPr>
            <w:r>
              <w:t xml:space="preserve">15% </w:t>
            </w:r>
          </w:p>
        </w:tc>
        <w:tc>
          <w:tcPr>
            <w:tcW w:w="1694" w:type="dxa"/>
            <w:tcBorders>
              <w:top w:val="single" w:sz="4" w:space="0" w:color="000000"/>
              <w:left w:val="single" w:sz="4" w:space="0" w:color="000000"/>
              <w:bottom w:val="single" w:sz="4" w:space="0" w:color="000000"/>
              <w:right w:val="single" w:sz="4" w:space="0" w:color="000000"/>
            </w:tcBorders>
          </w:tcPr>
          <w:p w14:paraId="37A47FD9" w14:textId="77777777" w:rsidR="00013E03" w:rsidRDefault="00C4774D">
            <w:pPr>
              <w:spacing w:after="0" w:line="240" w:lineRule="auto"/>
              <w:ind w:left="0" w:firstLine="0"/>
              <w:jc w:val="center"/>
            </w:pPr>
            <w:r>
              <w:t xml:space="preserve">Produces clean, </w:t>
            </w:r>
            <w:proofErr w:type="spellStart"/>
            <w:r>
              <w:t>wellstructured</w:t>
            </w:r>
            <w:proofErr w:type="spellEnd"/>
            <w:r>
              <w:t xml:space="preserve"> </w:t>
            </w:r>
          </w:p>
          <w:p w14:paraId="3CC96F50" w14:textId="77777777" w:rsidR="00013E03" w:rsidRDefault="00C4774D">
            <w:pPr>
              <w:spacing w:after="0" w:line="240" w:lineRule="auto"/>
              <w:ind w:left="0" w:firstLine="0"/>
              <w:jc w:val="center"/>
            </w:pPr>
            <w:r>
              <w:t xml:space="preserve">code with proper </w:t>
            </w:r>
          </w:p>
          <w:p w14:paraId="16C034D8" w14:textId="77777777" w:rsidR="00013E03" w:rsidRDefault="00C4774D">
            <w:pPr>
              <w:spacing w:after="0" w:line="240" w:lineRule="auto"/>
              <w:ind w:left="0" w:firstLine="0"/>
              <w:jc w:val="center"/>
            </w:pPr>
            <w:r>
              <w:t xml:space="preserve">comments and </w:t>
            </w:r>
          </w:p>
          <w:p w14:paraId="66B801B5" w14:textId="77777777" w:rsidR="00013E03" w:rsidRDefault="00C4774D">
            <w:pPr>
              <w:spacing w:after="0" w:line="259" w:lineRule="auto"/>
              <w:ind w:firstLine="0"/>
            </w:pPr>
            <w:proofErr w:type="spellStart"/>
            <w:r>
              <w:t>documentatio</w:t>
            </w:r>
            <w:proofErr w:type="spellEnd"/>
          </w:p>
          <w:p w14:paraId="3C266248" w14:textId="77777777" w:rsidR="00013E03" w:rsidRDefault="00C4774D">
            <w:pPr>
              <w:spacing w:after="0" w:line="259" w:lineRule="auto"/>
              <w:ind w:left="0" w:right="70" w:firstLine="0"/>
              <w:jc w:val="center"/>
            </w:pPr>
            <w:r>
              <w:t xml:space="preserve">n </w:t>
            </w:r>
          </w:p>
        </w:tc>
        <w:tc>
          <w:tcPr>
            <w:tcW w:w="1680" w:type="dxa"/>
            <w:tcBorders>
              <w:top w:val="single" w:sz="4" w:space="0" w:color="000000"/>
              <w:left w:val="single" w:sz="4" w:space="0" w:color="000000"/>
              <w:bottom w:val="single" w:sz="4" w:space="0" w:color="000000"/>
              <w:right w:val="single" w:sz="4" w:space="0" w:color="000000"/>
            </w:tcBorders>
            <w:vAlign w:val="center"/>
          </w:tcPr>
          <w:p w14:paraId="279542B8" w14:textId="77777777" w:rsidR="00013E03" w:rsidRDefault="00C4774D">
            <w:pPr>
              <w:spacing w:after="0" w:line="240" w:lineRule="auto"/>
              <w:ind w:left="0" w:firstLine="7"/>
              <w:jc w:val="center"/>
            </w:pPr>
            <w:r>
              <w:t xml:space="preserve">Code is mostly clear with minor </w:t>
            </w:r>
          </w:p>
          <w:p w14:paraId="242D492A" w14:textId="77777777" w:rsidR="00013E03" w:rsidRDefault="00C4774D">
            <w:pPr>
              <w:spacing w:after="0" w:line="259" w:lineRule="auto"/>
              <w:ind w:left="0" w:right="2" w:firstLine="0"/>
              <w:jc w:val="center"/>
            </w:pPr>
            <w:proofErr w:type="spellStart"/>
            <w:r>
              <w:t>documentatio</w:t>
            </w:r>
            <w:proofErr w:type="spellEnd"/>
            <w:r>
              <w:t xml:space="preserve"> n gaps </w:t>
            </w:r>
          </w:p>
        </w:tc>
        <w:tc>
          <w:tcPr>
            <w:tcW w:w="1800" w:type="dxa"/>
            <w:tcBorders>
              <w:top w:val="single" w:sz="4" w:space="0" w:color="000000"/>
              <w:left w:val="single" w:sz="4" w:space="0" w:color="000000"/>
              <w:bottom w:val="single" w:sz="4" w:space="0" w:color="000000"/>
              <w:right w:val="single" w:sz="4" w:space="0" w:color="000000"/>
            </w:tcBorders>
            <w:vAlign w:val="center"/>
          </w:tcPr>
          <w:p w14:paraId="785C8C33" w14:textId="77777777" w:rsidR="00013E03" w:rsidRDefault="00C4774D">
            <w:pPr>
              <w:spacing w:after="0" w:line="240" w:lineRule="auto"/>
              <w:ind w:left="0" w:firstLine="0"/>
              <w:jc w:val="center"/>
            </w:pPr>
            <w:r>
              <w:t xml:space="preserve">Code </w:t>
            </w:r>
            <w:proofErr w:type="gramStart"/>
            <w:r>
              <w:t>lacks</w:t>
            </w:r>
            <w:proofErr w:type="gramEnd"/>
            <w:r>
              <w:t xml:space="preserve"> structure and proper </w:t>
            </w:r>
          </w:p>
          <w:p w14:paraId="117B665C" w14:textId="77777777" w:rsidR="00013E03" w:rsidRDefault="00C4774D">
            <w:pPr>
              <w:spacing w:after="0" w:line="259" w:lineRule="auto"/>
              <w:ind w:left="65" w:firstLine="0"/>
            </w:pPr>
            <w:proofErr w:type="spellStart"/>
            <w:r>
              <w:t>documentatio</w:t>
            </w:r>
            <w:proofErr w:type="spellEnd"/>
          </w:p>
          <w:p w14:paraId="46128534" w14:textId="77777777" w:rsidR="00013E03" w:rsidRDefault="00C4774D">
            <w:pPr>
              <w:spacing w:after="0" w:line="259" w:lineRule="auto"/>
              <w:ind w:left="0" w:right="65" w:firstLine="0"/>
              <w:jc w:val="center"/>
            </w:pPr>
            <w:r>
              <w:t xml:space="preserve">n </w:t>
            </w:r>
          </w:p>
        </w:tc>
        <w:tc>
          <w:tcPr>
            <w:tcW w:w="1575" w:type="dxa"/>
            <w:tcBorders>
              <w:top w:val="single" w:sz="4" w:space="0" w:color="000000"/>
              <w:left w:val="single" w:sz="4" w:space="0" w:color="000000"/>
              <w:bottom w:val="single" w:sz="4" w:space="0" w:color="000000"/>
              <w:right w:val="single" w:sz="4" w:space="0" w:color="000000"/>
            </w:tcBorders>
            <w:vAlign w:val="center"/>
          </w:tcPr>
          <w:p w14:paraId="4F8CF50E" w14:textId="77777777" w:rsidR="00013E03" w:rsidRDefault="00C4774D">
            <w:pPr>
              <w:spacing w:after="0" w:line="240" w:lineRule="auto"/>
              <w:ind w:left="0" w:firstLine="0"/>
              <w:jc w:val="center"/>
            </w:pPr>
            <w:r>
              <w:t xml:space="preserve">Poorly written code with no </w:t>
            </w:r>
          </w:p>
          <w:p w14:paraId="6DA1F9C4" w14:textId="77777777" w:rsidR="00013E03" w:rsidRDefault="00C4774D">
            <w:pPr>
              <w:spacing w:after="0" w:line="259" w:lineRule="auto"/>
              <w:ind w:left="0" w:firstLine="0"/>
              <w:jc w:val="center"/>
            </w:pPr>
            <w:proofErr w:type="spellStart"/>
            <w:r>
              <w:t>documentati</w:t>
            </w:r>
            <w:proofErr w:type="spellEnd"/>
            <w:r>
              <w:t xml:space="preserve"> on </w:t>
            </w:r>
          </w:p>
        </w:tc>
      </w:tr>
    </w:tbl>
    <w:p w14:paraId="335A4E6E" w14:textId="77777777" w:rsidR="00013E03" w:rsidRDefault="00C4774D">
      <w:pPr>
        <w:spacing w:after="0" w:line="259" w:lineRule="auto"/>
        <w:ind w:left="720" w:firstLine="0"/>
      </w:pPr>
      <w:r>
        <w:rPr>
          <w:b/>
        </w:rPr>
        <w:t xml:space="preserve"> </w:t>
      </w:r>
    </w:p>
    <w:p w14:paraId="2A7F971F" w14:textId="77777777" w:rsidR="00013E03" w:rsidRDefault="00C4774D">
      <w:pPr>
        <w:spacing w:after="256" w:line="259" w:lineRule="auto"/>
        <w:ind w:left="0" w:firstLine="0"/>
        <w:jc w:val="both"/>
      </w:pPr>
      <w:r>
        <w:rPr>
          <w:rFonts w:ascii="Times New Roman" w:eastAsia="Times New Roman" w:hAnsi="Times New Roman" w:cs="Times New Roman"/>
        </w:rPr>
        <w:t xml:space="preserve"> </w:t>
      </w:r>
    </w:p>
    <w:p w14:paraId="7BD54CD6" w14:textId="77777777" w:rsidR="00013E03" w:rsidRDefault="00C4774D">
      <w:pPr>
        <w:spacing w:after="254" w:line="259" w:lineRule="auto"/>
        <w:ind w:left="0" w:firstLine="0"/>
        <w:jc w:val="both"/>
      </w:pPr>
      <w:r>
        <w:rPr>
          <w:rFonts w:ascii="Times New Roman" w:eastAsia="Times New Roman" w:hAnsi="Times New Roman" w:cs="Times New Roman"/>
        </w:rPr>
        <w:t xml:space="preserve"> </w:t>
      </w:r>
    </w:p>
    <w:p w14:paraId="40F1A002" w14:textId="77777777" w:rsidR="00013E03" w:rsidRDefault="00C4774D">
      <w:pPr>
        <w:spacing w:after="0" w:line="259" w:lineRule="auto"/>
        <w:ind w:left="0" w:firstLine="0"/>
        <w:jc w:val="both"/>
      </w:pPr>
      <w:r>
        <w:rPr>
          <w:rFonts w:ascii="Times New Roman" w:eastAsia="Times New Roman" w:hAnsi="Times New Roman" w:cs="Times New Roman"/>
        </w:rPr>
        <w:t xml:space="preserve"> </w:t>
      </w:r>
    </w:p>
    <w:sectPr w:rsidR="00013E03">
      <w:pgSz w:w="11909" w:h="16834"/>
      <w:pgMar w:top="1449" w:right="1378" w:bottom="15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E6F1C"/>
    <w:multiLevelType w:val="hybridMultilevel"/>
    <w:tmpl w:val="FFFFFFFF"/>
    <w:lvl w:ilvl="0" w:tplc="C2B8A6AA">
      <w:start w:val="2"/>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F7ED930">
      <w:start w:val="1"/>
      <w:numFmt w:val="upperLetter"/>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D28F0C">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D2184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7416CC">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361702">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AC8098">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60BEB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ECEAA8">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6E2132B"/>
    <w:multiLevelType w:val="hybridMultilevel"/>
    <w:tmpl w:val="FFFFFFFF"/>
    <w:lvl w:ilvl="0" w:tplc="2F44B76A">
      <w:start w:val="1"/>
      <w:numFmt w:val="upperLetter"/>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BC012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40C0F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8872A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4A8F6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A04D1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0E4C5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E6045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08549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74549008">
    <w:abstractNumId w:val="1"/>
  </w:num>
  <w:num w:numId="2" w16cid:durableId="54722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E03"/>
    <w:rsid w:val="00013E03"/>
    <w:rsid w:val="001D303A"/>
    <w:rsid w:val="0027635E"/>
    <w:rsid w:val="00C4774D"/>
    <w:rsid w:val="00FE0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1DFC"/>
  <w15:docId w15:val="{73303CED-73DB-364E-A789-1C270A9D6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Arial" w:eastAsia="Arial" w:hAnsi="Arial" w:cs="Arial"/>
      <w:color w:val="000000"/>
      <w:lang w:val="en-US" w:bidi="en-US"/>
    </w:rPr>
  </w:style>
  <w:style w:type="paragraph" w:styleId="Heading1">
    <w:name w:val="heading 1"/>
    <w:next w:val="Normal"/>
    <w:link w:val="Heading1Char"/>
    <w:uiPriority w:val="9"/>
    <w:qFormat/>
    <w:pPr>
      <w:keepNext/>
      <w:keepLines/>
      <w:spacing w:after="2" w:line="259" w:lineRule="auto"/>
      <w:ind w:left="10" w:hanging="10"/>
      <w:jc w:val="center"/>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3029</Words>
  <Characters>17270</Characters>
  <Application>Microsoft Office Word</Application>
  <DocSecurity>0</DocSecurity>
  <Lines>143</Lines>
  <Paragraphs>40</Paragraphs>
  <ScaleCrop>false</ScaleCrop>
  <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karthick</dc:creator>
  <cp:keywords/>
  <cp:lastModifiedBy>dharani karthick</cp:lastModifiedBy>
  <cp:revision>2</cp:revision>
  <dcterms:created xsi:type="dcterms:W3CDTF">2026-08-05T08:43:00Z</dcterms:created>
  <dcterms:modified xsi:type="dcterms:W3CDTF">2026-08-05T08:43:00Z</dcterms:modified>
</cp:coreProperties>
</file>