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D3324" w14:textId="5A560E69" w:rsidR="00883194" w:rsidRDefault="00883194" w:rsidP="00883194">
      <w:pPr>
        <w:pStyle w:val="Heading1"/>
        <w:jc w:val="left"/>
      </w:pPr>
      <w:r>
        <w:t xml:space="preserve">         </w:t>
      </w:r>
      <w:r w:rsidR="00A759A7">
        <w:t xml:space="preserve">        </w:t>
      </w:r>
      <w:r w:rsidR="00A759A7" w:rsidRPr="00A759A7">
        <w:t>Rising Waters: A Machine Learning Approach to Flood Prediction</w:t>
      </w:r>
    </w:p>
    <w:p w14:paraId="3914890B" w14:textId="4ED2928E" w:rsidR="00854066" w:rsidRDefault="00000000">
      <w:pPr>
        <w:pStyle w:val="Heading1"/>
      </w:pPr>
      <w:r>
        <w:t>Performance</w:t>
      </w:r>
      <w:r>
        <w:rPr>
          <w:spacing w:val="-11"/>
        </w:rPr>
        <w:t xml:space="preserve"> </w:t>
      </w:r>
      <w:r>
        <w:rPr>
          <w:spacing w:val="-2"/>
        </w:rPr>
        <w:t>Testing</w:t>
      </w:r>
    </w:p>
    <w:p w14:paraId="02F21D06" w14:textId="77777777" w:rsidR="00854066" w:rsidRDefault="00854066">
      <w:pPr>
        <w:pStyle w:val="BodyText"/>
        <w:spacing w:before="131"/>
        <w:rPr>
          <w:rFonts w:ascii="Arial"/>
          <w:b/>
          <w:sz w:val="26"/>
        </w:rPr>
      </w:pPr>
    </w:p>
    <w:p w14:paraId="1D502176" w14:textId="77777777" w:rsidR="00854066" w:rsidRDefault="00000000">
      <w:pPr>
        <w:pStyle w:val="Heading2"/>
        <w:spacing w:before="1"/>
      </w:pPr>
      <w:bookmarkStart w:id="0" w:name="Performance_Testing_"/>
      <w:bookmarkEnd w:id="0"/>
      <w:r>
        <w:t>Performance</w:t>
      </w:r>
      <w:r>
        <w:rPr>
          <w:spacing w:val="-11"/>
        </w:rPr>
        <w:t xml:space="preserve"> </w:t>
      </w:r>
      <w:r>
        <w:rPr>
          <w:spacing w:val="-2"/>
        </w:rPr>
        <w:t>Testing</w:t>
      </w:r>
    </w:p>
    <w:p w14:paraId="26205AC7" w14:textId="77777777" w:rsidR="00854066" w:rsidRDefault="00000000">
      <w:pPr>
        <w:pStyle w:val="BodyText"/>
        <w:spacing w:before="134" w:line="276" w:lineRule="auto"/>
        <w:ind w:right="104"/>
      </w:pPr>
      <w:r>
        <w:t>Performance</w:t>
      </w:r>
      <w:r>
        <w:rPr>
          <w:spacing w:val="-4"/>
        </w:rPr>
        <w:t xml:space="preserve"> </w:t>
      </w:r>
      <w:r>
        <w:t>testing</w:t>
      </w:r>
      <w:r>
        <w:rPr>
          <w:spacing w:val="-4"/>
        </w:rPr>
        <w:t xml:space="preserve"> </w:t>
      </w:r>
      <w:r>
        <w:t>evaluates</w:t>
      </w:r>
      <w:r>
        <w:rPr>
          <w:spacing w:val="-4"/>
        </w:rPr>
        <w:t xml:space="preserve"> </w:t>
      </w:r>
      <w:r>
        <w:t>how</w:t>
      </w:r>
      <w:r>
        <w:rPr>
          <w:spacing w:val="-4"/>
        </w:rPr>
        <w:t xml:space="preserve"> </w:t>
      </w:r>
      <w:r>
        <w:t>your</w:t>
      </w:r>
      <w:r>
        <w:rPr>
          <w:spacing w:val="-4"/>
        </w:rPr>
        <w:t xml:space="preserve"> </w:t>
      </w:r>
      <w:r>
        <w:t>system</w:t>
      </w:r>
      <w:r>
        <w:rPr>
          <w:spacing w:val="-4"/>
        </w:rPr>
        <w:t xml:space="preserve"> </w:t>
      </w:r>
      <w:r>
        <w:t>behaves</w:t>
      </w:r>
      <w:r>
        <w:rPr>
          <w:spacing w:val="-4"/>
        </w:rPr>
        <w:t xml:space="preserve"> </w:t>
      </w:r>
      <w:r>
        <w:t>under</w:t>
      </w:r>
      <w:r>
        <w:rPr>
          <w:spacing w:val="-4"/>
        </w:rPr>
        <w:t xml:space="preserve"> </w:t>
      </w:r>
      <w:r>
        <w:t>expected</w:t>
      </w:r>
      <w:r>
        <w:rPr>
          <w:spacing w:val="-4"/>
        </w:rPr>
        <w:t xml:space="preserve"> </w:t>
      </w:r>
      <w:r>
        <w:t>and</w:t>
      </w:r>
      <w:r>
        <w:rPr>
          <w:spacing w:val="-4"/>
        </w:rPr>
        <w:t xml:space="preserve"> </w:t>
      </w:r>
      <w:r>
        <w:t>peak</w:t>
      </w:r>
      <w:r>
        <w:rPr>
          <w:spacing w:val="-4"/>
        </w:rPr>
        <w:t xml:space="preserve"> </w:t>
      </w:r>
      <w:r>
        <w:t>load</w:t>
      </w:r>
      <w:r>
        <w:rPr>
          <w:spacing w:val="-4"/>
        </w:rPr>
        <w:t xml:space="preserve"> </w:t>
      </w:r>
      <w:r>
        <w:t>conditions. Complete the sections below to document your testing approach, tools used, and results obtained.</w:t>
      </w:r>
    </w:p>
    <w:p w14:paraId="42474388" w14:textId="77777777" w:rsidR="00854066" w:rsidRDefault="00854066">
      <w:pPr>
        <w:pStyle w:val="BodyText"/>
      </w:pPr>
    </w:p>
    <w:p w14:paraId="42F69DEF" w14:textId="77777777" w:rsidR="00854066" w:rsidRDefault="00854066">
      <w:pPr>
        <w:pStyle w:val="BodyText"/>
        <w:spacing w:before="64"/>
      </w:pPr>
    </w:p>
    <w:p w14:paraId="0A15B863" w14:textId="77777777" w:rsidR="00854066" w:rsidRDefault="00000000">
      <w:pPr>
        <w:pStyle w:val="Heading2"/>
        <w:spacing w:before="1"/>
      </w:pPr>
      <w:bookmarkStart w:id="1" w:name="Step_1:_Testing_Overview_"/>
      <w:bookmarkEnd w:id="1"/>
      <w:r>
        <w:t>Step</w:t>
      </w:r>
      <w:r>
        <w:rPr>
          <w:spacing w:val="-9"/>
        </w:rPr>
        <w:t xml:space="preserve"> </w:t>
      </w:r>
      <w:r>
        <w:t>1:</w:t>
      </w:r>
      <w:r>
        <w:rPr>
          <w:spacing w:val="-9"/>
        </w:rPr>
        <w:t xml:space="preserve"> </w:t>
      </w:r>
      <w:r>
        <w:t>Testing</w:t>
      </w:r>
      <w:r>
        <w:rPr>
          <w:spacing w:val="-9"/>
        </w:rPr>
        <w:t xml:space="preserve"> </w:t>
      </w:r>
      <w:r>
        <w:rPr>
          <w:spacing w:val="-2"/>
        </w:rPr>
        <w:t>Overview</w:t>
      </w:r>
    </w:p>
    <w:p w14:paraId="7E4F6A47" w14:textId="77777777" w:rsidR="00854066" w:rsidRDefault="00854066">
      <w:pPr>
        <w:pStyle w:val="BodyText"/>
        <w:spacing w:before="7"/>
        <w:rPr>
          <w:rFonts w:ascii="Arial"/>
          <w:b/>
          <w:sz w:val="1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6240"/>
      </w:tblGrid>
      <w:tr w:rsidR="00854066" w14:paraId="732A62BB" w14:textId="77777777">
        <w:trPr>
          <w:trHeight w:val="400"/>
        </w:trPr>
        <w:tc>
          <w:tcPr>
            <w:tcW w:w="3120" w:type="dxa"/>
          </w:tcPr>
          <w:p w14:paraId="47AD2E76" w14:textId="77777777" w:rsidR="00854066" w:rsidRDefault="00000000">
            <w:pPr>
              <w:pStyle w:val="TableParagraph"/>
              <w:spacing w:before="76"/>
              <w:ind w:left="45"/>
              <w:jc w:val="center"/>
              <w:rPr>
                <w:rFonts w:ascii="Arial"/>
                <w:b/>
                <w:sz w:val="20"/>
              </w:rPr>
            </w:pPr>
            <w:r>
              <w:rPr>
                <w:rFonts w:ascii="Arial"/>
                <w:b/>
                <w:spacing w:val="-2"/>
                <w:sz w:val="20"/>
              </w:rPr>
              <w:t>Field</w:t>
            </w:r>
          </w:p>
        </w:tc>
        <w:tc>
          <w:tcPr>
            <w:tcW w:w="6240" w:type="dxa"/>
          </w:tcPr>
          <w:p w14:paraId="59DC4AB2" w14:textId="77777777" w:rsidR="00854066" w:rsidRDefault="00000000">
            <w:pPr>
              <w:pStyle w:val="TableParagraph"/>
              <w:spacing w:before="76"/>
              <w:ind w:left="30"/>
              <w:jc w:val="center"/>
              <w:rPr>
                <w:rFonts w:ascii="Arial"/>
                <w:b/>
                <w:sz w:val="20"/>
              </w:rPr>
            </w:pPr>
            <w:r>
              <w:rPr>
                <w:rFonts w:ascii="Arial"/>
                <w:b/>
                <w:spacing w:val="-2"/>
                <w:sz w:val="20"/>
              </w:rPr>
              <w:t>Details</w:t>
            </w:r>
          </w:p>
        </w:tc>
      </w:tr>
      <w:tr w:rsidR="00854066" w14:paraId="6807CE60" w14:textId="77777777">
        <w:trPr>
          <w:trHeight w:val="420"/>
        </w:trPr>
        <w:tc>
          <w:tcPr>
            <w:tcW w:w="3120" w:type="dxa"/>
          </w:tcPr>
          <w:p w14:paraId="3C1A987E" w14:textId="77777777" w:rsidR="00854066" w:rsidRDefault="00000000">
            <w:pPr>
              <w:pStyle w:val="TableParagraph"/>
              <w:spacing w:before="86"/>
              <w:ind w:left="124"/>
              <w:rPr>
                <w:rFonts w:ascii="Arial"/>
                <w:b/>
                <w:sz w:val="20"/>
              </w:rPr>
            </w:pPr>
            <w:r>
              <w:rPr>
                <w:rFonts w:ascii="Arial"/>
                <w:b/>
                <w:spacing w:val="-2"/>
                <w:sz w:val="20"/>
              </w:rPr>
              <w:t>Testing</w:t>
            </w:r>
            <w:r>
              <w:rPr>
                <w:rFonts w:ascii="Arial"/>
                <w:b/>
                <w:spacing w:val="-9"/>
                <w:sz w:val="20"/>
              </w:rPr>
              <w:t xml:space="preserve"> </w:t>
            </w:r>
            <w:r>
              <w:rPr>
                <w:rFonts w:ascii="Arial"/>
                <w:b/>
                <w:spacing w:val="-2"/>
                <w:sz w:val="20"/>
              </w:rPr>
              <w:t>Tool</w:t>
            </w:r>
            <w:r>
              <w:rPr>
                <w:rFonts w:ascii="Arial"/>
                <w:b/>
                <w:spacing w:val="-8"/>
                <w:sz w:val="20"/>
              </w:rPr>
              <w:t xml:space="preserve"> </w:t>
            </w:r>
            <w:r>
              <w:rPr>
                <w:rFonts w:ascii="Arial"/>
                <w:b/>
                <w:spacing w:val="-4"/>
                <w:sz w:val="20"/>
              </w:rPr>
              <w:t>Used</w:t>
            </w:r>
          </w:p>
        </w:tc>
        <w:tc>
          <w:tcPr>
            <w:tcW w:w="6240" w:type="dxa"/>
          </w:tcPr>
          <w:p w14:paraId="6358FDA7" w14:textId="4D05E3AA" w:rsidR="00854066" w:rsidRDefault="00883194">
            <w:pPr>
              <w:pStyle w:val="TableParagraph"/>
              <w:spacing w:before="86"/>
              <w:ind w:left="124"/>
              <w:rPr>
                <w:sz w:val="20"/>
              </w:rPr>
            </w:pPr>
            <w:r w:rsidRPr="00883194">
              <w:rPr>
                <w:sz w:val="20"/>
              </w:rPr>
              <w:t>Postman, Flask Testing Environment</w:t>
            </w:r>
          </w:p>
        </w:tc>
      </w:tr>
      <w:tr w:rsidR="00854066" w14:paraId="78481851" w14:textId="77777777">
        <w:trPr>
          <w:trHeight w:val="399"/>
        </w:trPr>
        <w:tc>
          <w:tcPr>
            <w:tcW w:w="3120" w:type="dxa"/>
          </w:tcPr>
          <w:p w14:paraId="0E85297F" w14:textId="77777777" w:rsidR="00854066" w:rsidRDefault="00000000">
            <w:pPr>
              <w:pStyle w:val="TableParagraph"/>
              <w:spacing w:before="70"/>
              <w:ind w:left="124"/>
              <w:rPr>
                <w:rFonts w:ascii="Arial"/>
                <w:b/>
                <w:sz w:val="20"/>
              </w:rPr>
            </w:pPr>
            <w:r>
              <w:rPr>
                <w:rFonts w:ascii="Arial"/>
                <w:b/>
                <w:sz w:val="20"/>
              </w:rPr>
              <w:t>Type</w:t>
            </w:r>
            <w:r>
              <w:rPr>
                <w:rFonts w:ascii="Arial"/>
                <w:b/>
                <w:spacing w:val="-10"/>
                <w:sz w:val="20"/>
              </w:rPr>
              <w:t xml:space="preserve"> </w:t>
            </w:r>
            <w:r>
              <w:rPr>
                <w:rFonts w:ascii="Arial"/>
                <w:b/>
                <w:sz w:val="20"/>
              </w:rPr>
              <w:t>of</w:t>
            </w:r>
            <w:r>
              <w:rPr>
                <w:rFonts w:ascii="Arial"/>
                <w:b/>
                <w:spacing w:val="-10"/>
                <w:sz w:val="20"/>
              </w:rPr>
              <w:t xml:space="preserve"> </w:t>
            </w:r>
            <w:r>
              <w:rPr>
                <w:rFonts w:ascii="Arial"/>
                <w:b/>
                <w:spacing w:val="-2"/>
                <w:sz w:val="20"/>
              </w:rPr>
              <w:t>Testing</w:t>
            </w:r>
          </w:p>
        </w:tc>
        <w:tc>
          <w:tcPr>
            <w:tcW w:w="6240" w:type="dxa"/>
          </w:tcPr>
          <w:p w14:paraId="2595A0D7" w14:textId="5931D25C" w:rsidR="00854066" w:rsidRDefault="00883194">
            <w:pPr>
              <w:pStyle w:val="TableParagraph"/>
              <w:spacing w:before="70"/>
              <w:ind w:left="124"/>
              <w:rPr>
                <w:sz w:val="20"/>
              </w:rPr>
            </w:pPr>
            <w:r w:rsidRPr="00883194">
              <w:rPr>
                <w:sz w:val="20"/>
              </w:rPr>
              <w:t>Load Testing, Functional Performance Testing</w:t>
            </w:r>
          </w:p>
        </w:tc>
      </w:tr>
      <w:tr w:rsidR="00854066" w14:paraId="311E1FFC" w14:textId="77777777">
        <w:trPr>
          <w:trHeight w:val="400"/>
        </w:trPr>
        <w:tc>
          <w:tcPr>
            <w:tcW w:w="3120" w:type="dxa"/>
          </w:tcPr>
          <w:p w14:paraId="00D9CED2" w14:textId="77777777" w:rsidR="00854066" w:rsidRDefault="00000000">
            <w:pPr>
              <w:pStyle w:val="TableParagraph"/>
              <w:spacing w:before="80"/>
              <w:ind w:left="124"/>
              <w:rPr>
                <w:rFonts w:ascii="Arial"/>
                <w:b/>
                <w:sz w:val="20"/>
              </w:rPr>
            </w:pPr>
            <w:r>
              <w:rPr>
                <w:rFonts w:ascii="Arial"/>
                <w:b/>
                <w:sz w:val="20"/>
              </w:rPr>
              <w:t>Target</w:t>
            </w:r>
            <w:r>
              <w:rPr>
                <w:rFonts w:ascii="Arial"/>
                <w:b/>
                <w:spacing w:val="-9"/>
                <w:sz w:val="20"/>
              </w:rPr>
              <w:t xml:space="preserve"> </w:t>
            </w:r>
            <w:r>
              <w:rPr>
                <w:rFonts w:ascii="Arial"/>
                <w:b/>
                <w:sz w:val="20"/>
              </w:rPr>
              <w:t>Module</w:t>
            </w:r>
            <w:r>
              <w:rPr>
                <w:rFonts w:ascii="Arial"/>
                <w:b/>
                <w:spacing w:val="-9"/>
                <w:sz w:val="20"/>
              </w:rPr>
              <w:t xml:space="preserve"> </w:t>
            </w:r>
            <w:r>
              <w:rPr>
                <w:rFonts w:ascii="Arial"/>
                <w:b/>
                <w:sz w:val="20"/>
              </w:rPr>
              <w:t>/</w:t>
            </w:r>
            <w:r>
              <w:rPr>
                <w:rFonts w:ascii="Arial"/>
                <w:b/>
                <w:spacing w:val="-9"/>
                <w:sz w:val="20"/>
              </w:rPr>
              <w:t xml:space="preserve"> </w:t>
            </w:r>
            <w:r>
              <w:rPr>
                <w:rFonts w:ascii="Arial"/>
                <w:b/>
                <w:spacing w:val="-5"/>
                <w:sz w:val="20"/>
              </w:rPr>
              <w:t>API</w:t>
            </w:r>
          </w:p>
        </w:tc>
        <w:tc>
          <w:tcPr>
            <w:tcW w:w="6240" w:type="dxa"/>
          </w:tcPr>
          <w:p w14:paraId="3EDFF746" w14:textId="3FB22EF4" w:rsidR="00854066" w:rsidRDefault="00883194">
            <w:pPr>
              <w:pStyle w:val="TableParagraph"/>
              <w:spacing w:before="80"/>
              <w:ind w:left="124"/>
              <w:rPr>
                <w:sz w:val="20"/>
              </w:rPr>
            </w:pPr>
            <w:r>
              <w:rPr>
                <w:sz w:val="20"/>
              </w:rPr>
              <w:t xml:space="preserve"> </w:t>
            </w:r>
            <w:r w:rsidRPr="00883194">
              <w:rPr>
                <w:sz w:val="20"/>
              </w:rPr>
              <w:t>Flood Prediction Module</w:t>
            </w:r>
          </w:p>
        </w:tc>
      </w:tr>
      <w:tr w:rsidR="00854066" w14:paraId="588B1D66" w14:textId="77777777">
        <w:trPr>
          <w:trHeight w:val="400"/>
        </w:trPr>
        <w:tc>
          <w:tcPr>
            <w:tcW w:w="3120" w:type="dxa"/>
          </w:tcPr>
          <w:p w14:paraId="6BBDC689" w14:textId="77777777" w:rsidR="00854066" w:rsidRDefault="00000000">
            <w:pPr>
              <w:pStyle w:val="TableParagraph"/>
              <w:spacing w:before="84"/>
              <w:ind w:left="124"/>
              <w:rPr>
                <w:rFonts w:ascii="Arial"/>
                <w:b/>
                <w:sz w:val="20"/>
              </w:rPr>
            </w:pPr>
            <w:r>
              <w:rPr>
                <w:rFonts w:ascii="Arial"/>
                <w:b/>
                <w:spacing w:val="-2"/>
                <w:sz w:val="20"/>
              </w:rPr>
              <w:t>Test</w:t>
            </w:r>
            <w:r>
              <w:rPr>
                <w:rFonts w:ascii="Arial"/>
                <w:b/>
                <w:spacing w:val="-12"/>
                <w:sz w:val="20"/>
              </w:rPr>
              <w:t xml:space="preserve"> </w:t>
            </w:r>
            <w:r>
              <w:rPr>
                <w:rFonts w:ascii="Arial"/>
                <w:b/>
                <w:spacing w:val="-2"/>
                <w:sz w:val="20"/>
              </w:rPr>
              <w:t>Environment</w:t>
            </w:r>
          </w:p>
        </w:tc>
        <w:tc>
          <w:tcPr>
            <w:tcW w:w="6240" w:type="dxa"/>
          </w:tcPr>
          <w:p w14:paraId="6A765440" w14:textId="2129C6A9" w:rsidR="00854066" w:rsidRDefault="00883194">
            <w:pPr>
              <w:pStyle w:val="TableParagraph"/>
              <w:spacing w:before="84"/>
              <w:ind w:left="124"/>
              <w:rPr>
                <w:sz w:val="20"/>
              </w:rPr>
            </w:pPr>
            <w:r w:rsidRPr="00883194">
              <w:rPr>
                <w:sz w:val="20"/>
              </w:rPr>
              <w:t>Local System (Flask Application)</w:t>
            </w:r>
          </w:p>
        </w:tc>
      </w:tr>
      <w:tr w:rsidR="00854066" w14:paraId="24B38A37" w14:textId="77777777">
        <w:trPr>
          <w:trHeight w:val="659"/>
        </w:trPr>
        <w:tc>
          <w:tcPr>
            <w:tcW w:w="3120" w:type="dxa"/>
          </w:tcPr>
          <w:p w14:paraId="6BF3BF73" w14:textId="77777777" w:rsidR="00854066" w:rsidRDefault="00000000">
            <w:pPr>
              <w:pStyle w:val="TableParagraph"/>
              <w:spacing w:before="94"/>
              <w:ind w:left="124"/>
              <w:rPr>
                <w:rFonts w:ascii="Arial"/>
                <w:b/>
                <w:sz w:val="20"/>
              </w:rPr>
            </w:pPr>
            <w:r>
              <w:rPr>
                <w:rFonts w:ascii="Arial"/>
                <w:b/>
                <w:spacing w:val="-2"/>
                <w:sz w:val="20"/>
              </w:rPr>
              <w:t>Test</w:t>
            </w:r>
            <w:r>
              <w:rPr>
                <w:rFonts w:ascii="Arial"/>
                <w:b/>
                <w:spacing w:val="-10"/>
                <w:sz w:val="20"/>
              </w:rPr>
              <w:t xml:space="preserve"> </w:t>
            </w:r>
            <w:r>
              <w:rPr>
                <w:rFonts w:ascii="Arial"/>
                <w:b/>
                <w:spacing w:val="-4"/>
                <w:sz w:val="20"/>
              </w:rPr>
              <w:t>Date</w:t>
            </w:r>
          </w:p>
        </w:tc>
        <w:tc>
          <w:tcPr>
            <w:tcW w:w="6240" w:type="dxa"/>
          </w:tcPr>
          <w:p w14:paraId="0104801D" w14:textId="635F578F" w:rsidR="00854066" w:rsidRPr="00883194" w:rsidRDefault="00883194">
            <w:pPr>
              <w:pStyle w:val="TableParagraph"/>
            </w:pPr>
            <w:r>
              <w:t xml:space="preserve">  30</w:t>
            </w:r>
            <w:r w:rsidRPr="00883194">
              <w:t xml:space="preserve"> </w:t>
            </w:r>
            <w:r>
              <w:t>june</w:t>
            </w:r>
            <w:r w:rsidRPr="00883194">
              <w:t xml:space="preserve"> 2026</w:t>
            </w:r>
          </w:p>
        </w:tc>
      </w:tr>
    </w:tbl>
    <w:p w14:paraId="16CA23DF" w14:textId="77777777" w:rsidR="00854066" w:rsidRDefault="00854066">
      <w:pPr>
        <w:pStyle w:val="BodyText"/>
        <w:spacing w:before="203"/>
        <w:rPr>
          <w:rFonts w:ascii="Arial"/>
          <w:b/>
        </w:rPr>
      </w:pPr>
    </w:p>
    <w:p w14:paraId="63CED05A" w14:textId="77777777" w:rsidR="00854066" w:rsidRDefault="00000000">
      <w:pPr>
        <w:pStyle w:val="Heading2"/>
      </w:pPr>
      <w:bookmarkStart w:id="2" w:name="Step_2:_Test_Scenarios_"/>
      <w:bookmarkEnd w:id="2"/>
      <w:r>
        <w:t>Step</w:t>
      </w:r>
      <w:r>
        <w:rPr>
          <w:spacing w:val="-8"/>
        </w:rPr>
        <w:t xml:space="preserve"> </w:t>
      </w:r>
      <w:r>
        <w:t>2:</w:t>
      </w:r>
      <w:r>
        <w:rPr>
          <w:spacing w:val="-8"/>
        </w:rPr>
        <w:t xml:space="preserve"> </w:t>
      </w:r>
      <w:r>
        <w:t>Test</w:t>
      </w:r>
      <w:r>
        <w:rPr>
          <w:spacing w:val="-8"/>
        </w:rPr>
        <w:t xml:space="preserve"> </w:t>
      </w:r>
      <w:r>
        <w:rPr>
          <w:spacing w:val="-2"/>
        </w:rPr>
        <w:t>Scenarios</w:t>
      </w:r>
    </w:p>
    <w:p w14:paraId="101C06F2" w14:textId="77777777" w:rsidR="00854066" w:rsidRDefault="00854066">
      <w:pPr>
        <w:pStyle w:val="BodyText"/>
        <w:spacing w:before="4"/>
        <w:rPr>
          <w:rFonts w:ascii="Arial"/>
          <w:b/>
          <w:sz w:val="1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2640"/>
        <w:gridCol w:w="1740"/>
        <w:gridCol w:w="1780"/>
        <w:gridCol w:w="2360"/>
      </w:tblGrid>
      <w:tr w:rsidR="00854066" w14:paraId="27673CD9" w14:textId="77777777">
        <w:trPr>
          <w:trHeight w:val="659"/>
        </w:trPr>
        <w:tc>
          <w:tcPr>
            <w:tcW w:w="840" w:type="dxa"/>
          </w:tcPr>
          <w:p w14:paraId="1E431F79" w14:textId="77777777" w:rsidR="00854066" w:rsidRDefault="00000000">
            <w:pPr>
              <w:pStyle w:val="TableParagraph"/>
              <w:spacing w:before="79"/>
              <w:ind w:left="30"/>
              <w:jc w:val="center"/>
              <w:rPr>
                <w:rFonts w:ascii="Arial"/>
                <w:b/>
                <w:sz w:val="20"/>
              </w:rPr>
            </w:pPr>
            <w:proofErr w:type="gramStart"/>
            <w:r>
              <w:rPr>
                <w:rFonts w:ascii="Arial"/>
                <w:b/>
                <w:spacing w:val="-4"/>
                <w:sz w:val="20"/>
              </w:rPr>
              <w:t>S.No</w:t>
            </w:r>
            <w:proofErr w:type="gramEnd"/>
          </w:p>
        </w:tc>
        <w:tc>
          <w:tcPr>
            <w:tcW w:w="2640" w:type="dxa"/>
          </w:tcPr>
          <w:p w14:paraId="101B2938" w14:textId="77777777" w:rsidR="00854066" w:rsidRDefault="00000000">
            <w:pPr>
              <w:pStyle w:val="TableParagraph"/>
              <w:spacing w:before="79" w:line="276" w:lineRule="auto"/>
              <w:ind w:left="769" w:right="590" w:hanging="150"/>
              <w:rPr>
                <w:rFonts w:ascii="Arial"/>
                <w:b/>
                <w:sz w:val="20"/>
              </w:rPr>
            </w:pPr>
            <w:r>
              <w:rPr>
                <w:rFonts w:ascii="Arial"/>
                <w:b/>
                <w:sz w:val="20"/>
              </w:rPr>
              <w:t>Test</w:t>
            </w:r>
            <w:r>
              <w:rPr>
                <w:rFonts w:ascii="Arial"/>
                <w:b/>
                <w:spacing w:val="-14"/>
                <w:sz w:val="20"/>
              </w:rPr>
              <w:t xml:space="preserve"> </w:t>
            </w:r>
            <w:r>
              <w:rPr>
                <w:rFonts w:ascii="Arial"/>
                <w:b/>
                <w:sz w:val="20"/>
              </w:rPr>
              <w:t>Scenario</w:t>
            </w:r>
            <w:r>
              <w:rPr>
                <w:rFonts w:ascii="Arial"/>
                <w:b/>
                <w:spacing w:val="-14"/>
                <w:sz w:val="20"/>
              </w:rPr>
              <w:t xml:space="preserve"> </w:t>
            </w:r>
            <w:r>
              <w:rPr>
                <w:rFonts w:ascii="Arial"/>
                <w:b/>
                <w:sz w:val="20"/>
              </w:rPr>
              <w:t xml:space="preserve">/ </w:t>
            </w:r>
            <w:r>
              <w:rPr>
                <w:rFonts w:ascii="Arial"/>
                <w:b/>
                <w:spacing w:val="-2"/>
                <w:sz w:val="20"/>
              </w:rPr>
              <w:t>Description</w:t>
            </w:r>
          </w:p>
        </w:tc>
        <w:tc>
          <w:tcPr>
            <w:tcW w:w="1740" w:type="dxa"/>
          </w:tcPr>
          <w:p w14:paraId="7D090F06" w14:textId="77777777" w:rsidR="00854066" w:rsidRDefault="00000000">
            <w:pPr>
              <w:pStyle w:val="TableParagraph"/>
              <w:spacing w:before="79" w:line="276" w:lineRule="auto"/>
              <w:ind w:left="589" w:hanging="345"/>
              <w:rPr>
                <w:rFonts w:ascii="Arial"/>
                <w:b/>
                <w:sz w:val="20"/>
              </w:rPr>
            </w:pPr>
            <w:r>
              <w:rPr>
                <w:rFonts w:ascii="Arial"/>
                <w:b/>
                <w:sz w:val="20"/>
              </w:rPr>
              <w:t>No.</w:t>
            </w:r>
            <w:r>
              <w:rPr>
                <w:rFonts w:ascii="Arial"/>
                <w:b/>
                <w:spacing w:val="-14"/>
                <w:sz w:val="20"/>
              </w:rPr>
              <w:t xml:space="preserve"> </w:t>
            </w:r>
            <w:r>
              <w:rPr>
                <w:rFonts w:ascii="Arial"/>
                <w:b/>
                <w:sz w:val="20"/>
              </w:rPr>
              <w:t>of</w:t>
            </w:r>
            <w:r>
              <w:rPr>
                <w:rFonts w:ascii="Arial"/>
                <w:b/>
                <w:spacing w:val="-14"/>
                <w:sz w:val="20"/>
              </w:rPr>
              <w:t xml:space="preserve"> </w:t>
            </w:r>
            <w:r>
              <w:rPr>
                <w:rFonts w:ascii="Arial"/>
                <w:b/>
                <w:sz w:val="20"/>
              </w:rPr>
              <w:t xml:space="preserve">Virtual </w:t>
            </w:r>
            <w:r>
              <w:rPr>
                <w:rFonts w:ascii="Arial"/>
                <w:b/>
                <w:spacing w:val="-2"/>
                <w:sz w:val="20"/>
              </w:rPr>
              <w:t>Users</w:t>
            </w:r>
          </w:p>
        </w:tc>
        <w:tc>
          <w:tcPr>
            <w:tcW w:w="1780" w:type="dxa"/>
          </w:tcPr>
          <w:p w14:paraId="5F925688" w14:textId="77777777" w:rsidR="00854066" w:rsidRDefault="00000000">
            <w:pPr>
              <w:pStyle w:val="TableParagraph"/>
              <w:spacing w:before="79"/>
              <w:ind w:left="214"/>
              <w:rPr>
                <w:rFonts w:ascii="Arial"/>
                <w:b/>
                <w:sz w:val="20"/>
              </w:rPr>
            </w:pPr>
            <w:r>
              <w:rPr>
                <w:rFonts w:ascii="Arial"/>
                <w:b/>
                <w:sz w:val="20"/>
              </w:rPr>
              <w:t>Duration</w:t>
            </w:r>
            <w:r>
              <w:rPr>
                <w:rFonts w:ascii="Arial"/>
                <w:b/>
                <w:spacing w:val="-8"/>
                <w:sz w:val="20"/>
              </w:rPr>
              <w:t xml:space="preserve"> </w:t>
            </w:r>
            <w:r>
              <w:rPr>
                <w:rFonts w:ascii="Arial"/>
                <w:b/>
                <w:spacing w:val="-2"/>
                <w:sz w:val="20"/>
              </w:rPr>
              <w:t>(sec)</w:t>
            </w:r>
          </w:p>
        </w:tc>
        <w:tc>
          <w:tcPr>
            <w:tcW w:w="2360" w:type="dxa"/>
          </w:tcPr>
          <w:p w14:paraId="0C0E9B44" w14:textId="77777777" w:rsidR="00854066" w:rsidRDefault="00000000">
            <w:pPr>
              <w:pStyle w:val="TableParagraph"/>
              <w:spacing w:before="79"/>
              <w:ind w:left="279"/>
              <w:rPr>
                <w:rFonts w:ascii="Arial"/>
                <w:b/>
                <w:sz w:val="20"/>
              </w:rPr>
            </w:pPr>
            <w:r>
              <w:rPr>
                <w:rFonts w:ascii="Arial"/>
                <w:b/>
                <w:sz w:val="20"/>
              </w:rPr>
              <w:t>Expected</w:t>
            </w:r>
            <w:r>
              <w:rPr>
                <w:rFonts w:ascii="Arial"/>
                <w:b/>
                <w:spacing w:val="-8"/>
                <w:sz w:val="20"/>
              </w:rPr>
              <w:t xml:space="preserve"> </w:t>
            </w:r>
            <w:r>
              <w:rPr>
                <w:rFonts w:ascii="Arial"/>
                <w:b/>
                <w:spacing w:val="-2"/>
                <w:sz w:val="20"/>
              </w:rPr>
              <w:t>Outcome</w:t>
            </w:r>
          </w:p>
        </w:tc>
      </w:tr>
      <w:tr w:rsidR="00854066" w14:paraId="22D73BBD" w14:textId="77777777">
        <w:trPr>
          <w:trHeight w:val="660"/>
        </w:trPr>
        <w:tc>
          <w:tcPr>
            <w:tcW w:w="840" w:type="dxa"/>
          </w:tcPr>
          <w:p w14:paraId="3E960CB3" w14:textId="77777777" w:rsidR="00854066" w:rsidRDefault="00000000">
            <w:pPr>
              <w:pStyle w:val="TableParagraph"/>
              <w:spacing w:before="88"/>
              <w:ind w:left="30"/>
              <w:jc w:val="center"/>
              <w:rPr>
                <w:sz w:val="20"/>
              </w:rPr>
            </w:pPr>
            <w:r>
              <w:rPr>
                <w:spacing w:val="-10"/>
                <w:sz w:val="20"/>
              </w:rPr>
              <w:t>1</w:t>
            </w:r>
          </w:p>
        </w:tc>
        <w:tc>
          <w:tcPr>
            <w:tcW w:w="2640" w:type="dxa"/>
          </w:tcPr>
          <w:p w14:paraId="1D720DE4" w14:textId="2014F58E" w:rsidR="00854066" w:rsidRDefault="00883194">
            <w:pPr>
              <w:pStyle w:val="TableParagraph"/>
              <w:rPr>
                <w:rFonts w:ascii="Times New Roman"/>
                <w:sz w:val="20"/>
              </w:rPr>
            </w:pPr>
            <w:r w:rsidRPr="00883194">
              <w:rPr>
                <w:rFonts w:ascii="Times New Roman"/>
                <w:sz w:val="20"/>
              </w:rPr>
              <w:t>Single Flood Prediction Request</w:t>
            </w:r>
          </w:p>
        </w:tc>
        <w:tc>
          <w:tcPr>
            <w:tcW w:w="1740" w:type="dxa"/>
          </w:tcPr>
          <w:p w14:paraId="3B8B95A8" w14:textId="42D74760" w:rsidR="00854066" w:rsidRDefault="00883194">
            <w:pPr>
              <w:pStyle w:val="TableParagraph"/>
              <w:rPr>
                <w:rFonts w:ascii="Times New Roman"/>
                <w:sz w:val="20"/>
              </w:rPr>
            </w:pPr>
            <w:r>
              <w:rPr>
                <w:rFonts w:ascii="Times New Roman"/>
                <w:sz w:val="20"/>
              </w:rPr>
              <w:t xml:space="preserve">            1</w:t>
            </w:r>
          </w:p>
        </w:tc>
        <w:tc>
          <w:tcPr>
            <w:tcW w:w="1780" w:type="dxa"/>
          </w:tcPr>
          <w:p w14:paraId="74F91FDA" w14:textId="2B98DF41" w:rsidR="00854066" w:rsidRDefault="00883194">
            <w:pPr>
              <w:pStyle w:val="TableParagraph"/>
              <w:rPr>
                <w:rFonts w:ascii="Times New Roman"/>
                <w:sz w:val="20"/>
              </w:rPr>
            </w:pPr>
            <w:r>
              <w:rPr>
                <w:rFonts w:ascii="Times New Roman"/>
                <w:sz w:val="20"/>
              </w:rPr>
              <w:t xml:space="preserve">             30</w:t>
            </w:r>
          </w:p>
        </w:tc>
        <w:tc>
          <w:tcPr>
            <w:tcW w:w="2360" w:type="dxa"/>
          </w:tcPr>
          <w:p w14:paraId="1447D586" w14:textId="7791E636" w:rsidR="00854066" w:rsidRDefault="00883194">
            <w:pPr>
              <w:pStyle w:val="TableParagraph"/>
              <w:rPr>
                <w:rFonts w:ascii="Times New Roman"/>
                <w:sz w:val="20"/>
              </w:rPr>
            </w:pPr>
            <w:r w:rsidRPr="00883194">
              <w:rPr>
                <w:rFonts w:ascii="Times New Roman"/>
                <w:sz w:val="20"/>
              </w:rPr>
              <w:t>Prediction generated successfully</w:t>
            </w:r>
          </w:p>
        </w:tc>
      </w:tr>
      <w:tr w:rsidR="00854066" w14:paraId="6228B375" w14:textId="77777777">
        <w:trPr>
          <w:trHeight w:val="640"/>
        </w:trPr>
        <w:tc>
          <w:tcPr>
            <w:tcW w:w="840" w:type="dxa"/>
          </w:tcPr>
          <w:p w14:paraId="361B9522" w14:textId="77777777" w:rsidR="00854066" w:rsidRDefault="00000000">
            <w:pPr>
              <w:pStyle w:val="TableParagraph"/>
              <w:spacing w:before="73"/>
              <w:ind w:left="30"/>
              <w:jc w:val="center"/>
              <w:rPr>
                <w:sz w:val="20"/>
              </w:rPr>
            </w:pPr>
            <w:r>
              <w:rPr>
                <w:spacing w:val="-10"/>
                <w:sz w:val="20"/>
              </w:rPr>
              <w:t>2</w:t>
            </w:r>
          </w:p>
        </w:tc>
        <w:tc>
          <w:tcPr>
            <w:tcW w:w="2640" w:type="dxa"/>
          </w:tcPr>
          <w:p w14:paraId="5B34FA2A" w14:textId="4841F2A8" w:rsidR="00854066" w:rsidRDefault="00883194">
            <w:pPr>
              <w:pStyle w:val="TableParagraph"/>
              <w:rPr>
                <w:rFonts w:ascii="Times New Roman"/>
                <w:sz w:val="20"/>
              </w:rPr>
            </w:pPr>
            <w:r w:rsidRPr="00883194">
              <w:rPr>
                <w:rFonts w:ascii="Times New Roman"/>
                <w:sz w:val="20"/>
              </w:rPr>
              <w:t>Multiple Consecutive Predictions</w:t>
            </w:r>
          </w:p>
        </w:tc>
        <w:tc>
          <w:tcPr>
            <w:tcW w:w="1740" w:type="dxa"/>
          </w:tcPr>
          <w:p w14:paraId="1A6DFBAC" w14:textId="4C0F9217" w:rsidR="00854066" w:rsidRDefault="00883194">
            <w:pPr>
              <w:pStyle w:val="TableParagraph"/>
              <w:rPr>
                <w:rFonts w:ascii="Times New Roman"/>
                <w:sz w:val="20"/>
              </w:rPr>
            </w:pPr>
            <w:r>
              <w:rPr>
                <w:rFonts w:ascii="Times New Roman"/>
                <w:sz w:val="20"/>
              </w:rPr>
              <w:t xml:space="preserve">            20 </w:t>
            </w:r>
          </w:p>
        </w:tc>
        <w:tc>
          <w:tcPr>
            <w:tcW w:w="1780" w:type="dxa"/>
          </w:tcPr>
          <w:p w14:paraId="085CA3DE" w14:textId="3ABD2555" w:rsidR="00854066" w:rsidRDefault="00883194">
            <w:pPr>
              <w:pStyle w:val="TableParagraph"/>
              <w:rPr>
                <w:rFonts w:ascii="Times New Roman"/>
                <w:sz w:val="20"/>
              </w:rPr>
            </w:pPr>
            <w:r>
              <w:rPr>
                <w:rFonts w:ascii="Times New Roman"/>
                <w:sz w:val="20"/>
              </w:rPr>
              <w:t xml:space="preserve">              60 </w:t>
            </w:r>
          </w:p>
        </w:tc>
        <w:tc>
          <w:tcPr>
            <w:tcW w:w="2360" w:type="dxa"/>
          </w:tcPr>
          <w:p w14:paraId="65073FD5" w14:textId="416AD74C" w:rsidR="00854066" w:rsidRDefault="00883194">
            <w:pPr>
              <w:pStyle w:val="TableParagraph"/>
              <w:rPr>
                <w:rFonts w:ascii="Times New Roman"/>
                <w:sz w:val="20"/>
              </w:rPr>
            </w:pPr>
            <w:r w:rsidRPr="00883194">
              <w:rPr>
                <w:rFonts w:ascii="Times New Roman"/>
                <w:sz w:val="20"/>
              </w:rPr>
              <w:t>Stable performance without errors</w:t>
            </w:r>
          </w:p>
        </w:tc>
      </w:tr>
      <w:tr w:rsidR="00854066" w14:paraId="6DB98CE1" w14:textId="77777777">
        <w:trPr>
          <w:trHeight w:val="640"/>
        </w:trPr>
        <w:tc>
          <w:tcPr>
            <w:tcW w:w="840" w:type="dxa"/>
          </w:tcPr>
          <w:p w14:paraId="4E796A9E" w14:textId="77777777" w:rsidR="00854066" w:rsidRDefault="00000000">
            <w:pPr>
              <w:pStyle w:val="TableParagraph"/>
              <w:spacing w:before="82"/>
              <w:ind w:left="30"/>
              <w:jc w:val="center"/>
              <w:rPr>
                <w:sz w:val="20"/>
              </w:rPr>
            </w:pPr>
            <w:r>
              <w:rPr>
                <w:spacing w:val="-10"/>
                <w:sz w:val="20"/>
              </w:rPr>
              <w:t>3</w:t>
            </w:r>
          </w:p>
        </w:tc>
        <w:tc>
          <w:tcPr>
            <w:tcW w:w="2640" w:type="dxa"/>
          </w:tcPr>
          <w:p w14:paraId="22FC0472" w14:textId="24F153AE" w:rsidR="00854066" w:rsidRDefault="00883194">
            <w:pPr>
              <w:pStyle w:val="TableParagraph"/>
              <w:rPr>
                <w:rFonts w:ascii="Times New Roman"/>
                <w:sz w:val="20"/>
              </w:rPr>
            </w:pPr>
            <w:r w:rsidRPr="00883194">
              <w:rPr>
                <w:rFonts w:ascii="Times New Roman"/>
                <w:sz w:val="20"/>
              </w:rPr>
              <w:t>High Rainfall Data Processing</w:t>
            </w:r>
          </w:p>
        </w:tc>
        <w:tc>
          <w:tcPr>
            <w:tcW w:w="1740" w:type="dxa"/>
          </w:tcPr>
          <w:p w14:paraId="3943431C" w14:textId="4E78F223" w:rsidR="00854066" w:rsidRDefault="00883194">
            <w:pPr>
              <w:pStyle w:val="TableParagraph"/>
              <w:rPr>
                <w:rFonts w:ascii="Times New Roman"/>
                <w:sz w:val="20"/>
              </w:rPr>
            </w:pPr>
            <w:r>
              <w:rPr>
                <w:rFonts w:ascii="Times New Roman"/>
                <w:sz w:val="20"/>
              </w:rPr>
              <w:t xml:space="preserve">            50 </w:t>
            </w:r>
          </w:p>
        </w:tc>
        <w:tc>
          <w:tcPr>
            <w:tcW w:w="1780" w:type="dxa"/>
          </w:tcPr>
          <w:p w14:paraId="64725DC4" w14:textId="60DDD846" w:rsidR="00854066" w:rsidRDefault="00883194">
            <w:pPr>
              <w:pStyle w:val="TableParagraph"/>
              <w:rPr>
                <w:rFonts w:ascii="Times New Roman"/>
                <w:sz w:val="20"/>
              </w:rPr>
            </w:pPr>
            <w:r>
              <w:rPr>
                <w:rFonts w:ascii="Times New Roman"/>
                <w:sz w:val="20"/>
              </w:rPr>
              <w:t xml:space="preserve">              120 </w:t>
            </w:r>
          </w:p>
        </w:tc>
        <w:tc>
          <w:tcPr>
            <w:tcW w:w="2360" w:type="dxa"/>
          </w:tcPr>
          <w:p w14:paraId="128404D1" w14:textId="14204F9C" w:rsidR="00854066" w:rsidRDefault="00883194">
            <w:pPr>
              <w:pStyle w:val="TableParagraph"/>
              <w:rPr>
                <w:rFonts w:ascii="Times New Roman"/>
                <w:sz w:val="20"/>
              </w:rPr>
            </w:pPr>
            <w:r w:rsidRPr="00883194">
              <w:rPr>
                <w:rFonts w:ascii="Times New Roman"/>
                <w:sz w:val="20"/>
              </w:rPr>
              <w:t>Accurate flood classification</w:t>
            </w:r>
          </w:p>
        </w:tc>
      </w:tr>
      <w:tr w:rsidR="00854066" w14:paraId="003E39EF" w14:textId="77777777">
        <w:trPr>
          <w:trHeight w:val="640"/>
        </w:trPr>
        <w:tc>
          <w:tcPr>
            <w:tcW w:w="840" w:type="dxa"/>
          </w:tcPr>
          <w:p w14:paraId="025E9478" w14:textId="77777777" w:rsidR="00854066" w:rsidRDefault="00000000">
            <w:pPr>
              <w:pStyle w:val="TableParagraph"/>
              <w:spacing w:before="87"/>
              <w:ind w:left="30"/>
              <w:jc w:val="center"/>
              <w:rPr>
                <w:sz w:val="20"/>
              </w:rPr>
            </w:pPr>
            <w:r>
              <w:rPr>
                <w:spacing w:val="-10"/>
                <w:sz w:val="20"/>
              </w:rPr>
              <w:t>4</w:t>
            </w:r>
          </w:p>
        </w:tc>
        <w:tc>
          <w:tcPr>
            <w:tcW w:w="2640" w:type="dxa"/>
          </w:tcPr>
          <w:p w14:paraId="01727579" w14:textId="7068ADA0" w:rsidR="00854066" w:rsidRDefault="00883194">
            <w:pPr>
              <w:pStyle w:val="TableParagraph"/>
              <w:rPr>
                <w:rFonts w:ascii="Times New Roman"/>
                <w:sz w:val="20"/>
              </w:rPr>
            </w:pPr>
            <w:r w:rsidRPr="00883194">
              <w:rPr>
                <w:rFonts w:ascii="Times New Roman"/>
                <w:sz w:val="20"/>
              </w:rPr>
              <w:t>Peak Load Prediction Requests</w:t>
            </w:r>
          </w:p>
        </w:tc>
        <w:tc>
          <w:tcPr>
            <w:tcW w:w="1740" w:type="dxa"/>
          </w:tcPr>
          <w:p w14:paraId="1F114714" w14:textId="3B082745" w:rsidR="00854066" w:rsidRDefault="00883194">
            <w:pPr>
              <w:pStyle w:val="TableParagraph"/>
              <w:rPr>
                <w:rFonts w:ascii="Times New Roman"/>
                <w:sz w:val="20"/>
              </w:rPr>
            </w:pPr>
            <w:r>
              <w:rPr>
                <w:rFonts w:ascii="Times New Roman"/>
                <w:sz w:val="20"/>
              </w:rPr>
              <w:t xml:space="preserve">             100</w:t>
            </w:r>
          </w:p>
        </w:tc>
        <w:tc>
          <w:tcPr>
            <w:tcW w:w="1780" w:type="dxa"/>
          </w:tcPr>
          <w:p w14:paraId="74E08381" w14:textId="2C838FE1" w:rsidR="00854066" w:rsidRDefault="00883194">
            <w:pPr>
              <w:pStyle w:val="TableParagraph"/>
              <w:rPr>
                <w:rFonts w:ascii="Times New Roman"/>
                <w:sz w:val="20"/>
              </w:rPr>
            </w:pPr>
            <w:r>
              <w:rPr>
                <w:rFonts w:ascii="Times New Roman"/>
                <w:sz w:val="20"/>
              </w:rPr>
              <w:t xml:space="preserve">              180</w:t>
            </w:r>
          </w:p>
        </w:tc>
        <w:tc>
          <w:tcPr>
            <w:tcW w:w="2360" w:type="dxa"/>
          </w:tcPr>
          <w:p w14:paraId="6421D03A" w14:textId="5323604E" w:rsidR="00854066" w:rsidRDefault="00883194">
            <w:pPr>
              <w:pStyle w:val="TableParagraph"/>
              <w:rPr>
                <w:rFonts w:ascii="Times New Roman"/>
                <w:sz w:val="20"/>
              </w:rPr>
            </w:pPr>
            <w:r w:rsidRPr="00883194">
              <w:rPr>
                <w:rFonts w:ascii="Times New Roman"/>
                <w:sz w:val="20"/>
              </w:rPr>
              <w:t>System remains responsive</w:t>
            </w:r>
          </w:p>
        </w:tc>
      </w:tr>
    </w:tbl>
    <w:p w14:paraId="6E4138C6" w14:textId="77777777" w:rsidR="00854066" w:rsidRDefault="00854066">
      <w:pPr>
        <w:pStyle w:val="TableParagraph"/>
        <w:rPr>
          <w:rFonts w:ascii="Times New Roman"/>
          <w:sz w:val="20"/>
        </w:rPr>
        <w:sectPr w:rsidR="00854066">
          <w:headerReference w:type="default" r:id="rId6"/>
          <w:type w:val="continuous"/>
          <w:pgSz w:w="12240" w:h="15840"/>
          <w:pgMar w:top="1760" w:right="1440" w:bottom="280" w:left="1080" w:header="225" w:footer="0" w:gutter="0"/>
          <w:pgNumType w:start="1"/>
          <w:cols w:space="720"/>
        </w:sectPr>
      </w:pPr>
    </w:p>
    <w:p w14:paraId="572BF18D" w14:textId="77777777" w:rsidR="00854066" w:rsidRDefault="00000000">
      <w:pPr>
        <w:pStyle w:val="Heading2"/>
        <w:spacing w:before="83"/>
      </w:pPr>
      <w:bookmarkStart w:id="3" w:name="Step_3:_Performance_Test_Results_"/>
      <w:bookmarkEnd w:id="3"/>
      <w:r>
        <w:lastRenderedPageBreak/>
        <w:t>Step</w:t>
      </w:r>
      <w:r>
        <w:rPr>
          <w:spacing w:val="-9"/>
        </w:rPr>
        <w:t xml:space="preserve"> </w:t>
      </w:r>
      <w:r>
        <w:t>3:</w:t>
      </w:r>
      <w:r>
        <w:rPr>
          <w:spacing w:val="-9"/>
        </w:rPr>
        <w:t xml:space="preserve"> </w:t>
      </w:r>
      <w:r>
        <w:t>Performance</w:t>
      </w:r>
      <w:r>
        <w:rPr>
          <w:spacing w:val="-9"/>
        </w:rPr>
        <w:t xml:space="preserve"> </w:t>
      </w:r>
      <w:r>
        <w:t>Test</w:t>
      </w:r>
      <w:r>
        <w:rPr>
          <w:spacing w:val="-8"/>
        </w:rPr>
        <w:t xml:space="preserve"> </w:t>
      </w:r>
      <w:r>
        <w:rPr>
          <w:spacing w:val="-2"/>
        </w:rPr>
        <w:t>Results</w:t>
      </w:r>
    </w:p>
    <w:p w14:paraId="4BDE8C8F" w14:textId="77777777" w:rsidR="00854066" w:rsidRDefault="00854066">
      <w:pPr>
        <w:pStyle w:val="BodyText"/>
        <w:spacing w:after="1"/>
        <w:rPr>
          <w:rFonts w:ascii="Arial"/>
          <w:b/>
          <w:sz w:val="11"/>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00"/>
        <w:gridCol w:w="2100"/>
        <w:gridCol w:w="1560"/>
        <w:gridCol w:w="1520"/>
        <w:gridCol w:w="1640"/>
        <w:gridCol w:w="1740"/>
      </w:tblGrid>
      <w:tr w:rsidR="00854066" w14:paraId="6EDACE1A" w14:textId="77777777">
        <w:trPr>
          <w:trHeight w:val="640"/>
        </w:trPr>
        <w:tc>
          <w:tcPr>
            <w:tcW w:w="800" w:type="dxa"/>
          </w:tcPr>
          <w:p w14:paraId="33C317BA" w14:textId="77777777" w:rsidR="00854066" w:rsidRDefault="00000000">
            <w:pPr>
              <w:pStyle w:val="TableParagraph"/>
              <w:spacing w:before="72"/>
              <w:ind w:left="55"/>
              <w:jc w:val="center"/>
              <w:rPr>
                <w:rFonts w:ascii="Arial"/>
                <w:b/>
                <w:sz w:val="20"/>
              </w:rPr>
            </w:pPr>
            <w:proofErr w:type="gramStart"/>
            <w:r>
              <w:rPr>
                <w:rFonts w:ascii="Arial"/>
                <w:b/>
                <w:spacing w:val="-4"/>
                <w:sz w:val="20"/>
              </w:rPr>
              <w:t>S.No</w:t>
            </w:r>
            <w:proofErr w:type="gramEnd"/>
          </w:p>
        </w:tc>
        <w:tc>
          <w:tcPr>
            <w:tcW w:w="2100" w:type="dxa"/>
          </w:tcPr>
          <w:p w14:paraId="5E7202E0" w14:textId="77777777" w:rsidR="00854066" w:rsidRDefault="00000000">
            <w:pPr>
              <w:pStyle w:val="TableParagraph"/>
              <w:spacing w:before="72"/>
              <w:ind w:left="50"/>
              <w:jc w:val="center"/>
              <w:rPr>
                <w:rFonts w:ascii="Arial"/>
                <w:b/>
                <w:sz w:val="20"/>
              </w:rPr>
            </w:pPr>
            <w:r>
              <w:rPr>
                <w:rFonts w:ascii="Arial"/>
                <w:b/>
                <w:spacing w:val="-2"/>
                <w:sz w:val="20"/>
              </w:rPr>
              <w:t>Metric</w:t>
            </w:r>
          </w:p>
        </w:tc>
        <w:tc>
          <w:tcPr>
            <w:tcW w:w="1560" w:type="dxa"/>
          </w:tcPr>
          <w:p w14:paraId="56E53014" w14:textId="77777777" w:rsidR="00854066" w:rsidRDefault="00000000">
            <w:pPr>
              <w:pStyle w:val="TableParagraph"/>
              <w:spacing w:before="72"/>
              <w:ind w:left="209"/>
              <w:rPr>
                <w:rFonts w:ascii="Arial"/>
                <w:b/>
                <w:sz w:val="20"/>
              </w:rPr>
            </w:pPr>
            <w:r>
              <w:rPr>
                <w:rFonts w:ascii="Arial"/>
                <w:b/>
                <w:spacing w:val="-2"/>
                <w:sz w:val="20"/>
              </w:rPr>
              <w:t>Target</w:t>
            </w:r>
            <w:r>
              <w:rPr>
                <w:rFonts w:ascii="Arial"/>
                <w:b/>
                <w:spacing w:val="-8"/>
                <w:sz w:val="20"/>
              </w:rPr>
              <w:t xml:space="preserve"> </w:t>
            </w:r>
            <w:r>
              <w:rPr>
                <w:rFonts w:ascii="Arial"/>
                <w:b/>
                <w:spacing w:val="-2"/>
                <w:sz w:val="20"/>
              </w:rPr>
              <w:t>Value</w:t>
            </w:r>
          </w:p>
        </w:tc>
        <w:tc>
          <w:tcPr>
            <w:tcW w:w="1520" w:type="dxa"/>
          </w:tcPr>
          <w:p w14:paraId="31724DE7" w14:textId="77777777" w:rsidR="00854066" w:rsidRDefault="00000000">
            <w:pPr>
              <w:pStyle w:val="TableParagraph"/>
              <w:spacing w:before="72"/>
              <w:ind w:left="179"/>
              <w:rPr>
                <w:rFonts w:ascii="Arial"/>
                <w:b/>
                <w:sz w:val="20"/>
              </w:rPr>
            </w:pPr>
            <w:r>
              <w:rPr>
                <w:rFonts w:ascii="Arial"/>
                <w:b/>
                <w:sz w:val="20"/>
              </w:rPr>
              <w:t>Actual</w:t>
            </w:r>
            <w:r>
              <w:rPr>
                <w:rFonts w:ascii="Arial"/>
                <w:b/>
                <w:spacing w:val="-6"/>
                <w:sz w:val="20"/>
              </w:rPr>
              <w:t xml:space="preserve"> </w:t>
            </w:r>
            <w:r>
              <w:rPr>
                <w:rFonts w:ascii="Arial"/>
                <w:b/>
                <w:spacing w:val="-2"/>
                <w:sz w:val="20"/>
              </w:rPr>
              <w:t>Value</w:t>
            </w:r>
          </w:p>
        </w:tc>
        <w:tc>
          <w:tcPr>
            <w:tcW w:w="1640" w:type="dxa"/>
          </w:tcPr>
          <w:p w14:paraId="09235A35" w14:textId="77777777" w:rsidR="00854066" w:rsidRDefault="00000000">
            <w:pPr>
              <w:pStyle w:val="TableParagraph"/>
              <w:spacing w:before="72" w:line="276" w:lineRule="auto"/>
              <w:ind w:left="624" w:right="131" w:hanging="450"/>
              <w:rPr>
                <w:rFonts w:ascii="Arial"/>
                <w:b/>
                <w:sz w:val="20"/>
              </w:rPr>
            </w:pPr>
            <w:r>
              <w:rPr>
                <w:rFonts w:ascii="Arial"/>
                <w:b/>
                <w:sz w:val="20"/>
              </w:rPr>
              <w:t>Status</w:t>
            </w:r>
            <w:r>
              <w:rPr>
                <w:rFonts w:ascii="Arial"/>
                <w:b/>
                <w:spacing w:val="-14"/>
                <w:sz w:val="20"/>
              </w:rPr>
              <w:t xml:space="preserve"> </w:t>
            </w:r>
            <w:r>
              <w:rPr>
                <w:rFonts w:ascii="Arial"/>
                <w:b/>
                <w:sz w:val="20"/>
              </w:rPr>
              <w:t>(Pass</w:t>
            </w:r>
            <w:r>
              <w:rPr>
                <w:rFonts w:ascii="Arial"/>
                <w:b/>
                <w:spacing w:val="-14"/>
                <w:sz w:val="20"/>
              </w:rPr>
              <w:t xml:space="preserve"> </w:t>
            </w:r>
            <w:r>
              <w:rPr>
                <w:rFonts w:ascii="Arial"/>
                <w:b/>
                <w:sz w:val="20"/>
              </w:rPr>
              <w:t xml:space="preserve">/ </w:t>
            </w:r>
            <w:r>
              <w:rPr>
                <w:rFonts w:ascii="Arial"/>
                <w:b/>
                <w:spacing w:val="-2"/>
                <w:sz w:val="20"/>
              </w:rPr>
              <w:t>Fail)</w:t>
            </w:r>
          </w:p>
        </w:tc>
        <w:tc>
          <w:tcPr>
            <w:tcW w:w="1740" w:type="dxa"/>
          </w:tcPr>
          <w:p w14:paraId="2C485B14" w14:textId="77777777" w:rsidR="00854066" w:rsidRDefault="00000000">
            <w:pPr>
              <w:pStyle w:val="TableParagraph"/>
              <w:spacing w:before="72"/>
              <w:ind w:left="454"/>
              <w:rPr>
                <w:rFonts w:ascii="Arial"/>
                <w:b/>
                <w:sz w:val="20"/>
              </w:rPr>
            </w:pPr>
            <w:r>
              <w:rPr>
                <w:rFonts w:ascii="Arial"/>
                <w:b/>
                <w:spacing w:val="-2"/>
                <w:sz w:val="20"/>
              </w:rPr>
              <w:t>Remarks</w:t>
            </w:r>
          </w:p>
        </w:tc>
      </w:tr>
      <w:tr w:rsidR="00854066" w14:paraId="6A2C6B35" w14:textId="77777777">
        <w:trPr>
          <w:trHeight w:val="680"/>
        </w:trPr>
        <w:tc>
          <w:tcPr>
            <w:tcW w:w="800" w:type="dxa"/>
          </w:tcPr>
          <w:p w14:paraId="5B21B25B" w14:textId="77777777" w:rsidR="00854066" w:rsidRDefault="00000000">
            <w:pPr>
              <w:pStyle w:val="TableParagraph"/>
              <w:spacing w:before="101"/>
              <w:ind w:left="55"/>
              <w:jc w:val="center"/>
              <w:rPr>
                <w:sz w:val="20"/>
              </w:rPr>
            </w:pPr>
            <w:r>
              <w:rPr>
                <w:spacing w:val="-10"/>
                <w:sz w:val="20"/>
              </w:rPr>
              <w:t>1</w:t>
            </w:r>
          </w:p>
        </w:tc>
        <w:tc>
          <w:tcPr>
            <w:tcW w:w="2100" w:type="dxa"/>
          </w:tcPr>
          <w:p w14:paraId="36C43117" w14:textId="77777777" w:rsidR="00854066" w:rsidRDefault="00000000">
            <w:pPr>
              <w:pStyle w:val="TableParagraph"/>
              <w:spacing w:before="101" w:line="276" w:lineRule="auto"/>
              <w:ind w:left="134" w:right="133"/>
              <w:rPr>
                <w:sz w:val="20"/>
              </w:rPr>
            </w:pPr>
            <w:r>
              <w:rPr>
                <w:spacing w:val="-2"/>
                <w:sz w:val="20"/>
              </w:rPr>
              <w:t>Response</w:t>
            </w:r>
            <w:r>
              <w:rPr>
                <w:spacing w:val="-12"/>
                <w:sz w:val="20"/>
              </w:rPr>
              <w:t xml:space="preserve"> </w:t>
            </w:r>
            <w:r>
              <w:rPr>
                <w:spacing w:val="-2"/>
                <w:sz w:val="20"/>
              </w:rPr>
              <w:t>Time (Avg)</w:t>
            </w:r>
          </w:p>
        </w:tc>
        <w:tc>
          <w:tcPr>
            <w:tcW w:w="1560" w:type="dxa"/>
          </w:tcPr>
          <w:p w14:paraId="1F9C05A4" w14:textId="77777777" w:rsidR="00854066" w:rsidRDefault="00000000">
            <w:pPr>
              <w:pStyle w:val="TableParagraph"/>
              <w:spacing w:before="101"/>
              <w:ind w:left="134"/>
              <w:rPr>
                <w:sz w:val="20"/>
              </w:rPr>
            </w:pPr>
            <w:r>
              <w:rPr>
                <w:sz w:val="20"/>
              </w:rPr>
              <w:t>&lt;</w:t>
            </w:r>
            <w:r>
              <w:rPr>
                <w:spacing w:val="-1"/>
                <w:sz w:val="20"/>
              </w:rPr>
              <w:t xml:space="preserve"> </w:t>
            </w:r>
            <w:r>
              <w:rPr>
                <w:sz w:val="20"/>
              </w:rPr>
              <w:t>2</w:t>
            </w:r>
            <w:r>
              <w:rPr>
                <w:spacing w:val="-1"/>
                <w:sz w:val="20"/>
              </w:rPr>
              <w:t xml:space="preserve"> </w:t>
            </w:r>
            <w:r>
              <w:rPr>
                <w:spacing w:val="-2"/>
                <w:sz w:val="20"/>
              </w:rPr>
              <w:t>seconds</w:t>
            </w:r>
          </w:p>
        </w:tc>
        <w:tc>
          <w:tcPr>
            <w:tcW w:w="1520" w:type="dxa"/>
          </w:tcPr>
          <w:p w14:paraId="3F912697" w14:textId="69DB0822" w:rsidR="00854066" w:rsidRDefault="00883194">
            <w:pPr>
              <w:pStyle w:val="TableParagraph"/>
              <w:rPr>
                <w:rFonts w:ascii="Times New Roman"/>
                <w:sz w:val="20"/>
              </w:rPr>
            </w:pPr>
            <w:r>
              <w:rPr>
                <w:rFonts w:ascii="Times New Roman"/>
                <w:sz w:val="20"/>
              </w:rPr>
              <w:t>0.85 sec</w:t>
            </w:r>
          </w:p>
        </w:tc>
        <w:tc>
          <w:tcPr>
            <w:tcW w:w="1640" w:type="dxa"/>
          </w:tcPr>
          <w:p w14:paraId="3E8249AB" w14:textId="05157A34" w:rsidR="00854066" w:rsidRDefault="00883194">
            <w:pPr>
              <w:pStyle w:val="TableParagraph"/>
              <w:rPr>
                <w:rFonts w:ascii="Times New Roman"/>
                <w:sz w:val="20"/>
              </w:rPr>
            </w:pPr>
            <w:r w:rsidRPr="00883194">
              <w:rPr>
                <w:rFonts w:ascii="Times New Roman"/>
                <w:sz w:val="20"/>
              </w:rPr>
              <w:t>Pass</w:t>
            </w:r>
          </w:p>
        </w:tc>
        <w:tc>
          <w:tcPr>
            <w:tcW w:w="1740" w:type="dxa"/>
          </w:tcPr>
          <w:p w14:paraId="275104A8" w14:textId="3311F333" w:rsidR="00854066" w:rsidRDefault="00883194">
            <w:pPr>
              <w:pStyle w:val="TableParagraph"/>
              <w:rPr>
                <w:rFonts w:ascii="Times New Roman"/>
                <w:sz w:val="20"/>
              </w:rPr>
            </w:pPr>
            <w:r w:rsidRPr="00883194">
              <w:rPr>
                <w:rFonts w:ascii="Times New Roman"/>
                <w:sz w:val="20"/>
              </w:rPr>
              <w:t>Fast prediction response</w:t>
            </w:r>
          </w:p>
        </w:tc>
      </w:tr>
      <w:tr w:rsidR="00854066" w14:paraId="2837C5A5" w14:textId="77777777">
        <w:trPr>
          <w:trHeight w:val="659"/>
        </w:trPr>
        <w:tc>
          <w:tcPr>
            <w:tcW w:w="800" w:type="dxa"/>
          </w:tcPr>
          <w:p w14:paraId="4519C9B6" w14:textId="77777777" w:rsidR="00854066" w:rsidRDefault="00000000">
            <w:pPr>
              <w:pStyle w:val="TableParagraph"/>
              <w:spacing w:before="85"/>
              <w:ind w:left="55"/>
              <w:jc w:val="center"/>
              <w:rPr>
                <w:sz w:val="20"/>
              </w:rPr>
            </w:pPr>
            <w:r>
              <w:rPr>
                <w:spacing w:val="-10"/>
                <w:sz w:val="20"/>
              </w:rPr>
              <w:t>2</w:t>
            </w:r>
          </w:p>
        </w:tc>
        <w:tc>
          <w:tcPr>
            <w:tcW w:w="2100" w:type="dxa"/>
          </w:tcPr>
          <w:p w14:paraId="095C35D2" w14:textId="77777777" w:rsidR="00854066" w:rsidRDefault="00000000">
            <w:pPr>
              <w:pStyle w:val="TableParagraph"/>
              <w:spacing w:before="85" w:line="276" w:lineRule="auto"/>
              <w:ind w:left="134" w:right="133"/>
              <w:rPr>
                <w:sz w:val="20"/>
              </w:rPr>
            </w:pPr>
            <w:r>
              <w:rPr>
                <w:spacing w:val="-2"/>
                <w:sz w:val="20"/>
              </w:rPr>
              <w:t>Response</w:t>
            </w:r>
            <w:r>
              <w:rPr>
                <w:spacing w:val="-12"/>
                <w:sz w:val="20"/>
              </w:rPr>
              <w:t xml:space="preserve"> </w:t>
            </w:r>
            <w:r>
              <w:rPr>
                <w:spacing w:val="-2"/>
                <w:sz w:val="20"/>
              </w:rPr>
              <w:t>Time (Max)</w:t>
            </w:r>
          </w:p>
        </w:tc>
        <w:tc>
          <w:tcPr>
            <w:tcW w:w="1560" w:type="dxa"/>
          </w:tcPr>
          <w:p w14:paraId="31895F94" w14:textId="77777777" w:rsidR="00854066" w:rsidRDefault="00000000">
            <w:pPr>
              <w:pStyle w:val="TableParagraph"/>
              <w:spacing w:before="85"/>
              <w:ind w:left="134"/>
              <w:rPr>
                <w:sz w:val="20"/>
              </w:rPr>
            </w:pPr>
            <w:r>
              <w:rPr>
                <w:sz w:val="20"/>
              </w:rPr>
              <w:t>&lt;</w:t>
            </w:r>
            <w:r>
              <w:rPr>
                <w:spacing w:val="-1"/>
                <w:sz w:val="20"/>
              </w:rPr>
              <w:t xml:space="preserve"> </w:t>
            </w:r>
            <w:r>
              <w:rPr>
                <w:sz w:val="20"/>
              </w:rPr>
              <w:t>5</w:t>
            </w:r>
            <w:r>
              <w:rPr>
                <w:spacing w:val="-1"/>
                <w:sz w:val="20"/>
              </w:rPr>
              <w:t xml:space="preserve"> </w:t>
            </w:r>
            <w:r>
              <w:rPr>
                <w:spacing w:val="-2"/>
                <w:sz w:val="20"/>
              </w:rPr>
              <w:t>seconds</w:t>
            </w:r>
          </w:p>
        </w:tc>
        <w:tc>
          <w:tcPr>
            <w:tcW w:w="1520" w:type="dxa"/>
          </w:tcPr>
          <w:p w14:paraId="7E2483A2" w14:textId="3093980A" w:rsidR="00854066" w:rsidRDefault="00883194">
            <w:pPr>
              <w:pStyle w:val="TableParagraph"/>
              <w:rPr>
                <w:rFonts w:ascii="Times New Roman"/>
                <w:sz w:val="20"/>
              </w:rPr>
            </w:pPr>
            <w:r w:rsidRPr="00883194">
              <w:rPr>
                <w:rFonts w:ascii="Times New Roman"/>
                <w:sz w:val="20"/>
              </w:rPr>
              <w:t>2.10 sec</w:t>
            </w:r>
          </w:p>
        </w:tc>
        <w:tc>
          <w:tcPr>
            <w:tcW w:w="1640" w:type="dxa"/>
          </w:tcPr>
          <w:p w14:paraId="59DADA02" w14:textId="450493F2" w:rsidR="00854066" w:rsidRDefault="00883194">
            <w:pPr>
              <w:pStyle w:val="TableParagraph"/>
              <w:rPr>
                <w:rFonts w:ascii="Times New Roman"/>
                <w:sz w:val="20"/>
              </w:rPr>
            </w:pPr>
            <w:r w:rsidRPr="00883194">
              <w:rPr>
                <w:rFonts w:ascii="Times New Roman"/>
                <w:sz w:val="20"/>
              </w:rPr>
              <w:t>Pass</w:t>
            </w:r>
          </w:p>
        </w:tc>
        <w:tc>
          <w:tcPr>
            <w:tcW w:w="1740" w:type="dxa"/>
          </w:tcPr>
          <w:p w14:paraId="3BEA57D1" w14:textId="7EEE3BFF" w:rsidR="00854066" w:rsidRDefault="00883194">
            <w:pPr>
              <w:pStyle w:val="TableParagraph"/>
              <w:rPr>
                <w:rFonts w:ascii="Times New Roman"/>
                <w:sz w:val="20"/>
              </w:rPr>
            </w:pPr>
            <w:r w:rsidRPr="00883194">
              <w:rPr>
                <w:rFonts w:ascii="Times New Roman"/>
                <w:sz w:val="20"/>
              </w:rPr>
              <w:t>Within acceptable limit</w:t>
            </w:r>
          </w:p>
        </w:tc>
      </w:tr>
      <w:tr w:rsidR="00854066" w14:paraId="4A308460" w14:textId="77777777">
        <w:trPr>
          <w:trHeight w:val="680"/>
        </w:trPr>
        <w:tc>
          <w:tcPr>
            <w:tcW w:w="800" w:type="dxa"/>
          </w:tcPr>
          <w:p w14:paraId="7EA600D0" w14:textId="77777777" w:rsidR="00854066" w:rsidRDefault="00000000">
            <w:pPr>
              <w:pStyle w:val="TableParagraph"/>
              <w:spacing w:before="89"/>
              <w:ind w:left="55"/>
              <w:jc w:val="center"/>
              <w:rPr>
                <w:sz w:val="20"/>
              </w:rPr>
            </w:pPr>
            <w:r>
              <w:rPr>
                <w:spacing w:val="-10"/>
                <w:sz w:val="20"/>
              </w:rPr>
              <w:t>3</w:t>
            </w:r>
          </w:p>
        </w:tc>
        <w:tc>
          <w:tcPr>
            <w:tcW w:w="2100" w:type="dxa"/>
          </w:tcPr>
          <w:p w14:paraId="417A1C68" w14:textId="77777777" w:rsidR="00854066" w:rsidRDefault="00000000">
            <w:pPr>
              <w:pStyle w:val="TableParagraph"/>
              <w:spacing w:before="89" w:line="276" w:lineRule="auto"/>
              <w:ind w:left="134" w:right="133"/>
              <w:rPr>
                <w:sz w:val="20"/>
              </w:rPr>
            </w:pPr>
            <w:r>
              <w:rPr>
                <w:spacing w:val="-2"/>
                <w:sz w:val="20"/>
              </w:rPr>
              <w:t>Throughput (Req/sec)</w:t>
            </w:r>
          </w:p>
        </w:tc>
        <w:tc>
          <w:tcPr>
            <w:tcW w:w="1560" w:type="dxa"/>
          </w:tcPr>
          <w:p w14:paraId="04A08A8A" w14:textId="03F31DE0" w:rsidR="00854066" w:rsidRDefault="00883194">
            <w:pPr>
              <w:pStyle w:val="TableParagraph"/>
              <w:rPr>
                <w:rFonts w:ascii="Times New Roman"/>
                <w:sz w:val="20"/>
              </w:rPr>
            </w:pPr>
            <w:r>
              <w:rPr>
                <w:rFonts w:ascii="Times New Roman"/>
                <w:sz w:val="20"/>
              </w:rPr>
              <w:t xml:space="preserve"> -</w:t>
            </w:r>
          </w:p>
        </w:tc>
        <w:tc>
          <w:tcPr>
            <w:tcW w:w="1520" w:type="dxa"/>
          </w:tcPr>
          <w:p w14:paraId="1DEF91EC" w14:textId="1D42D37A" w:rsidR="00854066" w:rsidRDefault="00883194">
            <w:pPr>
              <w:pStyle w:val="TableParagraph"/>
              <w:rPr>
                <w:rFonts w:ascii="Times New Roman"/>
                <w:sz w:val="20"/>
              </w:rPr>
            </w:pPr>
            <w:r w:rsidRPr="00883194">
              <w:rPr>
                <w:rFonts w:ascii="Times New Roman"/>
                <w:sz w:val="20"/>
              </w:rPr>
              <w:t>145 Req/sec</w:t>
            </w:r>
          </w:p>
        </w:tc>
        <w:tc>
          <w:tcPr>
            <w:tcW w:w="1640" w:type="dxa"/>
          </w:tcPr>
          <w:p w14:paraId="0ABDD0A5" w14:textId="114345B1" w:rsidR="00854066" w:rsidRDefault="00883194">
            <w:pPr>
              <w:pStyle w:val="TableParagraph"/>
              <w:rPr>
                <w:rFonts w:ascii="Times New Roman"/>
                <w:sz w:val="20"/>
              </w:rPr>
            </w:pPr>
            <w:r w:rsidRPr="00883194">
              <w:rPr>
                <w:rFonts w:ascii="Times New Roman"/>
                <w:sz w:val="20"/>
              </w:rPr>
              <w:t>Pass</w:t>
            </w:r>
          </w:p>
        </w:tc>
        <w:tc>
          <w:tcPr>
            <w:tcW w:w="1740" w:type="dxa"/>
          </w:tcPr>
          <w:p w14:paraId="2EFA0F7A" w14:textId="040C5EEE" w:rsidR="00854066" w:rsidRDefault="00883194">
            <w:pPr>
              <w:pStyle w:val="TableParagraph"/>
              <w:rPr>
                <w:rFonts w:ascii="Times New Roman"/>
                <w:sz w:val="20"/>
              </w:rPr>
            </w:pPr>
            <w:r w:rsidRPr="00883194">
              <w:rPr>
                <w:rFonts w:ascii="Times New Roman"/>
                <w:sz w:val="20"/>
              </w:rPr>
              <w:t>Stable request handling</w:t>
            </w:r>
          </w:p>
        </w:tc>
      </w:tr>
      <w:tr w:rsidR="00854066" w14:paraId="65BCD8FF" w14:textId="77777777">
        <w:trPr>
          <w:trHeight w:val="640"/>
        </w:trPr>
        <w:tc>
          <w:tcPr>
            <w:tcW w:w="800" w:type="dxa"/>
          </w:tcPr>
          <w:p w14:paraId="42533489" w14:textId="77777777" w:rsidR="00854066" w:rsidRDefault="00000000">
            <w:pPr>
              <w:pStyle w:val="TableParagraph"/>
              <w:spacing w:before="73"/>
              <w:ind w:left="55"/>
              <w:jc w:val="center"/>
              <w:rPr>
                <w:sz w:val="20"/>
              </w:rPr>
            </w:pPr>
            <w:r>
              <w:rPr>
                <w:spacing w:val="-10"/>
                <w:sz w:val="20"/>
              </w:rPr>
              <w:t>4</w:t>
            </w:r>
          </w:p>
        </w:tc>
        <w:tc>
          <w:tcPr>
            <w:tcW w:w="2100" w:type="dxa"/>
          </w:tcPr>
          <w:p w14:paraId="0D13478F" w14:textId="77777777" w:rsidR="00854066" w:rsidRDefault="00000000">
            <w:pPr>
              <w:pStyle w:val="TableParagraph"/>
              <w:spacing w:before="73"/>
              <w:ind w:left="134"/>
              <w:rPr>
                <w:sz w:val="20"/>
              </w:rPr>
            </w:pPr>
            <w:r>
              <w:rPr>
                <w:sz w:val="20"/>
              </w:rPr>
              <w:t>Error</w:t>
            </w:r>
            <w:r>
              <w:rPr>
                <w:spacing w:val="-7"/>
                <w:sz w:val="20"/>
              </w:rPr>
              <w:t xml:space="preserve"> </w:t>
            </w:r>
            <w:r>
              <w:rPr>
                <w:spacing w:val="-4"/>
                <w:sz w:val="20"/>
              </w:rPr>
              <w:t>Rate</w:t>
            </w:r>
          </w:p>
        </w:tc>
        <w:tc>
          <w:tcPr>
            <w:tcW w:w="1560" w:type="dxa"/>
          </w:tcPr>
          <w:p w14:paraId="37ACFFFB" w14:textId="77777777" w:rsidR="00854066" w:rsidRDefault="00000000">
            <w:pPr>
              <w:pStyle w:val="TableParagraph"/>
              <w:spacing w:before="73"/>
              <w:ind w:left="134"/>
              <w:rPr>
                <w:sz w:val="20"/>
              </w:rPr>
            </w:pPr>
            <w:r>
              <w:rPr>
                <w:sz w:val="20"/>
              </w:rPr>
              <w:t>&lt;</w:t>
            </w:r>
            <w:r>
              <w:rPr>
                <w:spacing w:val="-1"/>
                <w:sz w:val="20"/>
              </w:rPr>
              <w:t xml:space="preserve"> </w:t>
            </w:r>
            <w:r>
              <w:rPr>
                <w:spacing w:val="-7"/>
                <w:sz w:val="20"/>
              </w:rPr>
              <w:t>1%</w:t>
            </w:r>
          </w:p>
        </w:tc>
        <w:tc>
          <w:tcPr>
            <w:tcW w:w="1520" w:type="dxa"/>
          </w:tcPr>
          <w:p w14:paraId="02E52185" w14:textId="7689EA29" w:rsidR="00854066" w:rsidRDefault="00883194">
            <w:pPr>
              <w:pStyle w:val="TableParagraph"/>
              <w:rPr>
                <w:rFonts w:ascii="Times New Roman"/>
                <w:sz w:val="20"/>
              </w:rPr>
            </w:pPr>
            <w:r w:rsidRPr="00883194">
              <w:rPr>
                <w:rFonts w:ascii="Times New Roman"/>
                <w:sz w:val="20"/>
              </w:rPr>
              <w:t>0.2%</w:t>
            </w:r>
          </w:p>
        </w:tc>
        <w:tc>
          <w:tcPr>
            <w:tcW w:w="1640" w:type="dxa"/>
          </w:tcPr>
          <w:p w14:paraId="2B439CEC" w14:textId="6FEB28BA" w:rsidR="00854066" w:rsidRDefault="00883194">
            <w:pPr>
              <w:pStyle w:val="TableParagraph"/>
              <w:rPr>
                <w:rFonts w:ascii="Times New Roman"/>
                <w:sz w:val="20"/>
              </w:rPr>
            </w:pPr>
            <w:r w:rsidRPr="00883194">
              <w:rPr>
                <w:rFonts w:ascii="Times New Roman"/>
                <w:sz w:val="20"/>
              </w:rPr>
              <w:t>Pass</w:t>
            </w:r>
          </w:p>
        </w:tc>
        <w:tc>
          <w:tcPr>
            <w:tcW w:w="1740" w:type="dxa"/>
          </w:tcPr>
          <w:p w14:paraId="01BD6C1A" w14:textId="24752D1B" w:rsidR="00854066" w:rsidRDefault="00883194">
            <w:pPr>
              <w:pStyle w:val="TableParagraph"/>
              <w:rPr>
                <w:rFonts w:ascii="Times New Roman"/>
                <w:sz w:val="20"/>
              </w:rPr>
            </w:pPr>
            <w:r w:rsidRPr="00883194">
              <w:rPr>
                <w:rFonts w:ascii="Times New Roman"/>
                <w:sz w:val="20"/>
              </w:rPr>
              <w:t>Minimal errors observed</w:t>
            </w:r>
          </w:p>
          <w:p w14:paraId="5BE7C6A7" w14:textId="77777777" w:rsidR="00883194" w:rsidRPr="00883194" w:rsidRDefault="00883194" w:rsidP="00883194">
            <w:pPr>
              <w:jc w:val="center"/>
            </w:pPr>
          </w:p>
        </w:tc>
      </w:tr>
      <w:tr w:rsidR="00854066" w14:paraId="04003733" w14:textId="77777777">
        <w:trPr>
          <w:trHeight w:val="640"/>
        </w:trPr>
        <w:tc>
          <w:tcPr>
            <w:tcW w:w="800" w:type="dxa"/>
          </w:tcPr>
          <w:p w14:paraId="18DD90CC" w14:textId="77777777" w:rsidR="00854066" w:rsidRDefault="00000000">
            <w:pPr>
              <w:pStyle w:val="TableParagraph"/>
              <w:spacing w:before="82"/>
              <w:ind w:left="55"/>
              <w:jc w:val="center"/>
              <w:rPr>
                <w:sz w:val="20"/>
              </w:rPr>
            </w:pPr>
            <w:r>
              <w:rPr>
                <w:spacing w:val="-10"/>
                <w:sz w:val="20"/>
              </w:rPr>
              <w:t>5</w:t>
            </w:r>
          </w:p>
        </w:tc>
        <w:tc>
          <w:tcPr>
            <w:tcW w:w="2100" w:type="dxa"/>
          </w:tcPr>
          <w:p w14:paraId="070893A4" w14:textId="77777777" w:rsidR="00854066" w:rsidRDefault="00000000">
            <w:pPr>
              <w:pStyle w:val="TableParagraph"/>
              <w:spacing w:before="82"/>
              <w:ind w:left="134"/>
              <w:rPr>
                <w:sz w:val="20"/>
              </w:rPr>
            </w:pPr>
            <w:r>
              <w:rPr>
                <w:sz w:val="20"/>
              </w:rPr>
              <w:t>CPU</w:t>
            </w:r>
            <w:r>
              <w:rPr>
                <w:spacing w:val="-5"/>
                <w:sz w:val="20"/>
              </w:rPr>
              <w:t xml:space="preserve"> </w:t>
            </w:r>
            <w:r>
              <w:rPr>
                <w:spacing w:val="-2"/>
                <w:sz w:val="20"/>
              </w:rPr>
              <w:t>Utilization</w:t>
            </w:r>
          </w:p>
        </w:tc>
        <w:tc>
          <w:tcPr>
            <w:tcW w:w="1560" w:type="dxa"/>
          </w:tcPr>
          <w:p w14:paraId="6F14B086" w14:textId="77777777" w:rsidR="00854066" w:rsidRDefault="00000000">
            <w:pPr>
              <w:pStyle w:val="TableParagraph"/>
              <w:spacing w:before="82"/>
              <w:ind w:left="134"/>
              <w:rPr>
                <w:sz w:val="20"/>
              </w:rPr>
            </w:pPr>
            <w:r>
              <w:rPr>
                <w:sz w:val="20"/>
              </w:rPr>
              <w:t>&lt;</w:t>
            </w:r>
            <w:r>
              <w:rPr>
                <w:spacing w:val="-1"/>
                <w:sz w:val="20"/>
              </w:rPr>
              <w:t xml:space="preserve"> </w:t>
            </w:r>
            <w:r>
              <w:rPr>
                <w:spacing w:val="-5"/>
                <w:sz w:val="20"/>
              </w:rPr>
              <w:t>80%</w:t>
            </w:r>
          </w:p>
        </w:tc>
        <w:tc>
          <w:tcPr>
            <w:tcW w:w="1520" w:type="dxa"/>
          </w:tcPr>
          <w:p w14:paraId="07C4FC7E" w14:textId="14EE65C8" w:rsidR="00854066" w:rsidRDefault="00883194">
            <w:pPr>
              <w:pStyle w:val="TableParagraph"/>
              <w:rPr>
                <w:rFonts w:ascii="Times New Roman"/>
                <w:sz w:val="20"/>
              </w:rPr>
            </w:pPr>
            <w:r w:rsidRPr="00883194">
              <w:rPr>
                <w:rFonts w:ascii="Times New Roman"/>
                <w:sz w:val="20"/>
              </w:rPr>
              <w:t>52%</w:t>
            </w:r>
          </w:p>
        </w:tc>
        <w:tc>
          <w:tcPr>
            <w:tcW w:w="1640" w:type="dxa"/>
          </w:tcPr>
          <w:p w14:paraId="2B173256" w14:textId="2A2C1318" w:rsidR="00854066" w:rsidRDefault="00883194">
            <w:pPr>
              <w:pStyle w:val="TableParagraph"/>
              <w:rPr>
                <w:rFonts w:ascii="Times New Roman"/>
                <w:sz w:val="20"/>
              </w:rPr>
            </w:pPr>
            <w:r w:rsidRPr="00883194">
              <w:rPr>
                <w:rFonts w:ascii="Times New Roman"/>
                <w:sz w:val="20"/>
              </w:rPr>
              <w:t>Pass</w:t>
            </w:r>
          </w:p>
        </w:tc>
        <w:tc>
          <w:tcPr>
            <w:tcW w:w="1740" w:type="dxa"/>
          </w:tcPr>
          <w:p w14:paraId="2BA147B0" w14:textId="2A6704C1" w:rsidR="00854066" w:rsidRDefault="00883194">
            <w:pPr>
              <w:pStyle w:val="TableParagraph"/>
              <w:rPr>
                <w:rFonts w:ascii="Times New Roman"/>
                <w:sz w:val="20"/>
              </w:rPr>
            </w:pPr>
            <w:r w:rsidRPr="00883194">
              <w:rPr>
                <w:rFonts w:ascii="Times New Roman"/>
                <w:sz w:val="20"/>
              </w:rPr>
              <w:t>Efficient resource usage</w:t>
            </w:r>
          </w:p>
          <w:p w14:paraId="33F2C870" w14:textId="77777777" w:rsidR="00883194" w:rsidRPr="00883194" w:rsidRDefault="00883194" w:rsidP="00883194">
            <w:pPr>
              <w:jc w:val="center"/>
            </w:pPr>
          </w:p>
        </w:tc>
      </w:tr>
      <w:tr w:rsidR="00854066" w14:paraId="01A9AD53" w14:textId="77777777">
        <w:trPr>
          <w:trHeight w:val="660"/>
        </w:trPr>
        <w:tc>
          <w:tcPr>
            <w:tcW w:w="800" w:type="dxa"/>
          </w:tcPr>
          <w:p w14:paraId="17525015" w14:textId="77777777" w:rsidR="00854066" w:rsidRDefault="00000000">
            <w:pPr>
              <w:pStyle w:val="TableParagraph"/>
              <w:spacing w:before="92"/>
              <w:ind w:left="55"/>
              <w:jc w:val="center"/>
              <w:rPr>
                <w:sz w:val="20"/>
              </w:rPr>
            </w:pPr>
            <w:r>
              <w:rPr>
                <w:spacing w:val="-10"/>
                <w:sz w:val="20"/>
              </w:rPr>
              <w:t>6</w:t>
            </w:r>
          </w:p>
        </w:tc>
        <w:tc>
          <w:tcPr>
            <w:tcW w:w="2100" w:type="dxa"/>
          </w:tcPr>
          <w:p w14:paraId="4BD70414" w14:textId="77777777" w:rsidR="00854066" w:rsidRDefault="00000000">
            <w:pPr>
              <w:pStyle w:val="TableParagraph"/>
              <w:spacing w:before="92"/>
              <w:ind w:left="134"/>
              <w:rPr>
                <w:sz w:val="20"/>
              </w:rPr>
            </w:pPr>
            <w:r>
              <w:rPr>
                <w:sz w:val="20"/>
              </w:rPr>
              <w:t>Memory</w:t>
            </w:r>
            <w:r>
              <w:rPr>
                <w:spacing w:val="-6"/>
                <w:sz w:val="20"/>
              </w:rPr>
              <w:t xml:space="preserve"> </w:t>
            </w:r>
            <w:r>
              <w:rPr>
                <w:spacing w:val="-2"/>
                <w:sz w:val="20"/>
              </w:rPr>
              <w:t>Utilization</w:t>
            </w:r>
          </w:p>
        </w:tc>
        <w:tc>
          <w:tcPr>
            <w:tcW w:w="1560" w:type="dxa"/>
          </w:tcPr>
          <w:p w14:paraId="12C453ED" w14:textId="77777777" w:rsidR="00854066" w:rsidRDefault="00000000">
            <w:pPr>
              <w:pStyle w:val="TableParagraph"/>
              <w:spacing w:before="92"/>
              <w:ind w:left="134"/>
              <w:rPr>
                <w:sz w:val="20"/>
              </w:rPr>
            </w:pPr>
            <w:r>
              <w:rPr>
                <w:sz w:val="20"/>
              </w:rPr>
              <w:t>&lt;</w:t>
            </w:r>
            <w:r>
              <w:rPr>
                <w:spacing w:val="-1"/>
                <w:sz w:val="20"/>
              </w:rPr>
              <w:t xml:space="preserve"> </w:t>
            </w:r>
            <w:r>
              <w:rPr>
                <w:spacing w:val="-5"/>
                <w:sz w:val="20"/>
              </w:rPr>
              <w:t>80%</w:t>
            </w:r>
          </w:p>
        </w:tc>
        <w:tc>
          <w:tcPr>
            <w:tcW w:w="1520" w:type="dxa"/>
          </w:tcPr>
          <w:p w14:paraId="10D46AB7" w14:textId="6F5BA6B5" w:rsidR="00854066" w:rsidRDefault="00883194">
            <w:pPr>
              <w:pStyle w:val="TableParagraph"/>
              <w:rPr>
                <w:rFonts w:ascii="Times New Roman"/>
                <w:sz w:val="20"/>
              </w:rPr>
            </w:pPr>
            <w:r w:rsidRPr="00883194">
              <w:rPr>
                <w:rFonts w:ascii="Times New Roman"/>
                <w:sz w:val="20"/>
              </w:rPr>
              <w:t>48%</w:t>
            </w:r>
          </w:p>
        </w:tc>
        <w:tc>
          <w:tcPr>
            <w:tcW w:w="1640" w:type="dxa"/>
          </w:tcPr>
          <w:p w14:paraId="400EAA20" w14:textId="45E650E0" w:rsidR="00854066" w:rsidRDefault="00883194">
            <w:pPr>
              <w:pStyle w:val="TableParagraph"/>
              <w:rPr>
                <w:rFonts w:ascii="Times New Roman"/>
                <w:sz w:val="20"/>
              </w:rPr>
            </w:pPr>
            <w:r w:rsidRPr="00883194">
              <w:rPr>
                <w:rFonts w:ascii="Times New Roman"/>
                <w:sz w:val="20"/>
              </w:rPr>
              <w:t>Pass</w:t>
            </w:r>
          </w:p>
        </w:tc>
        <w:tc>
          <w:tcPr>
            <w:tcW w:w="1740" w:type="dxa"/>
          </w:tcPr>
          <w:p w14:paraId="0DA15795" w14:textId="4696015C" w:rsidR="00854066" w:rsidRDefault="00883194" w:rsidP="00883194">
            <w:pPr>
              <w:pStyle w:val="TableParagraph"/>
              <w:rPr>
                <w:rFonts w:ascii="Times New Roman"/>
                <w:sz w:val="20"/>
              </w:rPr>
            </w:pPr>
            <w:r w:rsidRPr="00883194">
              <w:rPr>
                <w:rFonts w:ascii="Times New Roman"/>
                <w:sz w:val="20"/>
              </w:rPr>
              <w:t>Stable memory consumption</w:t>
            </w:r>
          </w:p>
        </w:tc>
      </w:tr>
    </w:tbl>
    <w:p w14:paraId="656AF37C" w14:textId="77777777" w:rsidR="00854066" w:rsidRDefault="00854066">
      <w:pPr>
        <w:pStyle w:val="BodyText"/>
        <w:spacing w:before="200"/>
        <w:rPr>
          <w:rFonts w:ascii="Arial"/>
          <w:b/>
        </w:rPr>
      </w:pPr>
    </w:p>
    <w:p w14:paraId="530BCDF0" w14:textId="77777777" w:rsidR="00854066" w:rsidRDefault="00000000">
      <w:pPr>
        <w:pStyle w:val="Heading2"/>
      </w:pPr>
      <w:bookmarkStart w:id="4" w:name="Step_4:_Observations_&amp;_Analysis_"/>
      <w:bookmarkEnd w:id="4"/>
      <w:r>
        <w:t>Step</w:t>
      </w:r>
      <w:r>
        <w:rPr>
          <w:spacing w:val="-5"/>
        </w:rPr>
        <w:t xml:space="preserve"> </w:t>
      </w:r>
      <w:r>
        <w:t>4:</w:t>
      </w:r>
      <w:r>
        <w:rPr>
          <w:spacing w:val="-5"/>
        </w:rPr>
        <w:t xml:space="preserve"> </w:t>
      </w:r>
      <w:r>
        <w:t>Observations</w:t>
      </w:r>
      <w:r>
        <w:rPr>
          <w:spacing w:val="-5"/>
        </w:rPr>
        <w:t xml:space="preserve"> </w:t>
      </w:r>
      <w:r>
        <w:t>&amp;</w:t>
      </w:r>
      <w:r>
        <w:rPr>
          <w:spacing w:val="-4"/>
        </w:rPr>
        <w:t xml:space="preserve"> </w:t>
      </w:r>
      <w:r>
        <w:rPr>
          <w:spacing w:val="-2"/>
        </w:rPr>
        <w:t>Analysis</w:t>
      </w:r>
    </w:p>
    <w:p w14:paraId="06E85917" w14:textId="2A860C64" w:rsidR="00854066" w:rsidRPr="00883194" w:rsidRDefault="00883194">
      <w:pPr>
        <w:pStyle w:val="BodyText"/>
        <w:spacing w:before="4"/>
        <w:rPr>
          <w:rFonts w:ascii="Arial"/>
          <w:bCs/>
        </w:rPr>
      </w:pPr>
      <w:r w:rsidRPr="00883194">
        <w:rPr>
          <w:rFonts w:ascii="Arial"/>
          <w:bCs/>
        </w:rPr>
        <w:t>The Flood Prediction System demonstrated stable performance under both normal and peak load conditions. Prediction requests were processed efficiently with low response times and minimal error rates. Resource utilization remained within acceptable limits, confirming the suitability of the application for real-time flood risk assessment.</w:t>
      </w:r>
    </w:p>
    <w:p w14:paraId="1AAE8639" w14:textId="77777777" w:rsidR="00854066" w:rsidRDefault="00854066">
      <w:pPr>
        <w:pStyle w:val="BodyText"/>
        <w:spacing w:before="30"/>
        <w:rPr>
          <w:rFonts w:ascii="Arial"/>
          <w:b/>
        </w:rPr>
      </w:pPr>
    </w:p>
    <w:p w14:paraId="5A6AA894" w14:textId="4E9AEF7D" w:rsidR="00854066" w:rsidRDefault="00854066">
      <w:pPr>
        <w:pStyle w:val="BodyText"/>
        <w:spacing w:before="8"/>
        <w:rPr>
          <w:sz w:val="5"/>
        </w:rPr>
      </w:pPr>
      <w:bookmarkStart w:id="5" w:name="Step_5:_Screenshots_/_Evidence_"/>
      <w:bookmarkEnd w:id="5"/>
    </w:p>
    <w:sectPr w:rsidR="00854066">
      <w:pgSz w:w="12240" w:h="15840"/>
      <w:pgMar w:top="1760" w:right="1440" w:bottom="280" w:left="1080" w:header="2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13C47" w14:textId="77777777" w:rsidR="00A33311" w:rsidRDefault="00A33311">
      <w:r>
        <w:separator/>
      </w:r>
    </w:p>
  </w:endnote>
  <w:endnote w:type="continuationSeparator" w:id="0">
    <w:p w14:paraId="025E1396" w14:textId="77777777" w:rsidR="00A33311" w:rsidRDefault="00A333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B4AE1" w14:textId="77777777" w:rsidR="00A33311" w:rsidRDefault="00A33311">
      <w:r>
        <w:separator/>
      </w:r>
    </w:p>
  </w:footnote>
  <w:footnote w:type="continuationSeparator" w:id="0">
    <w:p w14:paraId="38918737" w14:textId="77777777" w:rsidR="00A33311" w:rsidRDefault="00A333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973CC" w14:textId="77777777" w:rsidR="00854066" w:rsidRDefault="00000000">
    <w:pPr>
      <w:pStyle w:val="BodyText"/>
      <w:spacing w:line="14" w:lineRule="auto"/>
    </w:pPr>
    <w:r>
      <w:rPr>
        <w:noProof/>
      </w:rPr>
      <w:drawing>
        <wp:anchor distT="0" distB="0" distL="0" distR="0" simplePos="0" relativeHeight="487418368" behindDoc="1" locked="0" layoutInCell="1" allowOverlap="1" wp14:anchorId="5E893390" wp14:editId="508C008A">
          <wp:simplePos x="0" y="0"/>
          <wp:positionH relativeFrom="page">
            <wp:posOffset>476250</wp:posOffset>
          </wp:positionH>
          <wp:positionV relativeFrom="page">
            <wp:posOffset>142875</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rPr>
      <w:drawing>
        <wp:anchor distT="0" distB="0" distL="0" distR="0" simplePos="0" relativeHeight="487418880" behindDoc="1" locked="0" layoutInCell="1" allowOverlap="1" wp14:anchorId="25FD972F" wp14:editId="0C9DB2E1">
          <wp:simplePos x="0" y="0"/>
          <wp:positionH relativeFrom="page">
            <wp:posOffset>6229350</wp:posOffset>
          </wp:positionH>
          <wp:positionV relativeFrom="page">
            <wp:posOffset>276225</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54066"/>
    <w:rsid w:val="00497957"/>
    <w:rsid w:val="0068219F"/>
    <w:rsid w:val="00854066"/>
    <w:rsid w:val="00883194"/>
    <w:rsid w:val="00A33311"/>
    <w:rsid w:val="00A759A7"/>
    <w:rsid w:val="00CA0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A04A1"/>
  <w15:docId w15:val="{D30DEDB5-27E5-428E-A02C-C88925FEA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03"/>
      <w:jc w:val="center"/>
      <w:outlineLvl w:val="0"/>
    </w:pPr>
    <w:rPr>
      <w:rFonts w:ascii="Arial" w:eastAsia="Arial" w:hAnsi="Arial" w:cs="Arial"/>
      <w:b/>
      <w:bCs/>
      <w:sz w:val="26"/>
      <w:szCs w:val="26"/>
    </w:rPr>
  </w:style>
  <w:style w:type="paragraph" w:styleId="Heading2">
    <w:name w:val="heading 2"/>
    <w:basedOn w:val="Normal"/>
    <w:uiPriority w:val="9"/>
    <w:unhideWhenUsed/>
    <w:qFormat/>
    <w:pPr>
      <w:outlineLvl w:val="1"/>
    </w:pPr>
    <w:rPr>
      <w:rFonts w:ascii="Arial" w:eastAsia="Arial" w:hAnsi="Arial" w:cs="Arial"/>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294</Words>
  <Characters>1677</Characters>
  <Application>Microsoft Office Word</Application>
  <DocSecurity>0</DocSecurity>
  <Lines>13</Lines>
  <Paragraphs>3</Paragraphs>
  <ScaleCrop>false</ScaleCrop>
  <Company/>
  <LinksUpToDate>false</LinksUpToDate>
  <CharactersWithSpaces>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Testing</dc:title>
  <cp:lastModifiedBy>chiguluri harsha</cp:lastModifiedBy>
  <cp:revision>3</cp:revision>
  <dcterms:created xsi:type="dcterms:W3CDTF">2026-07-12T07:18:00Z</dcterms:created>
  <dcterms:modified xsi:type="dcterms:W3CDTF">2026-07-12T08:49:00Z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2026-07-12T00:00:00Z</vt:filetime>
  </property>
  <property fmtid="{D5CDD505-2E9C-101B-9397-08002B2CF9AE}" pid="4" name="Producer">
    <vt:lpwstr>Skia/PDF m151 Google Docs Renderer</vt:lpwstr>
  </property>
  <property fmtid="{D5CDD505-2E9C-101B-9397-08002B2CF9AE}" pid="5" name="LastSaved">
    <vt:filetime>2026-07-12T00:00:00Z</vt:filetime>
  </property>
</Properties>
</file>