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Insight Stream: Navigating the News Landscape</w:t>
      </w:r>
    </w:p>
    <w:p w:rsidR="00000000" w:rsidDel="00000000" w:rsidP="00000000" w:rsidRDefault="00000000" w:rsidRPr="00000000" w14:paraId="00000002">
      <w:pPr>
        <w:numPr>
          <w:ilvl w:val="0"/>
          <w:numId w:val="1"/>
        </w:numPr>
        <w:spacing w:after="0" w:afterAutospacing="0"/>
        <w:ind w:left="720" w:hanging="360"/>
        <w:rPr>
          <w:u w:val="none"/>
        </w:rPr>
      </w:pPr>
      <w:r w:rsidDel="00000000" w:rsidR="00000000" w:rsidRPr="00000000">
        <w:rPr>
          <w:rtl w:val="0"/>
        </w:rPr>
        <w:t xml:space="preserve">Teme members: S.Vidhya sri( Code devloper)</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                                J.Reshmi (video Editor)</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                                P.Srimathi (document developer)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P.Dharani(uploader)</w:t>
      </w:r>
    </w:p>
    <w:p w:rsidR="00000000" w:rsidDel="00000000" w:rsidP="00000000" w:rsidRDefault="00000000" w:rsidRPr="00000000" w14:paraId="00000006">
      <w:pPr>
        <w:rPr/>
      </w:pPr>
      <w:r w:rsidDel="00000000" w:rsidR="00000000" w:rsidRPr="00000000">
        <w:rPr>
          <w:rtl w:val="0"/>
        </w:rPr>
        <w:t xml:space="preserve">                        ______________________________________________________________</w:t>
      </w:r>
    </w:p>
    <w:p w:rsidR="00000000" w:rsidDel="00000000" w:rsidP="00000000" w:rsidRDefault="00000000" w:rsidRPr="00000000" w14:paraId="00000007">
      <w:pPr>
        <w:pStyle w:val="Heading1"/>
        <w:rPr/>
      </w:pPr>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t xml:space="preserve">In today’s fast-paced world, the way we consume news has drastically changed. Traditional newspapers and TV channels now coexist with digital platforms, social media, and citizen journalism. Understanding the news landscape is essential to separate credible information from misinformation, recognize biases, and make informed decisions.</w:t>
      </w:r>
    </w:p>
    <w:p w:rsidR="00000000" w:rsidDel="00000000" w:rsidP="00000000" w:rsidRDefault="00000000" w:rsidRPr="00000000" w14:paraId="00000009">
      <w:pPr>
        <w:pStyle w:val="Heading1"/>
        <w:rPr/>
      </w:pPr>
      <w:r w:rsidDel="00000000" w:rsidR="00000000" w:rsidRPr="00000000">
        <w:rPr>
          <w:rtl w:val="0"/>
        </w:rPr>
        <w:t xml:space="preserve">2. The Modern News Landscape</w:t>
      </w:r>
    </w:p>
    <w:p w:rsidR="00000000" w:rsidDel="00000000" w:rsidP="00000000" w:rsidRDefault="00000000" w:rsidRPr="00000000" w14:paraId="0000000A">
      <w:pPr>
        <w:rPr/>
      </w:pPr>
      <w:r w:rsidDel="00000000" w:rsidR="00000000" w:rsidRPr="00000000">
        <w:rPr>
          <w:rtl w:val="0"/>
        </w:rPr>
        <w:t xml:space="preserve">The news landscape today is diverse, dynamic, and highly interconnected. Key components include:</w:t>
      </w:r>
    </w:p>
    <w:p w:rsidR="00000000" w:rsidDel="00000000" w:rsidP="00000000" w:rsidRDefault="00000000" w:rsidRPr="00000000" w14:paraId="0000000B">
      <w:pPr>
        <w:pStyle w:val="Heading2"/>
        <w:rPr/>
      </w:pPr>
      <w:r w:rsidDel="00000000" w:rsidR="00000000" w:rsidRPr="00000000">
        <w:rPr>
          <w:rtl w:val="0"/>
        </w:rPr>
        <w:t xml:space="preserve">2.1 Traditional Media</w:t>
      </w:r>
    </w:p>
    <w:p w:rsidR="00000000" w:rsidDel="00000000" w:rsidP="00000000" w:rsidRDefault="00000000" w:rsidRPr="00000000" w14:paraId="0000000C">
      <w:pPr>
        <w:rPr/>
      </w:pPr>
      <w:r w:rsidDel="00000000" w:rsidR="00000000" w:rsidRPr="00000000">
        <w:rPr>
          <w:rtl w:val="0"/>
        </w:rPr>
        <w:t xml:space="preserve">- Print Media: Newspapers and magazines remain relevant for in-depth reporting.</w:t>
        <w:br w:type="textWrapping"/>
        <w:t xml:space="preserve">- Broadcast Media: TV and radio provide real-time updates and live coverage.</w:t>
      </w:r>
    </w:p>
    <w:p w:rsidR="00000000" w:rsidDel="00000000" w:rsidP="00000000" w:rsidRDefault="00000000" w:rsidRPr="00000000" w14:paraId="0000000D">
      <w:pPr>
        <w:pStyle w:val="Heading2"/>
        <w:rPr/>
      </w:pPr>
      <w:r w:rsidDel="00000000" w:rsidR="00000000" w:rsidRPr="00000000">
        <w:rPr>
          <w:rtl w:val="0"/>
        </w:rPr>
        <w:t xml:space="preserve">2.2 Digital Media</w:t>
      </w:r>
    </w:p>
    <w:p w:rsidR="00000000" w:rsidDel="00000000" w:rsidP="00000000" w:rsidRDefault="00000000" w:rsidRPr="00000000" w14:paraId="0000000E">
      <w:pPr>
        <w:rPr/>
      </w:pPr>
      <w:r w:rsidDel="00000000" w:rsidR="00000000" w:rsidRPr="00000000">
        <w:rPr>
          <w:rtl w:val="0"/>
        </w:rPr>
        <w:t xml:space="preserve">- Online News Portals: Websites like BBC, The Hindu, and CNN provide instant access.</w:t>
        <w:br w:type="textWrapping"/>
        <w:t xml:space="preserve">- Social Media Platforms: Twitter, Facebook, Instagram, and X (formerly Twitter) are primary sources for breaking news.</w:t>
        <w:br w:type="textWrapping"/>
        <w:t xml:space="preserve">- Blogs &amp; Independent Journalists: Offer niche perspectives and grassroots reporting.</w:t>
      </w:r>
    </w:p>
    <w:p w:rsidR="00000000" w:rsidDel="00000000" w:rsidP="00000000" w:rsidRDefault="00000000" w:rsidRPr="00000000" w14:paraId="0000000F">
      <w:pPr>
        <w:pStyle w:val="Heading2"/>
        <w:rPr/>
      </w:pPr>
      <w:r w:rsidDel="00000000" w:rsidR="00000000" w:rsidRPr="00000000">
        <w:rPr>
          <w:rtl w:val="0"/>
        </w:rPr>
        <w:t xml:space="preserve">2.3 Emerging Platforms</w:t>
      </w:r>
    </w:p>
    <w:p w:rsidR="00000000" w:rsidDel="00000000" w:rsidP="00000000" w:rsidRDefault="00000000" w:rsidRPr="00000000" w14:paraId="00000010">
      <w:pPr>
        <w:rPr/>
      </w:pPr>
      <w:r w:rsidDel="00000000" w:rsidR="00000000" w:rsidRPr="00000000">
        <w:rPr>
          <w:rtl w:val="0"/>
        </w:rPr>
        <w:t xml:space="preserve">- Podcasts &amp; Webinars: In-depth analysis in audio/video format.</w:t>
        <w:br w:type="textWrapping"/>
        <w:t xml:space="preserve">- News Aggregators: Apps like Google News, Flipboard, and Inshorts curate content from multiple sources.</w:t>
      </w:r>
    </w:p>
    <w:p w:rsidR="00000000" w:rsidDel="00000000" w:rsidP="00000000" w:rsidRDefault="00000000" w:rsidRPr="00000000" w14:paraId="00000011">
      <w:pPr>
        <w:pStyle w:val="Heading1"/>
        <w:rPr/>
      </w:pPr>
      <w:r w:rsidDel="00000000" w:rsidR="00000000" w:rsidRPr="00000000">
        <w:rPr>
          <w:rtl w:val="0"/>
        </w:rPr>
        <w:t xml:space="preserve">3. Challenges in the News Ecosystem</w:t>
      </w:r>
    </w:p>
    <w:p w:rsidR="00000000" w:rsidDel="00000000" w:rsidP="00000000" w:rsidRDefault="00000000" w:rsidRPr="00000000" w14:paraId="00000012">
      <w:pPr>
        <w:rPr/>
      </w:pPr>
      <w:r w:rsidDel="00000000" w:rsidR="00000000" w:rsidRPr="00000000">
        <w:rPr>
          <w:rtl w:val="0"/>
        </w:rPr>
        <w:t xml:space="preserve">Navigating news today comes with several challenges:</w:t>
      </w:r>
    </w:p>
    <w:p w:rsidR="00000000" w:rsidDel="00000000" w:rsidP="00000000" w:rsidRDefault="00000000" w:rsidRPr="00000000" w14:paraId="00000013">
      <w:pPr>
        <w:rPr/>
      </w:pPr>
      <w:r w:rsidDel="00000000" w:rsidR="00000000" w:rsidRPr="00000000">
        <w:rPr>
          <w:rtl w:val="0"/>
        </w:rPr>
        <w:t xml:space="preserve">- Misinformation &amp; Fake News: Rapidly spreading false information can mislead the public.</w:t>
        <w:br w:type="textWrapping"/>
        <w:t xml:space="preserve">- Bias &amp; Opinion: News outlets may present information with political, cultural, or commercial bias.</w:t>
        <w:br w:type="textWrapping"/>
        <w:t xml:space="preserve">- Information Overload: The sheer volume of news can overwhelm readers.</w:t>
        <w:br w:type="textWrapping"/>
        <w:t xml:space="preserve">- Filter Bubbles &amp; Echo Chambers: Algorithms may limit exposure to diverse viewpoints.</w:t>
      </w:r>
    </w:p>
    <w:p w:rsidR="00000000" w:rsidDel="00000000" w:rsidP="00000000" w:rsidRDefault="00000000" w:rsidRPr="00000000" w14:paraId="00000014">
      <w:pPr>
        <w:pStyle w:val="Heading1"/>
        <w:rPr/>
      </w:pPr>
      <w:r w:rsidDel="00000000" w:rsidR="00000000" w:rsidRPr="00000000">
        <w:rPr>
          <w:rtl w:val="0"/>
        </w:rPr>
        <w:t xml:space="preserve">4. Tools for Navigating the News</w:t>
      </w:r>
    </w:p>
    <w:p w:rsidR="00000000" w:rsidDel="00000000" w:rsidP="00000000" w:rsidRDefault="00000000" w:rsidRPr="00000000" w14:paraId="00000015">
      <w:pPr>
        <w:rPr/>
      </w:pPr>
      <w:r w:rsidDel="00000000" w:rsidR="00000000" w:rsidRPr="00000000">
        <w:rPr>
          <w:rtl w:val="0"/>
        </w:rPr>
        <w:t xml:space="preserve">To stay informed without being misled:</w:t>
      </w:r>
    </w:p>
    <w:p w:rsidR="00000000" w:rsidDel="00000000" w:rsidP="00000000" w:rsidRDefault="00000000" w:rsidRPr="00000000" w14:paraId="00000016">
      <w:pPr>
        <w:rPr/>
      </w:pPr>
      <w:r w:rsidDel="00000000" w:rsidR="00000000" w:rsidRPr="00000000">
        <w:rPr>
          <w:rtl w:val="0"/>
        </w:rPr>
        <w:t xml:space="preserve">- Verify Sources: Check the credibility of the publisher.</w:t>
        <w:br w:type="textWrapping"/>
        <w:t xml:space="preserve">- Cross-Reference News: Compare multiple sources to get balanced information.</w:t>
        <w:br w:type="textWrapping"/>
        <w:t xml:space="preserve">- Fact-Checking Platforms: Use sites like Alt News, FactCheck.org, or Snopes.</w:t>
        <w:br w:type="textWrapping"/>
        <w:t xml:space="preserve">- Digital Literacy: Learn to identify clickbait, sensational headlines, and deepfakes.</w:t>
      </w:r>
    </w:p>
    <w:p w:rsidR="00000000" w:rsidDel="00000000" w:rsidP="00000000" w:rsidRDefault="00000000" w:rsidRPr="00000000" w14:paraId="00000017">
      <w:pPr>
        <w:pStyle w:val="Heading1"/>
        <w:rPr/>
      </w:pPr>
      <w:r w:rsidDel="00000000" w:rsidR="00000000" w:rsidRPr="00000000">
        <w:rPr>
          <w:rtl w:val="0"/>
        </w:rPr>
        <w:t xml:space="preserve">5. Trends in Modern Journalism</w:t>
      </w:r>
    </w:p>
    <w:p w:rsidR="00000000" w:rsidDel="00000000" w:rsidP="00000000" w:rsidRDefault="00000000" w:rsidRPr="00000000" w14:paraId="00000018">
      <w:pPr>
        <w:rPr/>
      </w:pPr>
      <w:r w:rsidDel="00000000" w:rsidR="00000000" w:rsidRPr="00000000">
        <w:rPr>
          <w:rtl w:val="0"/>
        </w:rPr>
        <w:t xml:space="preserve">- Data-Driven Reporting: Using data analytics for investigative journalism.</w:t>
        <w:br w:type="textWrapping"/>
        <w:t xml:space="preserve">- Interactive &amp; Immersive Content: AR/VR storytelling and multimedia reporting.</w:t>
        <w:br w:type="textWrapping"/>
        <w:t xml:space="preserve">- Citizen Journalism: Social media empowers individuals to report news.</w:t>
        <w:br w:type="textWrapping"/>
        <w:t xml:space="preserve">- AI &amp; Automation: AI tools are increasingly used to summarize and distribute news.</w:t>
      </w:r>
    </w:p>
    <w:p w:rsidR="00000000" w:rsidDel="00000000" w:rsidP="00000000" w:rsidRDefault="00000000" w:rsidRPr="00000000" w14:paraId="00000019">
      <w:pPr>
        <w:pStyle w:val="Heading1"/>
        <w:rPr/>
      </w:pPr>
      <w:r w:rsidDel="00000000" w:rsidR="00000000" w:rsidRPr="00000000">
        <w:rPr>
          <w:rtl w:val="0"/>
        </w:rPr>
        <w:t xml:space="preserve">6. Conclusion</w:t>
      </w:r>
    </w:p>
    <w:p w:rsidR="00000000" w:rsidDel="00000000" w:rsidP="00000000" w:rsidRDefault="00000000" w:rsidRPr="00000000" w14:paraId="0000001A">
      <w:pPr>
        <w:rPr/>
      </w:pPr>
      <w:r w:rsidDel="00000000" w:rsidR="00000000" w:rsidRPr="00000000">
        <w:rPr>
          <w:rtl w:val="0"/>
        </w:rPr>
        <w:t xml:space="preserve">The modern news landscape is both an opportunity and a challenge. While information is more accessible than ever, critical thinking and verification are essential. By understanding how news is created, shared, and consumed, readers can navigate the landscape responsibly and make informed decisions.</w:t>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t xml:space="preserve">Project Title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