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45E0" w14:textId="42089CBA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5F715F57" w14:textId="2EA7366F" w:rsidR="006A6F04" w:rsidRDefault="006A6F04" w:rsidP="006A6F04">
      <w:r>
        <w:t>FAHAD ZAFAR</w:t>
      </w:r>
    </w:p>
    <w:p w14:paraId="5FDFFE70" w14:textId="0C13E160" w:rsidR="006A6F04" w:rsidRPr="006A6F04" w:rsidRDefault="006A6F04" w:rsidP="006A6F04">
      <w:r>
        <w:t>12-01-2021</w:t>
      </w:r>
    </w:p>
    <w:p w14:paraId="195454F4" w14:textId="77777777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6D9384F8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4F6122F1" w14:textId="3CAEDE1A" w:rsidR="00070F82" w:rsidRDefault="00070F82" w:rsidP="00070F8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FFC000"/>
        </w:rPr>
      </w:pPr>
      <w:r>
        <w:rPr>
          <w:rFonts w:eastAsia="Times New Roman" w:cs="Times New Roman"/>
          <w:color w:val="000000"/>
        </w:rPr>
        <w:t xml:space="preserve">Ans: </w:t>
      </w:r>
      <w:r w:rsidRPr="00792451">
        <w:rPr>
          <w:rFonts w:eastAsia="Times New Roman" w:cs="Times New Roman"/>
          <w:color w:val="FF0000"/>
        </w:rPr>
        <w:t xml:space="preserve">Select productid, Name, Color, </w:t>
      </w:r>
      <w:proofErr w:type="spellStart"/>
      <w:r w:rsidRPr="00792451">
        <w:rPr>
          <w:rFonts w:eastAsia="Times New Roman" w:cs="Times New Roman"/>
          <w:color w:val="FF0000"/>
        </w:rPr>
        <w:t>ListPrice</w:t>
      </w:r>
      <w:proofErr w:type="spellEnd"/>
      <w:r w:rsidRPr="00792451">
        <w:rPr>
          <w:rFonts w:eastAsia="Times New Roman" w:cs="Times New Roman"/>
          <w:color w:val="FF0000"/>
        </w:rPr>
        <w:t xml:space="preserve"> From </w:t>
      </w:r>
      <w:proofErr w:type="spellStart"/>
      <w:proofErr w:type="gramStart"/>
      <w:r w:rsidRPr="00792451">
        <w:rPr>
          <w:rFonts w:eastAsia="Times New Roman" w:cs="Times New Roman"/>
          <w:color w:val="FF0000"/>
        </w:rPr>
        <w:t>production.product</w:t>
      </w:r>
      <w:proofErr w:type="spellEnd"/>
      <w:proofErr w:type="gramEnd"/>
    </w:p>
    <w:p w14:paraId="1B8B64FD" w14:textId="256B50A1" w:rsidR="00070F82" w:rsidRPr="00070F82" w:rsidRDefault="00070F82" w:rsidP="00070F82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FFC000"/>
        </w:rPr>
      </w:pPr>
      <w:r>
        <w:rPr>
          <w:rFonts w:eastAsia="Times New Roman" w:cs="Times New Roman"/>
          <w:noProof/>
          <w:color w:val="FFC000"/>
        </w:rPr>
        <w:lastRenderedPageBreak/>
        <w:drawing>
          <wp:inline distT="0" distB="0" distL="0" distR="0" wp14:anchorId="2100FD38" wp14:editId="49E24FC7">
            <wp:extent cx="5159187" cy="7186283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766E" w14:textId="3AE76769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</w:t>
      </w:r>
      <w:r w:rsidR="00F0703B">
        <w:rPr>
          <w:rFonts w:eastAsia="Times New Roman" w:cs="Times New Roman"/>
          <w:color w:val="000000"/>
        </w:rPr>
        <w:t>, excludes</w:t>
      </w:r>
      <w:r>
        <w:rPr>
          <w:rFonts w:eastAsia="Times New Roman" w:cs="Times New Roman"/>
          <w:color w:val="000000"/>
        </w:rPr>
        <w:t xml:space="preserve"> the rows that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 w:rsidR="00BD75FB">
        <w:rPr>
          <w:rFonts w:eastAsia="Times New Roman" w:cs="Times New Roman"/>
          <w:color w:val="000000"/>
        </w:rPr>
        <w:t xml:space="preserve"> is 0.</w:t>
      </w:r>
    </w:p>
    <w:p w14:paraId="6A9B5479" w14:textId="266566FE" w:rsidR="00792451" w:rsidRDefault="00792451" w:rsidP="0079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>Ans:</w:t>
      </w:r>
      <w:r w:rsidRPr="00792451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>ProductID,Name</w:t>
      </w:r>
      <w:proofErr w:type="gramEnd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>,Color,ListPrice</w:t>
      </w:r>
      <w:proofErr w:type="spellEnd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</w:t>
      </w:r>
      <w:proofErr w:type="spellStart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>ListPrice</w:t>
      </w:r>
      <w:proofErr w:type="spellEnd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!= 0</w:t>
      </w:r>
    </w:p>
    <w:p w14:paraId="1B2CEE73" w14:textId="7C7868BF" w:rsidR="00792451" w:rsidRDefault="00792451" w:rsidP="0079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32575203" wp14:editId="7B91521C">
            <wp:extent cx="5943600" cy="63411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FD16" w14:textId="64049D59" w:rsidR="00792451" w:rsidRDefault="00792451" w:rsidP="0079245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56F0340" w14:textId="1FA9F304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NULL for the Color column.</w:t>
      </w:r>
    </w:p>
    <w:p w14:paraId="58787E5E" w14:textId="17F0913B" w:rsidR="00792451" w:rsidRDefault="00792451" w:rsidP="0079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eastAsia="en-US"/>
        </w:rPr>
      </w:pPr>
      <w:r w:rsidRPr="00792451">
        <w:rPr>
          <w:rFonts w:eastAsia="Times New Roman" w:cs="Times New Roman"/>
          <w:color w:val="FF0000"/>
        </w:rPr>
        <w:t xml:space="preserve">Ans: </w:t>
      </w:r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>ProductID,Name</w:t>
      </w:r>
      <w:proofErr w:type="gramEnd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>,Color,ListPrice</w:t>
      </w:r>
      <w:proofErr w:type="spellEnd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792451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Color IS NULL</w:t>
      </w:r>
    </w:p>
    <w:p w14:paraId="03004D45" w14:textId="643B96CE" w:rsidR="00792451" w:rsidRPr="00792451" w:rsidRDefault="00792451" w:rsidP="0079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eastAsia="en-US"/>
        </w:rPr>
        <w:lastRenderedPageBreak/>
        <w:drawing>
          <wp:inline distT="0" distB="0" distL="0" distR="0" wp14:anchorId="5D153A1F" wp14:editId="371CA4F0">
            <wp:extent cx="5943600" cy="6047740"/>
            <wp:effectExtent l="0" t="0" r="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AF94" w14:textId="2194D370" w:rsidR="00792451" w:rsidRDefault="00792451" w:rsidP="0079245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EDC64F3" w14:textId="1080277F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1F77F275" w14:textId="5C55DBB0" w:rsidR="006902E7" w:rsidRDefault="006902E7" w:rsidP="006902E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FF0000"/>
          <w:sz w:val="19"/>
          <w:szCs w:val="19"/>
          <w:lang w:eastAsia="en-US"/>
        </w:rPr>
      </w:pPr>
      <w:r w:rsidRPr="006902E7">
        <w:rPr>
          <w:rFonts w:eastAsia="Times New Roman" w:cs="Times New Roman"/>
          <w:color w:val="FF0000"/>
        </w:rPr>
        <w:t>Ans:</w:t>
      </w:r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</w:t>
      </w:r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>ProductID,Name</w:t>
      </w:r>
      <w:proofErr w:type="gramEnd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>,Color,ListPrice</w:t>
      </w:r>
      <w:proofErr w:type="spellEnd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Color IS NOT NULL</w:t>
      </w:r>
    </w:p>
    <w:p w14:paraId="64D9CCAC" w14:textId="63D49E6F" w:rsidR="006902E7" w:rsidRPr="006902E7" w:rsidRDefault="006902E7" w:rsidP="006902E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FF0000"/>
        </w:rPr>
      </w:pPr>
      <w:r>
        <w:rPr>
          <w:rFonts w:eastAsia="Times New Roman" w:cs="Times New Roman"/>
          <w:noProof/>
          <w:color w:val="FF0000"/>
        </w:rPr>
        <w:lastRenderedPageBreak/>
        <w:drawing>
          <wp:inline distT="0" distB="0" distL="0" distR="0" wp14:anchorId="6ECEEA07" wp14:editId="78C3EF43">
            <wp:extent cx="5943600" cy="66224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88AF" w14:textId="0FBEE5F0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2987E0C3" w14:textId="29CD9601" w:rsidR="006902E7" w:rsidRDefault="006902E7" w:rsidP="006902E7">
      <w:pPr>
        <w:tabs>
          <w:tab w:val="left" w:pos="720"/>
          <w:tab w:val="left" w:pos="3960"/>
        </w:tabs>
        <w:spacing w:after="0" w:line="240" w:lineRule="auto"/>
        <w:ind w:left="720"/>
        <w:textAlignment w:val="center"/>
        <w:rPr>
          <w:rFonts w:ascii="Consolas" w:hAnsi="Consolas" w:cs="Consolas"/>
          <w:color w:val="FF0000"/>
          <w:sz w:val="19"/>
          <w:szCs w:val="19"/>
          <w:lang w:eastAsia="en-US"/>
        </w:rPr>
      </w:pPr>
      <w:r w:rsidRPr="006902E7">
        <w:rPr>
          <w:rFonts w:eastAsia="Times New Roman" w:cs="Times New Roman"/>
          <w:color w:val="FF0000"/>
        </w:rPr>
        <w:t>Ans:</w:t>
      </w:r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</w:t>
      </w:r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>ProductID,Name</w:t>
      </w:r>
      <w:proofErr w:type="gramEnd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>,Color,ListPrice</w:t>
      </w:r>
      <w:proofErr w:type="spellEnd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Color IS NOT NULL AND </w:t>
      </w:r>
      <w:proofErr w:type="spellStart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>ListPrice</w:t>
      </w:r>
      <w:proofErr w:type="spellEnd"/>
      <w:r w:rsidRPr="006902E7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&gt;0</w:t>
      </w:r>
    </w:p>
    <w:p w14:paraId="4F007A3B" w14:textId="129C1B80" w:rsidR="006902E7" w:rsidRPr="006902E7" w:rsidRDefault="006902E7" w:rsidP="006902E7">
      <w:pPr>
        <w:tabs>
          <w:tab w:val="left" w:pos="720"/>
          <w:tab w:val="left" w:pos="3960"/>
        </w:tabs>
        <w:spacing w:after="0" w:line="240" w:lineRule="auto"/>
        <w:ind w:left="720"/>
        <w:textAlignment w:val="center"/>
        <w:rPr>
          <w:rFonts w:eastAsia="Times New Roman" w:cs="Times New Roman"/>
          <w:color w:val="FF0000"/>
        </w:rPr>
      </w:pPr>
      <w:r>
        <w:rPr>
          <w:rFonts w:eastAsia="Times New Roman" w:cs="Times New Roman"/>
          <w:noProof/>
          <w:color w:val="FF0000"/>
        </w:rPr>
        <w:lastRenderedPageBreak/>
        <w:drawing>
          <wp:inline distT="0" distB="0" distL="0" distR="0" wp14:anchorId="09D7B7DF" wp14:editId="28AE6FD8">
            <wp:extent cx="5943600" cy="64897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7EA" w14:textId="77777777" w:rsidR="006902E7" w:rsidRDefault="006902E7" w:rsidP="006902E7">
      <w:pPr>
        <w:tabs>
          <w:tab w:val="left" w:pos="720"/>
          <w:tab w:val="left" w:pos="3960"/>
        </w:tabs>
        <w:spacing w:after="0" w:line="240" w:lineRule="auto"/>
        <w:ind w:left="720"/>
        <w:textAlignment w:val="center"/>
        <w:rPr>
          <w:rFonts w:eastAsia="Times New Roman" w:cs="Times New Roman"/>
          <w:color w:val="000000"/>
        </w:rPr>
      </w:pPr>
    </w:p>
    <w:p w14:paraId="469D6336" w14:textId="729B09CF" w:rsidR="005D15E1" w:rsidRDefault="00BD75FB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a query</w:t>
      </w:r>
      <w:r w:rsidR="00B96F56">
        <w:rPr>
          <w:rFonts w:eastAsia="Times New Roman" w:cs="Times New Roman"/>
          <w:color w:val="000000"/>
        </w:rPr>
        <w:t xml:space="preserve"> that concatenates the columns Name and Color from the </w:t>
      </w:r>
      <w:proofErr w:type="spellStart"/>
      <w:r w:rsidR="00B96F56">
        <w:rPr>
          <w:rFonts w:eastAsia="Times New Roman" w:cs="Times New Roman"/>
          <w:color w:val="000000"/>
        </w:rPr>
        <w:t>Production.Product</w:t>
      </w:r>
      <w:proofErr w:type="spellEnd"/>
      <w:r w:rsidR="00B96F56"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40D4325A" w14:textId="5318FBF4" w:rsidR="00D0509A" w:rsidRDefault="00D0509A" w:rsidP="00D0509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FF0000"/>
          <w:sz w:val="19"/>
          <w:szCs w:val="19"/>
          <w:lang w:eastAsia="en-US"/>
        </w:rPr>
      </w:pPr>
      <w:r w:rsidRPr="00D0509A">
        <w:rPr>
          <w:rFonts w:eastAsia="Times New Roman" w:cs="Times New Roman"/>
          <w:color w:val="FF0000"/>
        </w:rPr>
        <w:t xml:space="preserve">Ans: </w:t>
      </w:r>
      <w:r w:rsidRPr="00D0509A">
        <w:rPr>
          <w:rFonts w:ascii="Consolas" w:hAnsi="Consolas" w:cs="Consolas"/>
          <w:color w:val="FF0000"/>
          <w:sz w:val="19"/>
          <w:szCs w:val="19"/>
          <w:lang w:eastAsia="en-US"/>
        </w:rPr>
        <w:t>Select Name+</w:t>
      </w:r>
      <w:proofErr w:type="gramStart"/>
      <w:r w:rsidRPr="00D0509A">
        <w:rPr>
          <w:rFonts w:ascii="Consolas" w:hAnsi="Consolas" w:cs="Consolas"/>
          <w:color w:val="FF0000"/>
          <w:sz w:val="19"/>
          <w:szCs w:val="19"/>
          <w:lang w:eastAsia="en-US"/>
        </w:rPr>
        <w:t>'  '</w:t>
      </w:r>
      <w:proofErr w:type="gramEnd"/>
      <w:r w:rsidRPr="00D0509A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+Color As </w:t>
      </w:r>
      <w:proofErr w:type="spellStart"/>
      <w:r w:rsidRPr="00D0509A">
        <w:rPr>
          <w:rFonts w:ascii="Consolas" w:hAnsi="Consolas" w:cs="Consolas"/>
          <w:color w:val="FF0000"/>
          <w:sz w:val="19"/>
          <w:szCs w:val="19"/>
          <w:lang w:eastAsia="en-US"/>
        </w:rPr>
        <w:t>NameColor</w:t>
      </w:r>
      <w:proofErr w:type="spellEnd"/>
      <w:r w:rsidRPr="00D0509A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D0509A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D0509A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Color IS NOT NULL</w:t>
      </w:r>
    </w:p>
    <w:p w14:paraId="0086949D" w14:textId="08B6FA8F" w:rsidR="00D0509A" w:rsidRPr="00D0509A" w:rsidRDefault="00D0509A" w:rsidP="00D0509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FF0000"/>
        </w:rPr>
      </w:pPr>
      <w:r>
        <w:rPr>
          <w:rFonts w:eastAsia="Times New Roman" w:cs="Times New Roman"/>
          <w:noProof/>
          <w:color w:val="FF0000"/>
        </w:rPr>
        <w:lastRenderedPageBreak/>
        <w:drawing>
          <wp:inline distT="0" distB="0" distL="0" distR="0" wp14:anchorId="6EB70149" wp14:editId="1C0E70B4">
            <wp:extent cx="5943600" cy="67005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</w:t>
      </w:r>
      <w:proofErr w:type="gramStart"/>
      <w:r>
        <w:rPr>
          <w:rFonts w:eastAsia="Times New Roman" w:cs="Times New Roman"/>
          <w:color w:val="000000"/>
        </w:rPr>
        <w:t xml:space="preserve">set </w:t>
      </w:r>
      <w:r w:rsidR="00A536B6">
        <w:rPr>
          <w:rFonts w:eastAsia="Times New Roman" w:cs="Times New Roman"/>
          <w:color w:val="000000"/>
        </w:rPr>
        <w:t xml:space="preserve"> from</w:t>
      </w:r>
      <w:proofErr w:type="gramEnd"/>
      <w:r w:rsidR="00A536B6">
        <w:rPr>
          <w:rFonts w:eastAsia="Times New Roman" w:cs="Times New Roman"/>
          <w:color w:val="000000"/>
        </w:rPr>
        <w:t xml:space="preserve"> </w:t>
      </w:r>
      <w:proofErr w:type="spellStart"/>
      <w:r w:rsidR="00A536B6"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 And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44B4D090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7B20DBC" w14:textId="34C5D4F1" w:rsidR="00A875F0" w:rsidRDefault="00A875F0" w:rsidP="00A875F0">
      <w:pPr>
        <w:spacing w:after="0" w:line="240" w:lineRule="auto"/>
        <w:rPr>
          <w:rFonts w:eastAsia="Times New Roman" w:cs="Courier New"/>
          <w:color w:val="000000"/>
        </w:rPr>
      </w:pPr>
    </w:p>
    <w:p w14:paraId="597F0BBC" w14:textId="287A3CF4" w:rsidR="00A875F0" w:rsidRDefault="00A875F0" w:rsidP="00A8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A875F0">
        <w:rPr>
          <w:rFonts w:eastAsia="Times New Roman" w:cs="Courier New"/>
          <w:color w:val="FF0000"/>
        </w:rPr>
        <w:t xml:space="preserve">Ans: </w:t>
      </w:r>
      <w:r w:rsidRPr="00A875F0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A875F0">
        <w:rPr>
          <w:rFonts w:ascii="Consolas" w:hAnsi="Consolas" w:cs="Consolas"/>
          <w:color w:val="FF0000"/>
          <w:sz w:val="19"/>
          <w:szCs w:val="19"/>
          <w:lang w:eastAsia="en-US"/>
        </w:rPr>
        <w:t>Name,Color</w:t>
      </w:r>
      <w:proofErr w:type="spellEnd"/>
      <w:proofErr w:type="gramEnd"/>
      <w:r w:rsidRPr="00A875F0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A875F0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A875F0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Name LIKE 'C%' AND Color IN('</w:t>
      </w:r>
      <w:proofErr w:type="spellStart"/>
      <w:r w:rsidRPr="00A875F0">
        <w:rPr>
          <w:rFonts w:ascii="Consolas" w:hAnsi="Consolas" w:cs="Consolas"/>
          <w:color w:val="FF0000"/>
          <w:sz w:val="19"/>
          <w:szCs w:val="19"/>
          <w:lang w:eastAsia="en-US"/>
        </w:rPr>
        <w:t>Black','Silver</w:t>
      </w:r>
      <w:proofErr w:type="spellEnd"/>
      <w:r w:rsidRPr="00A875F0">
        <w:rPr>
          <w:rFonts w:ascii="Consolas" w:hAnsi="Consolas" w:cs="Consolas"/>
          <w:color w:val="FF0000"/>
          <w:sz w:val="19"/>
          <w:szCs w:val="19"/>
          <w:lang w:eastAsia="en-US"/>
        </w:rPr>
        <w:t>')</w:t>
      </w:r>
    </w:p>
    <w:p w14:paraId="748127CA" w14:textId="535D1007" w:rsidR="00A875F0" w:rsidRPr="00A875F0" w:rsidRDefault="00A875F0" w:rsidP="00A8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eastAsia="en-US"/>
        </w:rPr>
        <w:drawing>
          <wp:inline distT="0" distB="0" distL="0" distR="0" wp14:anchorId="343CBC01" wp14:editId="5E153F95">
            <wp:extent cx="5943600" cy="475234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EDC1" w14:textId="79F2050F" w:rsidR="00A875F0" w:rsidRDefault="00A875F0" w:rsidP="00A875F0">
      <w:pPr>
        <w:spacing w:after="0" w:line="240" w:lineRule="auto"/>
        <w:rPr>
          <w:rFonts w:eastAsia="Times New Roman" w:cs="Courier New"/>
          <w:color w:val="000000"/>
        </w:rPr>
      </w:pPr>
    </w:p>
    <w:p w14:paraId="66873A54" w14:textId="77777777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57AFF508" w14:textId="14580F19" w:rsidR="00CC059E" w:rsidRDefault="00B96F56" w:rsidP="00CC059E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CC059E"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 w:rsidRPr="00CC059E">
        <w:rPr>
          <w:rFonts w:eastAsia="Times New Roman" w:cs="Times New Roman"/>
          <w:color w:val="000000"/>
        </w:rPr>
        <w:t>ProductID</w:t>
      </w:r>
      <w:proofErr w:type="spellEnd"/>
      <w:r w:rsidRPr="00CC059E">
        <w:rPr>
          <w:rFonts w:eastAsia="Times New Roman" w:cs="Times New Roman"/>
          <w:color w:val="000000"/>
        </w:rPr>
        <w:t xml:space="preserve"> and Name from the </w:t>
      </w:r>
      <w:proofErr w:type="spellStart"/>
      <w:r w:rsidRPr="00CC059E">
        <w:rPr>
          <w:rFonts w:eastAsia="Times New Roman" w:cs="Times New Roman"/>
          <w:color w:val="000000"/>
        </w:rPr>
        <w:t>Production.Product</w:t>
      </w:r>
      <w:proofErr w:type="spellEnd"/>
      <w:r w:rsidRPr="00CC059E">
        <w:rPr>
          <w:rFonts w:eastAsia="Times New Roman" w:cs="Times New Roman"/>
          <w:color w:val="000000"/>
        </w:rPr>
        <w:t xml:space="preserve"> table filtered by </w:t>
      </w:r>
      <w:proofErr w:type="spellStart"/>
      <w:r w:rsidRPr="00CC059E">
        <w:rPr>
          <w:rFonts w:eastAsia="Times New Roman" w:cs="Times New Roman"/>
          <w:color w:val="000000"/>
        </w:rPr>
        <w:t>ProductID</w:t>
      </w:r>
      <w:proofErr w:type="spellEnd"/>
      <w:r w:rsidRPr="00CC059E">
        <w:rPr>
          <w:rFonts w:eastAsia="Times New Roman" w:cs="Times New Roman"/>
          <w:color w:val="000000"/>
        </w:rPr>
        <w:t xml:space="preserve"> from 400 to 500</w:t>
      </w:r>
    </w:p>
    <w:p w14:paraId="512F7509" w14:textId="695F60EB" w:rsidR="00CC059E" w:rsidRDefault="00CC059E" w:rsidP="00CC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eastAsia="en-US"/>
        </w:rPr>
      </w:pPr>
      <w:r w:rsidRPr="00CC059E">
        <w:rPr>
          <w:rFonts w:eastAsia="Times New Roman" w:cs="Times New Roman"/>
          <w:color w:val="FF0000"/>
        </w:rPr>
        <w:t xml:space="preserve">Ans: </w:t>
      </w:r>
      <w:r w:rsidRPr="00CC059E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CC059E">
        <w:rPr>
          <w:rFonts w:ascii="Consolas" w:hAnsi="Consolas" w:cs="Consolas"/>
          <w:color w:val="FF0000"/>
          <w:sz w:val="19"/>
          <w:szCs w:val="19"/>
          <w:lang w:eastAsia="en-US"/>
        </w:rPr>
        <w:t>ProductID,Name</w:t>
      </w:r>
      <w:proofErr w:type="spellEnd"/>
      <w:proofErr w:type="gramEnd"/>
      <w:r w:rsidRPr="00CC059E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CC059E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CC059E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</w:t>
      </w:r>
      <w:proofErr w:type="spellStart"/>
      <w:r w:rsidRPr="00CC059E">
        <w:rPr>
          <w:rFonts w:ascii="Consolas" w:hAnsi="Consolas" w:cs="Consolas"/>
          <w:color w:val="FF0000"/>
          <w:sz w:val="19"/>
          <w:szCs w:val="19"/>
          <w:lang w:eastAsia="en-US"/>
        </w:rPr>
        <w:t>ProductID</w:t>
      </w:r>
      <w:proofErr w:type="spellEnd"/>
      <w:r w:rsidRPr="00CC059E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BETWEEN 400 AND 500</w:t>
      </w:r>
    </w:p>
    <w:p w14:paraId="0B160EE3" w14:textId="57599AF9" w:rsidR="00CC059E" w:rsidRPr="00CC059E" w:rsidRDefault="00CC059E" w:rsidP="00CC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eastAsia="en-US"/>
        </w:rPr>
        <w:lastRenderedPageBreak/>
        <w:drawing>
          <wp:inline distT="0" distB="0" distL="0" distR="0" wp14:anchorId="239B31F4" wp14:editId="7FD67F52">
            <wp:extent cx="5943600" cy="585978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7BC" w14:textId="24A9A892" w:rsidR="00CC059E" w:rsidRDefault="00CC059E" w:rsidP="00CC059E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7BCDA4C" w14:textId="14DBC096" w:rsidR="005D15E1" w:rsidRDefault="00B96F56" w:rsidP="00CC059E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CC059E"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 w:rsidRPr="00CC059E">
        <w:rPr>
          <w:rFonts w:eastAsia="Times New Roman" w:cs="Times New Roman"/>
          <w:color w:val="000000"/>
        </w:rPr>
        <w:t xml:space="preserve">columns  </w:t>
      </w:r>
      <w:proofErr w:type="spellStart"/>
      <w:r w:rsidRPr="00CC059E">
        <w:rPr>
          <w:rFonts w:eastAsia="Times New Roman" w:cs="Times New Roman"/>
          <w:color w:val="000000"/>
        </w:rPr>
        <w:t>ProductID</w:t>
      </w:r>
      <w:proofErr w:type="spellEnd"/>
      <w:proofErr w:type="gramEnd"/>
      <w:r w:rsidRPr="00CC059E">
        <w:rPr>
          <w:rFonts w:eastAsia="Times New Roman" w:cs="Times New Roman"/>
          <w:color w:val="000000"/>
        </w:rPr>
        <w:t xml:space="preserve">, Name and color from the </w:t>
      </w:r>
      <w:proofErr w:type="spellStart"/>
      <w:r w:rsidRPr="00CC059E">
        <w:rPr>
          <w:rFonts w:eastAsia="Times New Roman" w:cs="Times New Roman"/>
          <w:color w:val="000000"/>
        </w:rPr>
        <w:t>Production.Product</w:t>
      </w:r>
      <w:proofErr w:type="spellEnd"/>
      <w:r w:rsidRPr="00CC059E">
        <w:rPr>
          <w:rFonts w:eastAsia="Times New Roman" w:cs="Times New Roman"/>
          <w:color w:val="000000"/>
        </w:rPr>
        <w:t xml:space="preserve"> table restricted to the colors black and blue</w:t>
      </w:r>
    </w:p>
    <w:p w14:paraId="4D77F1F0" w14:textId="61758671" w:rsidR="005657BC" w:rsidRDefault="005657BC" w:rsidP="005657BC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>Ans</w:t>
      </w:r>
      <w:r w:rsidRPr="005657BC">
        <w:rPr>
          <w:rFonts w:eastAsia="Times New Roman" w:cs="Times New Roman"/>
          <w:color w:val="FF0000"/>
        </w:rPr>
        <w:t>:</w:t>
      </w:r>
      <w:r w:rsidRPr="005657BC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</w:t>
      </w:r>
      <w:r w:rsidRPr="005657BC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5657BC">
        <w:rPr>
          <w:rFonts w:ascii="Consolas" w:hAnsi="Consolas" w:cs="Consolas"/>
          <w:color w:val="FF0000"/>
          <w:sz w:val="19"/>
          <w:szCs w:val="19"/>
          <w:lang w:eastAsia="en-US"/>
        </w:rPr>
        <w:t>ProductID,Name</w:t>
      </w:r>
      <w:proofErr w:type="gramEnd"/>
      <w:r w:rsidRPr="005657BC">
        <w:rPr>
          <w:rFonts w:ascii="Consolas" w:hAnsi="Consolas" w:cs="Consolas"/>
          <w:color w:val="FF0000"/>
          <w:sz w:val="19"/>
          <w:szCs w:val="19"/>
          <w:lang w:eastAsia="en-US"/>
        </w:rPr>
        <w:t>,Color</w:t>
      </w:r>
      <w:proofErr w:type="spellEnd"/>
      <w:r w:rsidRPr="005657BC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5657BC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5657BC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(Color ='black') OR (color='blue')</w:t>
      </w:r>
    </w:p>
    <w:p w14:paraId="74B3954F" w14:textId="014B2981" w:rsidR="005657BC" w:rsidRPr="00CC059E" w:rsidRDefault="005657BC" w:rsidP="005657BC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3B83E061" wp14:editId="4C6D4AC2">
            <wp:extent cx="5943600" cy="574103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AB1F" w14:textId="77777777" w:rsidR="00A57D63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</w:t>
      </w:r>
      <w:r w:rsidR="002800AF">
        <w:rPr>
          <w:rFonts w:eastAsia="Times New Roman" w:cs="Times New Roman"/>
          <w:color w:val="000000"/>
        </w:rPr>
        <w:t>get a result set</w:t>
      </w:r>
      <w:r>
        <w:rPr>
          <w:rFonts w:eastAsia="Times New Roman" w:cs="Times New Roman"/>
          <w:color w:val="000000"/>
        </w:rPr>
        <w:t xml:space="preserve"> on products that begins with the letter S.</w:t>
      </w:r>
    </w:p>
    <w:p w14:paraId="030F700D" w14:textId="6A133E3F" w:rsidR="005D15E1" w:rsidRDefault="00A57D63" w:rsidP="00A57D63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FF0000"/>
        </w:rPr>
      </w:pPr>
      <w:r w:rsidRPr="00A57D63">
        <w:rPr>
          <w:rFonts w:eastAsia="Times New Roman" w:cs="Times New Roman"/>
          <w:color w:val="FF0000"/>
        </w:rPr>
        <w:t>Ans:</w:t>
      </w:r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</w:t>
      </w:r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Name from </w:t>
      </w:r>
      <w:proofErr w:type="spellStart"/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Name LIKE 'S%'</w:t>
      </w:r>
      <w:r w:rsidR="00B96F56" w:rsidRPr="00A57D63">
        <w:rPr>
          <w:rFonts w:eastAsia="Times New Roman" w:cs="Times New Roman"/>
          <w:color w:val="FF0000"/>
        </w:rPr>
        <w:t xml:space="preserve"> </w:t>
      </w:r>
    </w:p>
    <w:p w14:paraId="7F47E5A1" w14:textId="55D4287B" w:rsidR="00A57D63" w:rsidRPr="00A57D63" w:rsidRDefault="00A57D63" w:rsidP="00A57D63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FF0000"/>
        </w:rPr>
      </w:pPr>
      <w:r>
        <w:rPr>
          <w:rFonts w:eastAsia="Times New Roman" w:cs="Times New Roman"/>
          <w:noProof/>
          <w:color w:val="FF0000"/>
        </w:rPr>
        <w:lastRenderedPageBreak/>
        <w:drawing>
          <wp:inline distT="0" distB="0" distL="0" distR="0" wp14:anchorId="4721E7AD" wp14:editId="0DDEDECE">
            <wp:extent cx="5943600" cy="585025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3A163F5B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02895A95" w14:textId="0E1AE3F1" w:rsidR="00A57D63" w:rsidRDefault="00A57D63">
      <w:pPr>
        <w:spacing w:after="0" w:line="240" w:lineRule="auto"/>
        <w:ind w:left="1110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eastAsia="Times New Roman" w:cs="Courier New"/>
          <w:color w:val="000000"/>
        </w:rPr>
        <w:lastRenderedPageBreak/>
        <w:t>Ans:</w:t>
      </w:r>
      <w:r w:rsidRPr="00A57D63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>Name,ListPrice</w:t>
      </w:r>
      <w:proofErr w:type="spellEnd"/>
      <w:proofErr w:type="gramEnd"/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A57D6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Name LIKE 's%' ORDER BY Name</w:t>
      </w:r>
    </w:p>
    <w:p w14:paraId="38A74328" w14:textId="31B1627A" w:rsidR="00A57D63" w:rsidRDefault="00A57D63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noProof/>
          <w:color w:val="000000"/>
        </w:rPr>
        <w:drawing>
          <wp:inline distT="0" distB="0" distL="0" distR="0" wp14:anchorId="7D1BBE8E" wp14:editId="6E765760">
            <wp:extent cx="5943600" cy="624395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B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15D8274B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0681821" w14:textId="54726016" w:rsidR="005D7C73" w:rsidRDefault="005D7C73">
      <w:pPr>
        <w:spacing w:after="0" w:line="240" w:lineRule="auto"/>
        <w:ind w:left="1110"/>
        <w:rPr>
          <w:rFonts w:eastAsia="Times New Roman" w:cs="Courier New"/>
          <w:color w:val="000000"/>
        </w:rPr>
      </w:pPr>
    </w:p>
    <w:p w14:paraId="42DD0B60" w14:textId="292CE3CB" w:rsidR="005D7C73" w:rsidRDefault="005D7C73">
      <w:pPr>
        <w:spacing w:after="0" w:line="240" w:lineRule="auto"/>
        <w:ind w:left="1110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eastAsia="Times New Roman" w:cs="Courier New"/>
          <w:color w:val="000000"/>
        </w:rPr>
        <w:t>Ans</w:t>
      </w:r>
      <w:r w:rsidRPr="005D7C73">
        <w:rPr>
          <w:rFonts w:eastAsia="Times New Roman" w:cs="Courier New"/>
          <w:color w:val="FF0000"/>
        </w:rPr>
        <w:t>:</w:t>
      </w:r>
      <w:r w:rsidRPr="005D7C7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</w:t>
      </w:r>
      <w:r w:rsidRPr="005D7C7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5D7C73">
        <w:rPr>
          <w:rFonts w:ascii="Consolas" w:hAnsi="Consolas" w:cs="Consolas"/>
          <w:color w:val="FF0000"/>
          <w:sz w:val="19"/>
          <w:szCs w:val="19"/>
          <w:lang w:eastAsia="en-US"/>
        </w:rPr>
        <w:t>Name,ListPrice</w:t>
      </w:r>
      <w:proofErr w:type="spellEnd"/>
      <w:proofErr w:type="gramEnd"/>
      <w:r w:rsidRPr="005D7C7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From </w:t>
      </w:r>
      <w:proofErr w:type="spellStart"/>
      <w:r w:rsidRPr="005D7C73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5D7C7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Name LIKE 'A%' OR Name LIKE 'S%' order by Name</w:t>
      </w:r>
    </w:p>
    <w:p w14:paraId="3A2BA8F4" w14:textId="123FFD4C" w:rsidR="005D7C73" w:rsidRDefault="005D7C73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noProof/>
          <w:color w:val="000000"/>
        </w:rPr>
        <w:drawing>
          <wp:inline distT="0" distB="0" distL="0" distR="0" wp14:anchorId="3BE50568" wp14:editId="35BDCB45">
            <wp:extent cx="5943600" cy="578358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FD4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296EA3F6" w:rsidR="005D15E1" w:rsidRDefault="00213DCF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Ans:</w:t>
      </w:r>
    </w:p>
    <w:p w14:paraId="1494E704" w14:textId="00D8510F" w:rsidR="00213DCF" w:rsidRDefault="00213DCF">
      <w:pPr>
        <w:spacing w:after="0" w:line="240" w:lineRule="auto"/>
        <w:ind w:left="1110"/>
        <w:rPr>
          <w:rFonts w:ascii="Consolas" w:hAnsi="Consolas" w:cs="Consolas"/>
          <w:color w:val="FF0000"/>
          <w:sz w:val="19"/>
          <w:szCs w:val="19"/>
          <w:lang w:eastAsia="en-US"/>
        </w:rPr>
      </w:pPr>
      <w:r w:rsidRPr="00213DCF">
        <w:rPr>
          <w:rFonts w:ascii="Consolas" w:hAnsi="Consolas" w:cs="Consolas"/>
          <w:color w:val="FF0000"/>
          <w:sz w:val="19"/>
          <w:szCs w:val="19"/>
          <w:lang w:eastAsia="en-US"/>
        </w:rPr>
        <w:lastRenderedPageBreak/>
        <w:t xml:space="preserve">Select Name </w:t>
      </w:r>
      <w:proofErr w:type="gramStart"/>
      <w:r w:rsidRPr="00213DCF">
        <w:rPr>
          <w:rFonts w:ascii="Consolas" w:hAnsi="Consolas" w:cs="Consolas"/>
          <w:color w:val="FF0000"/>
          <w:sz w:val="19"/>
          <w:szCs w:val="19"/>
          <w:lang w:eastAsia="en-US"/>
        </w:rPr>
        <w:t>From</w:t>
      </w:r>
      <w:proofErr w:type="gramEnd"/>
      <w:r w:rsidRPr="00213DCF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Pr="00213DCF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213DCF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Name LIKE 'SPO%' AND NAME NOT LIKE '%SPOK%' order by Name</w:t>
      </w:r>
    </w:p>
    <w:p w14:paraId="05AA4C99" w14:textId="21482AAA" w:rsidR="00213DCF" w:rsidRPr="00213DCF" w:rsidRDefault="00213DCF">
      <w:pPr>
        <w:spacing w:after="0" w:line="240" w:lineRule="auto"/>
        <w:ind w:left="1110"/>
        <w:rPr>
          <w:rFonts w:eastAsia="Times New Roman" w:cs="Times New Roman"/>
          <w:color w:val="FF0000"/>
        </w:rPr>
      </w:pPr>
      <w:r>
        <w:rPr>
          <w:rFonts w:eastAsia="Times New Roman" w:cs="Times New Roman"/>
          <w:noProof/>
          <w:color w:val="FF0000"/>
        </w:rPr>
        <w:drawing>
          <wp:inline distT="0" distB="0" distL="0" distR="0" wp14:anchorId="68997D2B" wp14:editId="522C9C26">
            <wp:extent cx="5943600" cy="424561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E8D5" w14:textId="7333DBDA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2786353B" w14:textId="6240F4E7" w:rsidR="00A01A23" w:rsidRDefault="00A01A23" w:rsidP="00A01A23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FF0000"/>
          <w:sz w:val="19"/>
          <w:szCs w:val="19"/>
          <w:lang w:eastAsia="en-US"/>
        </w:rPr>
      </w:pPr>
      <w:r w:rsidRPr="00A01A2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Ans: </w:t>
      </w:r>
      <w:r w:rsidRPr="00A01A2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distinct color from </w:t>
      </w:r>
      <w:proofErr w:type="spellStart"/>
      <w:r w:rsidRPr="00A01A23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A01A23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order by color DESC</w:t>
      </w:r>
    </w:p>
    <w:p w14:paraId="71003E85" w14:textId="02C67F9E" w:rsidR="00A01A23" w:rsidRPr="00A01A23" w:rsidRDefault="00A01A23" w:rsidP="00A01A23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FF0000"/>
        </w:rPr>
      </w:pPr>
      <w:r>
        <w:rPr>
          <w:rFonts w:eastAsia="Times New Roman" w:cs="Times New Roman"/>
          <w:noProof/>
          <w:color w:val="FF0000"/>
        </w:rPr>
        <w:lastRenderedPageBreak/>
        <w:drawing>
          <wp:inline distT="0" distB="0" distL="0" distR="0" wp14:anchorId="141A7438" wp14:editId="762A4108">
            <wp:extent cx="5403048" cy="6210838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E46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38E3E334" w14:textId="30A9C2E5" w:rsidR="005D15E1" w:rsidRDefault="006A6F04">
      <w:pPr>
        <w:spacing w:after="0" w:line="240" w:lineRule="auto"/>
        <w:ind w:left="1110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>Ans</w:t>
      </w:r>
      <w:r w:rsidRPr="006A6F04">
        <w:rPr>
          <w:rFonts w:eastAsia="Times New Roman" w:cs="Times New Roman"/>
          <w:color w:val="FF0000"/>
        </w:rPr>
        <w:t>:</w:t>
      </w:r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</w:t>
      </w:r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select distinct </w:t>
      </w:r>
      <w:proofErr w:type="spellStart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>productsubcategoryID</w:t>
      </w:r>
      <w:proofErr w:type="spellEnd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, Color from </w:t>
      </w:r>
      <w:proofErr w:type="spellStart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>Production.Product</w:t>
      </w:r>
      <w:proofErr w:type="spellEnd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where </w:t>
      </w:r>
      <w:proofErr w:type="spellStart"/>
      <w:proofErr w:type="gramStart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>ProductSubcategoryID</w:t>
      </w:r>
      <w:proofErr w:type="spellEnd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 !</w:t>
      </w:r>
      <w:proofErr w:type="gramEnd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=0 AND color IS NOT NULL order by </w:t>
      </w:r>
      <w:proofErr w:type="spellStart"/>
      <w:r w:rsidRPr="006A6F04">
        <w:rPr>
          <w:rFonts w:ascii="Consolas" w:hAnsi="Consolas" w:cs="Consolas"/>
          <w:color w:val="FF0000"/>
          <w:sz w:val="19"/>
          <w:szCs w:val="19"/>
          <w:lang w:eastAsia="en-US"/>
        </w:rPr>
        <w:t>ProductSubcategoryID</w:t>
      </w:r>
      <w:proofErr w:type="spellEnd"/>
    </w:p>
    <w:p w14:paraId="7BA686FB" w14:textId="002F2A14" w:rsidR="006A6F04" w:rsidRDefault="006A6F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2C6DF352" wp14:editId="6FAC409C">
            <wp:extent cx="5943600" cy="5657215"/>
            <wp:effectExtent l="0" t="0" r="0" b="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9278" w14:textId="77777777" w:rsidR="005D15E1" w:rsidRDefault="005D15E1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A842" w14:textId="77777777" w:rsidR="00401B8D" w:rsidRDefault="00401B8D" w:rsidP="005D15E1">
      <w:pPr>
        <w:spacing w:after="0" w:line="240" w:lineRule="auto"/>
      </w:pPr>
      <w:r>
        <w:separator/>
      </w:r>
    </w:p>
  </w:endnote>
  <w:endnote w:type="continuationSeparator" w:id="0">
    <w:p w14:paraId="0984800B" w14:textId="77777777" w:rsidR="00401B8D" w:rsidRDefault="00401B8D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D494" w14:textId="77777777" w:rsidR="00401B8D" w:rsidRDefault="00401B8D" w:rsidP="005D15E1">
      <w:pPr>
        <w:spacing w:after="0" w:line="240" w:lineRule="auto"/>
      </w:pPr>
      <w:r>
        <w:separator/>
      </w:r>
    </w:p>
  </w:footnote>
  <w:footnote w:type="continuationSeparator" w:id="0">
    <w:p w14:paraId="1B59E16E" w14:textId="77777777" w:rsidR="00401B8D" w:rsidRDefault="00401B8D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2598" w14:textId="77777777" w:rsidR="005D15E1" w:rsidRDefault="00B96F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8"/>
    <w:rsid w:val="00055B18"/>
    <w:rsid w:val="00070F82"/>
    <w:rsid w:val="001345C2"/>
    <w:rsid w:val="00156966"/>
    <w:rsid w:val="00213DCF"/>
    <w:rsid w:val="0022429B"/>
    <w:rsid w:val="0025792E"/>
    <w:rsid w:val="002800AF"/>
    <w:rsid w:val="00285567"/>
    <w:rsid w:val="00401B8D"/>
    <w:rsid w:val="0040772E"/>
    <w:rsid w:val="00423155"/>
    <w:rsid w:val="004E4FB7"/>
    <w:rsid w:val="00521EDE"/>
    <w:rsid w:val="005657BC"/>
    <w:rsid w:val="00594D3C"/>
    <w:rsid w:val="005D15E1"/>
    <w:rsid w:val="005D4B79"/>
    <w:rsid w:val="005D7C73"/>
    <w:rsid w:val="005E04D8"/>
    <w:rsid w:val="006902E7"/>
    <w:rsid w:val="006A6F04"/>
    <w:rsid w:val="007556A7"/>
    <w:rsid w:val="00792451"/>
    <w:rsid w:val="007A13F7"/>
    <w:rsid w:val="009017B6"/>
    <w:rsid w:val="00946E13"/>
    <w:rsid w:val="009643BD"/>
    <w:rsid w:val="00980563"/>
    <w:rsid w:val="009C713B"/>
    <w:rsid w:val="009C7A78"/>
    <w:rsid w:val="00A01A23"/>
    <w:rsid w:val="00A35C95"/>
    <w:rsid w:val="00A536B6"/>
    <w:rsid w:val="00A57D63"/>
    <w:rsid w:val="00A70B35"/>
    <w:rsid w:val="00A875F0"/>
    <w:rsid w:val="00B60DC4"/>
    <w:rsid w:val="00B96F56"/>
    <w:rsid w:val="00BD75FB"/>
    <w:rsid w:val="00C13E55"/>
    <w:rsid w:val="00C64E75"/>
    <w:rsid w:val="00CC059E"/>
    <w:rsid w:val="00D0509A"/>
    <w:rsid w:val="00DA6EFB"/>
    <w:rsid w:val="00DD2E15"/>
    <w:rsid w:val="00E16352"/>
    <w:rsid w:val="00F0703B"/>
    <w:rsid w:val="00FA0852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E1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fahad zafar</cp:lastModifiedBy>
  <cp:revision>2</cp:revision>
  <dcterms:created xsi:type="dcterms:W3CDTF">2021-12-01T06:46:00Z</dcterms:created>
  <dcterms:modified xsi:type="dcterms:W3CDTF">2021-12-01T06:46:00Z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