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1F7A" w14:textId="77777777" w:rsidR="0010432C" w:rsidRDefault="0010432C">
      <w:pPr>
        <w:rPr>
          <w:rFonts w:ascii="Goudy Old Style" w:hAnsi="Goudy Old Style"/>
          <w:b/>
          <w:bCs/>
          <w:sz w:val="36"/>
          <w:szCs w:val="36"/>
        </w:rPr>
      </w:pPr>
      <w:r w:rsidRPr="0010432C">
        <w:rPr>
          <w:rFonts w:ascii="Goudy Old Style" w:hAnsi="Goudy Old Style"/>
        </w:rPr>
        <w:t xml:space="preserve">                                                </w:t>
      </w:r>
      <w:r w:rsidRPr="0010432C">
        <w:rPr>
          <w:rFonts w:ascii="Goudy Old Style" w:hAnsi="Goudy Old Style"/>
          <w:b/>
          <w:bCs/>
          <w:sz w:val="36"/>
          <w:szCs w:val="36"/>
        </w:rPr>
        <w:t>MINI PROJECT REPORT</w:t>
      </w:r>
      <w:r>
        <w:rPr>
          <w:rFonts w:ascii="Goudy Old Style" w:hAnsi="Goudy Old Style"/>
          <w:b/>
          <w:bCs/>
          <w:sz w:val="36"/>
          <w:szCs w:val="36"/>
        </w:rPr>
        <w:t xml:space="preserve">  </w:t>
      </w:r>
    </w:p>
    <w:p w14:paraId="0E98FD8E" w14:textId="77777777" w:rsidR="0010432C" w:rsidRDefault="0010432C">
      <w:pPr>
        <w:rPr>
          <w:rFonts w:ascii="Goudy Old Style" w:hAnsi="Goudy Old Style"/>
          <w:b/>
          <w:bCs/>
          <w:sz w:val="36"/>
          <w:szCs w:val="36"/>
        </w:rPr>
      </w:pPr>
    </w:p>
    <w:p w14:paraId="1441C38C" w14:textId="77777777" w:rsidR="0010432C" w:rsidRDefault="0010432C">
      <w:pPr>
        <w:rPr>
          <w:rFonts w:ascii="Goudy Old Style" w:hAnsi="Goudy Old Style"/>
          <w:b/>
          <w:bCs/>
          <w:sz w:val="36"/>
          <w:szCs w:val="36"/>
        </w:rPr>
      </w:pPr>
      <w:r>
        <w:rPr>
          <w:rFonts w:ascii="Goudy Old Style" w:hAnsi="Goudy Old Style"/>
          <w:b/>
          <w:bCs/>
          <w:sz w:val="36"/>
          <w:szCs w:val="36"/>
        </w:rPr>
        <w:t xml:space="preserve">                                                ON</w:t>
      </w:r>
    </w:p>
    <w:p w14:paraId="6BB3F885" w14:textId="77777777" w:rsidR="0010432C" w:rsidRDefault="0010432C">
      <w:pPr>
        <w:rPr>
          <w:rFonts w:ascii="Goudy Old Style" w:hAnsi="Goudy Old Style"/>
          <w:b/>
          <w:bCs/>
          <w:sz w:val="36"/>
          <w:szCs w:val="36"/>
        </w:rPr>
      </w:pPr>
    </w:p>
    <w:p w14:paraId="16DFEE4E" w14:textId="77777777" w:rsidR="0010432C" w:rsidRDefault="0010432C">
      <w:pPr>
        <w:rPr>
          <w:rFonts w:ascii="Goudy Old Style" w:hAnsi="Goudy Old Style"/>
          <w:b/>
          <w:bCs/>
          <w:sz w:val="36"/>
          <w:szCs w:val="36"/>
        </w:rPr>
      </w:pPr>
      <w:r>
        <w:rPr>
          <w:rFonts w:ascii="Goudy Old Style" w:hAnsi="Goudy Old Style"/>
          <w:b/>
          <w:bCs/>
          <w:sz w:val="36"/>
          <w:szCs w:val="36"/>
        </w:rPr>
        <w:t xml:space="preserve">                    UNIT CONVERTER USING PYTHON</w:t>
      </w:r>
    </w:p>
    <w:p w14:paraId="6D448698" w14:textId="77777777" w:rsidR="0010432C" w:rsidRDefault="0010432C">
      <w:pPr>
        <w:rPr>
          <w:rFonts w:ascii="Goudy Old Style" w:hAnsi="Goudy Old Style"/>
          <w:b/>
          <w:bCs/>
          <w:sz w:val="36"/>
          <w:szCs w:val="36"/>
        </w:rPr>
      </w:pPr>
    </w:p>
    <w:p w14:paraId="5E9B34C3" w14:textId="77777777" w:rsidR="0010432C" w:rsidRDefault="0010432C">
      <w:pPr>
        <w:rPr>
          <w:rFonts w:ascii="Goudy Old Style" w:hAnsi="Goudy Old Style"/>
          <w:b/>
          <w:bCs/>
          <w:sz w:val="36"/>
          <w:szCs w:val="36"/>
        </w:rPr>
      </w:pPr>
      <w:r>
        <w:rPr>
          <w:rFonts w:ascii="Goudy Old Style" w:hAnsi="Goudy Old Style"/>
          <w:b/>
          <w:bCs/>
          <w:sz w:val="36"/>
          <w:szCs w:val="36"/>
        </w:rPr>
        <w:t xml:space="preserve">                           </w:t>
      </w:r>
    </w:p>
    <w:p w14:paraId="5CDA270F" w14:textId="2C8C130E" w:rsidR="0010432C" w:rsidRPr="000A6C36" w:rsidRDefault="0010432C">
      <w:pPr>
        <w:rPr>
          <w:rFonts w:ascii="Goudy Old Style" w:hAnsi="Goudy Old Style" w:cstheme="majorHAnsi"/>
          <w:sz w:val="28"/>
          <w:szCs w:val="28"/>
        </w:rPr>
      </w:pPr>
      <w:r w:rsidRPr="000A6C36">
        <w:rPr>
          <w:rFonts w:ascii="Goudy Old Style" w:hAnsi="Goudy Old Style"/>
          <w:sz w:val="28"/>
          <w:szCs w:val="28"/>
        </w:rPr>
        <w:t xml:space="preserve">                                                       </w:t>
      </w:r>
      <w:r w:rsidR="000A6C36">
        <w:rPr>
          <w:rFonts w:ascii="Goudy Old Style" w:hAnsi="Goudy Old Style"/>
          <w:sz w:val="28"/>
          <w:szCs w:val="28"/>
        </w:rPr>
        <w:t xml:space="preserve">   </w:t>
      </w:r>
      <w:r w:rsidRPr="000A6C36">
        <w:rPr>
          <w:rFonts w:ascii="Goudy Old Style" w:hAnsi="Goudy Old Style"/>
          <w:sz w:val="28"/>
          <w:szCs w:val="28"/>
        </w:rPr>
        <w:t xml:space="preserve"> </w:t>
      </w:r>
      <w:r w:rsidRPr="000A6C36">
        <w:rPr>
          <w:rFonts w:ascii="Goudy Old Style" w:hAnsi="Goudy Old Style" w:cstheme="majorHAnsi"/>
          <w:sz w:val="28"/>
          <w:szCs w:val="28"/>
        </w:rPr>
        <w:t>Submitted by</w:t>
      </w:r>
    </w:p>
    <w:p w14:paraId="24021BDF" w14:textId="169897C1" w:rsidR="0010432C" w:rsidRPr="000A6C36" w:rsidRDefault="0010432C">
      <w:pPr>
        <w:rPr>
          <w:rFonts w:ascii="Goudy Old Style" w:hAnsi="Goudy Old Style" w:cstheme="majorHAnsi"/>
          <w:b/>
          <w:bCs/>
          <w:sz w:val="28"/>
          <w:szCs w:val="28"/>
        </w:rPr>
      </w:pPr>
      <w:r w:rsidRPr="000A6C36">
        <w:rPr>
          <w:rFonts w:ascii="Goudy Old Style" w:hAnsi="Goudy Old Style" w:cstheme="majorHAnsi"/>
          <w:b/>
          <w:bCs/>
          <w:sz w:val="28"/>
          <w:szCs w:val="28"/>
        </w:rPr>
        <w:t xml:space="preserve">                                                             </w:t>
      </w:r>
      <w:proofErr w:type="spellStart"/>
      <w:proofErr w:type="gramStart"/>
      <w:r w:rsidRPr="000A6C36">
        <w:rPr>
          <w:rFonts w:ascii="Goudy Old Style" w:hAnsi="Goudy Old Style" w:cstheme="majorHAnsi"/>
          <w:b/>
          <w:bCs/>
          <w:sz w:val="28"/>
          <w:szCs w:val="28"/>
        </w:rPr>
        <w:t>R.Dharini</w:t>
      </w:r>
      <w:proofErr w:type="spellEnd"/>
      <w:proofErr w:type="gramEnd"/>
    </w:p>
    <w:p w14:paraId="486F3C79" w14:textId="2BD4E589" w:rsidR="0010432C" w:rsidRPr="000A6C36" w:rsidRDefault="0010432C">
      <w:pPr>
        <w:rPr>
          <w:rFonts w:ascii="Goudy Old Style" w:hAnsi="Goudy Old Style" w:cstheme="majorHAnsi"/>
          <w:b/>
          <w:bCs/>
          <w:sz w:val="28"/>
          <w:szCs w:val="28"/>
        </w:rPr>
      </w:pPr>
      <w:r w:rsidRPr="000A6C36">
        <w:rPr>
          <w:rFonts w:ascii="Goudy Old Style" w:hAnsi="Goudy Old Style" w:cstheme="majorHAnsi"/>
          <w:b/>
          <w:bCs/>
          <w:sz w:val="28"/>
          <w:szCs w:val="28"/>
        </w:rPr>
        <w:t xml:space="preserve">                                                                Roll</w:t>
      </w:r>
    </w:p>
    <w:p w14:paraId="1E500BE3" w14:textId="77777777" w:rsidR="0010432C" w:rsidRDefault="0010432C">
      <w:pPr>
        <w:rPr>
          <w:rFonts w:asciiTheme="majorHAnsi" w:hAnsiTheme="majorHAnsi" w:cstheme="majorHAnsi"/>
          <w:b/>
          <w:bCs/>
          <w:sz w:val="28"/>
          <w:szCs w:val="28"/>
        </w:rPr>
      </w:pPr>
    </w:p>
    <w:p w14:paraId="37326E75" w14:textId="77777777" w:rsidR="0010432C" w:rsidRDefault="0010432C">
      <w:pPr>
        <w:rPr>
          <w:rFonts w:asciiTheme="majorHAnsi" w:hAnsiTheme="majorHAnsi" w:cstheme="majorHAnsi"/>
          <w:b/>
          <w:bCs/>
          <w:sz w:val="28"/>
          <w:szCs w:val="28"/>
        </w:rPr>
      </w:pPr>
    </w:p>
    <w:p w14:paraId="1802E1BC" w14:textId="7B77E934" w:rsidR="0010432C" w:rsidRPr="000A6C36" w:rsidRDefault="0010432C">
      <w:pPr>
        <w:rPr>
          <w:rFonts w:ascii="Goudy Old Style" w:hAnsi="Goudy Old Style" w:cstheme="majorHAnsi"/>
          <w:sz w:val="28"/>
          <w:szCs w:val="28"/>
        </w:rPr>
      </w:pPr>
      <w:r w:rsidRPr="000A6C36">
        <w:rPr>
          <w:rFonts w:ascii="Goudy Old Style" w:hAnsi="Goudy Old Style" w:cstheme="majorHAnsi"/>
          <w:sz w:val="28"/>
          <w:szCs w:val="28"/>
        </w:rPr>
        <w:t xml:space="preserve">                                                                 For</w:t>
      </w:r>
    </w:p>
    <w:p w14:paraId="5BEEFD06" w14:textId="1CF957B8" w:rsidR="0010432C" w:rsidRPr="000A6C36" w:rsidRDefault="000A6C36">
      <w:pPr>
        <w:rPr>
          <w:rFonts w:ascii="Goudy Old Style" w:hAnsi="Goudy Old Style" w:cstheme="majorHAnsi"/>
          <w:sz w:val="28"/>
          <w:szCs w:val="28"/>
        </w:rPr>
      </w:pPr>
      <w:r w:rsidRPr="000A6C36">
        <w:rPr>
          <w:rFonts w:ascii="Goudy Old Style" w:hAnsi="Goudy Old Style" w:cstheme="majorHAnsi"/>
          <w:sz w:val="28"/>
          <w:szCs w:val="28"/>
        </w:rPr>
        <w:t xml:space="preserve">                                   </w:t>
      </w:r>
      <w:r w:rsidR="0010432C" w:rsidRPr="000A6C36">
        <w:rPr>
          <w:rFonts w:ascii="Goudy Old Style" w:hAnsi="Goudy Old Style" w:cstheme="majorHAnsi"/>
          <w:sz w:val="28"/>
          <w:szCs w:val="28"/>
        </w:rPr>
        <w:t xml:space="preserve">23CSE101-Computational Problem Solving </w:t>
      </w:r>
    </w:p>
    <w:p w14:paraId="35380942" w14:textId="57191865" w:rsidR="000A6C36" w:rsidRPr="000A6C36" w:rsidRDefault="000A6C36">
      <w:pPr>
        <w:rPr>
          <w:rFonts w:ascii="Goudy Old Style" w:hAnsi="Goudy Old Style" w:cstheme="majorHAnsi"/>
          <w:sz w:val="28"/>
          <w:szCs w:val="28"/>
        </w:rPr>
      </w:pPr>
      <w:r w:rsidRPr="000A6C36">
        <w:rPr>
          <w:rFonts w:ascii="Goudy Old Style" w:hAnsi="Goudy Old Style" w:cstheme="majorHAnsi"/>
          <w:sz w:val="28"/>
          <w:szCs w:val="28"/>
        </w:rPr>
        <w:t xml:space="preserve">                                                            </w:t>
      </w:r>
      <w:proofErr w:type="gramStart"/>
      <w:r w:rsidRPr="000A6C36">
        <w:rPr>
          <w:rFonts w:ascii="Goudy Old Style" w:hAnsi="Goudy Old Style" w:cstheme="majorHAnsi"/>
          <w:sz w:val="28"/>
          <w:szCs w:val="28"/>
        </w:rPr>
        <w:t>I  Semester</w:t>
      </w:r>
      <w:proofErr w:type="gramEnd"/>
    </w:p>
    <w:p w14:paraId="4993E97B" w14:textId="6FB79934" w:rsidR="000A6C36" w:rsidRPr="000A6C36" w:rsidRDefault="000A6C36">
      <w:pPr>
        <w:rPr>
          <w:rFonts w:ascii="Goudy Old Style" w:hAnsi="Goudy Old Style" w:cstheme="majorHAnsi"/>
          <w:sz w:val="28"/>
          <w:szCs w:val="28"/>
        </w:rPr>
      </w:pPr>
      <w:r w:rsidRPr="000A6C36">
        <w:rPr>
          <w:rFonts w:ascii="Goudy Old Style" w:hAnsi="Goudy Old Style" w:cstheme="majorHAnsi"/>
          <w:sz w:val="28"/>
          <w:szCs w:val="28"/>
        </w:rPr>
        <w:t xml:space="preserve">                                                            </w:t>
      </w:r>
      <w:proofErr w:type="spellStart"/>
      <w:proofErr w:type="gramStart"/>
      <w:r w:rsidRPr="000A6C36">
        <w:rPr>
          <w:rFonts w:ascii="Goudy Old Style" w:hAnsi="Goudy Old Style" w:cstheme="majorHAnsi"/>
          <w:sz w:val="28"/>
          <w:szCs w:val="28"/>
        </w:rPr>
        <w:t>B.Tech</w:t>
      </w:r>
      <w:proofErr w:type="gramEnd"/>
      <w:r w:rsidRPr="000A6C36">
        <w:rPr>
          <w:rFonts w:ascii="Goudy Old Style" w:hAnsi="Goudy Old Style" w:cstheme="majorHAnsi"/>
          <w:sz w:val="28"/>
          <w:szCs w:val="28"/>
        </w:rPr>
        <w:t>,CSE</w:t>
      </w:r>
      <w:proofErr w:type="spellEnd"/>
    </w:p>
    <w:p w14:paraId="31629C5E" w14:textId="77777777" w:rsidR="000A6C36" w:rsidRPr="000A6C36" w:rsidRDefault="000A6C36">
      <w:pPr>
        <w:rPr>
          <w:rFonts w:ascii="Goudy Old Style" w:hAnsi="Goudy Old Style" w:cstheme="majorHAnsi"/>
          <w:b/>
          <w:bCs/>
          <w:sz w:val="28"/>
          <w:szCs w:val="28"/>
        </w:rPr>
      </w:pPr>
    </w:p>
    <w:p w14:paraId="6C0AFF33" w14:textId="77777777" w:rsidR="000A6C36" w:rsidRDefault="000A6C36">
      <w:pPr>
        <w:rPr>
          <w:rFonts w:asciiTheme="majorHAnsi" w:hAnsiTheme="majorHAnsi" w:cstheme="majorHAnsi"/>
          <w:b/>
          <w:bCs/>
          <w:sz w:val="28"/>
          <w:szCs w:val="28"/>
        </w:rPr>
      </w:pPr>
    </w:p>
    <w:p w14:paraId="33398176" w14:textId="77777777" w:rsidR="000A6C36" w:rsidRDefault="000A6C36">
      <w:pPr>
        <w:rPr>
          <w:rFonts w:asciiTheme="majorHAnsi" w:hAnsiTheme="majorHAnsi" w:cstheme="majorHAnsi"/>
          <w:b/>
          <w:bCs/>
          <w:sz w:val="28"/>
          <w:szCs w:val="28"/>
        </w:rPr>
      </w:pPr>
    </w:p>
    <w:p w14:paraId="675173C1" w14:textId="77777777" w:rsidR="000A6C36" w:rsidRDefault="000A6C36">
      <w:pPr>
        <w:rPr>
          <w:rFonts w:asciiTheme="majorHAnsi" w:hAnsiTheme="majorHAnsi" w:cstheme="majorHAnsi"/>
          <w:b/>
          <w:bCs/>
          <w:sz w:val="28"/>
          <w:szCs w:val="28"/>
        </w:rPr>
      </w:pPr>
    </w:p>
    <w:p w14:paraId="3CA9A4F7" w14:textId="77777777" w:rsidR="000A6C36" w:rsidRDefault="000A6C36">
      <w:pPr>
        <w:rPr>
          <w:rFonts w:asciiTheme="majorHAnsi" w:hAnsiTheme="majorHAnsi" w:cstheme="majorHAnsi"/>
          <w:b/>
          <w:bCs/>
          <w:sz w:val="28"/>
          <w:szCs w:val="28"/>
        </w:rPr>
      </w:pPr>
    </w:p>
    <w:p w14:paraId="37C0DA4B" w14:textId="7C834F4D" w:rsidR="000A6C36" w:rsidRPr="000A6C36" w:rsidRDefault="000A6C36">
      <w:pPr>
        <w:rPr>
          <w:rFonts w:asciiTheme="majorHAnsi" w:hAnsiTheme="majorHAnsi" w:cstheme="majorHAnsi"/>
          <w:b/>
          <w:bCs/>
          <w:sz w:val="28"/>
          <w:szCs w:val="28"/>
        </w:rPr>
      </w:pPr>
      <w:r w:rsidRPr="000A6C36">
        <w:rPr>
          <w:rFonts w:asciiTheme="majorHAnsi" w:hAnsiTheme="majorHAnsi" w:cstheme="majorHAnsi"/>
          <w:b/>
          <w:bCs/>
          <w:sz w:val="28"/>
          <w:szCs w:val="28"/>
        </w:rPr>
        <w:t xml:space="preserve">                                                       </w:t>
      </w:r>
    </w:p>
    <w:p w14:paraId="5E00A120" w14:textId="77777777" w:rsidR="000A6C36" w:rsidRDefault="000A6C36">
      <w:pPr>
        <w:rPr>
          <w:rFonts w:asciiTheme="majorHAnsi" w:hAnsiTheme="majorHAnsi" w:cstheme="majorHAnsi"/>
          <w:b/>
          <w:bCs/>
          <w:sz w:val="28"/>
          <w:szCs w:val="28"/>
        </w:rPr>
      </w:pPr>
      <w:r w:rsidRPr="000A6C36">
        <w:rPr>
          <w:rFonts w:asciiTheme="majorHAnsi" w:hAnsiTheme="majorHAnsi" w:cstheme="majorHAnsi"/>
          <w:b/>
          <w:bCs/>
          <w:sz w:val="28"/>
          <w:szCs w:val="28"/>
        </w:rPr>
        <w:t xml:space="preserve">                                       </w:t>
      </w:r>
    </w:p>
    <w:p w14:paraId="733BA295" w14:textId="633094EE" w:rsidR="000A6C36" w:rsidRPr="000A6C36" w:rsidRDefault="000A6C36">
      <w:pPr>
        <w:rPr>
          <w:rFonts w:ascii="Goudy Old Style" w:hAnsi="Goudy Old Style" w:cstheme="majorHAnsi"/>
          <w:b/>
          <w:bCs/>
          <w:sz w:val="28"/>
          <w:szCs w:val="28"/>
        </w:rPr>
      </w:pPr>
      <w:r w:rsidRPr="000A6C36">
        <w:rPr>
          <w:rFonts w:ascii="Goudy Old Style" w:hAnsi="Goudy Old Style" w:cstheme="majorHAnsi"/>
          <w:b/>
          <w:bCs/>
          <w:sz w:val="28"/>
          <w:szCs w:val="28"/>
        </w:rPr>
        <w:t xml:space="preserve">                                                    School of Computing</w:t>
      </w:r>
    </w:p>
    <w:p w14:paraId="3FCD63AA" w14:textId="63FE53C7" w:rsidR="000A6C36" w:rsidRPr="000A6C36" w:rsidRDefault="000A6C36">
      <w:pPr>
        <w:rPr>
          <w:rFonts w:ascii="Goudy Old Style" w:hAnsi="Goudy Old Style" w:cstheme="minorHAnsi"/>
          <w:b/>
          <w:bCs/>
          <w:sz w:val="28"/>
          <w:szCs w:val="28"/>
        </w:rPr>
      </w:pPr>
      <w:r w:rsidRPr="000A6C36">
        <w:rPr>
          <w:rFonts w:ascii="Goudy Old Style" w:hAnsi="Goudy Old Style" w:cstheme="majorHAnsi"/>
          <w:b/>
          <w:bCs/>
          <w:sz w:val="28"/>
          <w:szCs w:val="28"/>
        </w:rPr>
        <w:t xml:space="preserve">                                     Amrita Vishwa Vidyapeetham, Nagercoil</w:t>
      </w:r>
    </w:p>
    <w:p w14:paraId="5229AAB3" w14:textId="77777777" w:rsidR="000A6C36" w:rsidRDefault="0010432C">
      <w:pPr>
        <w:rPr>
          <w:rFonts w:ascii="Goudy Old Style" w:hAnsi="Goudy Old Style"/>
          <w:b/>
          <w:bCs/>
          <w:sz w:val="36"/>
          <w:szCs w:val="36"/>
        </w:rPr>
      </w:pPr>
      <w:r>
        <w:rPr>
          <w:rFonts w:ascii="Goudy Old Style" w:hAnsi="Goudy Old Style"/>
          <w:b/>
          <w:bCs/>
          <w:sz w:val="24"/>
          <w:szCs w:val="24"/>
        </w:rPr>
        <w:lastRenderedPageBreak/>
        <w:t xml:space="preserve">    </w:t>
      </w:r>
      <w:r>
        <w:rPr>
          <w:rFonts w:ascii="Goudy Old Style" w:hAnsi="Goudy Old Style"/>
          <w:b/>
          <w:bCs/>
          <w:sz w:val="36"/>
          <w:szCs w:val="36"/>
        </w:rPr>
        <w:t xml:space="preserve">                                   </w:t>
      </w:r>
      <w:r w:rsidR="000A6C36">
        <w:rPr>
          <w:rFonts w:ascii="Goudy Old Style" w:hAnsi="Goudy Old Style"/>
          <w:b/>
          <w:bCs/>
          <w:sz w:val="36"/>
          <w:szCs w:val="36"/>
        </w:rPr>
        <w:t xml:space="preserve">      </w:t>
      </w:r>
      <w:r>
        <w:rPr>
          <w:rFonts w:ascii="Goudy Old Style" w:hAnsi="Goudy Old Style"/>
          <w:b/>
          <w:bCs/>
          <w:sz w:val="36"/>
          <w:szCs w:val="36"/>
        </w:rPr>
        <w:t xml:space="preserve"> </w:t>
      </w:r>
      <w:r w:rsidR="000A6C36">
        <w:rPr>
          <w:rFonts w:ascii="Goudy Old Style" w:hAnsi="Goudy Old Style"/>
          <w:b/>
          <w:bCs/>
          <w:sz w:val="36"/>
          <w:szCs w:val="36"/>
        </w:rPr>
        <w:t>Index</w:t>
      </w:r>
      <w:r>
        <w:rPr>
          <w:rFonts w:ascii="Goudy Old Style" w:hAnsi="Goudy Old Style"/>
          <w:b/>
          <w:bCs/>
          <w:sz w:val="36"/>
          <w:szCs w:val="36"/>
        </w:rPr>
        <w:t xml:space="preserve"> </w:t>
      </w:r>
    </w:p>
    <w:p w14:paraId="78FE994E" w14:textId="77777777" w:rsidR="000A6C36" w:rsidRDefault="000A6C36">
      <w:pPr>
        <w:rPr>
          <w:rFonts w:ascii="Goudy Old Style" w:hAnsi="Goudy Old Style"/>
          <w:b/>
          <w:bCs/>
          <w:sz w:val="36"/>
          <w:szCs w:val="36"/>
        </w:rPr>
      </w:pPr>
    </w:p>
    <w:p w14:paraId="3C1DF675" w14:textId="5169BD72" w:rsidR="007B0A9F" w:rsidRDefault="000A6C36">
      <w:pPr>
        <w:rPr>
          <w:rFonts w:ascii="Goudy Old Style" w:hAnsi="Goudy Old Style"/>
          <w:b/>
          <w:bCs/>
          <w:sz w:val="36"/>
          <w:szCs w:val="36"/>
        </w:rPr>
      </w:pPr>
      <w:r>
        <w:rPr>
          <w:rFonts w:ascii="Goudy Old Style" w:hAnsi="Goudy Old Style"/>
          <w:b/>
          <w:bCs/>
          <w:sz w:val="36"/>
          <w:szCs w:val="36"/>
        </w:rPr>
        <w:t>SI.NO</w:t>
      </w:r>
      <w:r w:rsidR="0010432C">
        <w:rPr>
          <w:rFonts w:ascii="Goudy Old Style" w:hAnsi="Goudy Old Style"/>
          <w:b/>
          <w:bCs/>
          <w:sz w:val="36"/>
          <w:szCs w:val="36"/>
        </w:rPr>
        <w:t xml:space="preserve">  </w:t>
      </w:r>
      <w:r w:rsidR="007B0A9F">
        <w:rPr>
          <w:rFonts w:ascii="Goudy Old Style" w:hAnsi="Goudy Old Style"/>
          <w:b/>
          <w:bCs/>
          <w:sz w:val="36"/>
          <w:szCs w:val="36"/>
        </w:rPr>
        <w:t xml:space="preserve">                           Chapter Name                     Page No.</w:t>
      </w:r>
    </w:p>
    <w:p w14:paraId="162B2130" w14:textId="7895976A" w:rsidR="007B0A9F" w:rsidRDefault="007B0A9F" w:rsidP="007B0A9F">
      <w:pPr>
        <w:rPr>
          <w:rFonts w:ascii="Goudy Old Style" w:hAnsi="Goudy Old Style"/>
          <w:sz w:val="36"/>
          <w:szCs w:val="36"/>
        </w:rPr>
      </w:pPr>
      <w:r w:rsidRPr="007B0A9F">
        <w:rPr>
          <w:rFonts w:ascii="Goudy Old Style" w:hAnsi="Goudy Old Style"/>
          <w:sz w:val="36"/>
          <w:szCs w:val="36"/>
        </w:rPr>
        <w:t xml:space="preserve">  </w:t>
      </w:r>
      <w:r>
        <w:rPr>
          <w:rFonts w:ascii="Goudy Old Style" w:hAnsi="Goudy Old Style"/>
          <w:sz w:val="36"/>
          <w:szCs w:val="36"/>
        </w:rPr>
        <w:t xml:space="preserve">      1.    Introduction  </w:t>
      </w:r>
    </w:p>
    <w:p w14:paraId="64FD2EF9" w14:textId="33226960" w:rsidR="007B0A9F" w:rsidRDefault="007B0A9F" w:rsidP="007B0A9F">
      <w:pPr>
        <w:rPr>
          <w:rFonts w:ascii="Goudy Old Style" w:hAnsi="Goudy Old Style"/>
          <w:sz w:val="36"/>
          <w:szCs w:val="36"/>
        </w:rPr>
      </w:pPr>
      <w:r>
        <w:rPr>
          <w:rFonts w:ascii="Goudy Old Style" w:hAnsi="Goudy Old Style"/>
          <w:sz w:val="36"/>
          <w:szCs w:val="36"/>
        </w:rPr>
        <w:t xml:space="preserve">       </w:t>
      </w:r>
      <w:r>
        <w:rPr>
          <w:rFonts w:ascii="Goudy Old Style" w:hAnsi="Goudy Old Style"/>
          <w:sz w:val="36"/>
          <w:szCs w:val="36"/>
        </w:rPr>
        <w:t xml:space="preserve"> 2.    Problem Statement</w:t>
      </w:r>
    </w:p>
    <w:p w14:paraId="05040229" w14:textId="424B909B" w:rsidR="007B0A9F" w:rsidRDefault="007B0A9F" w:rsidP="007B0A9F">
      <w:pPr>
        <w:rPr>
          <w:rFonts w:ascii="Goudy Old Style" w:hAnsi="Goudy Old Style"/>
          <w:sz w:val="36"/>
          <w:szCs w:val="36"/>
        </w:rPr>
      </w:pPr>
      <w:r>
        <w:rPr>
          <w:rFonts w:ascii="Goudy Old Style" w:hAnsi="Goudy Old Style"/>
          <w:sz w:val="36"/>
          <w:szCs w:val="36"/>
        </w:rPr>
        <w:t xml:space="preserve">        </w:t>
      </w:r>
      <w:r>
        <w:rPr>
          <w:rFonts w:ascii="Goudy Old Style" w:hAnsi="Goudy Old Style"/>
          <w:sz w:val="36"/>
          <w:szCs w:val="36"/>
        </w:rPr>
        <w:t>3.    Objectives</w:t>
      </w:r>
    </w:p>
    <w:p w14:paraId="1F976D78" w14:textId="26BF56FB" w:rsidR="007B0A9F" w:rsidRDefault="007B0A9F" w:rsidP="007B0A9F">
      <w:pPr>
        <w:rPr>
          <w:rFonts w:ascii="Goudy Old Style" w:hAnsi="Goudy Old Style"/>
          <w:sz w:val="36"/>
          <w:szCs w:val="36"/>
        </w:rPr>
      </w:pPr>
      <w:r>
        <w:rPr>
          <w:rFonts w:ascii="Goudy Old Style" w:hAnsi="Goudy Old Style"/>
          <w:sz w:val="36"/>
          <w:szCs w:val="36"/>
        </w:rPr>
        <w:t xml:space="preserve">       </w:t>
      </w:r>
      <w:r>
        <w:rPr>
          <w:rFonts w:ascii="Goudy Old Style" w:hAnsi="Goudy Old Style"/>
          <w:sz w:val="36"/>
          <w:szCs w:val="36"/>
        </w:rPr>
        <w:t xml:space="preserve"> 4.     Python libraries used in the project</w:t>
      </w:r>
    </w:p>
    <w:p w14:paraId="0F4F63B9" w14:textId="77777777" w:rsidR="007B0A9F" w:rsidRDefault="007B0A9F" w:rsidP="007B0A9F">
      <w:pPr>
        <w:rPr>
          <w:rFonts w:ascii="Goudy Old Style" w:hAnsi="Goudy Old Style"/>
          <w:sz w:val="36"/>
          <w:szCs w:val="36"/>
        </w:rPr>
      </w:pPr>
      <w:r>
        <w:rPr>
          <w:rFonts w:ascii="Goudy Old Style" w:hAnsi="Goudy Old Style"/>
          <w:sz w:val="36"/>
          <w:szCs w:val="36"/>
        </w:rPr>
        <w:t xml:space="preserve">        5.     Modules of the project</w:t>
      </w:r>
    </w:p>
    <w:p w14:paraId="73B15C7D" w14:textId="77777777" w:rsidR="007B0A9F" w:rsidRDefault="007B0A9F" w:rsidP="007B0A9F">
      <w:pPr>
        <w:rPr>
          <w:rFonts w:ascii="Goudy Old Style" w:hAnsi="Goudy Old Style"/>
          <w:sz w:val="36"/>
          <w:szCs w:val="36"/>
        </w:rPr>
      </w:pPr>
      <w:r>
        <w:rPr>
          <w:rFonts w:ascii="Goudy Old Style" w:hAnsi="Goudy Old Style"/>
          <w:sz w:val="36"/>
          <w:szCs w:val="36"/>
        </w:rPr>
        <w:t xml:space="preserve">        6.     Code</w:t>
      </w:r>
    </w:p>
    <w:p w14:paraId="76360EA9" w14:textId="77777777" w:rsidR="007B0A9F" w:rsidRDefault="007B0A9F" w:rsidP="007B0A9F">
      <w:pPr>
        <w:rPr>
          <w:rFonts w:ascii="Goudy Old Style" w:hAnsi="Goudy Old Style"/>
          <w:sz w:val="36"/>
          <w:szCs w:val="36"/>
        </w:rPr>
      </w:pPr>
      <w:r>
        <w:rPr>
          <w:rFonts w:ascii="Goudy Old Style" w:hAnsi="Goudy Old Style"/>
          <w:sz w:val="36"/>
          <w:szCs w:val="36"/>
        </w:rPr>
        <w:t xml:space="preserve">        7.     Output screenshots</w:t>
      </w:r>
    </w:p>
    <w:p w14:paraId="12DD4EED" w14:textId="77777777" w:rsidR="007B0A9F" w:rsidRDefault="007B0A9F" w:rsidP="007B0A9F">
      <w:pPr>
        <w:rPr>
          <w:rFonts w:ascii="Goudy Old Style" w:hAnsi="Goudy Old Style"/>
          <w:sz w:val="36"/>
          <w:szCs w:val="36"/>
        </w:rPr>
      </w:pPr>
      <w:r>
        <w:rPr>
          <w:rFonts w:ascii="Goudy Old Style" w:hAnsi="Goudy Old Style"/>
          <w:sz w:val="36"/>
          <w:szCs w:val="36"/>
        </w:rPr>
        <w:t xml:space="preserve">        8.     Application of the project</w:t>
      </w:r>
    </w:p>
    <w:p w14:paraId="4F29925E" w14:textId="77777777" w:rsidR="007B0A9F" w:rsidRDefault="007B0A9F" w:rsidP="007B0A9F">
      <w:pPr>
        <w:rPr>
          <w:rFonts w:ascii="Goudy Old Style" w:hAnsi="Goudy Old Style"/>
          <w:sz w:val="36"/>
          <w:szCs w:val="36"/>
        </w:rPr>
      </w:pPr>
      <w:r>
        <w:rPr>
          <w:rFonts w:ascii="Goudy Old Style" w:hAnsi="Goudy Old Style"/>
          <w:sz w:val="36"/>
          <w:szCs w:val="36"/>
        </w:rPr>
        <w:t xml:space="preserve">        9.     Limitations of the project </w:t>
      </w:r>
    </w:p>
    <w:p w14:paraId="08E109CD" w14:textId="77777777" w:rsidR="007B0A9F" w:rsidRDefault="007B0A9F" w:rsidP="007B0A9F">
      <w:pPr>
        <w:rPr>
          <w:rFonts w:ascii="Goudy Old Style" w:hAnsi="Goudy Old Style"/>
          <w:sz w:val="36"/>
          <w:szCs w:val="36"/>
        </w:rPr>
      </w:pPr>
      <w:r>
        <w:rPr>
          <w:rFonts w:ascii="Goudy Old Style" w:hAnsi="Goudy Old Style"/>
          <w:sz w:val="36"/>
          <w:szCs w:val="36"/>
        </w:rPr>
        <w:t xml:space="preserve">       10.    Bibliography</w:t>
      </w:r>
    </w:p>
    <w:p w14:paraId="3C41B54B" w14:textId="77777777" w:rsidR="007B0A9F" w:rsidRPr="007B0A9F" w:rsidRDefault="007B0A9F" w:rsidP="007B0A9F">
      <w:pPr>
        <w:rPr>
          <w:rFonts w:ascii="Goudy Old Style" w:hAnsi="Goudy Old Style"/>
          <w:sz w:val="36"/>
          <w:szCs w:val="36"/>
        </w:rPr>
      </w:pPr>
      <w:r>
        <w:rPr>
          <w:rFonts w:ascii="Goudy Old Style" w:hAnsi="Goudy Old Style"/>
          <w:sz w:val="36"/>
          <w:szCs w:val="36"/>
        </w:rPr>
        <w:t xml:space="preserve">       11.    </w:t>
      </w:r>
      <w:proofErr w:type="spellStart"/>
      <w:r>
        <w:rPr>
          <w:rFonts w:ascii="Goudy Old Style" w:hAnsi="Goudy Old Style"/>
          <w:sz w:val="36"/>
          <w:szCs w:val="36"/>
        </w:rPr>
        <w:t>Github</w:t>
      </w:r>
      <w:proofErr w:type="spellEnd"/>
      <w:r>
        <w:rPr>
          <w:rFonts w:ascii="Goudy Old Style" w:hAnsi="Goudy Old Style"/>
          <w:sz w:val="36"/>
          <w:szCs w:val="36"/>
        </w:rPr>
        <w:t xml:space="preserve"> link of the project         </w:t>
      </w:r>
      <w:r w:rsidRPr="007B0A9F">
        <w:rPr>
          <w:rFonts w:ascii="Goudy Old Style" w:hAnsi="Goudy Old Style"/>
          <w:sz w:val="36"/>
          <w:szCs w:val="36"/>
        </w:rPr>
        <w:t xml:space="preserve">          </w:t>
      </w:r>
    </w:p>
    <w:p w14:paraId="08E3A3EF" w14:textId="3FD4E473" w:rsidR="007B0A9F" w:rsidRDefault="007B0A9F" w:rsidP="007B0A9F">
      <w:pPr>
        <w:rPr>
          <w:rFonts w:ascii="Goudy Old Style" w:hAnsi="Goudy Old Style"/>
          <w:sz w:val="36"/>
          <w:szCs w:val="36"/>
        </w:rPr>
      </w:pPr>
    </w:p>
    <w:p w14:paraId="52773FAB" w14:textId="77777777" w:rsidR="007B0A9F" w:rsidRDefault="007B0A9F" w:rsidP="007B0A9F">
      <w:pPr>
        <w:rPr>
          <w:rFonts w:ascii="Goudy Old Style" w:hAnsi="Goudy Old Style"/>
          <w:sz w:val="36"/>
          <w:szCs w:val="36"/>
        </w:rPr>
      </w:pPr>
    </w:p>
    <w:p w14:paraId="7920C65D" w14:textId="77777777" w:rsidR="007B0A9F" w:rsidRDefault="007B0A9F" w:rsidP="007B0A9F">
      <w:pPr>
        <w:rPr>
          <w:rFonts w:ascii="Goudy Old Style" w:hAnsi="Goudy Old Style"/>
          <w:sz w:val="36"/>
          <w:szCs w:val="36"/>
        </w:rPr>
      </w:pPr>
    </w:p>
    <w:p w14:paraId="16E9AE1D" w14:textId="3D8E4654" w:rsidR="007B0A9F" w:rsidRDefault="007B0A9F" w:rsidP="007B0A9F">
      <w:pPr>
        <w:rPr>
          <w:rFonts w:ascii="Goudy Old Style" w:hAnsi="Goudy Old Style"/>
          <w:sz w:val="36"/>
          <w:szCs w:val="36"/>
        </w:rPr>
      </w:pPr>
      <w:r>
        <w:rPr>
          <w:rFonts w:ascii="Goudy Old Style" w:hAnsi="Goudy Old Style"/>
          <w:sz w:val="36"/>
          <w:szCs w:val="36"/>
        </w:rPr>
        <w:t xml:space="preserve">        </w:t>
      </w:r>
    </w:p>
    <w:p w14:paraId="77AA43E5" w14:textId="77777777" w:rsidR="007B0A9F" w:rsidRDefault="007B0A9F" w:rsidP="007B0A9F">
      <w:pPr>
        <w:rPr>
          <w:rFonts w:ascii="Goudy Old Style" w:hAnsi="Goudy Old Style"/>
          <w:sz w:val="36"/>
          <w:szCs w:val="36"/>
        </w:rPr>
      </w:pPr>
    </w:p>
    <w:p w14:paraId="58009B68" w14:textId="77777777" w:rsidR="00A570E6" w:rsidRDefault="007B0A9F" w:rsidP="007B0A9F">
      <w:pPr>
        <w:rPr>
          <w:rFonts w:ascii="Goudy Old Style" w:hAnsi="Goudy Old Style"/>
          <w:sz w:val="36"/>
          <w:szCs w:val="36"/>
        </w:rPr>
      </w:pPr>
      <w:r>
        <w:rPr>
          <w:rFonts w:ascii="Goudy Old Style" w:hAnsi="Goudy Old Style"/>
          <w:sz w:val="36"/>
          <w:szCs w:val="36"/>
        </w:rPr>
        <w:t xml:space="preserve">        </w:t>
      </w:r>
    </w:p>
    <w:p w14:paraId="259664C9" w14:textId="2444FAE4" w:rsidR="00A570E6" w:rsidRPr="00A570E6" w:rsidRDefault="00A570E6" w:rsidP="00A570E6">
      <w:pPr>
        <w:rPr>
          <w:rFonts w:ascii="Goudy Old Style" w:hAnsi="Goudy Old Style"/>
          <w:sz w:val="36"/>
          <w:szCs w:val="36"/>
        </w:rPr>
      </w:pPr>
      <w:r>
        <w:rPr>
          <w:rFonts w:ascii="Goudy Old Style" w:hAnsi="Goudy Old Style"/>
          <w:sz w:val="36"/>
          <w:szCs w:val="36"/>
        </w:rPr>
        <w:br w:type="page"/>
      </w:r>
      <w:r>
        <w:rPr>
          <w:rFonts w:ascii="Goudy Old Style" w:hAnsi="Goudy Old Style"/>
          <w:b/>
          <w:bCs/>
          <w:sz w:val="28"/>
          <w:szCs w:val="28"/>
        </w:rPr>
        <w:lastRenderedPageBreak/>
        <w:t xml:space="preserve"> Introduction</w:t>
      </w:r>
    </w:p>
    <w:p w14:paraId="15A53FE6" w14:textId="77777777" w:rsidR="00A570E6" w:rsidRPr="00A570E6" w:rsidRDefault="00A570E6" w:rsidP="00A570E6">
      <w:pPr>
        <w:rPr>
          <w:rFonts w:ascii="Goudy Old Style" w:hAnsi="Goudy Old Style"/>
          <w:sz w:val="28"/>
          <w:szCs w:val="28"/>
        </w:rPr>
      </w:pPr>
      <w:r w:rsidRPr="00A570E6">
        <w:rPr>
          <w:rFonts w:ascii="Goudy Old Style" w:hAnsi="Goudy Old Style"/>
          <w:sz w:val="28"/>
          <w:szCs w:val="28"/>
        </w:rPr>
        <w:t xml:space="preserve">Unit conversion is a fundamental task that is frequently required in various fields such as science, engineering, medicine, cooking, and even daily life. Different systems of measurement, such as the metric and imperial systems, use different units to quantify the same concepts, such as length, weight, temperature, and volume. For example, while </w:t>
      </w:r>
      <w:proofErr w:type="spellStart"/>
      <w:r w:rsidRPr="00A570E6">
        <w:rPr>
          <w:rFonts w:ascii="Goudy Old Style" w:hAnsi="Goudy Old Style"/>
          <w:sz w:val="28"/>
          <w:szCs w:val="28"/>
        </w:rPr>
        <w:t>kilometers</w:t>
      </w:r>
      <w:proofErr w:type="spellEnd"/>
      <w:r w:rsidRPr="00A570E6">
        <w:rPr>
          <w:rFonts w:ascii="Goudy Old Style" w:hAnsi="Goudy Old Style"/>
          <w:sz w:val="28"/>
          <w:szCs w:val="28"/>
        </w:rPr>
        <w:t xml:space="preserve"> are used to measure distance in many parts of the world, others may use miles. Similarly, temperature can be expressed in Celsius, Fahrenheit, or Kelvin depending on the context. Converting between these units accurately is crucial, especially in scientific and engineering applications, where even small errors in conversion can lead to significant problems.</w:t>
      </w:r>
    </w:p>
    <w:p w14:paraId="7F911BF7" w14:textId="77777777" w:rsidR="00A570E6" w:rsidRPr="00A570E6" w:rsidRDefault="00A570E6" w:rsidP="00A570E6">
      <w:pPr>
        <w:rPr>
          <w:rFonts w:ascii="Goudy Old Style" w:hAnsi="Goudy Old Style"/>
          <w:sz w:val="28"/>
          <w:szCs w:val="28"/>
        </w:rPr>
      </w:pPr>
      <w:r w:rsidRPr="00A570E6">
        <w:rPr>
          <w:rFonts w:ascii="Goudy Old Style" w:hAnsi="Goudy Old Style"/>
          <w:sz w:val="28"/>
          <w:szCs w:val="28"/>
        </w:rPr>
        <w:t xml:space="preserve">Manually converting units can be tedious and error-prone, particularly when dealing with large numbers or complex calculations. With the rapid advancement of technology, automation of such tasks has become a necessity. The </w:t>
      </w:r>
      <w:r w:rsidRPr="00A570E6">
        <w:rPr>
          <w:rFonts w:ascii="Goudy Old Style" w:hAnsi="Goudy Old Style"/>
          <w:b/>
          <w:bCs/>
          <w:sz w:val="28"/>
          <w:szCs w:val="28"/>
        </w:rPr>
        <w:t>Unit Converter</w:t>
      </w:r>
      <w:r w:rsidRPr="00A570E6">
        <w:rPr>
          <w:rFonts w:ascii="Goudy Old Style" w:hAnsi="Goudy Old Style"/>
          <w:sz w:val="28"/>
          <w:szCs w:val="28"/>
        </w:rPr>
        <w:t xml:space="preserve"> project is designed to address this need by providing an automated and easy-to-use tool for unit conversion. Developed in Python, this application simplifies the process by allowing users to convert between various units with just a few clicks.</w:t>
      </w:r>
    </w:p>
    <w:p w14:paraId="7CEAC285" w14:textId="77777777" w:rsidR="00A570E6" w:rsidRPr="00A570E6" w:rsidRDefault="00A570E6" w:rsidP="00A570E6">
      <w:pPr>
        <w:rPr>
          <w:rFonts w:ascii="Goudy Old Style" w:hAnsi="Goudy Old Style"/>
          <w:sz w:val="28"/>
          <w:szCs w:val="28"/>
        </w:rPr>
      </w:pPr>
      <w:r w:rsidRPr="00A570E6">
        <w:rPr>
          <w:rFonts w:ascii="Goudy Old Style" w:hAnsi="Goudy Old Style"/>
          <w:sz w:val="28"/>
          <w:szCs w:val="28"/>
        </w:rPr>
        <w:t xml:space="preserve">The application uses Python's powerful capabilities and the </w:t>
      </w:r>
      <w:proofErr w:type="spellStart"/>
      <w:r w:rsidRPr="00A570E6">
        <w:rPr>
          <w:rFonts w:ascii="Goudy Old Style" w:hAnsi="Goudy Old Style"/>
          <w:sz w:val="28"/>
          <w:szCs w:val="28"/>
        </w:rPr>
        <w:t>Tkinter</w:t>
      </w:r>
      <w:proofErr w:type="spellEnd"/>
      <w:r w:rsidRPr="00A570E6">
        <w:rPr>
          <w:rFonts w:ascii="Goudy Old Style" w:hAnsi="Goudy Old Style"/>
          <w:sz w:val="28"/>
          <w:szCs w:val="28"/>
        </w:rPr>
        <w:t xml:space="preserve"> library to create a graphical user interface (GUI) that is both functional and intuitive. Users can select the type of conversion (such as length, temperature, or weight), enter the value they want to convert, and quickly obtain the result. By eliminating the need for manual calculations, this unit converter not only saves time but also ensures accuracy, making it an invaluable tool for professionals, students, and anyone who regularly needs to perform unit conversions.</w:t>
      </w:r>
    </w:p>
    <w:p w14:paraId="667A61B9" w14:textId="2A56C8E3" w:rsidR="007B0A9F" w:rsidRPr="007B0A9F" w:rsidRDefault="007B0A9F" w:rsidP="007B0A9F">
      <w:pPr>
        <w:rPr>
          <w:rFonts w:ascii="Goudy Old Style" w:hAnsi="Goudy Old Style"/>
          <w:sz w:val="36"/>
          <w:szCs w:val="36"/>
        </w:rPr>
      </w:pPr>
      <w:r>
        <w:rPr>
          <w:rFonts w:ascii="Goudy Old Style" w:hAnsi="Goudy Old Style"/>
          <w:sz w:val="36"/>
          <w:szCs w:val="36"/>
        </w:rPr>
        <w:t xml:space="preserve">        </w:t>
      </w:r>
      <w:r w:rsidRPr="007B0A9F">
        <w:rPr>
          <w:rFonts w:ascii="Goudy Old Style" w:hAnsi="Goudy Old Style"/>
          <w:sz w:val="36"/>
          <w:szCs w:val="36"/>
        </w:rPr>
        <w:t xml:space="preserve">          </w:t>
      </w:r>
    </w:p>
    <w:p w14:paraId="100B20FB" w14:textId="3C950642" w:rsidR="000F3D74" w:rsidRDefault="0010432C" w:rsidP="007B0A9F">
      <w:pPr>
        <w:pStyle w:val="ListParagraph"/>
        <w:ind w:left="1080"/>
        <w:rPr>
          <w:rFonts w:ascii="Goudy Old Style" w:hAnsi="Goudy Old Style"/>
          <w:b/>
          <w:bCs/>
          <w:sz w:val="36"/>
          <w:szCs w:val="36"/>
        </w:rPr>
      </w:pPr>
      <w:r w:rsidRPr="007B0A9F">
        <w:rPr>
          <w:rFonts w:ascii="Goudy Old Style" w:hAnsi="Goudy Old Style"/>
          <w:b/>
          <w:bCs/>
          <w:sz w:val="36"/>
          <w:szCs w:val="36"/>
        </w:rPr>
        <w:t xml:space="preserve">                                  </w:t>
      </w:r>
    </w:p>
    <w:p w14:paraId="06B6CCAC" w14:textId="01E0B43F" w:rsidR="00A570E6" w:rsidRDefault="00A570E6" w:rsidP="00A570E6">
      <w:pPr>
        <w:rPr>
          <w:rFonts w:ascii="Goudy Old Style" w:hAnsi="Goudy Old Style"/>
          <w:b/>
          <w:bCs/>
          <w:sz w:val="28"/>
          <w:szCs w:val="28"/>
        </w:rPr>
      </w:pPr>
      <w:r w:rsidRPr="008F1698">
        <w:rPr>
          <w:rFonts w:ascii="Goudy Old Style" w:hAnsi="Goudy Old Style"/>
          <w:b/>
          <w:bCs/>
          <w:sz w:val="28"/>
          <w:szCs w:val="28"/>
        </w:rPr>
        <w:t>Problem statement</w:t>
      </w:r>
    </w:p>
    <w:p w14:paraId="546F21E3" w14:textId="77777777" w:rsidR="008F1698" w:rsidRPr="008F1698" w:rsidRDefault="008F1698" w:rsidP="008F1698">
      <w:pPr>
        <w:rPr>
          <w:rFonts w:ascii="Goudy Old Style" w:hAnsi="Goudy Old Style"/>
          <w:sz w:val="28"/>
          <w:szCs w:val="28"/>
        </w:rPr>
      </w:pPr>
      <w:r w:rsidRPr="008F1698">
        <w:rPr>
          <w:rFonts w:ascii="Goudy Old Style" w:hAnsi="Goudy Old Style"/>
          <w:sz w:val="28"/>
          <w:szCs w:val="28"/>
        </w:rPr>
        <w:t xml:space="preserve">Unit conversion is a crucial aspect of various domains, including science, engineering, cooking, travel, and everyday life. Different measurement systems, such as the metric and imperial systems, use different units to represent quantities like length, weight, temperature, and volume. For example, distances are measured in </w:t>
      </w:r>
      <w:proofErr w:type="spellStart"/>
      <w:r w:rsidRPr="008F1698">
        <w:rPr>
          <w:rFonts w:ascii="Goudy Old Style" w:hAnsi="Goudy Old Style"/>
          <w:sz w:val="28"/>
          <w:szCs w:val="28"/>
        </w:rPr>
        <w:t>kilometers</w:t>
      </w:r>
      <w:proofErr w:type="spellEnd"/>
      <w:r w:rsidRPr="008F1698">
        <w:rPr>
          <w:rFonts w:ascii="Goudy Old Style" w:hAnsi="Goudy Old Style"/>
          <w:sz w:val="28"/>
          <w:szCs w:val="28"/>
        </w:rPr>
        <w:t xml:space="preserve"> or miles, weights in kilograms or pounds, and temperatures in Celsius or Fahrenheit. Despite the widespread use of multiple </w:t>
      </w:r>
      <w:r w:rsidRPr="008F1698">
        <w:rPr>
          <w:rFonts w:ascii="Goudy Old Style" w:hAnsi="Goudy Old Style"/>
          <w:sz w:val="28"/>
          <w:szCs w:val="28"/>
        </w:rPr>
        <w:lastRenderedPageBreak/>
        <w:t>unit systems, converting between them manually is often tedious, time-consuming, and prone to human error.</w:t>
      </w:r>
    </w:p>
    <w:p w14:paraId="4673E1AC" w14:textId="77777777" w:rsidR="008F1698" w:rsidRPr="008F1698" w:rsidRDefault="008F1698" w:rsidP="008F1698">
      <w:pPr>
        <w:rPr>
          <w:rFonts w:ascii="Goudy Old Style" w:hAnsi="Goudy Old Style"/>
          <w:sz w:val="28"/>
          <w:szCs w:val="28"/>
        </w:rPr>
      </w:pPr>
      <w:r w:rsidRPr="008F1698">
        <w:rPr>
          <w:rFonts w:ascii="Goudy Old Style" w:hAnsi="Goudy Old Style"/>
          <w:sz w:val="28"/>
          <w:szCs w:val="28"/>
        </w:rPr>
        <w:t xml:space="preserve">In many situations, incorrect unit conversion can lead to significant mistakes. For instance, an engineer working with measurements in construction might use the wrong unit conversion, leading to structural issues. A cook following a recipe from another country might make an incorrect conversion, ruining the dish. Similarly, </w:t>
      </w:r>
      <w:proofErr w:type="spellStart"/>
      <w:r w:rsidRPr="008F1698">
        <w:rPr>
          <w:rFonts w:ascii="Goudy Old Style" w:hAnsi="Goudy Old Style"/>
          <w:sz w:val="28"/>
          <w:szCs w:val="28"/>
        </w:rPr>
        <w:t>travelers</w:t>
      </w:r>
      <w:proofErr w:type="spellEnd"/>
      <w:r w:rsidRPr="008F1698">
        <w:rPr>
          <w:rFonts w:ascii="Goudy Old Style" w:hAnsi="Goudy Old Style"/>
          <w:sz w:val="28"/>
          <w:szCs w:val="28"/>
        </w:rPr>
        <w:t xml:space="preserve"> and researchers face difficulties when switching between unit systems.</w:t>
      </w:r>
    </w:p>
    <w:p w14:paraId="66A56603" w14:textId="77777777" w:rsidR="008F1698" w:rsidRPr="008F1698" w:rsidRDefault="008F1698" w:rsidP="008F1698">
      <w:pPr>
        <w:rPr>
          <w:rFonts w:ascii="Goudy Old Style" w:hAnsi="Goudy Old Style"/>
          <w:sz w:val="28"/>
          <w:szCs w:val="28"/>
        </w:rPr>
      </w:pPr>
      <w:r w:rsidRPr="008F1698">
        <w:rPr>
          <w:rFonts w:ascii="Goudy Old Style" w:hAnsi="Goudy Old Style"/>
          <w:sz w:val="28"/>
          <w:szCs w:val="28"/>
        </w:rPr>
        <w:t>The primary challenge addressed by this project is the need for an efficient, reliable, and easy-to-use tool that automates unit conversion. By creating a Python-based unit converter with an intuitive graphical user interface (GUI), this project aims to eliminate the possibility of manual errors and make unit conversions faster and more accessible to users from all backgrounds. The tool is designed to simplify conversions and ensure accuracy, supporting a wide range of units for various use cases.</w:t>
      </w:r>
    </w:p>
    <w:p w14:paraId="72477BD2" w14:textId="082A0FB6" w:rsidR="008F1698" w:rsidRPr="008F1698" w:rsidRDefault="008F1698" w:rsidP="008F1698">
      <w:pPr>
        <w:rPr>
          <w:rFonts w:ascii="Goudy Old Style" w:hAnsi="Goudy Old Style"/>
          <w:sz w:val="28"/>
          <w:szCs w:val="28"/>
        </w:rPr>
      </w:pPr>
    </w:p>
    <w:p w14:paraId="1320E311" w14:textId="77777777" w:rsidR="008F1698" w:rsidRDefault="008F1698" w:rsidP="00A570E6">
      <w:pPr>
        <w:rPr>
          <w:rFonts w:ascii="Goudy Old Style" w:hAnsi="Goudy Old Style"/>
          <w:sz w:val="28"/>
          <w:szCs w:val="28"/>
        </w:rPr>
      </w:pPr>
    </w:p>
    <w:p w14:paraId="0E9B1630" w14:textId="2AB0211B" w:rsidR="008F1698" w:rsidRDefault="008F1698" w:rsidP="008F1698">
      <w:pPr>
        <w:rPr>
          <w:rFonts w:ascii="Goudy Old Style" w:hAnsi="Goudy Old Style"/>
          <w:b/>
          <w:bCs/>
          <w:sz w:val="28"/>
          <w:szCs w:val="28"/>
        </w:rPr>
      </w:pPr>
      <w:r>
        <w:rPr>
          <w:rFonts w:ascii="Goudy Old Style" w:hAnsi="Goudy Old Style"/>
          <w:b/>
          <w:bCs/>
          <w:sz w:val="28"/>
          <w:szCs w:val="28"/>
        </w:rPr>
        <w:t>Objectives</w:t>
      </w:r>
    </w:p>
    <w:p w14:paraId="140CC025" w14:textId="77777777" w:rsidR="008F1698" w:rsidRPr="008F1698" w:rsidRDefault="008F1698" w:rsidP="008F1698">
      <w:pPr>
        <w:rPr>
          <w:rFonts w:ascii="Goudy Old Style" w:hAnsi="Goudy Old Style"/>
          <w:sz w:val="28"/>
          <w:szCs w:val="28"/>
        </w:rPr>
      </w:pPr>
      <w:r w:rsidRPr="008F1698">
        <w:rPr>
          <w:rFonts w:ascii="Goudy Old Style" w:hAnsi="Goudy Old Style"/>
          <w:sz w:val="28"/>
          <w:szCs w:val="28"/>
        </w:rPr>
        <w:t>The Unit Converter project is designed with the goal of simplifying the process of converting units across different measurement systems. The key objectives of this project are outlined below:</w:t>
      </w:r>
    </w:p>
    <w:p w14:paraId="483417DE" w14:textId="77777777" w:rsidR="008F1698" w:rsidRPr="008F1698" w:rsidRDefault="008F1698" w:rsidP="008F1698">
      <w:pPr>
        <w:numPr>
          <w:ilvl w:val="0"/>
          <w:numId w:val="3"/>
        </w:numPr>
        <w:rPr>
          <w:rFonts w:ascii="Goudy Old Style" w:hAnsi="Goudy Old Style"/>
          <w:sz w:val="28"/>
          <w:szCs w:val="28"/>
        </w:rPr>
      </w:pPr>
      <w:r w:rsidRPr="008F1698">
        <w:rPr>
          <w:rFonts w:ascii="Goudy Old Style" w:hAnsi="Goudy Old Style"/>
          <w:sz w:val="28"/>
          <w:szCs w:val="28"/>
        </w:rPr>
        <w:t>User-Friendly Interface: One of the primary goals of this project is to provide a simple and intuitive graphical user interface (GUI) that users can easily navigate. The application will offer a clean, organized design that allows users to enter values, select the units they want to convert from and to, and display results quickly. The interface will be minimalistic yet informative, providing clear labels, buttons, and dropdown menus. By ensuring that the tool is easy to use, even individuals with no technical background can perform unit conversions without difficulty.</w:t>
      </w:r>
    </w:p>
    <w:p w14:paraId="118483FB" w14:textId="77777777" w:rsidR="008F1698" w:rsidRPr="008F1698" w:rsidRDefault="008F1698" w:rsidP="008F1698">
      <w:pPr>
        <w:numPr>
          <w:ilvl w:val="0"/>
          <w:numId w:val="3"/>
        </w:numPr>
        <w:rPr>
          <w:rFonts w:ascii="Goudy Old Style" w:hAnsi="Goudy Old Style"/>
          <w:sz w:val="28"/>
          <w:szCs w:val="28"/>
        </w:rPr>
      </w:pPr>
      <w:r w:rsidRPr="008F1698">
        <w:rPr>
          <w:rFonts w:ascii="Goudy Old Style" w:hAnsi="Goudy Old Style"/>
          <w:sz w:val="28"/>
          <w:szCs w:val="28"/>
        </w:rPr>
        <w:t xml:space="preserve">Accurate Conversion: The core purpose of the project is to ensure accuracy in the unit conversion process. The unit converter will be designed to use precise mathematical formulas to convert between units of measurement. Whether converting </w:t>
      </w:r>
      <w:proofErr w:type="spellStart"/>
      <w:r w:rsidRPr="008F1698">
        <w:rPr>
          <w:rFonts w:ascii="Goudy Old Style" w:hAnsi="Goudy Old Style"/>
          <w:sz w:val="28"/>
          <w:szCs w:val="28"/>
        </w:rPr>
        <w:t>kilometers</w:t>
      </w:r>
      <w:proofErr w:type="spellEnd"/>
      <w:r w:rsidRPr="008F1698">
        <w:rPr>
          <w:rFonts w:ascii="Goudy Old Style" w:hAnsi="Goudy Old Style"/>
          <w:sz w:val="28"/>
          <w:szCs w:val="28"/>
        </w:rPr>
        <w:t xml:space="preserve"> to miles, Celsius to Fahrenheit, or kilograms to pounds, the tool will provide accurate results based on reliable conversion factors. Accuracy is crucial in fields like engineering, </w:t>
      </w:r>
      <w:r w:rsidRPr="008F1698">
        <w:rPr>
          <w:rFonts w:ascii="Goudy Old Style" w:hAnsi="Goudy Old Style"/>
          <w:sz w:val="28"/>
          <w:szCs w:val="28"/>
        </w:rPr>
        <w:lastRenderedPageBreak/>
        <w:t>science, and cooking, where incorrect conversions could lead to significant errors or failures.</w:t>
      </w:r>
    </w:p>
    <w:p w14:paraId="23C7EFFA" w14:textId="77777777" w:rsidR="008F1698" w:rsidRPr="008F1698" w:rsidRDefault="008F1698" w:rsidP="008F1698">
      <w:pPr>
        <w:numPr>
          <w:ilvl w:val="0"/>
          <w:numId w:val="3"/>
        </w:numPr>
        <w:rPr>
          <w:rFonts w:ascii="Goudy Old Style" w:hAnsi="Goudy Old Style"/>
          <w:sz w:val="28"/>
          <w:szCs w:val="28"/>
        </w:rPr>
      </w:pPr>
      <w:r w:rsidRPr="008F1698">
        <w:rPr>
          <w:rFonts w:ascii="Goudy Old Style" w:hAnsi="Goudy Old Style"/>
          <w:sz w:val="28"/>
          <w:szCs w:val="28"/>
        </w:rPr>
        <w:t xml:space="preserve">Comprehensive Unit Support: The unit converter will support a wide range of units from different categories, including length, temperature, and weight. Initially, the tool will support a limited selection of commonly used units (such as </w:t>
      </w:r>
      <w:proofErr w:type="spellStart"/>
      <w:r w:rsidRPr="008F1698">
        <w:rPr>
          <w:rFonts w:ascii="Goudy Old Style" w:hAnsi="Goudy Old Style"/>
          <w:sz w:val="28"/>
          <w:szCs w:val="28"/>
        </w:rPr>
        <w:t>kilometers</w:t>
      </w:r>
      <w:proofErr w:type="spellEnd"/>
      <w:r w:rsidRPr="008F1698">
        <w:rPr>
          <w:rFonts w:ascii="Goudy Old Style" w:hAnsi="Goudy Old Style"/>
          <w:sz w:val="28"/>
          <w:szCs w:val="28"/>
        </w:rPr>
        <w:t>, miles, Celsius, Fahrenheit, kilograms, and pounds), but it will be designed to accommodate additional units in the future. This versatility allows the tool to be applicable in many different scenarios, whether for academic purposes, professional work, or personal use.</w:t>
      </w:r>
    </w:p>
    <w:p w14:paraId="484E21B6" w14:textId="77777777" w:rsidR="008F1698" w:rsidRPr="008F1698" w:rsidRDefault="008F1698" w:rsidP="008F1698">
      <w:pPr>
        <w:numPr>
          <w:ilvl w:val="0"/>
          <w:numId w:val="3"/>
        </w:numPr>
        <w:rPr>
          <w:rFonts w:ascii="Goudy Old Style" w:hAnsi="Goudy Old Style"/>
          <w:sz w:val="28"/>
          <w:szCs w:val="28"/>
        </w:rPr>
      </w:pPr>
      <w:r w:rsidRPr="008F1698">
        <w:rPr>
          <w:rFonts w:ascii="Goudy Old Style" w:hAnsi="Goudy Old Style"/>
          <w:sz w:val="28"/>
          <w:szCs w:val="28"/>
        </w:rPr>
        <w:t>Robust Error Handling and Input Validation: The project will include robust validation mechanisms to ensure that the data entered by the user is valid and correct. For example, if a user tries to input a non-numeric value or leaves a required field blank, the program will alert the user and prompt them to correct the input. This minimizes the chances of errors, enhancing the user experience and preventing the application from crashing due to invalid input. The tool will handle errors gracefully, providing helpful feedback to the user without interrupting the conversion process.</w:t>
      </w:r>
    </w:p>
    <w:p w14:paraId="78701F6D" w14:textId="77777777" w:rsidR="008F1698" w:rsidRPr="008F1698" w:rsidRDefault="008F1698" w:rsidP="008F1698">
      <w:pPr>
        <w:numPr>
          <w:ilvl w:val="0"/>
          <w:numId w:val="3"/>
        </w:numPr>
        <w:rPr>
          <w:rFonts w:ascii="Goudy Old Style" w:hAnsi="Goudy Old Style"/>
          <w:sz w:val="28"/>
          <w:szCs w:val="28"/>
        </w:rPr>
      </w:pPr>
      <w:r w:rsidRPr="008F1698">
        <w:rPr>
          <w:rFonts w:ascii="Goudy Old Style" w:hAnsi="Goudy Old Style"/>
          <w:sz w:val="28"/>
          <w:szCs w:val="28"/>
        </w:rPr>
        <w:t>Scalability and Extensibility: One of the long-term goals of the project is to create a scalable tool that can easily be expanded to support additional units and measurement categories. The architecture of the unit converter will be modular, making it straightforward to add new conversions (such as time, volume, or pressure) in the future. This extensibility ensures that the application can continue to meet the growing needs of users, whether they are students, professionals, or hobbyists.</w:t>
      </w:r>
    </w:p>
    <w:p w14:paraId="0072906A" w14:textId="77777777" w:rsidR="008F1698" w:rsidRPr="008F1698" w:rsidRDefault="008F1698" w:rsidP="008F1698">
      <w:pPr>
        <w:numPr>
          <w:ilvl w:val="0"/>
          <w:numId w:val="3"/>
        </w:numPr>
        <w:rPr>
          <w:rFonts w:ascii="Goudy Old Style" w:hAnsi="Goudy Old Style"/>
          <w:sz w:val="28"/>
          <w:szCs w:val="28"/>
        </w:rPr>
      </w:pPr>
      <w:r w:rsidRPr="008F1698">
        <w:rPr>
          <w:rFonts w:ascii="Goudy Old Style" w:hAnsi="Goudy Old Style"/>
          <w:sz w:val="28"/>
          <w:szCs w:val="28"/>
        </w:rPr>
        <w:t>Efficiency and Speed: The tool aims to provide fast and efficient unit conversions. By automating the process, users can instantly get the result without needing to manually calculate conversions. The speed of conversion, especially for large values or multiple conversions, will be optimized to ensure that the tool remains responsive even when handling complex input.</w:t>
      </w:r>
    </w:p>
    <w:p w14:paraId="461AD0B4" w14:textId="7EBB0CF7" w:rsidR="008F1698" w:rsidRPr="008F1698" w:rsidRDefault="008F1698" w:rsidP="008F1698">
      <w:pPr>
        <w:rPr>
          <w:rFonts w:ascii="Goudy Old Style" w:hAnsi="Goudy Old Style"/>
          <w:b/>
          <w:bCs/>
          <w:sz w:val="28"/>
          <w:szCs w:val="28"/>
        </w:rPr>
      </w:pPr>
      <w:r w:rsidRPr="008F1698">
        <w:rPr>
          <w:rFonts w:ascii="Goudy Old Style" w:hAnsi="Goudy Old Style"/>
          <w:sz w:val="28"/>
          <w:szCs w:val="28"/>
        </w:rPr>
        <w:t>These objectives collectively aim to create a Unit Converter tool that is not only accurate and efficient but also easy to use and flexible enough to accommodate future expansions. The project strives to make unit conversion more access</w:t>
      </w:r>
      <w:r w:rsidRPr="008F1698">
        <w:rPr>
          <w:rFonts w:ascii="Goudy Old Style" w:hAnsi="Goudy Old Style"/>
          <w:b/>
          <w:bCs/>
          <w:sz w:val="28"/>
          <w:szCs w:val="28"/>
        </w:rPr>
        <w:t>ible.</w:t>
      </w:r>
      <w:r w:rsidRPr="008F1698">
        <w:rPr>
          <w:rFonts w:ascii="Goudy Old Style" w:hAnsi="Goudy Old Style"/>
          <w:b/>
          <w:bCs/>
          <w:sz w:val="28"/>
          <w:szCs w:val="28"/>
        </w:rPr>
        <w:t xml:space="preserve"> </w:t>
      </w:r>
      <w:r w:rsidRPr="008F1698">
        <w:rPr>
          <w:rFonts w:ascii="Goudy Old Style" w:hAnsi="Goudy Old Style"/>
          <w:sz w:val="28"/>
          <w:szCs w:val="28"/>
        </w:rPr>
        <w:t>and reliable for a wide range of users</w:t>
      </w:r>
      <w:r>
        <w:rPr>
          <w:rFonts w:ascii="Goudy Old Style" w:hAnsi="Goudy Old Style"/>
          <w:sz w:val="28"/>
          <w:szCs w:val="28"/>
        </w:rPr>
        <w:t>.</w:t>
      </w:r>
    </w:p>
    <w:p w14:paraId="0DC56AF4" w14:textId="32B5E99E" w:rsidR="008F1698" w:rsidRDefault="008F1698" w:rsidP="008F1698">
      <w:pPr>
        <w:rPr>
          <w:rFonts w:ascii="Goudy Old Style" w:hAnsi="Goudy Old Style"/>
          <w:b/>
          <w:bCs/>
          <w:sz w:val="28"/>
          <w:szCs w:val="28"/>
        </w:rPr>
      </w:pPr>
      <w:r>
        <w:rPr>
          <w:rFonts w:ascii="Goudy Old Style" w:hAnsi="Goudy Old Style"/>
          <w:b/>
          <w:bCs/>
          <w:sz w:val="28"/>
          <w:szCs w:val="28"/>
        </w:rPr>
        <w:lastRenderedPageBreak/>
        <w:t>Python libraries used</w:t>
      </w:r>
    </w:p>
    <w:p w14:paraId="4773060D" w14:textId="77777777" w:rsidR="008F1698" w:rsidRPr="008F1698" w:rsidRDefault="008F1698" w:rsidP="008F1698">
      <w:pPr>
        <w:rPr>
          <w:rFonts w:ascii="Goudy Old Style" w:hAnsi="Goudy Old Style"/>
          <w:sz w:val="28"/>
          <w:szCs w:val="28"/>
        </w:rPr>
      </w:pPr>
      <w:r w:rsidRPr="008F1698">
        <w:rPr>
          <w:rFonts w:ascii="Goudy Old Style" w:hAnsi="Goudy Old Style"/>
          <w:sz w:val="28"/>
          <w:szCs w:val="28"/>
        </w:rPr>
        <w:t xml:space="preserve">The </w:t>
      </w:r>
      <w:r w:rsidRPr="008F1698">
        <w:rPr>
          <w:rFonts w:ascii="Goudy Old Style" w:hAnsi="Goudy Old Style"/>
          <w:b/>
          <w:bCs/>
          <w:sz w:val="28"/>
          <w:szCs w:val="28"/>
        </w:rPr>
        <w:t>Unit Converter</w:t>
      </w:r>
      <w:r w:rsidRPr="008F1698">
        <w:rPr>
          <w:rFonts w:ascii="Goudy Old Style" w:hAnsi="Goudy Old Style"/>
          <w:sz w:val="28"/>
          <w:szCs w:val="28"/>
        </w:rPr>
        <w:t xml:space="preserve"> project leverages Python’s powerful libraries to ensure smooth functionality, efficient performance, and an intuitive user experience. Below are the key libraries used:</w:t>
      </w:r>
    </w:p>
    <w:p w14:paraId="22BBF7A4" w14:textId="77777777" w:rsidR="008F1698" w:rsidRPr="008F1698" w:rsidRDefault="008F1698" w:rsidP="008F1698">
      <w:pPr>
        <w:rPr>
          <w:rFonts w:ascii="Goudy Old Style" w:hAnsi="Goudy Old Style"/>
          <w:b/>
          <w:bCs/>
          <w:sz w:val="28"/>
          <w:szCs w:val="28"/>
        </w:rPr>
      </w:pPr>
      <w:r w:rsidRPr="008F1698">
        <w:rPr>
          <w:rFonts w:ascii="Goudy Old Style" w:hAnsi="Goudy Old Style"/>
          <w:b/>
          <w:bCs/>
          <w:sz w:val="28"/>
          <w:szCs w:val="28"/>
        </w:rPr>
        <w:t xml:space="preserve">1. </w:t>
      </w:r>
      <w:proofErr w:type="spellStart"/>
      <w:r w:rsidRPr="008F1698">
        <w:rPr>
          <w:rFonts w:ascii="Goudy Old Style" w:hAnsi="Goudy Old Style"/>
          <w:b/>
          <w:bCs/>
          <w:sz w:val="28"/>
          <w:szCs w:val="28"/>
        </w:rPr>
        <w:t>Tkinter</w:t>
      </w:r>
      <w:proofErr w:type="spellEnd"/>
      <w:r w:rsidRPr="008F1698">
        <w:rPr>
          <w:rFonts w:ascii="Goudy Old Style" w:hAnsi="Goudy Old Style"/>
          <w:b/>
          <w:bCs/>
          <w:sz w:val="28"/>
          <w:szCs w:val="28"/>
        </w:rPr>
        <w:t>:</w:t>
      </w:r>
    </w:p>
    <w:p w14:paraId="20181D08" w14:textId="77777777" w:rsidR="008F1698" w:rsidRPr="008F1698" w:rsidRDefault="008F1698" w:rsidP="008F1698">
      <w:pPr>
        <w:rPr>
          <w:rFonts w:ascii="Goudy Old Style" w:hAnsi="Goudy Old Style"/>
          <w:sz w:val="28"/>
          <w:szCs w:val="28"/>
        </w:rPr>
      </w:pPr>
      <w:proofErr w:type="spellStart"/>
      <w:r w:rsidRPr="008F1698">
        <w:rPr>
          <w:rFonts w:ascii="Goudy Old Style" w:hAnsi="Goudy Old Style"/>
          <w:sz w:val="28"/>
          <w:szCs w:val="28"/>
        </w:rPr>
        <w:t>Tkinter</w:t>
      </w:r>
      <w:proofErr w:type="spellEnd"/>
      <w:r w:rsidRPr="008F1698">
        <w:rPr>
          <w:rFonts w:ascii="Goudy Old Style" w:hAnsi="Goudy Old Style"/>
          <w:sz w:val="28"/>
          <w:szCs w:val="28"/>
        </w:rPr>
        <w:t xml:space="preserve"> is the standard Python library for creating graphical user interfaces (GUIs). It provides all the necessary tools to build windows, buttons, labels, input fields, dropdown menus, and other interactive elements that form the backbone of the application’s user interface. </w:t>
      </w:r>
      <w:proofErr w:type="spellStart"/>
      <w:r w:rsidRPr="008F1698">
        <w:rPr>
          <w:rFonts w:ascii="Goudy Old Style" w:hAnsi="Goudy Old Style"/>
          <w:sz w:val="28"/>
          <w:szCs w:val="28"/>
        </w:rPr>
        <w:t>Tkinter</w:t>
      </w:r>
      <w:proofErr w:type="spellEnd"/>
      <w:r w:rsidRPr="008F1698">
        <w:rPr>
          <w:rFonts w:ascii="Goudy Old Style" w:hAnsi="Goudy Old Style"/>
          <w:sz w:val="28"/>
          <w:szCs w:val="28"/>
        </w:rPr>
        <w:t xml:space="preserve"> allows for quick development of simple and intuitive desktop applications. In this project, </w:t>
      </w:r>
      <w:proofErr w:type="spellStart"/>
      <w:r w:rsidRPr="008F1698">
        <w:rPr>
          <w:rFonts w:ascii="Goudy Old Style" w:hAnsi="Goudy Old Style"/>
          <w:sz w:val="28"/>
          <w:szCs w:val="28"/>
        </w:rPr>
        <w:t>Tkinter</w:t>
      </w:r>
      <w:proofErr w:type="spellEnd"/>
      <w:r w:rsidRPr="008F1698">
        <w:rPr>
          <w:rFonts w:ascii="Goudy Old Style" w:hAnsi="Goudy Old Style"/>
          <w:sz w:val="28"/>
          <w:szCs w:val="28"/>
        </w:rPr>
        <w:t xml:space="preserve"> is used to design the GUI, making the application visually accessible and easy to navigate. The input fields and dropdown menus for unit selection are created using </w:t>
      </w:r>
      <w:proofErr w:type="spellStart"/>
      <w:r w:rsidRPr="008F1698">
        <w:rPr>
          <w:rFonts w:ascii="Goudy Old Style" w:hAnsi="Goudy Old Style"/>
          <w:sz w:val="28"/>
          <w:szCs w:val="28"/>
        </w:rPr>
        <w:t>Tkinter</w:t>
      </w:r>
      <w:proofErr w:type="spellEnd"/>
      <w:r w:rsidRPr="008F1698">
        <w:rPr>
          <w:rFonts w:ascii="Goudy Old Style" w:hAnsi="Goudy Old Style"/>
          <w:sz w:val="28"/>
          <w:szCs w:val="28"/>
        </w:rPr>
        <w:t xml:space="preserve"> widgets, while the result display section is also managed through this library. </w:t>
      </w:r>
      <w:proofErr w:type="spellStart"/>
      <w:r w:rsidRPr="008F1698">
        <w:rPr>
          <w:rFonts w:ascii="Goudy Old Style" w:hAnsi="Goudy Old Style"/>
          <w:sz w:val="28"/>
          <w:szCs w:val="28"/>
        </w:rPr>
        <w:t>Tkinter’s</w:t>
      </w:r>
      <w:proofErr w:type="spellEnd"/>
      <w:r w:rsidRPr="008F1698">
        <w:rPr>
          <w:rFonts w:ascii="Goudy Old Style" w:hAnsi="Goudy Old Style"/>
          <w:sz w:val="28"/>
          <w:szCs w:val="28"/>
        </w:rPr>
        <w:t xml:space="preserve"> simplicity and flexibility make it an ideal choice for building lightweight, functional desktop applications.</w:t>
      </w:r>
    </w:p>
    <w:p w14:paraId="581E7633" w14:textId="77777777" w:rsidR="008F1698" w:rsidRPr="008F1698" w:rsidRDefault="008F1698" w:rsidP="008F1698">
      <w:pPr>
        <w:rPr>
          <w:rFonts w:ascii="Goudy Old Style" w:hAnsi="Goudy Old Style"/>
          <w:b/>
          <w:bCs/>
          <w:sz w:val="28"/>
          <w:szCs w:val="28"/>
        </w:rPr>
      </w:pPr>
      <w:r w:rsidRPr="008F1698">
        <w:rPr>
          <w:rFonts w:ascii="Goudy Old Style" w:hAnsi="Goudy Old Style"/>
          <w:b/>
          <w:bCs/>
          <w:sz w:val="28"/>
          <w:szCs w:val="28"/>
        </w:rPr>
        <w:t>2. math:</w:t>
      </w:r>
    </w:p>
    <w:p w14:paraId="23A96882" w14:textId="77777777" w:rsidR="008F1698" w:rsidRPr="008F1698" w:rsidRDefault="008F1698" w:rsidP="008F1698">
      <w:pPr>
        <w:rPr>
          <w:rFonts w:ascii="Goudy Old Style" w:hAnsi="Goudy Old Style"/>
          <w:sz w:val="28"/>
          <w:szCs w:val="28"/>
        </w:rPr>
      </w:pPr>
      <w:r w:rsidRPr="008F1698">
        <w:rPr>
          <w:rFonts w:ascii="Goudy Old Style" w:hAnsi="Goudy Old Style"/>
          <w:sz w:val="28"/>
          <w:szCs w:val="28"/>
        </w:rPr>
        <w:t>The math library is used for performing mathematical operations that might be needed for more complex conversions. While this project primarily uses direct unit conversion formulas, the math library offers various mathematical functions (e.g., square root, trigonometric operations) that can be useful if the tool is expanded in the future to handle more complex conversions. For now, it may be employed to ensure that any mathematical operations required for unit conversion are performed accurately and efficiently.</w:t>
      </w:r>
    </w:p>
    <w:p w14:paraId="351AFEDF" w14:textId="77777777" w:rsidR="008F1698" w:rsidRPr="008F1698" w:rsidRDefault="008F1698" w:rsidP="008F1698">
      <w:pPr>
        <w:rPr>
          <w:rFonts w:ascii="Goudy Old Style" w:hAnsi="Goudy Old Style"/>
          <w:b/>
          <w:bCs/>
          <w:sz w:val="28"/>
          <w:szCs w:val="28"/>
        </w:rPr>
      </w:pPr>
      <w:r w:rsidRPr="008F1698">
        <w:rPr>
          <w:rFonts w:ascii="Goudy Old Style" w:hAnsi="Goudy Old Style"/>
          <w:b/>
          <w:bCs/>
          <w:sz w:val="28"/>
          <w:szCs w:val="28"/>
        </w:rPr>
        <w:t>3. sys:</w:t>
      </w:r>
    </w:p>
    <w:p w14:paraId="67B07AF7" w14:textId="77777777" w:rsidR="008F1698" w:rsidRPr="008F1698" w:rsidRDefault="008F1698" w:rsidP="008F1698">
      <w:pPr>
        <w:rPr>
          <w:rFonts w:ascii="Goudy Old Style" w:hAnsi="Goudy Old Style"/>
          <w:sz w:val="28"/>
          <w:szCs w:val="28"/>
        </w:rPr>
      </w:pPr>
      <w:r w:rsidRPr="008F1698">
        <w:rPr>
          <w:rFonts w:ascii="Goudy Old Style" w:hAnsi="Goudy Old Style"/>
          <w:sz w:val="28"/>
          <w:szCs w:val="28"/>
        </w:rPr>
        <w:t>The sys library provides access to system-specific parameters and functions. In this project, sys is mainly used for handling errors and managing the flow of the program. For instance, if the application encounters an unexpected error or an invalid input that it cannot handle, sys can help gracefully terminate the program or display an appropriate message to the user without causing the program to crash. This library ensures that the unit converter operates smoothly, even when it encounters edge cases or input errors.</w:t>
      </w:r>
    </w:p>
    <w:p w14:paraId="786A3A48" w14:textId="77777777" w:rsidR="008F1698" w:rsidRPr="008F1698" w:rsidRDefault="008F1698" w:rsidP="008F1698">
      <w:pPr>
        <w:rPr>
          <w:rFonts w:ascii="Goudy Old Style" w:hAnsi="Goudy Old Style"/>
          <w:sz w:val="28"/>
          <w:szCs w:val="28"/>
        </w:rPr>
      </w:pPr>
      <w:r w:rsidRPr="008F1698">
        <w:rPr>
          <w:rFonts w:ascii="Goudy Old Style" w:hAnsi="Goudy Old Style"/>
          <w:sz w:val="28"/>
          <w:szCs w:val="28"/>
        </w:rPr>
        <w:t xml:space="preserve">Together, these libraries provide the necessary components for building the </w:t>
      </w:r>
      <w:r w:rsidRPr="008F1698">
        <w:rPr>
          <w:rFonts w:ascii="Goudy Old Style" w:hAnsi="Goudy Old Style"/>
          <w:b/>
          <w:bCs/>
          <w:sz w:val="28"/>
          <w:szCs w:val="28"/>
        </w:rPr>
        <w:t>Unit Converter</w:t>
      </w:r>
      <w:r w:rsidRPr="008F1698">
        <w:rPr>
          <w:rFonts w:ascii="Goudy Old Style" w:hAnsi="Goudy Old Style"/>
          <w:sz w:val="28"/>
          <w:szCs w:val="28"/>
        </w:rPr>
        <w:t xml:space="preserve"> project, with </w:t>
      </w:r>
      <w:proofErr w:type="spellStart"/>
      <w:r w:rsidRPr="008F1698">
        <w:rPr>
          <w:rFonts w:ascii="Goudy Old Style" w:hAnsi="Goudy Old Style"/>
          <w:sz w:val="28"/>
          <w:szCs w:val="28"/>
        </w:rPr>
        <w:t>Tkinter</w:t>
      </w:r>
      <w:proofErr w:type="spellEnd"/>
      <w:r w:rsidRPr="008F1698">
        <w:rPr>
          <w:rFonts w:ascii="Goudy Old Style" w:hAnsi="Goudy Old Style"/>
          <w:sz w:val="28"/>
          <w:szCs w:val="28"/>
        </w:rPr>
        <w:t xml:space="preserve"> handling the GUI, math handling any mathematical computations, and sys managing error handling and system-level operations.</w:t>
      </w:r>
    </w:p>
    <w:p w14:paraId="1E4AD338" w14:textId="272ACF16" w:rsidR="008F1698" w:rsidRDefault="008F1698" w:rsidP="008F1698">
      <w:pPr>
        <w:rPr>
          <w:rFonts w:ascii="Goudy Old Style" w:hAnsi="Goudy Old Style"/>
          <w:b/>
          <w:bCs/>
          <w:sz w:val="28"/>
          <w:szCs w:val="28"/>
        </w:rPr>
      </w:pPr>
      <w:r>
        <w:rPr>
          <w:rFonts w:ascii="Goudy Old Style" w:hAnsi="Goudy Old Style"/>
          <w:b/>
          <w:bCs/>
          <w:sz w:val="28"/>
          <w:szCs w:val="28"/>
        </w:rPr>
        <w:lastRenderedPageBreak/>
        <w:t>Modules of the project</w:t>
      </w:r>
    </w:p>
    <w:p w14:paraId="79B75950"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The </w:t>
      </w:r>
      <w:r w:rsidRPr="00013F05">
        <w:rPr>
          <w:rFonts w:ascii="Goudy Old Style" w:hAnsi="Goudy Old Style"/>
          <w:b/>
          <w:bCs/>
          <w:sz w:val="28"/>
          <w:szCs w:val="28"/>
        </w:rPr>
        <w:t>Unit Converter</w:t>
      </w:r>
      <w:r w:rsidRPr="00013F05">
        <w:rPr>
          <w:rFonts w:ascii="Goudy Old Style" w:hAnsi="Goudy Old Style"/>
          <w:sz w:val="28"/>
          <w:szCs w:val="28"/>
        </w:rPr>
        <w:t xml:space="preserve"> project is structured into several well-defined modules, each serving a distinct function. This modular approach ensures that the code remains clean, maintainable, and easy to extend as new features or unit categories are added. Below is a detailed breakdown of the key modules that make up the project:</w:t>
      </w:r>
    </w:p>
    <w:p w14:paraId="09EA51AB" w14:textId="77777777" w:rsidR="00013F05" w:rsidRPr="00013F05" w:rsidRDefault="00013F05" w:rsidP="00013F05">
      <w:pPr>
        <w:rPr>
          <w:rFonts w:ascii="Goudy Old Style" w:hAnsi="Goudy Old Style"/>
          <w:b/>
          <w:bCs/>
          <w:sz w:val="28"/>
          <w:szCs w:val="28"/>
        </w:rPr>
      </w:pPr>
      <w:r w:rsidRPr="00013F05">
        <w:rPr>
          <w:rFonts w:ascii="Goudy Old Style" w:hAnsi="Goudy Old Style"/>
          <w:b/>
          <w:bCs/>
          <w:sz w:val="28"/>
          <w:szCs w:val="28"/>
        </w:rPr>
        <w:t>1. Main GUI Module:</w:t>
      </w:r>
    </w:p>
    <w:p w14:paraId="7D4BCD7B"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The </w:t>
      </w:r>
      <w:r w:rsidRPr="00013F05">
        <w:rPr>
          <w:rFonts w:ascii="Goudy Old Style" w:hAnsi="Goudy Old Style"/>
          <w:b/>
          <w:bCs/>
          <w:sz w:val="28"/>
          <w:szCs w:val="28"/>
        </w:rPr>
        <w:t>Main GUI Module</w:t>
      </w:r>
      <w:r w:rsidRPr="00013F05">
        <w:rPr>
          <w:rFonts w:ascii="Goudy Old Style" w:hAnsi="Goudy Old Style"/>
          <w:sz w:val="28"/>
          <w:szCs w:val="28"/>
        </w:rPr>
        <w:t xml:space="preserve"> is responsible for creating and managing the graphical user interface (GUI) of the unit converter. This module is built using Python’s </w:t>
      </w:r>
      <w:proofErr w:type="spellStart"/>
      <w:r w:rsidRPr="00013F05">
        <w:rPr>
          <w:rFonts w:ascii="Goudy Old Style" w:hAnsi="Goudy Old Style"/>
          <w:sz w:val="28"/>
          <w:szCs w:val="28"/>
        </w:rPr>
        <w:t>Tkinter</w:t>
      </w:r>
      <w:proofErr w:type="spellEnd"/>
      <w:r w:rsidRPr="00013F05">
        <w:rPr>
          <w:rFonts w:ascii="Goudy Old Style" w:hAnsi="Goudy Old Style"/>
          <w:sz w:val="28"/>
          <w:szCs w:val="28"/>
        </w:rPr>
        <w:t xml:space="preserve"> library, which provides a wide range of widgets and tools to create user-friendly interfaces. It includes all visual elements such as input fields, dropdown menus, labels, buttons, and display areas. The module manages the window layout, positioning of elements, and overall look and feel of the application.</w:t>
      </w:r>
    </w:p>
    <w:p w14:paraId="6016E902" w14:textId="77777777" w:rsidR="00013F05" w:rsidRPr="00013F05" w:rsidRDefault="00013F05" w:rsidP="00013F05">
      <w:pPr>
        <w:numPr>
          <w:ilvl w:val="0"/>
          <w:numId w:val="4"/>
        </w:numPr>
        <w:rPr>
          <w:rFonts w:ascii="Goudy Old Style" w:hAnsi="Goudy Old Style"/>
          <w:sz w:val="28"/>
          <w:szCs w:val="28"/>
        </w:rPr>
      </w:pPr>
      <w:r w:rsidRPr="00013F05">
        <w:rPr>
          <w:rFonts w:ascii="Goudy Old Style" w:hAnsi="Goudy Old Style"/>
          <w:b/>
          <w:bCs/>
          <w:sz w:val="28"/>
          <w:szCs w:val="28"/>
        </w:rPr>
        <w:t>Input Fields</w:t>
      </w:r>
      <w:r w:rsidRPr="00013F05">
        <w:rPr>
          <w:rFonts w:ascii="Goudy Old Style" w:hAnsi="Goudy Old Style"/>
          <w:sz w:val="28"/>
          <w:szCs w:val="28"/>
        </w:rPr>
        <w:t>: Users enter the value they wish to convert into input fields. These fields are validated by the error handling module to ensure the data is in the correct format.</w:t>
      </w:r>
    </w:p>
    <w:p w14:paraId="69F5DF58" w14:textId="77777777" w:rsidR="00013F05" w:rsidRPr="00013F05" w:rsidRDefault="00013F05" w:rsidP="00013F05">
      <w:pPr>
        <w:numPr>
          <w:ilvl w:val="0"/>
          <w:numId w:val="4"/>
        </w:numPr>
        <w:rPr>
          <w:rFonts w:ascii="Goudy Old Style" w:hAnsi="Goudy Old Style"/>
          <w:sz w:val="28"/>
          <w:szCs w:val="28"/>
        </w:rPr>
      </w:pPr>
      <w:r w:rsidRPr="00013F05">
        <w:rPr>
          <w:rFonts w:ascii="Goudy Old Style" w:hAnsi="Goudy Old Style"/>
          <w:b/>
          <w:bCs/>
          <w:sz w:val="28"/>
          <w:szCs w:val="28"/>
        </w:rPr>
        <w:t>Dropdown Menus</w:t>
      </w:r>
      <w:r w:rsidRPr="00013F05">
        <w:rPr>
          <w:rFonts w:ascii="Goudy Old Style" w:hAnsi="Goudy Old Style"/>
          <w:sz w:val="28"/>
          <w:szCs w:val="28"/>
        </w:rPr>
        <w:t xml:space="preserve">: These allow users to select the units they want to convert from and to (e.g., </w:t>
      </w:r>
      <w:proofErr w:type="spellStart"/>
      <w:r w:rsidRPr="00013F05">
        <w:rPr>
          <w:rFonts w:ascii="Goudy Old Style" w:hAnsi="Goudy Old Style"/>
          <w:sz w:val="28"/>
          <w:szCs w:val="28"/>
        </w:rPr>
        <w:t>kilometers</w:t>
      </w:r>
      <w:proofErr w:type="spellEnd"/>
      <w:r w:rsidRPr="00013F05">
        <w:rPr>
          <w:rFonts w:ascii="Goudy Old Style" w:hAnsi="Goudy Old Style"/>
          <w:sz w:val="28"/>
          <w:szCs w:val="28"/>
        </w:rPr>
        <w:t xml:space="preserve"> to miles, Celsius to Fahrenheit). The dropdown menu makes it easy for users to select the desired unit.</w:t>
      </w:r>
    </w:p>
    <w:p w14:paraId="18862935" w14:textId="77777777" w:rsidR="00013F05" w:rsidRPr="00013F05" w:rsidRDefault="00013F05" w:rsidP="00013F05">
      <w:pPr>
        <w:numPr>
          <w:ilvl w:val="0"/>
          <w:numId w:val="4"/>
        </w:numPr>
        <w:rPr>
          <w:rFonts w:ascii="Goudy Old Style" w:hAnsi="Goudy Old Style"/>
          <w:sz w:val="28"/>
          <w:szCs w:val="28"/>
        </w:rPr>
      </w:pPr>
      <w:r w:rsidRPr="00013F05">
        <w:rPr>
          <w:rFonts w:ascii="Goudy Old Style" w:hAnsi="Goudy Old Style"/>
          <w:b/>
          <w:bCs/>
          <w:sz w:val="28"/>
          <w:szCs w:val="28"/>
        </w:rPr>
        <w:t>Action Buttons</w:t>
      </w:r>
      <w:r w:rsidRPr="00013F05">
        <w:rPr>
          <w:rFonts w:ascii="Goudy Old Style" w:hAnsi="Goudy Old Style"/>
          <w:sz w:val="28"/>
          <w:szCs w:val="28"/>
        </w:rPr>
        <w:t>: Buttons like "Convert" trigger the conversion process, and others such as "Clear" or "Exit" help with clearing the input fields or closing the application.</w:t>
      </w:r>
    </w:p>
    <w:p w14:paraId="6DE7A1DB" w14:textId="77777777" w:rsidR="00013F05" w:rsidRPr="00013F05" w:rsidRDefault="00013F05" w:rsidP="00013F05">
      <w:pPr>
        <w:numPr>
          <w:ilvl w:val="0"/>
          <w:numId w:val="4"/>
        </w:numPr>
        <w:rPr>
          <w:rFonts w:ascii="Goudy Old Style" w:hAnsi="Goudy Old Style"/>
          <w:sz w:val="28"/>
          <w:szCs w:val="28"/>
        </w:rPr>
      </w:pPr>
      <w:r w:rsidRPr="00013F05">
        <w:rPr>
          <w:rFonts w:ascii="Goudy Old Style" w:hAnsi="Goudy Old Style"/>
          <w:b/>
          <w:bCs/>
          <w:sz w:val="28"/>
          <w:szCs w:val="28"/>
        </w:rPr>
        <w:t>Result Display</w:t>
      </w:r>
      <w:r w:rsidRPr="00013F05">
        <w:rPr>
          <w:rFonts w:ascii="Goudy Old Style" w:hAnsi="Goudy Old Style"/>
          <w:sz w:val="28"/>
          <w:szCs w:val="28"/>
        </w:rPr>
        <w:t>: The converted result is displayed dynamically, providing users with immediate feedback.</w:t>
      </w:r>
    </w:p>
    <w:p w14:paraId="6A3932F6"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The main GUI module acts as the interface through which users interact with the application. It also communicates with the conversion logic module to obtain results and display them in real-time.</w:t>
      </w:r>
    </w:p>
    <w:p w14:paraId="2F64F07E" w14:textId="77777777" w:rsidR="00013F05" w:rsidRPr="00013F05" w:rsidRDefault="00013F05" w:rsidP="00013F05">
      <w:pPr>
        <w:rPr>
          <w:rFonts w:ascii="Goudy Old Style" w:hAnsi="Goudy Old Style"/>
          <w:b/>
          <w:bCs/>
          <w:sz w:val="28"/>
          <w:szCs w:val="28"/>
        </w:rPr>
      </w:pPr>
      <w:r w:rsidRPr="00013F05">
        <w:rPr>
          <w:rFonts w:ascii="Goudy Old Style" w:hAnsi="Goudy Old Style"/>
          <w:b/>
          <w:bCs/>
          <w:sz w:val="28"/>
          <w:szCs w:val="28"/>
        </w:rPr>
        <w:t>2. Unit Conversion Logic Module:</w:t>
      </w:r>
    </w:p>
    <w:p w14:paraId="4E6AE58B"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The </w:t>
      </w:r>
      <w:r w:rsidRPr="00013F05">
        <w:rPr>
          <w:rFonts w:ascii="Goudy Old Style" w:hAnsi="Goudy Old Style"/>
          <w:b/>
          <w:bCs/>
          <w:sz w:val="28"/>
          <w:szCs w:val="28"/>
        </w:rPr>
        <w:t>Unit Conversion Logic Module</w:t>
      </w:r>
      <w:r w:rsidRPr="00013F05">
        <w:rPr>
          <w:rFonts w:ascii="Goudy Old Style" w:hAnsi="Goudy Old Style"/>
          <w:sz w:val="28"/>
          <w:szCs w:val="28"/>
        </w:rPr>
        <w:t xml:space="preserve"> is the heart of the unit converter application. This module contains all the functions and formulas necessary to perform the actual unit conversions. Based on the input value and selected units, this module calculates and returns the correct conversion result. The module is designed to handle multiple types of conversions, including:</w:t>
      </w:r>
    </w:p>
    <w:p w14:paraId="75F4E22E" w14:textId="77777777" w:rsidR="00013F05" w:rsidRPr="00013F05" w:rsidRDefault="00013F05" w:rsidP="00013F05">
      <w:pPr>
        <w:numPr>
          <w:ilvl w:val="0"/>
          <w:numId w:val="5"/>
        </w:numPr>
        <w:rPr>
          <w:rFonts w:ascii="Goudy Old Style" w:hAnsi="Goudy Old Style"/>
          <w:sz w:val="28"/>
          <w:szCs w:val="28"/>
        </w:rPr>
      </w:pPr>
      <w:r w:rsidRPr="00013F05">
        <w:rPr>
          <w:rFonts w:ascii="Goudy Old Style" w:hAnsi="Goudy Old Style"/>
          <w:b/>
          <w:bCs/>
          <w:sz w:val="28"/>
          <w:szCs w:val="28"/>
        </w:rPr>
        <w:lastRenderedPageBreak/>
        <w:t>Length</w:t>
      </w:r>
      <w:r w:rsidRPr="00013F05">
        <w:rPr>
          <w:rFonts w:ascii="Goudy Old Style" w:hAnsi="Goudy Old Style"/>
          <w:sz w:val="28"/>
          <w:szCs w:val="28"/>
        </w:rPr>
        <w:t xml:space="preserve">: This includes conversions between units like </w:t>
      </w:r>
      <w:proofErr w:type="spellStart"/>
      <w:r w:rsidRPr="00013F05">
        <w:rPr>
          <w:rFonts w:ascii="Goudy Old Style" w:hAnsi="Goudy Old Style"/>
          <w:sz w:val="28"/>
          <w:szCs w:val="28"/>
        </w:rPr>
        <w:t>kilometers</w:t>
      </w:r>
      <w:proofErr w:type="spellEnd"/>
      <w:r w:rsidRPr="00013F05">
        <w:rPr>
          <w:rFonts w:ascii="Goudy Old Style" w:hAnsi="Goudy Old Style"/>
          <w:sz w:val="28"/>
          <w:szCs w:val="28"/>
        </w:rPr>
        <w:t>, miles, meters, feet, inches, etc.</w:t>
      </w:r>
    </w:p>
    <w:p w14:paraId="4E95F300" w14:textId="77777777" w:rsidR="00013F05" w:rsidRPr="00013F05" w:rsidRDefault="00013F05" w:rsidP="00013F05">
      <w:pPr>
        <w:numPr>
          <w:ilvl w:val="0"/>
          <w:numId w:val="5"/>
        </w:numPr>
        <w:rPr>
          <w:rFonts w:ascii="Goudy Old Style" w:hAnsi="Goudy Old Style"/>
          <w:sz w:val="28"/>
          <w:szCs w:val="28"/>
        </w:rPr>
      </w:pPr>
      <w:r w:rsidRPr="00013F05">
        <w:rPr>
          <w:rFonts w:ascii="Goudy Old Style" w:hAnsi="Goudy Old Style"/>
          <w:b/>
          <w:bCs/>
          <w:sz w:val="28"/>
          <w:szCs w:val="28"/>
        </w:rPr>
        <w:t>Temperature</w:t>
      </w:r>
      <w:r w:rsidRPr="00013F05">
        <w:rPr>
          <w:rFonts w:ascii="Goudy Old Style" w:hAnsi="Goudy Old Style"/>
          <w:sz w:val="28"/>
          <w:szCs w:val="28"/>
        </w:rPr>
        <w:t>: Conversions between Celsius, Fahrenheit, and Kelvin.</w:t>
      </w:r>
    </w:p>
    <w:p w14:paraId="69981D3E" w14:textId="77777777" w:rsidR="00013F05" w:rsidRPr="00013F05" w:rsidRDefault="00013F05" w:rsidP="00013F05">
      <w:pPr>
        <w:numPr>
          <w:ilvl w:val="0"/>
          <w:numId w:val="5"/>
        </w:numPr>
        <w:rPr>
          <w:rFonts w:ascii="Goudy Old Style" w:hAnsi="Goudy Old Style"/>
          <w:sz w:val="28"/>
          <w:szCs w:val="28"/>
        </w:rPr>
      </w:pPr>
      <w:r w:rsidRPr="00013F05">
        <w:rPr>
          <w:rFonts w:ascii="Goudy Old Style" w:hAnsi="Goudy Old Style"/>
          <w:b/>
          <w:bCs/>
          <w:sz w:val="28"/>
          <w:szCs w:val="28"/>
        </w:rPr>
        <w:t>Weight</w:t>
      </w:r>
      <w:r w:rsidRPr="00013F05">
        <w:rPr>
          <w:rFonts w:ascii="Goudy Old Style" w:hAnsi="Goudy Old Style"/>
          <w:sz w:val="28"/>
          <w:szCs w:val="28"/>
        </w:rPr>
        <w:t>: Conversions between kilograms, pounds, ounces, and grams.</w:t>
      </w:r>
    </w:p>
    <w:p w14:paraId="0BA6AFFD"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Each conversion type has its own set of formulas. For example, the formula to convert Celsius to Fahrenheit is:</w:t>
      </w:r>
    </w:p>
    <w:p w14:paraId="14BA35EF"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Fahrenheit=(95×</w:t>
      </w:r>
      <w:proofErr w:type="gramStart"/>
      <w:r w:rsidRPr="00013F05">
        <w:rPr>
          <w:rFonts w:ascii="Goudy Old Style" w:hAnsi="Goudy Old Style"/>
          <w:sz w:val="28"/>
          <w:szCs w:val="28"/>
        </w:rPr>
        <w:t>Celsius)+</w:t>
      </w:r>
      <w:proofErr w:type="gramEnd"/>
      <w:r w:rsidRPr="00013F05">
        <w:rPr>
          <w:rFonts w:ascii="Goudy Old Style" w:hAnsi="Goudy Old Style"/>
          <w:sz w:val="28"/>
          <w:szCs w:val="28"/>
        </w:rPr>
        <w:t>32\text{Fahrenheit} = \left( \frac{9}{5} \times \text{Celsius} \right) + 32Fahrenheit=(59</w:t>
      </w:r>
      <w:r w:rsidRPr="00013F05">
        <w:rPr>
          <w:rFonts w:ascii="Times New Roman" w:hAnsi="Times New Roman" w:cs="Times New Roman"/>
          <w:sz w:val="28"/>
          <w:szCs w:val="28"/>
        </w:rPr>
        <w:t>​</w:t>
      </w:r>
      <w:r w:rsidRPr="00013F05">
        <w:rPr>
          <w:rFonts w:ascii="Goudy Old Style" w:hAnsi="Goudy Old Style"/>
          <w:sz w:val="28"/>
          <w:szCs w:val="28"/>
        </w:rPr>
        <w:t>×Celsius)+32</w:t>
      </w:r>
    </w:p>
    <w:p w14:paraId="46B3CE11"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The conversion logic module ensures that the correct formula is applied based on the units selected by the user. The module also supports conversions from any unit in the category to any other unit (e.g., </w:t>
      </w:r>
      <w:proofErr w:type="spellStart"/>
      <w:r w:rsidRPr="00013F05">
        <w:rPr>
          <w:rFonts w:ascii="Goudy Old Style" w:hAnsi="Goudy Old Style"/>
          <w:sz w:val="28"/>
          <w:szCs w:val="28"/>
        </w:rPr>
        <w:t>kilometers</w:t>
      </w:r>
      <w:proofErr w:type="spellEnd"/>
      <w:r w:rsidRPr="00013F05">
        <w:rPr>
          <w:rFonts w:ascii="Goudy Old Style" w:hAnsi="Goudy Old Style"/>
          <w:sz w:val="28"/>
          <w:szCs w:val="28"/>
        </w:rPr>
        <w:t xml:space="preserve"> to miles, miles to meters), ensuring flexibility.</w:t>
      </w:r>
    </w:p>
    <w:p w14:paraId="7AF53D83"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This module can be easily expanded to include additional unit categories such as </w:t>
      </w:r>
      <w:r w:rsidRPr="00013F05">
        <w:rPr>
          <w:rFonts w:ascii="Goudy Old Style" w:hAnsi="Goudy Old Style"/>
          <w:b/>
          <w:bCs/>
          <w:sz w:val="28"/>
          <w:szCs w:val="28"/>
        </w:rPr>
        <w:t>volume</w:t>
      </w:r>
      <w:r w:rsidRPr="00013F05">
        <w:rPr>
          <w:rFonts w:ascii="Goudy Old Style" w:hAnsi="Goudy Old Style"/>
          <w:sz w:val="28"/>
          <w:szCs w:val="28"/>
        </w:rPr>
        <w:t xml:space="preserve">, </w:t>
      </w:r>
      <w:r w:rsidRPr="00013F05">
        <w:rPr>
          <w:rFonts w:ascii="Goudy Old Style" w:hAnsi="Goudy Old Style"/>
          <w:b/>
          <w:bCs/>
          <w:sz w:val="28"/>
          <w:szCs w:val="28"/>
        </w:rPr>
        <w:t>time</w:t>
      </w:r>
      <w:r w:rsidRPr="00013F05">
        <w:rPr>
          <w:rFonts w:ascii="Goudy Old Style" w:hAnsi="Goudy Old Style"/>
          <w:sz w:val="28"/>
          <w:szCs w:val="28"/>
        </w:rPr>
        <w:t xml:space="preserve">, or </w:t>
      </w:r>
      <w:r w:rsidRPr="00013F05">
        <w:rPr>
          <w:rFonts w:ascii="Goudy Old Style" w:hAnsi="Goudy Old Style"/>
          <w:b/>
          <w:bCs/>
          <w:sz w:val="28"/>
          <w:szCs w:val="28"/>
        </w:rPr>
        <w:t>pressure</w:t>
      </w:r>
      <w:r w:rsidRPr="00013F05">
        <w:rPr>
          <w:rFonts w:ascii="Goudy Old Style" w:hAnsi="Goudy Old Style"/>
          <w:sz w:val="28"/>
          <w:szCs w:val="28"/>
        </w:rPr>
        <w:t>, making it scalable as the project grows.</w:t>
      </w:r>
    </w:p>
    <w:p w14:paraId="2D45B48A" w14:textId="77777777" w:rsidR="00013F05" w:rsidRPr="00013F05" w:rsidRDefault="00013F05" w:rsidP="00013F05">
      <w:pPr>
        <w:rPr>
          <w:rFonts w:ascii="Goudy Old Style" w:hAnsi="Goudy Old Style"/>
          <w:b/>
          <w:bCs/>
          <w:sz w:val="28"/>
          <w:szCs w:val="28"/>
        </w:rPr>
      </w:pPr>
      <w:r w:rsidRPr="00013F05">
        <w:rPr>
          <w:rFonts w:ascii="Goudy Old Style" w:hAnsi="Goudy Old Style"/>
          <w:b/>
          <w:bCs/>
          <w:sz w:val="28"/>
          <w:szCs w:val="28"/>
        </w:rPr>
        <w:t>3. Error Handling Module:</w:t>
      </w:r>
    </w:p>
    <w:p w14:paraId="662BE5FA"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The </w:t>
      </w:r>
      <w:r w:rsidRPr="00013F05">
        <w:rPr>
          <w:rFonts w:ascii="Goudy Old Style" w:hAnsi="Goudy Old Style"/>
          <w:b/>
          <w:bCs/>
          <w:sz w:val="28"/>
          <w:szCs w:val="28"/>
        </w:rPr>
        <w:t>Error Handling Module</w:t>
      </w:r>
      <w:r w:rsidRPr="00013F05">
        <w:rPr>
          <w:rFonts w:ascii="Goudy Old Style" w:hAnsi="Goudy Old Style"/>
          <w:sz w:val="28"/>
          <w:szCs w:val="28"/>
        </w:rPr>
        <w:t xml:space="preserve"> is crucial for ensuring the robustness and reliability of the application. This module performs input validation to ensure that users provide valid values for conversion. It checks for several possible errors and handles them appropriately:</w:t>
      </w:r>
    </w:p>
    <w:p w14:paraId="3D228B7A" w14:textId="77777777" w:rsidR="00013F05" w:rsidRPr="00013F05" w:rsidRDefault="00013F05" w:rsidP="00013F05">
      <w:pPr>
        <w:numPr>
          <w:ilvl w:val="0"/>
          <w:numId w:val="6"/>
        </w:numPr>
        <w:rPr>
          <w:rFonts w:ascii="Goudy Old Style" w:hAnsi="Goudy Old Style"/>
          <w:sz w:val="28"/>
          <w:szCs w:val="28"/>
        </w:rPr>
      </w:pPr>
      <w:r w:rsidRPr="00013F05">
        <w:rPr>
          <w:rFonts w:ascii="Goudy Old Style" w:hAnsi="Goudy Old Style"/>
          <w:b/>
          <w:bCs/>
          <w:sz w:val="28"/>
          <w:szCs w:val="28"/>
        </w:rPr>
        <w:t>Non-Numeric Input</w:t>
      </w:r>
      <w:r w:rsidRPr="00013F05">
        <w:rPr>
          <w:rFonts w:ascii="Goudy Old Style" w:hAnsi="Goudy Old Style"/>
          <w:sz w:val="28"/>
          <w:szCs w:val="28"/>
        </w:rPr>
        <w:t>: If the user enters a non-numeric value (e.g., letters or symbols) in the input field, the program will display an error message and prompt the user to correct it.</w:t>
      </w:r>
    </w:p>
    <w:p w14:paraId="714D911F" w14:textId="77777777" w:rsidR="00013F05" w:rsidRPr="00013F05" w:rsidRDefault="00013F05" w:rsidP="00013F05">
      <w:pPr>
        <w:numPr>
          <w:ilvl w:val="0"/>
          <w:numId w:val="6"/>
        </w:numPr>
        <w:rPr>
          <w:rFonts w:ascii="Goudy Old Style" w:hAnsi="Goudy Old Style"/>
          <w:sz w:val="28"/>
          <w:szCs w:val="28"/>
        </w:rPr>
      </w:pPr>
      <w:r w:rsidRPr="00013F05">
        <w:rPr>
          <w:rFonts w:ascii="Goudy Old Style" w:hAnsi="Goudy Old Style"/>
          <w:b/>
          <w:bCs/>
          <w:sz w:val="28"/>
          <w:szCs w:val="28"/>
        </w:rPr>
        <w:t>Empty Fields</w:t>
      </w:r>
      <w:r w:rsidRPr="00013F05">
        <w:rPr>
          <w:rFonts w:ascii="Goudy Old Style" w:hAnsi="Goudy Old Style"/>
          <w:sz w:val="28"/>
          <w:szCs w:val="28"/>
        </w:rPr>
        <w:t>: If the user leaves the input field blank or fails to select both the source and target units, the application will notify the user and prevent the conversion process from proceeding.</w:t>
      </w:r>
    </w:p>
    <w:p w14:paraId="47C54F3E" w14:textId="77777777" w:rsidR="00013F05" w:rsidRPr="00013F05" w:rsidRDefault="00013F05" w:rsidP="00013F05">
      <w:pPr>
        <w:numPr>
          <w:ilvl w:val="0"/>
          <w:numId w:val="6"/>
        </w:numPr>
        <w:rPr>
          <w:rFonts w:ascii="Goudy Old Style" w:hAnsi="Goudy Old Style"/>
          <w:sz w:val="28"/>
          <w:szCs w:val="28"/>
        </w:rPr>
      </w:pPr>
      <w:r w:rsidRPr="00013F05">
        <w:rPr>
          <w:rFonts w:ascii="Goudy Old Style" w:hAnsi="Goudy Old Style"/>
          <w:b/>
          <w:bCs/>
          <w:sz w:val="28"/>
          <w:szCs w:val="28"/>
        </w:rPr>
        <w:t>Invalid Unit Selection</w:t>
      </w:r>
      <w:r w:rsidRPr="00013F05">
        <w:rPr>
          <w:rFonts w:ascii="Goudy Old Style" w:hAnsi="Goudy Old Style"/>
          <w:sz w:val="28"/>
          <w:szCs w:val="28"/>
        </w:rPr>
        <w:t>: If the user tries to convert between incompatible units (e.g., converting kilograms to temperature), the program will alert the user and prevent the operation.</w:t>
      </w:r>
    </w:p>
    <w:p w14:paraId="777DD676"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This module ensures that the program doesn't crash due to invalid inputs and helps maintain a smooth user experience. It also provides helpful error messages that guide the user in correcting their input.</w:t>
      </w:r>
    </w:p>
    <w:p w14:paraId="31995E03" w14:textId="77777777" w:rsidR="00013F05" w:rsidRPr="00013F05" w:rsidRDefault="00013F05" w:rsidP="00013F05">
      <w:pPr>
        <w:rPr>
          <w:rFonts w:ascii="Goudy Old Style" w:hAnsi="Goudy Old Style"/>
          <w:b/>
          <w:bCs/>
          <w:sz w:val="28"/>
          <w:szCs w:val="28"/>
        </w:rPr>
      </w:pPr>
      <w:r w:rsidRPr="00013F05">
        <w:rPr>
          <w:rFonts w:ascii="Goudy Old Style" w:hAnsi="Goudy Old Style"/>
          <w:b/>
          <w:bCs/>
          <w:sz w:val="28"/>
          <w:szCs w:val="28"/>
        </w:rPr>
        <w:t>4. Helper Functions Module:</w:t>
      </w:r>
    </w:p>
    <w:p w14:paraId="63B8575A"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lastRenderedPageBreak/>
        <w:t xml:space="preserve">The </w:t>
      </w:r>
      <w:r w:rsidRPr="00013F05">
        <w:rPr>
          <w:rFonts w:ascii="Goudy Old Style" w:hAnsi="Goudy Old Style"/>
          <w:b/>
          <w:bCs/>
          <w:sz w:val="28"/>
          <w:szCs w:val="28"/>
        </w:rPr>
        <w:t>Helper Functions Module</w:t>
      </w:r>
      <w:r w:rsidRPr="00013F05">
        <w:rPr>
          <w:rFonts w:ascii="Goudy Old Style" w:hAnsi="Goudy Old Style"/>
          <w:sz w:val="28"/>
          <w:szCs w:val="28"/>
        </w:rPr>
        <w:t xml:space="preserve"> contains various utility functions that assist the other modules in performing their tasks more efficiently. Some of the key helper functions include:</w:t>
      </w:r>
    </w:p>
    <w:p w14:paraId="31FC15BA" w14:textId="77777777" w:rsidR="00013F05" w:rsidRPr="00013F05" w:rsidRDefault="00013F05" w:rsidP="00013F05">
      <w:pPr>
        <w:numPr>
          <w:ilvl w:val="0"/>
          <w:numId w:val="7"/>
        </w:numPr>
        <w:rPr>
          <w:rFonts w:ascii="Goudy Old Style" w:hAnsi="Goudy Old Style"/>
          <w:sz w:val="28"/>
          <w:szCs w:val="28"/>
        </w:rPr>
      </w:pPr>
      <w:r w:rsidRPr="00013F05">
        <w:rPr>
          <w:rFonts w:ascii="Goudy Old Style" w:hAnsi="Goudy Old Style"/>
          <w:b/>
          <w:bCs/>
          <w:sz w:val="28"/>
          <w:szCs w:val="28"/>
        </w:rPr>
        <w:t>Input Formatting</w:t>
      </w:r>
      <w:r w:rsidRPr="00013F05">
        <w:rPr>
          <w:rFonts w:ascii="Goudy Old Style" w:hAnsi="Goudy Old Style"/>
          <w:sz w:val="28"/>
          <w:szCs w:val="28"/>
        </w:rPr>
        <w:t>: This function ensures that the input values are formatted correctly (e.g., removing extra spaces or converting values to the appropriate data type, like float).</w:t>
      </w:r>
    </w:p>
    <w:p w14:paraId="2EDA47FA" w14:textId="77777777" w:rsidR="00013F05" w:rsidRPr="00013F05" w:rsidRDefault="00013F05" w:rsidP="00013F05">
      <w:pPr>
        <w:numPr>
          <w:ilvl w:val="0"/>
          <w:numId w:val="7"/>
        </w:numPr>
        <w:rPr>
          <w:rFonts w:ascii="Goudy Old Style" w:hAnsi="Goudy Old Style"/>
          <w:sz w:val="28"/>
          <w:szCs w:val="28"/>
        </w:rPr>
      </w:pPr>
      <w:r w:rsidRPr="00013F05">
        <w:rPr>
          <w:rFonts w:ascii="Goudy Old Style" w:hAnsi="Goudy Old Style"/>
          <w:b/>
          <w:bCs/>
          <w:sz w:val="28"/>
          <w:szCs w:val="28"/>
        </w:rPr>
        <w:t>Output Formatting</w:t>
      </w:r>
      <w:r w:rsidRPr="00013F05">
        <w:rPr>
          <w:rFonts w:ascii="Goudy Old Style" w:hAnsi="Goudy Old Style"/>
          <w:sz w:val="28"/>
          <w:szCs w:val="28"/>
        </w:rPr>
        <w:t>: After the conversion, this function ensures that the output result is displayed in a user-friendly format (e.g., rounding off to two decimal places).</w:t>
      </w:r>
    </w:p>
    <w:p w14:paraId="07081FA2" w14:textId="77777777" w:rsidR="00013F05" w:rsidRPr="00013F05" w:rsidRDefault="00013F05" w:rsidP="00013F05">
      <w:pPr>
        <w:numPr>
          <w:ilvl w:val="0"/>
          <w:numId w:val="7"/>
        </w:numPr>
        <w:rPr>
          <w:rFonts w:ascii="Goudy Old Style" w:hAnsi="Goudy Old Style"/>
          <w:sz w:val="28"/>
          <w:szCs w:val="28"/>
        </w:rPr>
      </w:pPr>
      <w:r w:rsidRPr="00013F05">
        <w:rPr>
          <w:rFonts w:ascii="Goudy Old Style" w:hAnsi="Goudy Old Style"/>
          <w:b/>
          <w:bCs/>
          <w:sz w:val="28"/>
          <w:szCs w:val="28"/>
        </w:rPr>
        <w:t>Unit Conversion Data</w:t>
      </w:r>
      <w:r w:rsidRPr="00013F05">
        <w:rPr>
          <w:rFonts w:ascii="Goudy Old Style" w:hAnsi="Goudy Old Style"/>
          <w:sz w:val="28"/>
          <w:szCs w:val="28"/>
        </w:rPr>
        <w:t xml:space="preserve">: This function stores and retrieves the conversion factors needed for calculations, such as the conversion rate between </w:t>
      </w:r>
      <w:proofErr w:type="spellStart"/>
      <w:r w:rsidRPr="00013F05">
        <w:rPr>
          <w:rFonts w:ascii="Goudy Old Style" w:hAnsi="Goudy Old Style"/>
          <w:sz w:val="28"/>
          <w:szCs w:val="28"/>
        </w:rPr>
        <w:t>kilometers</w:t>
      </w:r>
      <w:proofErr w:type="spellEnd"/>
      <w:r w:rsidRPr="00013F05">
        <w:rPr>
          <w:rFonts w:ascii="Goudy Old Style" w:hAnsi="Goudy Old Style"/>
          <w:sz w:val="28"/>
          <w:szCs w:val="28"/>
        </w:rPr>
        <w:t xml:space="preserve"> and miles, or Celsius to Fahrenheit.</w:t>
      </w:r>
    </w:p>
    <w:p w14:paraId="5DB24D36" w14:textId="77777777" w:rsidR="00013F05" w:rsidRPr="00013F05" w:rsidRDefault="00013F05" w:rsidP="00013F05">
      <w:pPr>
        <w:numPr>
          <w:ilvl w:val="0"/>
          <w:numId w:val="7"/>
        </w:numPr>
        <w:rPr>
          <w:rFonts w:ascii="Goudy Old Style" w:hAnsi="Goudy Old Style"/>
          <w:sz w:val="28"/>
          <w:szCs w:val="28"/>
        </w:rPr>
      </w:pPr>
      <w:r w:rsidRPr="00013F05">
        <w:rPr>
          <w:rFonts w:ascii="Goudy Old Style" w:hAnsi="Goudy Old Style"/>
          <w:b/>
          <w:bCs/>
          <w:sz w:val="28"/>
          <w:szCs w:val="28"/>
        </w:rPr>
        <w:t>Clearing Fields</w:t>
      </w:r>
      <w:r w:rsidRPr="00013F05">
        <w:rPr>
          <w:rFonts w:ascii="Goudy Old Style" w:hAnsi="Goudy Old Style"/>
          <w:sz w:val="28"/>
          <w:szCs w:val="28"/>
        </w:rPr>
        <w:t>: This function resets the input fields and output result areas, allowing the user to perform another conversion without manually clearing previous data.</w:t>
      </w:r>
    </w:p>
    <w:p w14:paraId="1C48F5C6" w14:textId="77777777" w:rsidR="00013F05" w:rsidRPr="00013F05" w:rsidRDefault="00013F05" w:rsidP="00013F05">
      <w:pPr>
        <w:numPr>
          <w:ilvl w:val="0"/>
          <w:numId w:val="7"/>
        </w:numPr>
        <w:rPr>
          <w:rFonts w:ascii="Goudy Old Style" w:hAnsi="Goudy Old Style"/>
          <w:sz w:val="28"/>
          <w:szCs w:val="28"/>
        </w:rPr>
      </w:pPr>
      <w:r w:rsidRPr="00013F05">
        <w:rPr>
          <w:rFonts w:ascii="Goudy Old Style" w:hAnsi="Goudy Old Style"/>
          <w:b/>
          <w:bCs/>
          <w:sz w:val="28"/>
          <w:szCs w:val="28"/>
        </w:rPr>
        <w:t>Conversion History (optional)</w:t>
      </w:r>
      <w:r w:rsidRPr="00013F05">
        <w:rPr>
          <w:rFonts w:ascii="Goudy Old Style" w:hAnsi="Goudy Old Style"/>
          <w:sz w:val="28"/>
          <w:szCs w:val="28"/>
        </w:rPr>
        <w:t>: This function could store a log of previous conversions, allowing users to refer back to them if needed.</w:t>
      </w:r>
    </w:p>
    <w:p w14:paraId="360968A6"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These helper functions streamline the conversion process and enhance the overall user experience by automating repetitive tasks and ensuring consistency across different parts of the application.</w:t>
      </w:r>
    </w:p>
    <w:p w14:paraId="2200793B" w14:textId="77777777" w:rsidR="00013F05" w:rsidRPr="00013F05" w:rsidRDefault="00013F05" w:rsidP="00013F05">
      <w:pPr>
        <w:rPr>
          <w:rFonts w:ascii="Goudy Old Style" w:hAnsi="Goudy Old Style"/>
          <w:b/>
          <w:bCs/>
          <w:sz w:val="28"/>
          <w:szCs w:val="28"/>
        </w:rPr>
      </w:pPr>
      <w:r w:rsidRPr="00013F05">
        <w:rPr>
          <w:rFonts w:ascii="Goudy Old Style" w:hAnsi="Goudy Old Style"/>
          <w:b/>
          <w:bCs/>
          <w:sz w:val="28"/>
          <w:szCs w:val="28"/>
        </w:rPr>
        <w:t>5. Logging and Debugging Module (optional):</w:t>
      </w:r>
    </w:p>
    <w:p w14:paraId="07378682"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For larger applications, a </w:t>
      </w:r>
      <w:r w:rsidRPr="00013F05">
        <w:rPr>
          <w:rFonts w:ascii="Goudy Old Style" w:hAnsi="Goudy Old Style"/>
          <w:b/>
          <w:bCs/>
          <w:sz w:val="28"/>
          <w:szCs w:val="28"/>
        </w:rPr>
        <w:t>Logging and Debugging Module</w:t>
      </w:r>
      <w:r w:rsidRPr="00013F05">
        <w:rPr>
          <w:rFonts w:ascii="Goudy Old Style" w:hAnsi="Goudy Old Style"/>
          <w:sz w:val="28"/>
          <w:szCs w:val="28"/>
        </w:rPr>
        <w:t xml:space="preserve"> might be included to track the application’s </w:t>
      </w:r>
      <w:proofErr w:type="spellStart"/>
      <w:r w:rsidRPr="00013F05">
        <w:rPr>
          <w:rFonts w:ascii="Goudy Old Style" w:hAnsi="Goudy Old Style"/>
          <w:sz w:val="28"/>
          <w:szCs w:val="28"/>
        </w:rPr>
        <w:t>behavior</w:t>
      </w:r>
      <w:proofErr w:type="spellEnd"/>
      <w:r w:rsidRPr="00013F05">
        <w:rPr>
          <w:rFonts w:ascii="Goudy Old Style" w:hAnsi="Goudy Old Style"/>
          <w:sz w:val="28"/>
          <w:szCs w:val="28"/>
        </w:rPr>
        <w:t>, log errors, and monitor performance. This module helps developers troubleshoot any issues that arise during the development or after deployment. It can log events like invalid inputs, errors during conversions, or system crashes.</w:t>
      </w:r>
    </w:p>
    <w:p w14:paraId="782FD3EF" w14:textId="77777777" w:rsidR="00013F05" w:rsidRPr="00013F05" w:rsidRDefault="00013F05" w:rsidP="00013F05">
      <w:pPr>
        <w:numPr>
          <w:ilvl w:val="0"/>
          <w:numId w:val="8"/>
        </w:numPr>
        <w:rPr>
          <w:rFonts w:ascii="Goudy Old Style" w:hAnsi="Goudy Old Style"/>
          <w:sz w:val="28"/>
          <w:szCs w:val="28"/>
        </w:rPr>
      </w:pPr>
      <w:r w:rsidRPr="00013F05">
        <w:rPr>
          <w:rFonts w:ascii="Goudy Old Style" w:hAnsi="Goudy Old Style"/>
          <w:b/>
          <w:bCs/>
          <w:sz w:val="28"/>
          <w:szCs w:val="28"/>
        </w:rPr>
        <w:t>Logging</w:t>
      </w:r>
      <w:r w:rsidRPr="00013F05">
        <w:rPr>
          <w:rFonts w:ascii="Goudy Old Style" w:hAnsi="Goudy Old Style"/>
          <w:sz w:val="28"/>
          <w:szCs w:val="28"/>
        </w:rPr>
        <w:t>: This function can record events that provide insights into the application's flow, such as when a conversion is requested or when an error occurs.</w:t>
      </w:r>
    </w:p>
    <w:p w14:paraId="5DE26631" w14:textId="77777777" w:rsidR="00013F05" w:rsidRPr="00013F05" w:rsidRDefault="00013F05" w:rsidP="00013F05">
      <w:pPr>
        <w:numPr>
          <w:ilvl w:val="0"/>
          <w:numId w:val="8"/>
        </w:numPr>
        <w:rPr>
          <w:rFonts w:ascii="Goudy Old Style" w:hAnsi="Goudy Old Style"/>
          <w:sz w:val="28"/>
          <w:szCs w:val="28"/>
        </w:rPr>
      </w:pPr>
      <w:r w:rsidRPr="00013F05">
        <w:rPr>
          <w:rFonts w:ascii="Goudy Old Style" w:hAnsi="Goudy Old Style"/>
          <w:b/>
          <w:bCs/>
          <w:sz w:val="28"/>
          <w:szCs w:val="28"/>
        </w:rPr>
        <w:t>Debugging</w:t>
      </w:r>
      <w:r w:rsidRPr="00013F05">
        <w:rPr>
          <w:rFonts w:ascii="Goudy Old Style" w:hAnsi="Goudy Old Style"/>
          <w:sz w:val="28"/>
          <w:szCs w:val="28"/>
        </w:rPr>
        <w:t>: If an error is encountered, this module helps identify the exact line or operation that caused it, making it easier for developers to debug and fix issues.</w:t>
      </w:r>
    </w:p>
    <w:p w14:paraId="51775512" w14:textId="77777777" w:rsidR="00013F05" w:rsidRPr="00013F05" w:rsidRDefault="00013F05" w:rsidP="00013F05">
      <w:pPr>
        <w:rPr>
          <w:rFonts w:ascii="Goudy Old Style" w:hAnsi="Goudy Old Style"/>
          <w:b/>
          <w:bCs/>
          <w:sz w:val="28"/>
          <w:szCs w:val="28"/>
        </w:rPr>
      </w:pPr>
      <w:r w:rsidRPr="00013F05">
        <w:rPr>
          <w:rFonts w:ascii="Goudy Old Style" w:hAnsi="Goudy Old Style"/>
          <w:b/>
          <w:bCs/>
          <w:sz w:val="28"/>
          <w:szCs w:val="28"/>
        </w:rPr>
        <w:t>6. Unit Test Module (optional):</w:t>
      </w:r>
    </w:p>
    <w:p w14:paraId="6A076343"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lastRenderedPageBreak/>
        <w:t xml:space="preserve">A </w:t>
      </w:r>
      <w:r w:rsidRPr="00013F05">
        <w:rPr>
          <w:rFonts w:ascii="Goudy Old Style" w:hAnsi="Goudy Old Style"/>
          <w:b/>
          <w:bCs/>
          <w:sz w:val="28"/>
          <w:szCs w:val="28"/>
        </w:rPr>
        <w:t>Unit Test Module</w:t>
      </w:r>
      <w:r w:rsidRPr="00013F05">
        <w:rPr>
          <w:rFonts w:ascii="Goudy Old Style" w:hAnsi="Goudy Old Style"/>
          <w:sz w:val="28"/>
          <w:szCs w:val="28"/>
        </w:rPr>
        <w:t xml:space="preserve"> can be used to ensure that all functions in the program work correctly. Unit tests are automated tests that check the functionality of each individual unit (or module) in the application. This module would contain test cases to verify that the unit conversion formulas work as expected, that the input validation is correct, and that the GUI behaves properly under different scenarios.</w:t>
      </w:r>
    </w:p>
    <w:p w14:paraId="3877E55F" w14:textId="77777777" w:rsidR="00013F05" w:rsidRPr="00013F05" w:rsidRDefault="00013F05" w:rsidP="00013F05">
      <w:pPr>
        <w:numPr>
          <w:ilvl w:val="0"/>
          <w:numId w:val="9"/>
        </w:numPr>
        <w:rPr>
          <w:rFonts w:ascii="Goudy Old Style" w:hAnsi="Goudy Old Style"/>
          <w:sz w:val="28"/>
          <w:szCs w:val="28"/>
        </w:rPr>
      </w:pPr>
      <w:r w:rsidRPr="00013F05">
        <w:rPr>
          <w:rFonts w:ascii="Goudy Old Style" w:hAnsi="Goudy Old Style"/>
          <w:b/>
          <w:bCs/>
          <w:sz w:val="28"/>
          <w:szCs w:val="28"/>
        </w:rPr>
        <w:t>Test Case for Conversion</w:t>
      </w:r>
      <w:r w:rsidRPr="00013F05">
        <w:rPr>
          <w:rFonts w:ascii="Goudy Old Style" w:hAnsi="Goudy Old Style"/>
          <w:sz w:val="28"/>
          <w:szCs w:val="28"/>
        </w:rPr>
        <w:t xml:space="preserve">: It would verify that converting 1 </w:t>
      </w:r>
      <w:proofErr w:type="spellStart"/>
      <w:r w:rsidRPr="00013F05">
        <w:rPr>
          <w:rFonts w:ascii="Goudy Old Style" w:hAnsi="Goudy Old Style"/>
          <w:sz w:val="28"/>
          <w:szCs w:val="28"/>
        </w:rPr>
        <w:t>kilometer</w:t>
      </w:r>
      <w:proofErr w:type="spellEnd"/>
      <w:r w:rsidRPr="00013F05">
        <w:rPr>
          <w:rFonts w:ascii="Goudy Old Style" w:hAnsi="Goudy Old Style"/>
          <w:sz w:val="28"/>
          <w:szCs w:val="28"/>
        </w:rPr>
        <w:t xml:space="preserve"> to miles gives the expected result of 0.621371.</w:t>
      </w:r>
    </w:p>
    <w:p w14:paraId="6AA733CB" w14:textId="77777777" w:rsidR="00013F05" w:rsidRPr="00013F05" w:rsidRDefault="00013F05" w:rsidP="00013F05">
      <w:pPr>
        <w:numPr>
          <w:ilvl w:val="0"/>
          <w:numId w:val="9"/>
        </w:numPr>
        <w:rPr>
          <w:rFonts w:ascii="Goudy Old Style" w:hAnsi="Goudy Old Style"/>
          <w:sz w:val="28"/>
          <w:szCs w:val="28"/>
        </w:rPr>
      </w:pPr>
      <w:r w:rsidRPr="00013F05">
        <w:rPr>
          <w:rFonts w:ascii="Goudy Old Style" w:hAnsi="Goudy Old Style"/>
          <w:b/>
          <w:bCs/>
          <w:sz w:val="28"/>
          <w:szCs w:val="28"/>
        </w:rPr>
        <w:t>Test Case for Validation</w:t>
      </w:r>
      <w:r w:rsidRPr="00013F05">
        <w:rPr>
          <w:rFonts w:ascii="Goudy Old Style" w:hAnsi="Goudy Old Style"/>
          <w:sz w:val="28"/>
          <w:szCs w:val="28"/>
        </w:rPr>
        <w:t>: It would ensure that an invalid input (e.g., a string instead of a number) triggers the appropriate error message.</w:t>
      </w:r>
    </w:p>
    <w:p w14:paraId="2B7ADB1F"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pict w14:anchorId="40FE600B">
          <v:rect id="_x0000_i1031" style="width:0;height:1.5pt" o:hralign="center" o:hrstd="t" o:hr="t" fillcolor="#a0a0a0" stroked="f"/>
        </w:pict>
      </w:r>
    </w:p>
    <w:p w14:paraId="23350F14"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These modules work together to provide a seamless experience for the user, ensuring that the application is not only efficient and easy to use but also reliable and maintainable. The modular structure also makes it easier to expand the tool, whether by adding new units, categories, or additional features in the future.</w:t>
      </w:r>
    </w:p>
    <w:p w14:paraId="45902B70" w14:textId="4A4DD869" w:rsidR="00013F05" w:rsidRPr="00013F05" w:rsidRDefault="00013F05" w:rsidP="00013F05">
      <w:pPr>
        <w:rPr>
          <w:rFonts w:ascii="Goudy Old Style" w:hAnsi="Goudy Old Style"/>
          <w:sz w:val="28"/>
          <w:szCs w:val="28"/>
        </w:rPr>
      </w:pPr>
    </w:p>
    <w:p w14:paraId="20796641" w14:textId="77777777" w:rsidR="008F1698" w:rsidRPr="008F1698" w:rsidRDefault="008F1698" w:rsidP="008F1698">
      <w:pPr>
        <w:rPr>
          <w:rFonts w:ascii="Goudy Old Style" w:hAnsi="Goudy Old Style"/>
          <w:sz w:val="28"/>
          <w:szCs w:val="28"/>
        </w:rPr>
      </w:pPr>
    </w:p>
    <w:p w14:paraId="569764D8" w14:textId="164E8875" w:rsidR="008F1698" w:rsidRDefault="00013F05" w:rsidP="008F1698">
      <w:pPr>
        <w:rPr>
          <w:rFonts w:ascii="Goudy Old Style" w:hAnsi="Goudy Old Style"/>
          <w:b/>
          <w:bCs/>
          <w:sz w:val="28"/>
          <w:szCs w:val="28"/>
        </w:rPr>
      </w:pPr>
      <w:r>
        <w:rPr>
          <w:rFonts w:ascii="Goudy Old Style" w:hAnsi="Goudy Old Style"/>
          <w:b/>
          <w:bCs/>
          <w:sz w:val="28"/>
          <w:szCs w:val="28"/>
        </w:rPr>
        <w:t>Code</w:t>
      </w:r>
    </w:p>
    <w:p w14:paraId="63AC8E7E"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import </w:t>
      </w:r>
      <w:proofErr w:type="spellStart"/>
      <w:r w:rsidRPr="00013F05">
        <w:rPr>
          <w:rFonts w:ascii="Goudy Old Style" w:hAnsi="Goudy Old Style"/>
          <w:sz w:val="28"/>
          <w:szCs w:val="28"/>
        </w:rPr>
        <w:t>tkinter</w:t>
      </w:r>
      <w:proofErr w:type="spellEnd"/>
      <w:r w:rsidRPr="00013F05">
        <w:rPr>
          <w:rFonts w:ascii="Goudy Old Style" w:hAnsi="Goudy Old Style"/>
          <w:sz w:val="28"/>
          <w:szCs w:val="28"/>
        </w:rPr>
        <w:t xml:space="preserve"> as </w:t>
      </w:r>
      <w:proofErr w:type="spellStart"/>
      <w:r w:rsidRPr="00013F05">
        <w:rPr>
          <w:rFonts w:ascii="Goudy Old Style" w:hAnsi="Goudy Old Style"/>
          <w:sz w:val="28"/>
          <w:szCs w:val="28"/>
        </w:rPr>
        <w:t>tk</w:t>
      </w:r>
      <w:proofErr w:type="spellEnd"/>
    </w:p>
    <w:p w14:paraId="6DE35C53"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from </w:t>
      </w:r>
      <w:proofErr w:type="spellStart"/>
      <w:r w:rsidRPr="00013F05">
        <w:rPr>
          <w:rFonts w:ascii="Goudy Old Style" w:hAnsi="Goudy Old Style"/>
          <w:sz w:val="28"/>
          <w:szCs w:val="28"/>
        </w:rPr>
        <w:t>tkinter</w:t>
      </w:r>
      <w:proofErr w:type="spellEnd"/>
      <w:r w:rsidRPr="00013F05">
        <w:rPr>
          <w:rFonts w:ascii="Goudy Old Style" w:hAnsi="Goudy Old Style"/>
          <w:sz w:val="28"/>
          <w:szCs w:val="28"/>
        </w:rPr>
        <w:t xml:space="preserve"> import </w:t>
      </w:r>
      <w:proofErr w:type="spellStart"/>
      <w:r w:rsidRPr="00013F05">
        <w:rPr>
          <w:rFonts w:ascii="Goudy Old Style" w:hAnsi="Goudy Old Style"/>
          <w:sz w:val="28"/>
          <w:szCs w:val="28"/>
        </w:rPr>
        <w:t>ttk</w:t>
      </w:r>
      <w:proofErr w:type="spellEnd"/>
    </w:p>
    <w:p w14:paraId="4659D337"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from </w:t>
      </w:r>
      <w:proofErr w:type="spellStart"/>
      <w:r w:rsidRPr="00013F05">
        <w:rPr>
          <w:rFonts w:ascii="Goudy Old Style" w:hAnsi="Goudy Old Style"/>
          <w:sz w:val="28"/>
          <w:szCs w:val="28"/>
        </w:rPr>
        <w:t>tkinter</w:t>
      </w:r>
      <w:proofErr w:type="spellEnd"/>
      <w:r w:rsidRPr="00013F05">
        <w:rPr>
          <w:rFonts w:ascii="Goudy Old Style" w:hAnsi="Goudy Old Style"/>
          <w:sz w:val="28"/>
          <w:szCs w:val="28"/>
        </w:rPr>
        <w:t xml:space="preserve"> import </w:t>
      </w:r>
      <w:proofErr w:type="spellStart"/>
      <w:r w:rsidRPr="00013F05">
        <w:rPr>
          <w:rFonts w:ascii="Goudy Old Style" w:hAnsi="Goudy Old Style"/>
          <w:sz w:val="28"/>
          <w:szCs w:val="28"/>
        </w:rPr>
        <w:t>messagebox</w:t>
      </w:r>
      <w:proofErr w:type="spellEnd"/>
    </w:p>
    <w:p w14:paraId="7F08B094" w14:textId="77777777" w:rsidR="00013F05" w:rsidRPr="00013F05" w:rsidRDefault="00013F05" w:rsidP="00013F05">
      <w:pPr>
        <w:rPr>
          <w:rFonts w:ascii="Goudy Old Style" w:hAnsi="Goudy Old Style"/>
          <w:sz w:val="28"/>
          <w:szCs w:val="28"/>
        </w:rPr>
      </w:pPr>
    </w:p>
    <w:p w14:paraId="0B6B2889"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Conversion logic</w:t>
      </w:r>
    </w:p>
    <w:p w14:paraId="28FED288"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def </w:t>
      </w:r>
      <w:proofErr w:type="spellStart"/>
      <w:r w:rsidRPr="00013F05">
        <w:rPr>
          <w:rFonts w:ascii="Goudy Old Style" w:hAnsi="Goudy Old Style"/>
          <w:sz w:val="28"/>
          <w:szCs w:val="28"/>
        </w:rPr>
        <w:t>convert_</w:t>
      </w:r>
      <w:proofErr w:type="gramStart"/>
      <w:r w:rsidRPr="00013F05">
        <w:rPr>
          <w:rFonts w:ascii="Goudy Old Style" w:hAnsi="Goudy Old Style"/>
          <w:sz w:val="28"/>
          <w:szCs w:val="28"/>
        </w:rPr>
        <w:t>units</w:t>
      </w:r>
      <w:proofErr w:type="spellEnd"/>
      <w:r w:rsidRPr="00013F05">
        <w:rPr>
          <w:rFonts w:ascii="Goudy Old Style" w:hAnsi="Goudy Old Style"/>
          <w:sz w:val="28"/>
          <w:szCs w:val="28"/>
        </w:rPr>
        <w:t>(</w:t>
      </w:r>
      <w:proofErr w:type="gramEnd"/>
      <w:r w:rsidRPr="00013F05">
        <w:rPr>
          <w:rFonts w:ascii="Goudy Old Style" w:hAnsi="Goudy Old Style"/>
          <w:sz w:val="28"/>
          <w:szCs w:val="28"/>
        </w:rPr>
        <w:t>):</w:t>
      </w:r>
    </w:p>
    <w:p w14:paraId="52DF7F2D"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try:</w:t>
      </w:r>
    </w:p>
    <w:p w14:paraId="631EBE08"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value = float(</w:t>
      </w:r>
      <w:proofErr w:type="spellStart"/>
      <w:proofErr w:type="gramStart"/>
      <w:r w:rsidRPr="00013F05">
        <w:rPr>
          <w:rFonts w:ascii="Goudy Old Style" w:hAnsi="Goudy Old Style"/>
          <w:sz w:val="28"/>
          <w:szCs w:val="28"/>
        </w:rPr>
        <w:t>entry_value.get</w:t>
      </w:r>
      <w:proofErr w:type="spellEnd"/>
      <w:r w:rsidRPr="00013F05">
        <w:rPr>
          <w:rFonts w:ascii="Goudy Old Style" w:hAnsi="Goudy Old Style"/>
          <w:sz w:val="28"/>
          <w:szCs w:val="28"/>
        </w:rPr>
        <w:t>(</w:t>
      </w:r>
      <w:proofErr w:type="gramEnd"/>
      <w:r w:rsidRPr="00013F05">
        <w:rPr>
          <w:rFonts w:ascii="Goudy Old Style" w:hAnsi="Goudy Old Style"/>
          <w:sz w:val="28"/>
          <w:szCs w:val="28"/>
        </w:rPr>
        <w:t>))</w:t>
      </w:r>
    </w:p>
    <w:p w14:paraId="2D6D2D32"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w:t>
      </w:r>
      <w:proofErr w:type="spellStart"/>
      <w:r w:rsidRPr="00013F05">
        <w:rPr>
          <w:rFonts w:ascii="Goudy Old Style" w:hAnsi="Goudy Old Style"/>
          <w:sz w:val="28"/>
          <w:szCs w:val="28"/>
        </w:rPr>
        <w:t>from_unit</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combo_from.get</w:t>
      </w:r>
      <w:proofErr w:type="spellEnd"/>
      <w:r w:rsidRPr="00013F05">
        <w:rPr>
          <w:rFonts w:ascii="Goudy Old Style" w:hAnsi="Goudy Old Style"/>
          <w:sz w:val="28"/>
          <w:szCs w:val="28"/>
        </w:rPr>
        <w:t>(</w:t>
      </w:r>
      <w:proofErr w:type="gramEnd"/>
      <w:r w:rsidRPr="00013F05">
        <w:rPr>
          <w:rFonts w:ascii="Goudy Old Style" w:hAnsi="Goudy Old Style"/>
          <w:sz w:val="28"/>
          <w:szCs w:val="28"/>
        </w:rPr>
        <w:t>)</w:t>
      </w:r>
    </w:p>
    <w:p w14:paraId="506BAD68"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w:t>
      </w:r>
      <w:proofErr w:type="spellStart"/>
      <w:r w:rsidRPr="00013F05">
        <w:rPr>
          <w:rFonts w:ascii="Goudy Old Style" w:hAnsi="Goudy Old Style"/>
          <w:sz w:val="28"/>
          <w:szCs w:val="28"/>
        </w:rPr>
        <w:t>to_unit</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combo_to.get</w:t>
      </w:r>
      <w:proofErr w:type="spellEnd"/>
      <w:r w:rsidRPr="00013F05">
        <w:rPr>
          <w:rFonts w:ascii="Goudy Old Style" w:hAnsi="Goudy Old Style"/>
          <w:sz w:val="28"/>
          <w:szCs w:val="28"/>
        </w:rPr>
        <w:t>(</w:t>
      </w:r>
      <w:proofErr w:type="gramEnd"/>
      <w:r w:rsidRPr="00013F05">
        <w:rPr>
          <w:rFonts w:ascii="Goudy Old Style" w:hAnsi="Goudy Old Style"/>
          <w:sz w:val="28"/>
          <w:szCs w:val="28"/>
        </w:rPr>
        <w:t>)</w:t>
      </w:r>
    </w:p>
    <w:p w14:paraId="4DE84B3E" w14:textId="77777777" w:rsidR="00013F05" w:rsidRPr="00013F05" w:rsidRDefault="00013F05" w:rsidP="00013F05">
      <w:pPr>
        <w:rPr>
          <w:rFonts w:ascii="Goudy Old Style" w:hAnsi="Goudy Old Style"/>
          <w:sz w:val="28"/>
          <w:szCs w:val="28"/>
        </w:rPr>
      </w:pPr>
    </w:p>
    <w:p w14:paraId="639B68E8"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conversions = {</w:t>
      </w:r>
    </w:p>
    <w:p w14:paraId="5C146EE3"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lastRenderedPageBreak/>
        <w:t xml:space="preserve">            'kg': </w:t>
      </w:r>
      <w:proofErr w:type="gramStart"/>
      <w:r w:rsidRPr="00013F05">
        <w:rPr>
          <w:rFonts w:ascii="Goudy Old Style" w:hAnsi="Goudy Old Style"/>
          <w:sz w:val="28"/>
          <w:szCs w:val="28"/>
        </w:rPr>
        <w:t>1000,  #</w:t>
      </w:r>
      <w:proofErr w:type="gramEnd"/>
      <w:r w:rsidRPr="00013F05">
        <w:rPr>
          <w:rFonts w:ascii="Goudy Old Style" w:hAnsi="Goudy Old Style"/>
          <w:sz w:val="28"/>
          <w:szCs w:val="28"/>
        </w:rPr>
        <w:t xml:space="preserve"> kilograms to grams</w:t>
      </w:r>
    </w:p>
    <w:p w14:paraId="16EED5CE"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'g': </w:t>
      </w:r>
      <w:proofErr w:type="gramStart"/>
      <w:r w:rsidRPr="00013F05">
        <w:rPr>
          <w:rFonts w:ascii="Goudy Old Style" w:hAnsi="Goudy Old Style"/>
          <w:sz w:val="28"/>
          <w:szCs w:val="28"/>
        </w:rPr>
        <w:t xml:space="preserve">1,   </w:t>
      </w:r>
      <w:proofErr w:type="gramEnd"/>
      <w:r w:rsidRPr="00013F05">
        <w:rPr>
          <w:rFonts w:ascii="Goudy Old Style" w:hAnsi="Goudy Old Style"/>
          <w:sz w:val="28"/>
          <w:szCs w:val="28"/>
        </w:rPr>
        <w:t xml:space="preserve">   # grams</w:t>
      </w:r>
    </w:p>
    <w:p w14:paraId="638D036B"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'l': </w:t>
      </w:r>
      <w:proofErr w:type="gramStart"/>
      <w:r w:rsidRPr="00013F05">
        <w:rPr>
          <w:rFonts w:ascii="Goudy Old Style" w:hAnsi="Goudy Old Style"/>
          <w:sz w:val="28"/>
          <w:szCs w:val="28"/>
        </w:rPr>
        <w:t xml:space="preserve">1000,   </w:t>
      </w:r>
      <w:proofErr w:type="gramEnd"/>
      <w:r w:rsidRPr="00013F05">
        <w:rPr>
          <w:rFonts w:ascii="Goudy Old Style" w:hAnsi="Goudy Old Style"/>
          <w:sz w:val="28"/>
          <w:szCs w:val="28"/>
        </w:rPr>
        <w:t xml:space="preserve"># </w:t>
      </w:r>
      <w:proofErr w:type="spellStart"/>
      <w:r w:rsidRPr="00013F05">
        <w:rPr>
          <w:rFonts w:ascii="Goudy Old Style" w:hAnsi="Goudy Old Style"/>
          <w:sz w:val="28"/>
          <w:szCs w:val="28"/>
        </w:rPr>
        <w:t>liters</w:t>
      </w:r>
      <w:proofErr w:type="spellEnd"/>
      <w:r w:rsidRPr="00013F05">
        <w:rPr>
          <w:rFonts w:ascii="Goudy Old Style" w:hAnsi="Goudy Old Style"/>
          <w:sz w:val="28"/>
          <w:szCs w:val="28"/>
        </w:rPr>
        <w:t xml:space="preserve"> to </w:t>
      </w:r>
      <w:proofErr w:type="spellStart"/>
      <w:r w:rsidRPr="00013F05">
        <w:rPr>
          <w:rFonts w:ascii="Goudy Old Style" w:hAnsi="Goudy Old Style"/>
          <w:sz w:val="28"/>
          <w:szCs w:val="28"/>
        </w:rPr>
        <w:t>milliliters</w:t>
      </w:r>
      <w:proofErr w:type="spellEnd"/>
    </w:p>
    <w:p w14:paraId="33C919EE"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'ml': </w:t>
      </w:r>
      <w:proofErr w:type="gramStart"/>
      <w:r w:rsidRPr="00013F05">
        <w:rPr>
          <w:rFonts w:ascii="Goudy Old Style" w:hAnsi="Goudy Old Style"/>
          <w:sz w:val="28"/>
          <w:szCs w:val="28"/>
        </w:rPr>
        <w:t xml:space="preserve">1,   </w:t>
      </w:r>
      <w:proofErr w:type="gramEnd"/>
      <w:r w:rsidRPr="00013F05">
        <w:rPr>
          <w:rFonts w:ascii="Goudy Old Style" w:hAnsi="Goudy Old Style"/>
          <w:sz w:val="28"/>
          <w:szCs w:val="28"/>
        </w:rPr>
        <w:t xml:space="preserve">  # </w:t>
      </w:r>
      <w:proofErr w:type="spellStart"/>
      <w:r w:rsidRPr="00013F05">
        <w:rPr>
          <w:rFonts w:ascii="Goudy Old Style" w:hAnsi="Goudy Old Style"/>
          <w:sz w:val="28"/>
          <w:szCs w:val="28"/>
        </w:rPr>
        <w:t>milliliters</w:t>
      </w:r>
      <w:proofErr w:type="spellEnd"/>
    </w:p>
    <w:p w14:paraId="44F4952E"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'cm': 0.01</w:t>
      </w:r>
      <w:proofErr w:type="gramStart"/>
      <w:r w:rsidRPr="00013F05">
        <w:rPr>
          <w:rFonts w:ascii="Goudy Old Style" w:hAnsi="Goudy Old Style"/>
          <w:sz w:val="28"/>
          <w:szCs w:val="28"/>
        </w:rPr>
        <w:t>,  #</w:t>
      </w:r>
      <w:proofErr w:type="gramEnd"/>
      <w:r w:rsidRPr="00013F05">
        <w:rPr>
          <w:rFonts w:ascii="Goudy Old Style" w:hAnsi="Goudy Old Style"/>
          <w:sz w:val="28"/>
          <w:szCs w:val="28"/>
        </w:rPr>
        <w:t xml:space="preserve"> </w:t>
      </w:r>
      <w:proofErr w:type="spellStart"/>
      <w:r w:rsidRPr="00013F05">
        <w:rPr>
          <w:rFonts w:ascii="Goudy Old Style" w:hAnsi="Goudy Old Style"/>
          <w:sz w:val="28"/>
          <w:szCs w:val="28"/>
        </w:rPr>
        <w:t>centimeters</w:t>
      </w:r>
      <w:proofErr w:type="spellEnd"/>
      <w:r w:rsidRPr="00013F05">
        <w:rPr>
          <w:rFonts w:ascii="Goudy Old Style" w:hAnsi="Goudy Old Style"/>
          <w:sz w:val="28"/>
          <w:szCs w:val="28"/>
        </w:rPr>
        <w:t xml:space="preserve"> to meters</w:t>
      </w:r>
    </w:p>
    <w:p w14:paraId="760BD7C1"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'm': 1       # meters</w:t>
      </w:r>
    </w:p>
    <w:p w14:paraId="3F610358"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w:t>
      </w:r>
    </w:p>
    <w:p w14:paraId="07CA271B" w14:textId="77777777" w:rsidR="00013F05" w:rsidRPr="00013F05" w:rsidRDefault="00013F05" w:rsidP="00013F05">
      <w:pPr>
        <w:rPr>
          <w:rFonts w:ascii="Goudy Old Style" w:hAnsi="Goudy Old Style"/>
          <w:sz w:val="28"/>
          <w:szCs w:val="28"/>
        </w:rPr>
      </w:pPr>
    </w:p>
    <w:p w14:paraId="714AEC01"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if </w:t>
      </w:r>
      <w:proofErr w:type="spellStart"/>
      <w:r w:rsidRPr="00013F05">
        <w:rPr>
          <w:rFonts w:ascii="Goudy Old Style" w:hAnsi="Goudy Old Style"/>
          <w:sz w:val="28"/>
          <w:szCs w:val="28"/>
        </w:rPr>
        <w:t>from_unit</w:t>
      </w:r>
      <w:proofErr w:type="spellEnd"/>
      <w:r w:rsidRPr="00013F05">
        <w:rPr>
          <w:rFonts w:ascii="Goudy Old Style" w:hAnsi="Goudy Old Style"/>
          <w:sz w:val="28"/>
          <w:szCs w:val="28"/>
        </w:rPr>
        <w:t xml:space="preserve"> not in conversions or </w:t>
      </w:r>
      <w:proofErr w:type="spellStart"/>
      <w:r w:rsidRPr="00013F05">
        <w:rPr>
          <w:rFonts w:ascii="Goudy Old Style" w:hAnsi="Goudy Old Style"/>
          <w:sz w:val="28"/>
          <w:szCs w:val="28"/>
        </w:rPr>
        <w:t>to_unit</w:t>
      </w:r>
      <w:proofErr w:type="spellEnd"/>
      <w:r w:rsidRPr="00013F05">
        <w:rPr>
          <w:rFonts w:ascii="Goudy Old Style" w:hAnsi="Goudy Old Style"/>
          <w:sz w:val="28"/>
          <w:szCs w:val="28"/>
        </w:rPr>
        <w:t xml:space="preserve"> not in conversions:</w:t>
      </w:r>
    </w:p>
    <w:p w14:paraId="624CE137"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raise </w:t>
      </w:r>
      <w:proofErr w:type="spellStart"/>
      <w:proofErr w:type="gramStart"/>
      <w:r w:rsidRPr="00013F05">
        <w:rPr>
          <w:rFonts w:ascii="Goudy Old Style" w:hAnsi="Goudy Old Style"/>
          <w:sz w:val="28"/>
          <w:szCs w:val="28"/>
        </w:rPr>
        <w:t>ValueError</w:t>
      </w:r>
      <w:proofErr w:type="spellEnd"/>
      <w:r w:rsidRPr="00013F05">
        <w:rPr>
          <w:rFonts w:ascii="Goudy Old Style" w:hAnsi="Goudy Old Style"/>
          <w:sz w:val="28"/>
          <w:szCs w:val="28"/>
        </w:rPr>
        <w:t>(</w:t>
      </w:r>
      <w:proofErr w:type="gramEnd"/>
      <w:r w:rsidRPr="00013F05">
        <w:rPr>
          <w:rFonts w:ascii="Goudy Old Style" w:hAnsi="Goudy Old Style"/>
          <w:sz w:val="28"/>
          <w:szCs w:val="28"/>
        </w:rPr>
        <w:t>"Invalid units selected.")</w:t>
      </w:r>
    </w:p>
    <w:p w14:paraId="3A68E8C0" w14:textId="77777777" w:rsidR="00013F05" w:rsidRPr="00013F05" w:rsidRDefault="00013F05" w:rsidP="00013F05">
      <w:pPr>
        <w:rPr>
          <w:rFonts w:ascii="Goudy Old Style" w:hAnsi="Goudy Old Style"/>
          <w:sz w:val="28"/>
          <w:szCs w:val="28"/>
        </w:rPr>
      </w:pPr>
    </w:p>
    <w:p w14:paraId="65B5EB8F"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w:t>
      </w:r>
      <w:proofErr w:type="spellStart"/>
      <w:r w:rsidRPr="00013F05">
        <w:rPr>
          <w:rFonts w:ascii="Goudy Old Style" w:hAnsi="Goudy Old Style"/>
          <w:sz w:val="28"/>
          <w:szCs w:val="28"/>
        </w:rPr>
        <w:t>base_value</w:t>
      </w:r>
      <w:proofErr w:type="spellEnd"/>
      <w:r w:rsidRPr="00013F05">
        <w:rPr>
          <w:rFonts w:ascii="Goudy Old Style" w:hAnsi="Goudy Old Style"/>
          <w:sz w:val="28"/>
          <w:szCs w:val="28"/>
        </w:rPr>
        <w:t xml:space="preserve"> = value * conversions[</w:t>
      </w:r>
      <w:proofErr w:type="spellStart"/>
      <w:r w:rsidRPr="00013F05">
        <w:rPr>
          <w:rFonts w:ascii="Goudy Old Style" w:hAnsi="Goudy Old Style"/>
          <w:sz w:val="28"/>
          <w:szCs w:val="28"/>
        </w:rPr>
        <w:t>from_</w:t>
      </w:r>
      <w:proofErr w:type="gramStart"/>
      <w:r w:rsidRPr="00013F05">
        <w:rPr>
          <w:rFonts w:ascii="Goudy Old Style" w:hAnsi="Goudy Old Style"/>
          <w:sz w:val="28"/>
          <w:szCs w:val="28"/>
        </w:rPr>
        <w:t>unit</w:t>
      </w:r>
      <w:proofErr w:type="spellEnd"/>
      <w:r w:rsidRPr="00013F05">
        <w:rPr>
          <w:rFonts w:ascii="Goudy Old Style" w:hAnsi="Goudy Old Style"/>
          <w:sz w:val="28"/>
          <w:szCs w:val="28"/>
        </w:rPr>
        <w:t>]  #</w:t>
      </w:r>
      <w:proofErr w:type="gramEnd"/>
      <w:r w:rsidRPr="00013F05">
        <w:rPr>
          <w:rFonts w:ascii="Goudy Old Style" w:hAnsi="Goudy Old Style"/>
          <w:sz w:val="28"/>
          <w:szCs w:val="28"/>
        </w:rPr>
        <w:t xml:space="preserve"> Convert to base unit</w:t>
      </w:r>
    </w:p>
    <w:p w14:paraId="0F1AB6AD"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result = </w:t>
      </w:r>
      <w:proofErr w:type="spellStart"/>
      <w:r w:rsidRPr="00013F05">
        <w:rPr>
          <w:rFonts w:ascii="Goudy Old Style" w:hAnsi="Goudy Old Style"/>
          <w:sz w:val="28"/>
          <w:szCs w:val="28"/>
        </w:rPr>
        <w:t>base_value</w:t>
      </w:r>
      <w:proofErr w:type="spellEnd"/>
      <w:r w:rsidRPr="00013F05">
        <w:rPr>
          <w:rFonts w:ascii="Goudy Old Style" w:hAnsi="Goudy Old Style"/>
          <w:sz w:val="28"/>
          <w:szCs w:val="28"/>
        </w:rPr>
        <w:t xml:space="preserve"> / conversions[</w:t>
      </w:r>
      <w:proofErr w:type="spellStart"/>
      <w:r w:rsidRPr="00013F05">
        <w:rPr>
          <w:rFonts w:ascii="Goudy Old Style" w:hAnsi="Goudy Old Style"/>
          <w:sz w:val="28"/>
          <w:szCs w:val="28"/>
        </w:rPr>
        <w:t>to_</w:t>
      </w:r>
      <w:proofErr w:type="gramStart"/>
      <w:r w:rsidRPr="00013F05">
        <w:rPr>
          <w:rFonts w:ascii="Goudy Old Style" w:hAnsi="Goudy Old Style"/>
          <w:sz w:val="28"/>
          <w:szCs w:val="28"/>
        </w:rPr>
        <w:t>unit</w:t>
      </w:r>
      <w:proofErr w:type="spellEnd"/>
      <w:r w:rsidRPr="00013F05">
        <w:rPr>
          <w:rFonts w:ascii="Goudy Old Style" w:hAnsi="Goudy Old Style"/>
          <w:sz w:val="28"/>
          <w:szCs w:val="28"/>
        </w:rPr>
        <w:t xml:space="preserve">]   </w:t>
      </w:r>
      <w:proofErr w:type="gramEnd"/>
      <w:r w:rsidRPr="00013F05">
        <w:rPr>
          <w:rFonts w:ascii="Goudy Old Style" w:hAnsi="Goudy Old Style"/>
          <w:sz w:val="28"/>
          <w:szCs w:val="28"/>
        </w:rPr>
        <w:t># Convert to target unit</w:t>
      </w:r>
    </w:p>
    <w:p w14:paraId="0EDEC9A4"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w:t>
      </w:r>
      <w:proofErr w:type="spellStart"/>
      <w:r w:rsidRPr="00013F05">
        <w:rPr>
          <w:rFonts w:ascii="Goudy Old Style" w:hAnsi="Goudy Old Style"/>
          <w:sz w:val="28"/>
          <w:szCs w:val="28"/>
        </w:rPr>
        <w:t>label_result.</w:t>
      </w:r>
      <w:proofErr w:type="gramStart"/>
      <w:r w:rsidRPr="00013F05">
        <w:rPr>
          <w:rFonts w:ascii="Goudy Old Style" w:hAnsi="Goudy Old Style"/>
          <w:sz w:val="28"/>
          <w:szCs w:val="28"/>
        </w:rPr>
        <w:t>config</w:t>
      </w:r>
      <w:proofErr w:type="spellEnd"/>
      <w:r w:rsidRPr="00013F05">
        <w:rPr>
          <w:rFonts w:ascii="Goudy Old Style" w:hAnsi="Goudy Old Style"/>
          <w:sz w:val="28"/>
          <w:szCs w:val="28"/>
        </w:rPr>
        <w:t>(</w:t>
      </w:r>
      <w:proofErr w:type="gramEnd"/>
      <w:r w:rsidRPr="00013F05">
        <w:rPr>
          <w:rFonts w:ascii="Goudy Old Style" w:hAnsi="Goudy Old Style"/>
          <w:sz w:val="28"/>
          <w:szCs w:val="28"/>
        </w:rPr>
        <w:t>text=</w:t>
      </w:r>
      <w:proofErr w:type="spellStart"/>
      <w:r w:rsidRPr="00013F05">
        <w:rPr>
          <w:rFonts w:ascii="Goudy Old Style" w:hAnsi="Goudy Old Style"/>
          <w:sz w:val="28"/>
          <w:szCs w:val="28"/>
        </w:rPr>
        <w:t>f"Result</w:t>
      </w:r>
      <w:proofErr w:type="spellEnd"/>
      <w:r w:rsidRPr="00013F05">
        <w:rPr>
          <w:rFonts w:ascii="Goudy Old Style" w:hAnsi="Goudy Old Style"/>
          <w:sz w:val="28"/>
          <w:szCs w:val="28"/>
        </w:rPr>
        <w:t>: {value} {</w:t>
      </w:r>
      <w:proofErr w:type="spellStart"/>
      <w:r w:rsidRPr="00013F05">
        <w:rPr>
          <w:rFonts w:ascii="Goudy Old Style" w:hAnsi="Goudy Old Style"/>
          <w:sz w:val="28"/>
          <w:szCs w:val="28"/>
        </w:rPr>
        <w:t>from_unit</w:t>
      </w:r>
      <w:proofErr w:type="spellEnd"/>
      <w:r w:rsidRPr="00013F05">
        <w:rPr>
          <w:rFonts w:ascii="Goudy Old Style" w:hAnsi="Goudy Old Style"/>
          <w:sz w:val="28"/>
          <w:szCs w:val="28"/>
        </w:rPr>
        <w:t>} = {round(result, 4)} {</w:t>
      </w:r>
      <w:proofErr w:type="spellStart"/>
      <w:r w:rsidRPr="00013F05">
        <w:rPr>
          <w:rFonts w:ascii="Goudy Old Style" w:hAnsi="Goudy Old Style"/>
          <w:sz w:val="28"/>
          <w:szCs w:val="28"/>
        </w:rPr>
        <w:t>to_unit</w:t>
      </w:r>
      <w:proofErr w:type="spellEnd"/>
      <w:r w:rsidRPr="00013F05">
        <w:rPr>
          <w:rFonts w:ascii="Goudy Old Style" w:hAnsi="Goudy Old Style"/>
          <w:sz w:val="28"/>
          <w:szCs w:val="28"/>
        </w:rPr>
        <w:t>}")</w:t>
      </w:r>
    </w:p>
    <w:p w14:paraId="13EA544D" w14:textId="77777777" w:rsidR="00013F05" w:rsidRPr="00013F05" w:rsidRDefault="00013F05" w:rsidP="00013F05">
      <w:pPr>
        <w:rPr>
          <w:rFonts w:ascii="Goudy Old Style" w:hAnsi="Goudy Old Style"/>
          <w:sz w:val="28"/>
          <w:szCs w:val="28"/>
        </w:rPr>
      </w:pPr>
    </w:p>
    <w:p w14:paraId="1FB0B889"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except </w:t>
      </w:r>
      <w:proofErr w:type="spellStart"/>
      <w:r w:rsidRPr="00013F05">
        <w:rPr>
          <w:rFonts w:ascii="Goudy Old Style" w:hAnsi="Goudy Old Style"/>
          <w:sz w:val="28"/>
          <w:szCs w:val="28"/>
        </w:rPr>
        <w:t>ValueError</w:t>
      </w:r>
      <w:proofErr w:type="spellEnd"/>
      <w:r w:rsidRPr="00013F05">
        <w:rPr>
          <w:rFonts w:ascii="Goudy Old Style" w:hAnsi="Goudy Old Style"/>
          <w:sz w:val="28"/>
          <w:szCs w:val="28"/>
        </w:rPr>
        <w:t>:</w:t>
      </w:r>
    </w:p>
    <w:p w14:paraId="59A419D6"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w:t>
      </w:r>
      <w:proofErr w:type="spellStart"/>
      <w:proofErr w:type="gramStart"/>
      <w:r w:rsidRPr="00013F05">
        <w:rPr>
          <w:rFonts w:ascii="Goudy Old Style" w:hAnsi="Goudy Old Style"/>
          <w:sz w:val="28"/>
          <w:szCs w:val="28"/>
        </w:rPr>
        <w:t>messagebox.showerror</w:t>
      </w:r>
      <w:proofErr w:type="spellEnd"/>
      <w:proofErr w:type="gramEnd"/>
      <w:r w:rsidRPr="00013F05">
        <w:rPr>
          <w:rFonts w:ascii="Goudy Old Style" w:hAnsi="Goudy Old Style"/>
          <w:sz w:val="28"/>
          <w:szCs w:val="28"/>
        </w:rPr>
        <w:t>("Error", "Please enter a valid number and select proper units.")</w:t>
      </w:r>
    </w:p>
    <w:p w14:paraId="07801E2F" w14:textId="77777777" w:rsidR="00013F05" w:rsidRPr="00013F05" w:rsidRDefault="00013F05" w:rsidP="00013F05">
      <w:pPr>
        <w:rPr>
          <w:rFonts w:ascii="Goudy Old Style" w:hAnsi="Goudy Old Style"/>
          <w:sz w:val="28"/>
          <w:szCs w:val="28"/>
        </w:rPr>
      </w:pPr>
    </w:p>
    <w:p w14:paraId="591292B7"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Create the main window</w:t>
      </w:r>
    </w:p>
    <w:p w14:paraId="389365AD"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root = </w:t>
      </w:r>
      <w:proofErr w:type="spellStart"/>
      <w:proofErr w:type="gramStart"/>
      <w:r w:rsidRPr="00013F05">
        <w:rPr>
          <w:rFonts w:ascii="Goudy Old Style" w:hAnsi="Goudy Old Style"/>
          <w:sz w:val="28"/>
          <w:szCs w:val="28"/>
        </w:rPr>
        <w:t>tk.Tk</w:t>
      </w:r>
      <w:proofErr w:type="spellEnd"/>
      <w:proofErr w:type="gramEnd"/>
      <w:r w:rsidRPr="00013F05">
        <w:rPr>
          <w:rFonts w:ascii="Goudy Old Style" w:hAnsi="Goudy Old Style"/>
          <w:sz w:val="28"/>
          <w:szCs w:val="28"/>
        </w:rPr>
        <w:t>()</w:t>
      </w:r>
    </w:p>
    <w:p w14:paraId="09B0669B" w14:textId="77777777" w:rsidR="00013F05" w:rsidRPr="00013F05" w:rsidRDefault="00013F05" w:rsidP="00013F05">
      <w:pPr>
        <w:rPr>
          <w:rFonts w:ascii="Goudy Old Style" w:hAnsi="Goudy Old Style"/>
          <w:sz w:val="28"/>
          <w:szCs w:val="28"/>
        </w:rPr>
      </w:pPr>
      <w:proofErr w:type="spellStart"/>
      <w:proofErr w:type="gramStart"/>
      <w:r w:rsidRPr="00013F05">
        <w:rPr>
          <w:rFonts w:ascii="Goudy Old Style" w:hAnsi="Goudy Old Style"/>
          <w:sz w:val="28"/>
          <w:szCs w:val="28"/>
        </w:rPr>
        <w:t>root.title</w:t>
      </w:r>
      <w:proofErr w:type="spellEnd"/>
      <w:proofErr w:type="gramEnd"/>
      <w:r w:rsidRPr="00013F05">
        <w:rPr>
          <w:rFonts w:ascii="Goudy Old Style" w:hAnsi="Goudy Old Style"/>
          <w:sz w:val="28"/>
          <w:szCs w:val="28"/>
        </w:rPr>
        <w:t>("Unit Converter")</w:t>
      </w:r>
    </w:p>
    <w:p w14:paraId="4F5D0A18" w14:textId="77777777" w:rsidR="00013F05" w:rsidRPr="00013F05" w:rsidRDefault="00013F05" w:rsidP="00013F05">
      <w:pPr>
        <w:rPr>
          <w:rFonts w:ascii="Goudy Old Style" w:hAnsi="Goudy Old Style"/>
          <w:sz w:val="28"/>
          <w:szCs w:val="28"/>
        </w:rPr>
      </w:pPr>
      <w:proofErr w:type="spellStart"/>
      <w:proofErr w:type="gramStart"/>
      <w:r w:rsidRPr="00013F05">
        <w:rPr>
          <w:rFonts w:ascii="Goudy Old Style" w:hAnsi="Goudy Old Style"/>
          <w:sz w:val="28"/>
          <w:szCs w:val="28"/>
        </w:rPr>
        <w:t>root.geometry</w:t>
      </w:r>
      <w:proofErr w:type="spellEnd"/>
      <w:proofErr w:type="gramEnd"/>
      <w:r w:rsidRPr="00013F05">
        <w:rPr>
          <w:rFonts w:ascii="Goudy Old Style" w:hAnsi="Goudy Old Style"/>
          <w:sz w:val="28"/>
          <w:szCs w:val="28"/>
        </w:rPr>
        <w:t>("400x400")</w:t>
      </w:r>
    </w:p>
    <w:p w14:paraId="3F5926FE" w14:textId="77777777" w:rsidR="00013F05" w:rsidRPr="00013F05" w:rsidRDefault="00013F05" w:rsidP="00013F05">
      <w:pPr>
        <w:rPr>
          <w:rFonts w:ascii="Goudy Old Style" w:hAnsi="Goudy Old Style"/>
          <w:sz w:val="28"/>
          <w:szCs w:val="28"/>
        </w:rPr>
      </w:pPr>
      <w:proofErr w:type="spellStart"/>
      <w:proofErr w:type="gramStart"/>
      <w:r w:rsidRPr="00013F05">
        <w:rPr>
          <w:rFonts w:ascii="Goudy Old Style" w:hAnsi="Goudy Old Style"/>
          <w:sz w:val="28"/>
          <w:szCs w:val="28"/>
        </w:rPr>
        <w:t>root.resizable</w:t>
      </w:r>
      <w:proofErr w:type="spellEnd"/>
      <w:proofErr w:type="gramEnd"/>
      <w:r w:rsidRPr="00013F05">
        <w:rPr>
          <w:rFonts w:ascii="Goudy Old Style" w:hAnsi="Goudy Old Style"/>
          <w:sz w:val="28"/>
          <w:szCs w:val="28"/>
        </w:rPr>
        <w:t>(False, False)</w:t>
      </w:r>
    </w:p>
    <w:p w14:paraId="5A39A3CE"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root.config</w:t>
      </w:r>
      <w:proofErr w:type="spellEnd"/>
      <w:r w:rsidRPr="00013F05">
        <w:rPr>
          <w:rFonts w:ascii="Goudy Old Style" w:hAnsi="Goudy Old Style"/>
          <w:sz w:val="28"/>
          <w:szCs w:val="28"/>
        </w:rPr>
        <w:t>(</w:t>
      </w:r>
      <w:proofErr w:type="spellStart"/>
      <w:r w:rsidRPr="00013F05">
        <w:rPr>
          <w:rFonts w:ascii="Goudy Old Style" w:hAnsi="Goudy Old Style"/>
          <w:sz w:val="28"/>
          <w:szCs w:val="28"/>
        </w:rPr>
        <w:t>bg</w:t>
      </w:r>
      <w:proofErr w:type="spellEnd"/>
      <w:r w:rsidRPr="00013F05">
        <w:rPr>
          <w:rFonts w:ascii="Goudy Old Style" w:hAnsi="Goudy Old Style"/>
          <w:sz w:val="28"/>
          <w:szCs w:val="28"/>
        </w:rPr>
        <w:t>="#f0f8ff")</w:t>
      </w:r>
    </w:p>
    <w:p w14:paraId="704E0540" w14:textId="77777777" w:rsidR="00013F05" w:rsidRPr="00013F05" w:rsidRDefault="00013F05" w:rsidP="00013F05">
      <w:pPr>
        <w:rPr>
          <w:rFonts w:ascii="Goudy Old Style" w:hAnsi="Goudy Old Style"/>
          <w:sz w:val="28"/>
          <w:szCs w:val="28"/>
        </w:rPr>
      </w:pPr>
    </w:p>
    <w:p w14:paraId="7C2C6C45"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lastRenderedPageBreak/>
        <w:t># Title label</w:t>
      </w:r>
    </w:p>
    <w:p w14:paraId="4F42955E"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label_title</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tk.Label</w:t>
      </w:r>
      <w:proofErr w:type="spellEnd"/>
      <w:proofErr w:type="gramEnd"/>
      <w:r w:rsidRPr="00013F05">
        <w:rPr>
          <w:rFonts w:ascii="Goudy Old Style" w:hAnsi="Goudy Old Style"/>
          <w:sz w:val="28"/>
          <w:szCs w:val="28"/>
        </w:rPr>
        <w:t xml:space="preserve">(root, text="Unit Converter", font=("Arial", 20, "bold"), </w:t>
      </w:r>
      <w:proofErr w:type="spellStart"/>
      <w:r w:rsidRPr="00013F05">
        <w:rPr>
          <w:rFonts w:ascii="Goudy Old Style" w:hAnsi="Goudy Old Style"/>
          <w:sz w:val="28"/>
          <w:szCs w:val="28"/>
        </w:rPr>
        <w:t>bg</w:t>
      </w:r>
      <w:proofErr w:type="spellEnd"/>
      <w:r w:rsidRPr="00013F05">
        <w:rPr>
          <w:rFonts w:ascii="Goudy Old Style" w:hAnsi="Goudy Old Style"/>
          <w:sz w:val="28"/>
          <w:szCs w:val="28"/>
        </w:rPr>
        <w:t xml:space="preserve">="#f0f8ff", </w:t>
      </w:r>
      <w:proofErr w:type="spellStart"/>
      <w:r w:rsidRPr="00013F05">
        <w:rPr>
          <w:rFonts w:ascii="Goudy Old Style" w:hAnsi="Goudy Old Style"/>
          <w:sz w:val="28"/>
          <w:szCs w:val="28"/>
        </w:rPr>
        <w:t>fg</w:t>
      </w:r>
      <w:proofErr w:type="spellEnd"/>
      <w:r w:rsidRPr="00013F05">
        <w:rPr>
          <w:rFonts w:ascii="Goudy Old Style" w:hAnsi="Goudy Old Style"/>
          <w:sz w:val="28"/>
          <w:szCs w:val="28"/>
        </w:rPr>
        <w:t>="#007BFF")</w:t>
      </w:r>
    </w:p>
    <w:p w14:paraId="48690C31"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w:t>
      </w:r>
      <w:proofErr w:type="gramStart"/>
      <w:r w:rsidRPr="00013F05">
        <w:rPr>
          <w:rFonts w:ascii="Goudy Old Style" w:hAnsi="Goudy Old Style"/>
          <w:sz w:val="28"/>
          <w:szCs w:val="28"/>
        </w:rPr>
        <w:t>title.pack</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=20)</w:t>
      </w:r>
    </w:p>
    <w:p w14:paraId="010593DD" w14:textId="77777777" w:rsidR="00013F05" w:rsidRPr="00013F05" w:rsidRDefault="00013F05" w:rsidP="00013F05">
      <w:pPr>
        <w:rPr>
          <w:rFonts w:ascii="Goudy Old Style" w:hAnsi="Goudy Old Style"/>
          <w:sz w:val="28"/>
          <w:szCs w:val="28"/>
        </w:rPr>
      </w:pPr>
    </w:p>
    <w:p w14:paraId="4E063384"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Input value</w:t>
      </w:r>
    </w:p>
    <w:p w14:paraId="5EF32B90"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frame_input</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tk.Frame</w:t>
      </w:r>
      <w:proofErr w:type="spellEnd"/>
      <w:proofErr w:type="gramEnd"/>
      <w:r w:rsidRPr="00013F05">
        <w:rPr>
          <w:rFonts w:ascii="Goudy Old Style" w:hAnsi="Goudy Old Style"/>
          <w:sz w:val="28"/>
          <w:szCs w:val="28"/>
        </w:rPr>
        <w:t xml:space="preserve">(root, </w:t>
      </w:r>
      <w:proofErr w:type="spellStart"/>
      <w:r w:rsidRPr="00013F05">
        <w:rPr>
          <w:rFonts w:ascii="Goudy Old Style" w:hAnsi="Goudy Old Style"/>
          <w:sz w:val="28"/>
          <w:szCs w:val="28"/>
        </w:rPr>
        <w:t>bg</w:t>
      </w:r>
      <w:proofErr w:type="spellEnd"/>
      <w:r w:rsidRPr="00013F05">
        <w:rPr>
          <w:rFonts w:ascii="Goudy Old Style" w:hAnsi="Goudy Old Style"/>
          <w:sz w:val="28"/>
          <w:szCs w:val="28"/>
        </w:rPr>
        <w:t>="#f0f8ff")</w:t>
      </w:r>
    </w:p>
    <w:p w14:paraId="31DB2C19"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frame_</w:t>
      </w:r>
      <w:proofErr w:type="gramStart"/>
      <w:r w:rsidRPr="00013F05">
        <w:rPr>
          <w:rFonts w:ascii="Goudy Old Style" w:hAnsi="Goudy Old Style"/>
          <w:sz w:val="28"/>
          <w:szCs w:val="28"/>
        </w:rPr>
        <w:t>input.pack</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=10)</w:t>
      </w:r>
    </w:p>
    <w:p w14:paraId="40378D6E" w14:textId="77777777" w:rsidR="00013F05" w:rsidRPr="00013F05" w:rsidRDefault="00013F05" w:rsidP="00013F05">
      <w:pPr>
        <w:rPr>
          <w:rFonts w:ascii="Goudy Old Style" w:hAnsi="Goudy Old Style"/>
          <w:sz w:val="28"/>
          <w:szCs w:val="28"/>
        </w:rPr>
      </w:pPr>
    </w:p>
    <w:p w14:paraId="2E398057"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label_value</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tk.Label</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frame_input</w:t>
      </w:r>
      <w:proofErr w:type="spellEnd"/>
      <w:r w:rsidRPr="00013F05">
        <w:rPr>
          <w:rFonts w:ascii="Goudy Old Style" w:hAnsi="Goudy Old Style"/>
          <w:sz w:val="28"/>
          <w:szCs w:val="28"/>
        </w:rPr>
        <w:t xml:space="preserve">, text="Enter Value:", font=("Arial", 12), </w:t>
      </w:r>
      <w:proofErr w:type="spellStart"/>
      <w:r w:rsidRPr="00013F05">
        <w:rPr>
          <w:rFonts w:ascii="Goudy Old Style" w:hAnsi="Goudy Old Style"/>
          <w:sz w:val="28"/>
          <w:szCs w:val="28"/>
        </w:rPr>
        <w:t>bg</w:t>
      </w:r>
      <w:proofErr w:type="spellEnd"/>
      <w:r w:rsidRPr="00013F05">
        <w:rPr>
          <w:rFonts w:ascii="Goudy Old Style" w:hAnsi="Goudy Old Style"/>
          <w:sz w:val="28"/>
          <w:szCs w:val="28"/>
        </w:rPr>
        <w:t>="#f0f8ff")</w:t>
      </w:r>
    </w:p>
    <w:p w14:paraId="6EFD591A"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w:t>
      </w:r>
      <w:proofErr w:type="gramStart"/>
      <w:r w:rsidRPr="00013F05">
        <w:rPr>
          <w:rFonts w:ascii="Goudy Old Style" w:hAnsi="Goudy Old Style"/>
          <w:sz w:val="28"/>
          <w:szCs w:val="28"/>
        </w:rPr>
        <w:t>value.grid</w:t>
      </w:r>
      <w:proofErr w:type="spellEnd"/>
      <w:proofErr w:type="gramEnd"/>
      <w:r w:rsidRPr="00013F05">
        <w:rPr>
          <w:rFonts w:ascii="Goudy Old Style" w:hAnsi="Goudy Old Style"/>
          <w:sz w:val="28"/>
          <w:szCs w:val="28"/>
        </w:rPr>
        <w:t xml:space="preserve">(row=0, column=0, </w:t>
      </w:r>
      <w:proofErr w:type="spellStart"/>
      <w:r w:rsidRPr="00013F05">
        <w:rPr>
          <w:rFonts w:ascii="Goudy Old Style" w:hAnsi="Goudy Old Style"/>
          <w:sz w:val="28"/>
          <w:szCs w:val="28"/>
        </w:rPr>
        <w:t>padx</w:t>
      </w:r>
      <w:proofErr w:type="spellEnd"/>
      <w:r w:rsidRPr="00013F05">
        <w:rPr>
          <w:rFonts w:ascii="Goudy Old Style" w:hAnsi="Goudy Old Style"/>
          <w:sz w:val="28"/>
          <w:szCs w:val="28"/>
        </w:rPr>
        <w:t xml:space="preserve">=10, </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=10)</w:t>
      </w:r>
    </w:p>
    <w:p w14:paraId="08502FF0" w14:textId="77777777" w:rsidR="00013F05" w:rsidRPr="00013F05" w:rsidRDefault="00013F05" w:rsidP="00013F05">
      <w:pPr>
        <w:rPr>
          <w:rFonts w:ascii="Goudy Old Style" w:hAnsi="Goudy Old Style"/>
          <w:sz w:val="28"/>
          <w:szCs w:val="28"/>
        </w:rPr>
      </w:pPr>
    </w:p>
    <w:p w14:paraId="074BB679"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entry_value</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tk.Entry</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frame_input</w:t>
      </w:r>
      <w:proofErr w:type="spellEnd"/>
      <w:r w:rsidRPr="00013F05">
        <w:rPr>
          <w:rFonts w:ascii="Goudy Old Style" w:hAnsi="Goudy Old Style"/>
          <w:sz w:val="28"/>
          <w:szCs w:val="28"/>
        </w:rPr>
        <w:t>, font=("Arial", 12))</w:t>
      </w:r>
    </w:p>
    <w:p w14:paraId="7EA400D7"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entry_</w:t>
      </w:r>
      <w:proofErr w:type="gramStart"/>
      <w:r w:rsidRPr="00013F05">
        <w:rPr>
          <w:rFonts w:ascii="Goudy Old Style" w:hAnsi="Goudy Old Style"/>
          <w:sz w:val="28"/>
          <w:szCs w:val="28"/>
        </w:rPr>
        <w:t>value.grid</w:t>
      </w:r>
      <w:proofErr w:type="spellEnd"/>
      <w:proofErr w:type="gramEnd"/>
      <w:r w:rsidRPr="00013F05">
        <w:rPr>
          <w:rFonts w:ascii="Goudy Old Style" w:hAnsi="Goudy Old Style"/>
          <w:sz w:val="28"/>
          <w:szCs w:val="28"/>
        </w:rPr>
        <w:t xml:space="preserve">(row=0, column=1, </w:t>
      </w:r>
      <w:proofErr w:type="spellStart"/>
      <w:r w:rsidRPr="00013F05">
        <w:rPr>
          <w:rFonts w:ascii="Goudy Old Style" w:hAnsi="Goudy Old Style"/>
          <w:sz w:val="28"/>
          <w:szCs w:val="28"/>
        </w:rPr>
        <w:t>padx</w:t>
      </w:r>
      <w:proofErr w:type="spellEnd"/>
      <w:r w:rsidRPr="00013F05">
        <w:rPr>
          <w:rFonts w:ascii="Goudy Old Style" w:hAnsi="Goudy Old Style"/>
          <w:sz w:val="28"/>
          <w:szCs w:val="28"/>
        </w:rPr>
        <w:t xml:space="preserve">=10, </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=10)</w:t>
      </w:r>
    </w:p>
    <w:p w14:paraId="74C143D8" w14:textId="77777777" w:rsidR="00013F05" w:rsidRPr="00013F05" w:rsidRDefault="00013F05" w:rsidP="00013F05">
      <w:pPr>
        <w:rPr>
          <w:rFonts w:ascii="Goudy Old Style" w:hAnsi="Goudy Old Style"/>
          <w:sz w:val="28"/>
          <w:szCs w:val="28"/>
        </w:rPr>
      </w:pPr>
    </w:p>
    <w:p w14:paraId="3554AC88"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From unit selection</w:t>
      </w:r>
    </w:p>
    <w:p w14:paraId="0C6BA903"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frame_units</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tk.Frame</w:t>
      </w:r>
      <w:proofErr w:type="spellEnd"/>
      <w:proofErr w:type="gramEnd"/>
      <w:r w:rsidRPr="00013F05">
        <w:rPr>
          <w:rFonts w:ascii="Goudy Old Style" w:hAnsi="Goudy Old Style"/>
          <w:sz w:val="28"/>
          <w:szCs w:val="28"/>
        </w:rPr>
        <w:t xml:space="preserve">(root, </w:t>
      </w:r>
      <w:proofErr w:type="spellStart"/>
      <w:r w:rsidRPr="00013F05">
        <w:rPr>
          <w:rFonts w:ascii="Goudy Old Style" w:hAnsi="Goudy Old Style"/>
          <w:sz w:val="28"/>
          <w:szCs w:val="28"/>
        </w:rPr>
        <w:t>bg</w:t>
      </w:r>
      <w:proofErr w:type="spellEnd"/>
      <w:r w:rsidRPr="00013F05">
        <w:rPr>
          <w:rFonts w:ascii="Goudy Old Style" w:hAnsi="Goudy Old Style"/>
          <w:sz w:val="28"/>
          <w:szCs w:val="28"/>
        </w:rPr>
        <w:t>="#f0f8ff")</w:t>
      </w:r>
    </w:p>
    <w:p w14:paraId="193F9622"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frame_</w:t>
      </w:r>
      <w:proofErr w:type="gramStart"/>
      <w:r w:rsidRPr="00013F05">
        <w:rPr>
          <w:rFonts w:ascii="Goudy Old Style" w:hAnsi="Goudy Old Style"/>
          <w:sz w:val="28"/>
          <w:szCs w:val="28"/>
        </w:rPr>
        <w:t>units.pack</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=10)</w:t>
      </w:r>
    </w:p>
    <w:p w14:paraId="376F591D" w14:textId="77777777" w:rsidR="00013F05" w:rsidRPr="00013F05" w:rsidRDefault="00013F05" w:rsidP="00013F05">
      <w:pPr>
        <w:rPr>
          <w:rFonts w:ascii="Goudy Old Style" w:hAnsi="Goudy Old Style"/>
          <w:sz w:val="28"/>
          <w:szCs w:val="28"/>
        </w:rPr>
      </w:pPr>
    </w:p>
    <w:p w14:paraId="45BA814E"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label_from</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tk.Label</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frame_units</w:t>
      </w:r>
      <w:proofErr w:type="spellEnd"/>
      <w:r w:rsidRPr="00013F05">
        <w:rPr>
          <w:rFonts w:ascii="Goudy Old Style" w:hAnsi="Goudy Old Style"/>
          <w:sz w:val="28"/>
          <w:szCs w:val="28"/>
        </w:rPr>
        <w:t xml:space="preserve">, text="From Unit:", font=("Arial", 12), </w:t>
      </w:r>
      <w:proofErr w:type="spellStart"/>
      <w:r w:rsidRPr="00013F05">
        <w:rPr>
          <w:rFonts w:ascii="Goudy Old Style" w:hAnsi="Goudy Old Style"/>
          <w:sz w:val="28"/>
          <w:szCs w:val="28"/>
        </w:rPr>
        <w:t>bg</w:t>
      </w:r>
      <w:proofErr w:type="spellEnd"/>
      <w:r w:rsidRPr="00013F05">
        <w:rPr>
          <w:rFonts w:ascii="Goudy Old Style" w:hAnsi="Goudy Old Style"/>
          <w:sz w:val="28"/>
          <w:szCs w:val="28"/>
        </w:rPr>
        <w:t>="#f0f8ff")</w:t>
      </w:r>
    </w:p>
    <w:p w14:paraId="1EFF6A06"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w:t>
      </w:r>
      <w:proofErr w:type="gramStart"/>
      <w:r w:rsidRPr="00013F05">
        <w:rPr>
          <w:rFonts w:ascii="Goudy Old Style" w:hAnsi="Goudy Old Style"/>
          <w:sz w:val="28"/>
          <w:szCs w:val="28"/>
        </w:rPr>
        <w:t>from.grid</w:t>
      </w:r>
      <w:proofErr w:type="spellEnd"/>
      <w:proofErr w:type="gramEnd"/>
      <w:r w:rsidRPr="00013F05">
        <w:rPr>
          <w:rFonts w:ascii="Goudy Old Style" w:hAnsi="Goudy Old Style"/>
          <w:sz w:val="28"/>
          <w:szCs w:val="28"/>
        </w:rPr>
        <w:t xml:space="preserve">(row=0, column=0, </w:t>
      </w:r>
      <w:proofErr w:type="spellStart"/>
      <w:r w:rsidRPr="00013F05">
        <w:rPr>
          <w:rFonts w:ascii="Goudy Old Style" w:hAnsi="Goudy Old Style"/>
          <w:sz w:val="28"/>
          <w:szCs w:val="28"/>
        </w:rPr>
        <w:t>padx</w:t>
      </w:r>
      <w:proofErr w:type="spellEnd"/>
      <w:r w:rsidRPr="00013F05">
        <w:rPr>
          <w:rFonts w:ascii="Goudy Old Style" w:hAnsi="Goudy Old Style"/>
          <w:sz w:val="28"/>
          <w:szCs w:val="28"/>
        </w:rPr>
        <w:t xml:space="preserve">=10, </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=10)</w:t>
      </w:r>
    </w:p>
    <w:p w14:paraId="4793361B" w14:textId="77777777" w:rsidR="00013F05" w:rsidRPr="00013F05" w:rsidRDefault="00013F05" w:rsidP="00013F05">
      <w:pPr>
        <w:rPr>
          <w:rFonts w:ascii="Goudy Old Style" w:hAnsi="Goudy Old Style"/>
          <w:sz w:val="28"/>
          <w:szCs w:val="28"/>
        </w:rPr>
      </w:pPr>
    </w:p>
    <w:p w14:paraId="758F800C"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combo_from</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ttk.Combobox</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frame_units</w:t>
      </w:r>
      <w:proofErr w:type="spellEnd"/>
      <w:r w:rsidRPr="00013F05">
        <w:rPr>
          <w:rFonts w:ascii="Goudy Old Style" w:hAnsi="Goudy Old Style"/>
          <w:sz w:val="28"/>
          <w:szCs w:val="28"/>
        </w:rPr>
        <w:t>, values=["kg", "g", "l", "ml", "cm", "m"], font=("Arial", 12))</w:t>
      </w:r>
    </w:p>
    <w:p w14:paraId="1D304F30"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combo_</w:t>
      </w:r>
      <w:proofErr w:type="gramStart"/>
      <w:r w:rsidRPr="00013F05">
        <w:rPr>
          <w:rFonts w:ascii="Goudy Old Style" w:hAnsi="Goudy Old Style"/>
          <w:sz w:val="28"/>
          <w:szCs w:val="28"/>
        </w:rPr>
        <w:t>from.grid</w:t>
      </w:r>
      <w:proofErr w:type="spellEnd"/>
      <w:proofErr w:type="gramEnd"/>
      <w:r w:rsidRPr="00013F05">
        <w:rPr>
          <w:rFonts w:ascii="Goudy Old Style" w:hAnsi="Goudy Old Style"/>
          <w:sz w:val="28"/>
          <w:szCs w:val="28"/>
        </w:rPr>
        <w:t xml:space="preserve">(row=0, column=1, </w:t>
      </w:r>
      <w:proofErr w:type="spellStart"/>
      <w:r w:rsidRPr="00013F05">
        <w:rPr>
          <w:rFonts w:ascii="Goudy Old Style" w:hAnsi="Goudy Old Style"/>
          <w:sz w:val="28"/>
          <w:szCs w:val="28"/>
        </w:rPr>
        <w:t>padx</w:t>
      </w:r>
      <w:proofErr w:type="spellEnd"/>
      <w:r w:rsidRPr="00013F05">
        <w:rPr>
          <w:rFonts w:ascii="Goudy Old Style" w:hAnsi="Goudy Old Style"/>
          <w:sz w:val="28"/>
          <w:szCs w:val="28"/>
        </w:rPr>
        <w:t xml:space="preserve">=10, </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=10)</w:t>
      </w:r>
    </w:p>
    <w:p w14:paraId="615A9D9B"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combo_from.set</w:t>
      </w:r>
      <w:proofErr w:type="spellEnd"/>
      <w:r w:rsidRPr="00013F05">
        <w:rPr>
          <w:rFonts w:ascii="Goudy Old Style" w:hAnsi="Goudy Old Style"/>
          <w:sz w:val="28"/>
          <w:szCs w:val="28"/>
        </w:rPr>
        <w:t>("kg</w:t>
      </w:r>
      <w:proofErr w:type="gramStart"/>
      <w:r w:rsidRPr="00013F05">
        <w:rPr>
          <w:rFonts w:ascii="Goudy Old Style" w:hAnsi="Goudy Old Style"/>
          <w:sz w:val="28"/>
          <w:szCs w:val="28"/>
        </w:rPr>
        <w:t>")  #</w:t>
      </w:r>
      <w:proofErr w:type="gramEnd"/>
      <w:r w:rsidRPr="00013F05">
        <w:rPr>
          <w:rFonts w:ascii="Goudy Old Style" w:hAnsi="Goudy Old Style"/>
          <w:sz w:val="28"/>
          <w:szCs w:val="28"/>
        </w:rPr>
        <w:t xml:space="preserve"> Default selection</w:t>
      </w:r>
    </w:p>
    <w:p w14:paraId="6C5D33D9" w14:textId="77777777" w:rsidR="00013F05" w:rsidRPr="00013F05" w:rsidRDefault="00013F05" w:rsidP="00013F05">
      <w:pPr>
        <w:rPr>
          <w:rFonts w:ascii="Goudy Old Style" w:hAnsi="Goudy Old Style"/>
          <w:sz w:val="28"/>
          <w:szCs w:val="28"/>
        </w:rPr>
      </w:pPr>
    </w:p>
    <w:p w14:paraId="4E9B054A"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To unit selection</w:t>
      </w:r>
    </w:p>
    <w:p w14:paraId="2C26D2A8"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label_to</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tk.Label</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frame_units</w:t>
      </w:r>
      <w:proofErr w:type="spellEnd"/>
      <w:r w:rsidRPr="00013F05">
        <w:rPr>
          <w:rFonts w:ascii="Goudy Old Style" w:hAnsi="Goudy Old Style"/>
          <w:sz w:val="28"/>
          <w:szCs w:val="28"/>
        </w:rPr>
        <w:t xml:space="preserve">, text="To Unit:", font=("Arial", 12), </w:t>
      </w:r>
      <w:proofErr w:type="spellStart"/>
      <w:r w:rsidRPr="00013F05">
        <w:rPr>
          <w:rFonts w:ascii="Goudy Old Style" w:hAnsi="Goudy Old Style"/>
          <w:sz w:val="28"/>
          <w:szCs w:val="28"/>
        </w:rPr>
        <w:t>bg</w:t>
      </w:r>
      <w:proofErr w:type="spellEnd"/>
      <w:r w:rsidRPr="00013F05">
        <w:rPr>
          <w:rFonts w:ascii="Goudy Old Style" w:hAnsi="Goudy Old Style"/>
          <w:sz w:val="28"/>
          <w:szCs w:val="28"/>
        </w:rPr>
        <w:t>="#f0f8ff")</w:t>
      </w:r>
    </w:p>
    <w:p w14:paraId="686C4AA6"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w:t>
      </w:r>
      <w:proofErr w:type="gramStart"/>
      <w:r w:rsidRPr="00013F05">
        <w:rPr>
          <w:rFonts w:ascii="Goudy Old Style" w:hAnsi="Goudy Old Style"/>
          <w:sz w:val="28"/>
          <w:szCs w:val="28"/>
        </w:rPr>
        <w:t>to.grid</w:t>
      </w:r>
      <w:proofErr w:type="spellEnd"/>
      <w:proofErr w:type="gramEnd"/>
      <w:r w:rsidRPr="00013F05">
        <w:rPr>
          <w:rFonts w:ascii="Goudy Old Style" w:hAnsi="Goudy Old Style"/>
          <w:sz w:val="28"/>
          <w:szCs w:val="28"/>
        </w:rPr>
        <w:t xml:space="preserve">(row=1, column=0, </w:t>
      </w:r>
      <w:proofErr w:type="spellStart"/>
      <w:r w:rsidRPr="00013F05">
        <w:rPr>
          <w:rFonts w:ascii="Goudy Old Style" w:hAnsi="Goudy Old Style"/>
          <w:sz w:val="28"/>
          <w:szCs w:val="28"/>
        </w:rPr>
        <w:t>padx</w:t>
      </w:r>
      <w:proofErr w:type="spellEnd"/>
      <w:r w:rsidRPr="00013F05">
        <w:rPr>
          <w:rFonts w:ascii="Goudy Old Style" w:hAnsi="Goudy Old Style"/>
          <w:sz w:val="28"/>
          <w:szCs w:val="28"/>
        </w:rPr>
        <w:t xml:space="preserve">=10, </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=10)</w:t>
      </w:r>
    </w:p>
    <w:p w14:paraId="1D78B76C" w14:textId="77777777" w:rsidR="00013F05" w:rsidRPr="00013F05" w:rsidRDefault="00013F05" w:rsidP="00013F05">
      <w:pPr>
        <w:rPr>
          <w:rFonts w:ascii="Goudy Old Style" w:hAnsi="Goudy Old Style"/>
          <w:sz w:val="28"/>
          <w:szCs w:val="28"/>
        </w:rPr>
      </w:pPr>
    </w:p>
    <w:p w14:paraId="3B215A0A"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combo_to</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ttk.Combobox</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frame_units</w:t>
      </w:r>
      <w:proofErr w:type="spellEnd"/>
      <w:r w:rsidRPr="00013F05">
        <w:rPr>
          <w:rFonts w:ascii="Goudy Old Style" w:hAnsi="Goudy Old Style"/>
          <w:sz w:val="28"/>
          <w:szCs w:val="28"/>
        </w:rPr>
        <w:t>, values=["kg", "g", "l", "ml", "cm", "m"], font=("Arial", 12))</w:t>
      </w:r>
    </w:p>
    <w:p w14:paraId="09880721"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combo_</w:t>
      </w:r>
      <w:proofErr w:type="gramStart"/>
      <w:r w:rsidRPr="00013F05">
        <w:rPr>
          <w:rFonts w:ascii="Goudy Old Style" w:hAnsi="Goudy Old Style"/>
          <w:sz w:val="28"/>
          <w:szCs w:val="28"/>
        </w:rPr>
        <w:t>to.grid</w:t>
      </w:r>
      <w:proofErr w:type="spellEnd"/>
      <w:proofErr w:type="gramEnd"/>
      <w:r w:rsidRPr="00013F05">
        <w:rPr>
          <w:rFonts w:ascii="Goudy Old Style" w:hAnsi="Goudy Old Style"/>
          <w:sz w:val="28"/>
          <w:szCs w:val="28"/>
        </w:rPr>
        <w:t xml:space="preserve">(row=1, column=1, </w:t>
      </w:r>
      <w:proofErr w:type="spellStart"/>
      <w:r w:rsidRPr="00013F05">
        <w:rPr>
          <w:rFonts w:ascii="Goudy Old Style" w:hAnsi="Goudy Old Style"/>
          <w:sz w:val="28"/>
          <w:szCs w:val="28"/>
        </w:rPr>
        <w:t>padx</w:t>
      </w:r>
      <w:proofErr w:type="spellEnd"/>
      <w:r w:rsidRPr="00013F05">
        <w:rPr>
          <w:rFonts w:ascii="Goudy Old Style" w:hAnsi="Goudy Old Style"/>
          <w:sz w:val="28"/>
          <w:szCs w:val="28"/>
        </w:rPr>
        <w:t xml:space="preserve">=10, </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=10)</w:t>
      </w:r>
    </w:p>
    <w:p w14:paraId="42863A21"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combo_to.set</w:t>
      </w:r>
      <w:proofErr w:type="spellEnd"/>
      <w:r w:rsidRPr="00013F05">
        <w:rPr>
          <w:rFonts w:ascii="Goudy Old Style" w:hAnsi="Goudy Old Style"/>
          <w:sz w:val="28"/>
          <w:szCs w:val="28"/>
        </w:rPr>
        <w:t>("g</w:t>
      </w:r>
      <w:proofErr w:type="gramStart"/>
      <w:r w:rsidRPr="00013F05">
        <w:rPr>
          <w:rFonts w:ascii="Goudy Old Style" w:hAnsi="Goudy Old Style"/>
          <w:sz w:val="28"/>
          <w:szCs w:val="28"/>
        </w:rPr>
        <w:t>")  #</w:t>
      </w:r>
      <w:proofErr w:type="gramEnd"/>
      <w:r w:rsidRPr="00013F05">
        <w:rPr>
          <w:rFonts w:ascii="Goudy Old Style" w:hAnsi="Goudy Old Style"/>
          <w:sz w:val="28"/>
          <w:szCs w:val="28"/>
        </w:rPr>
        <w:t xml:space="preserve"> Default selection</w:t>
      </w:r>
    </w:p>
    <w:p w14:paraId="3270E638" w14:textId="77777777" w:rsidR="00013F05" w:rsidRPr="00013F05" w:rsidRDefault="00013F05" w:rsidP="00013F05">
      <w:pPr>
        <w:rPr>
          <w:rFonts w:ascii="Goudy Old Style" w:hAnsi="Goudy Old Style"/>
          <w:sz w:val="28"/>
          <w:szCs w:val="28"/>
        </w:rPr>
      </w:pPr>
    </w:p>
    <w:p w14:paraId="303CD134"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Convert button</w:t>
      </w:r>
    </w:p>
    <w:p w14:paraId="28329015"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button_convert</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tk.Button</w:t>
      </w:r>
      <w:proofErr w:type="spellEnd"/>
      <w:proofErr w:type="gramEnd"/>
      <w:r w:rsidRPr="00013F05">
        <w:rPr>
          <w:rFonts w:ascii="Goudy Old Style" w:hAnsi="Goudy Old Style"/>
          <w:sz w:val="28"/>
          <w:szCs w:val="28"/>
        </w:rPr>
        <w:t xml:space="preserve">(root, text="Convert", font=("Arial", 14), </w:t>
      </w:r>
      <w:proofErr w:type="spellStart"/>
      <w:r w:rsidRPr="00013F05">
        <w:rPr>
          <w:rFonts w:ascii="Goudy Old Style" w:hAnsi="Goudy Old Style"/>
          <w:sz w:val="28"/>
          <w:szCs w:val="28"/>
        </w:rPr>
        <w:t>bg</w:t>
      </w:r>
      <w:proofErr w:type="spellEnd"/>
      <w:r w:rsidRPr="00013F05">
        <w:rPr>
          <w:rFonts w:ascii="Goudy Old Style" w:hAnsi="Goudy Old Style"/>
          <w:sz w:val="28"/>
          <w:szCs w:val="28"/>
        </w:rPr>
        <w:t xml:space="preserve">="#007BFF", </w:t>
      </w:r>
      <w:proofErr w:type="spellStart"/>
      <w:r w:rsidRPr="00013F05">
        <w:rPr>
          <w:rFonts w:ascii="Goudy Old Style" w:hAnsi="Goudy Old Style"/>
          <w:sz w:val="28"/>
          <w:szCs w:val="28"/>
        </w:rPr>
        <w:t>fg</w:t>
      </w:r>
      <w:proofErr w:type="spellEnd"/>
      <w:r w:rsidRPr="00013F05">
        <w:rPr>
          <w:rFonts w:ascii="Goudy Old Style" w:hAnsi="Goudy Old Style"/>
          <w:sz w:val="28"/>
          <w:szCs w:val="28"/>
        </w:rPr>
        <w:t>="white", command=</w:t>
      </w:r>
      <w:proofErr w:type="spellStart"/>
      <w:r w:rsidRPr="00013F05">
        <w:rPr>
          <w:rFonts w:ascii="Goudy Old Style" w:hAnsi="Goudy Old Style"/>
          <w:sz w:val="28"/>
          <w:szCs w:val="28"/>
        </w:rPr>
        <w:t>convert_units</w:t>
      </w:r>
      <w:proofErr w:type="spellEnd"/>
      <w:r w:rsidRPr="00013F05">
        <w:rPr>
          <w:rFonts w:ascii="Goudy Old Style" w:hAnsi="Goudy Old Style"/>
          <w:sz w:val="28"/>
          <w:szCs w:val="28"/>
        </w:rPr>
        <w:t>)</w:t>
      </w:r>
    </w:p>
    <w:p w14:paraId="36CE4774"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button_</w:t>
      </w:r>
      <w:proofErr w:type="gramStart"/>
      <w:r w:rsidRPr="00013F05">
        <w:rPr>
          <w:rFonts w:ascii="Goudy Old Style" w:hAnsi="Goudy Old Style"/>
          <w:sz w:val="28"/>
          <w:szCs w:val="28"/>
        </w:rPr>
        <w:t>convert.pack</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=20)</w:t>
      </w:r>
    </w:p>
    <w:p w14:paraId="2297EE1B" w14:textId="77777777" w:rsidR="00013F05" w:rsidRPr="00013F05" w:rsidRDefault="00013F05" w:rsidP="00013F05">
      <w:pPr>
        <w:rPr>
          <w:rFonts w:ascii="Goudy Old Style" w:hAnsi="Goudy Old Style"/>
          <w:sz w:val="28"/>
          <w:szCs w:val="28"/>
        </w:rPr>
      </w:pPr>
    </w:p>
    <w:p w14:paraId="399647CB"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Result label</w:t>
      </w:r>
    </w:p>
    <w:p w14:paraId="554D033F"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label_result</w:t>
      </w:r>
      <w:proofErr w:type="spellEnd"/>
      <w:r w:rsidRPr="00013F05">
        <w:rPr>
          <w:rFonts w:ascii="Goudy Old Style" w:hAnsi="Goudy Old Style"/>
          <w:sz w:val="28"/>
          <w:szCs w:val="28"/>
        </w:rPr>
        <w:t xml:space="preserve"> = </w:t>
      </w:r>
      <w:proofErr w:type="spellStart"/>
      <w:proofErr w:type="gramStart"/>
      <w:r w:rsidRPr="00013F05">
        <w:rPr>
          <w:rFonts w:ascii="Goudy Old Style" w:hAnsi="Goudy Old Style"/>
          <w:sz w:val="28"/>
          <w:szCs w:val="28"/>
        </w:rPr>
        <w:t>tk.Label</w:t>
      </w:r>
      <w:proofErr w:type="spellEnd"/>
      <w:proofErr w:type="gramEnd"/>
      <w:r w:rsidRPr="00013F05">
        <w:rPr>
          <w:rFonts w:ascii="Goudy Old Style" w:hAnsi="Goudy Old Style"/>
          <w:sz w:val="28"/>
          <w:szCs w:val="28"/>
        </w:rPr>
        <w:t xml:space="preserve">(root, text="Result:", font=("Arial", 14), </w:t>
      </w:r>
      <w:proofErr w:type="spellStart"/>
      <w:r w:rsidRPr="00013F05">
        <w:rPr>
          <w:rFonts w:ascii="Goudy Old Style" w:hAnsi="Goudy Old Style"/>
          <w:sz w:val="28"/>
          <w:szCs w:val="28"/>
        </w:rPr>
        <w:t>bg</w:t>
      </w:r>
      <w:proofErr w:type="spellEnd"/>
      <w:r w:rsidRPr="00013F05">
        <w:rPr>
          <w:rFonts w:ascii="Goudy Old Style" w:hAnsi="Goudy Old Style"/>
          <w:sz w:val="28"/>
          <w:szCs w:val="28"/>
        </w:rPr>
        <w:t xml:space="preserve">="#f0f8ff", </w:t>
      </w:r>
      <w:proofErr w:type="spellStart"/>
      <w:r w:rsidRPr="00013F05">
        <w:rPr>
          <w:rFonts w:ascii="Goudy Old Style" w:hAnsi="Goudy Old Style"/>
          <w:sz w:val="28"/>
          <w:szCs w:val="28"/>
        </w:rPr>
        <w:t>fg</w:t>
      </w:r>
      <w:proofErr w:type="spellEnd"/>
      <w:r w:rsidRPr="00013F05">
        <w:rPr>
          <w:rFonts w:ascii="Goudy Old Style" w:hAnsi="Goudy Old Style"/>
          <w:sz w:val="28"/>
          <w:szCs w:val="28"/>
        </w:rPr>
        <w:t>="black")</w:t>
      </w:r>
    </w:p>
    <w:p w14:paraId="06827330" w14:textId="77777777" w:rsidR="00013F05" w:rsidRPr="00013F05" w:rsidRDefault="00013F05" w:rsidP="00013F05">
      <w:pPr>
        <w:rPr>
          <w:rFonts w:ascii="Goudy Old Style" w:hAnsi="Goudy Old Style"/>
          <w:sz w:val="28"/>
          <w:szCs w:val="28"/>
        </w:rPr>
      </w:pPr>
      <w:proofErr w:type="spellStart"/>
      <w:r w:rsidRPr="00013F05">
        <w:rPr>
          <w:rFonts w:ascii="Goudy Old Style" w:hAnsi="Goudy Old Style"/>
          <w:sz w:val="28"/>
          <w:szCs w:val="28"/>
        </w:rPr>
        <w:t>label_</w:t>
      </w:r>
      <w:proofErr w:type="gramStart"/>
      <w:r w:rsidRPr="00013F05">
        <w:rPr>
          <w:rFonts w:ascii="Goudy Old Style" w:hAnsi="Goudy Old Style"/>
          <w:sz w:val="28"/>
          <w:szCs w:val="28"/>
        </w:rPr>
        <w:t>result.pack</w:t>
      </w:r>
      <w:proofErr w:type="spellEnd"/>
      <w:proofErr w:type="gramEnd"/>
      <w:r w:rsidRPr="00013F05">
        <w:rPr>
          <w:rFonts w:ascii="Goudy Old Style" w:hAnsi="Goudy Old Style"/>
          <w:sz w:val="28"/>
          <w:szCs w:val="28"/>
        </w:rPr>
        <w:t>(</w:t>
      </w:r>
      <w:proofErr w:type="spellStart"/>
      <w:r w:rsidRPr="00013F05">
        <w:rPr>
          <w:rFonts w:ascii="Goudy Old Style" w:hAnsi="Goudy Old Style"/>
          <w:sz w:val="28"/>
          <w:szCs w:val="28"/>
        </w:rPr>
        <w:t>pady</w:t>
      </w:r>
      <w:proofErr w:type="spellEnd"/>
      <w:r w:rsidRPr="00013F05">
        <w:rPr>
          <w:rFonts w:ascii="Goudy Old Style" w:hAnsi="Goudy Old Style"/>
          <w:sz w:val="28"/>
          <w:szCs w:val="28"/>
        </w:rPr>
        <w:t>=10)</w:t>
      </w:r>
    </w:p>
    <w:p w14:paraId="5589B01C" w14:textId="77777777" w:rsidR="00013F05" w:rsidRPr="00013F05" w:rsidRDefault="00013F05" w:rsidP="00013F05">
      <w:pPr>
        <w:rPr>
          <w:rFonts w:ascii="Goudy Old Style" w:hAnsi="Goudy Old Style"/>
          <w:sz w:val="28"/>
          <w:szCs w:val="28"/>
        </w:rPr>
      </w:pPr>
    </w:p>
    <w:p w14:paraId="1E35FA71" w14:textId="77777777" w:rsidR="00013F05" w:rsidRPr="00013F05" w:rsidRDefault="00013F05" w:rsidP="00013F05">
      <w:pPr>
        <w:rPr>
          <w:rFonts w:ascii="Goudy Old Style" w:hAnsi="Goudy Old Style"/>
          <w:sz w:val="28"/>
          <w:szCs w:val="28"/>
        </w:rPr>
      </w:pPr>
      <w:r w:rsidRPr="00013F05">
        <w:rPr>
          <w:rFonts w:ascii="Goudy Old Style" w:hAnsi="Goudy Old Style"/>
          <w:sz w:val="28"/>
          <w:szCs w:val="28"/>
        </w:rPr>
        <w:t xml:space="preserve"># Run the </w:t>
      </w:r>
      <w:proofErr w:type="spellStart"/>
      <w:r w:rsidRPr="00013F05">
        <w:rPr>
          <w:rFonts w:ascii="Goudy Old Style" w:hAnsi="Goudy Old Style"/>
          <w:sz w:val="28"/>
          <w:szCs w:val="28"/>
        </w:rPr>
        <w:t>Tkinter</w:t>
      </w:r>
      <w:proofErr w:type="spellEnd"/>
      <w:r w:rsidRPr="00013F05">
        <w:rPr>
          <w:rFonts w:ascii="Goudy Old Style" w:hAnsi="Goudy Old Style"/>
          <w:sz w:val="28"/>
          <w:szCs w:val="28"/>
        </w:rPr>
        <w:t xml:space="preserve"> event loop</w:t>
      </w:r>
    </w:p>
    <w:p w14:paraId="680C2556" w14:textId="17D5737B" w:rsidR="00013F05" w:rsidRPr="008F1698" w:rsidRDefault="00013F05" w:rsidP="00013F05">
      <w:pPr>
        <w:rPr>
          <w:rFonts w:ascii="Goudy Old Style" w:hAnsi="Goudy Old Style"/>
          <w:sz w:val="28"/>
          <w:szCs w:val="28"/>
        </w:rPr>
      </w:pPr>
      <w:proofErr w:type="spellStart"/>
      <w:proofErr w:type="gramStart"/>
      <w:r w:rsidRPr="00013F05">
        <w:rPr>
          <w:rFonts w:ascii="Goudy Old Style" w:hAnsi="Goudy Old Style"/>
          <w:sz w:val="28"/>
          <w:szCs w:val="28"/>
        </w:rPr>
        <w:t>root.mainloop</w:t>
      </w:r>
      <w:proofErr w:type="spellEnd"/>
      <w:proofErr w:type="gramEnd"/>
      <w:r w:rsidRPr="00013F05">
        <w:rPr>
          <w:rFonts w:ascii="Goudy Old Style" w:hAnsi="Goudy Old Style"/>
          <w:sz w:val="28"/>
          <w:szCs w:val="28"/>
        </w:rPr>
        <w:t>()</w:t>
      </w:r>
    </w:p>
    <w:p w14:paraId="1A0858DB" w14:textId="77777777" w:rsidR="008F1698" w:rsidRDefault="008F1698" w:rsidP="008F1698">
      <w:pPr>
        <w:rPr>
          <w:rFonts w:ascii="Goudy Old Style" w:hAnsi="Goudy Old Style"/>
          <w:sz w:val="28"/>
          <w:szCs w:val="28"/>
        </w:rPr>
      </w:pPr>
    </w:p>
    <w:p w14:paraId="2F53EB67" w14:textId="77777777" w:rsidR="00013F05" w:rsidRDefault="00013F05" w:rsidP="00013F05">
      <w:pPr>
        <w:rPr>
          <w:rFonts w:ascii="Goudy Old Style" w:hAnsi="Goudy Old Style"/>
          <w:sz w:val="28"/>
          <w:szCs w:val="28"/>
        </w:rPr>
      </w:pPr>
    </w:p>
    <w:p w14:paraId="1711DA9F" w14:textId="7A162CF2" w:rsidR="00013F05" w:rsidRDefault="00013F05" w:rsidP="00013F05">
      <w:pPr>
        <w:rPr>
          <w:rFonts w:ascii="Goudy Old Style" w:hAnsi="Goudy Old Style"/>
          <w:b/>
          <w:bCs/>
          <w:sz w:val="28"/>
          <w:szCs w:val="28"/>
        </w:rPr>
      </w:pPr>
      <w:r>
        <w:rPr>
          <w:rFonts w:ascii="Goudy Old Style" w:hAnsi="Goudy Old Style"/>
          <w:b/>
          <w:bCs/>
          <w:sz w:val="28"/>
          <w:szCs w:val="28"/>
        </w:rPr>
        <w:t>Output screenshots</w:t>
      </w:r>
    </w:p>
    <w:p w14:paraId="58BA3ED1" w14:textId="3E018C99" w:rsidR="00013F05" w:rsidRDefault="00013F05" w:rsidP="00013F05">
      <w:pPr>
        <w:rPr>
          <w:rFonts w:ascii="Goudy Old Style" w:hAnsi="Goudy Old Style"/>
          <w:b/>
          <w:bCs/>
          <w:sz w:val="28"/>
          <w:szCs w:val="28"/>
        </w:rPr>
      </w:pPr>
    </w:p>
    <w:p w14:paraId="5C7B9CD3" w14:textId="77777777" w:rsidR="00013F05" w:rsidRDefault="00013F05">
      <w:pPr>
        <w:rPr>
          <w:rFonts w:ascii="Goudy Old Style" w:hAnsi="Goudy Old Style"/>
          <w:b/>
          <w:bCs/>
          <w:sz w:val="28"/>
          <w:szCs w:val="28"/>
        </w:rPr>
      </w:pPr>
      <w:r>
        <w:rPr>
          <w:rFonts w:ascii="Goudy Old Style" w:hAnsi="Goudy Old Style"/>
          <w:b/>
          <w:bCs/>
          <w:sz w:val="28"/>
          <w:szCs w:val="28"/>
        </w:rPr>
        <w:br w:type="page"/>
      </w:r>
    </w:p>
    <w:p w14:paraId="13E9FEED" w14:textId="77777777" w:rsidR="00E15549" w:rsidRDefault="00013F05" w:rsidP="00013F05">
      <w:pPr>
        <w:rPr>
          <w:rFonts w:ascii="Goudy Old Style" w:hAnsi="Goudy Old Style"/>
          <w:b/>
          <w:bCs/>
          <w:sz w:val="28"/>
          <w:szCs w:val="28"/>
        </w:rPr>
      </w:pPr>
      <w:r>
        <w:rPr>
          <w:rFonts w:ascii="Goudy Old Style" w:hAnsi="Goudy Old Style"/>
          <w:b/>
          <w:bCs/>
          <w:noProof/>
          <w:sz w:val="28"/>
          <w:szCs w:val="28"/>
        </w:rPr>
        <w:lastRenderedPageBreak/>
        <w:drawing>
          <wp:inline distT="0" distB="0" distL="0" distR="0" wp14:anchorId="5C0C3ADD" wp14:editId="6E4CAD22">
            <wp:extent cx="5731510" cy="3046730"/>
            <wp:effectExtent l="0" t="0" r="2540" b="1270"/>
            <wp:docPr id="149975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56194" name="Picture 14997561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09937C21" w14:textId="77777777" w:rsidR="00E15549" w:rsidRDefault="00E15549">
      <w:pPr>
        <w:rPr>
          <w:rFonts w:ascii="Goudy Old Style" w:hAnsi="Goudy Old Style"/>
          <w:b/>
          <w:bCs/>
          <w:sz w:val="28"/>
          <w:szCs w:val="28"/>
        </w:rPr>
      </w:pPr>
      <w:r>
        <w:rPr>
          <w:rFonts w:ascii="Goudy Old Style" w:hAnsi="Goudy Old Style"/>
          <w:b/>
          <w:bCs/>
          <w:sz w:val="28"/>
          <w:szCs w:val="28"/>
        </w:rPr>
        <w:br w:type="page"/>
      </w:r>
    </w:p>
    <w:p w14:paraId="17735145" w14:textId="12E58106" w:rsidR="00E15549" w:rsidRDefault="00E15549" w:rsidP="00013F05">
      <w:pPr>
        <w:rPr>
          <w:rFonts w:ascii="Goudy Old Style" w:hAnsi="Goudy Old Style"/>
          <w:b/>
          <w:bCs/>
          <w:sz w:val="28"/>
          <w:szCs w:val="28"/>
        </w:rPr>
      </w:pPr>
      <w:r>
        <w:rPr>
          <w:rFonts w:ascii="Goudy Old Style" w:hAnsi="Goudy Old Style"/>
          <w:b/>
          <w:bCs/>
          <w:noProof/>
          <w:sz w:val="28"/>
          <w:szCs w:val="28"/>
        </w:rPr>
        <w:lastRenderedPageBreak/>
        <w:drawing>
          <wp:inline distT="0" distB="0" distL="0" distR="0" wp14:anchorId="28B7EC2A" wp14:editId="5DFD6E9B">
            <wp:extent cx="5731510" cy="3065145"/>
            <wp:effectExtent l="0" t="0" r="2540" b="1905"/>
            <wp:docPr id="114172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2203" name="Picture 1141722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65145"/>
                    </a:xfrm>
                    <a:prstGeom prst="rect">
                      <a:avLst/>
                    </a:prstGeom>
                  </pic:spPr>
                </pic:pic>
              </a:graphicData>
            </a:graphic>
          </wp:inline>
        </w:drawing>
      </w:r>
    </w:p>
    <w:p w14:paraId="1EEF4439" w14:textId="77777777" w:rsidR="00E15549" w:rsidRDefault="00E15549">
      <w:pPr>
        <w:rPr>
          <w:rFonts w:ascii="Goudy Old Style" w:hAnsi="Goudy Old Style"/>
          <w:b/>
          <w:bCs/>
          <w:sz w:val="28"/>
          <w:szCs w:val="28"/>
        </w:rPr>
      </w:pPr>
      <w:r>
        <w:rPr>
          <w:rFonts w:ascii="Goudy Old Style" w:hAnsi="Goudy Old Style"/>
          <w:b/>
          <w:bCs/>
          <w:sz w:val="28"/>
          <w:szCs w:val="28"/>
        </w:rPr>
        <w:br w:type="page"/>
      </w:r>
    </w:p>
    <w:p w14:paraId="7D31C57A" w14:textId="0E58E933" w:rsidR="00E15549" w:rsidRDefault="00E15549" w:rsidP="00013F05">
      <w:pPr>
        <w:rPr>
          <w:rFonts w:ascii="Goudy Old Style" w:hAnsi="Goudy Old Style"/>
          <w:b/>
          <w:bCs/>
          <w:sz w:val="28"/>
          <w:szCs w:val="28"/>
        </w:rPr>
      </w:pPr>
      <w:r>
        <w:rPr>
          <w:rFonts w:ascii="Goudy Old Style" w:hAnsi="Goudy Old Style"/>
          <w:b/>
          <w:bCs/>
          <w:noProof/>
          <w:sz w:val="28"/>
          <w:szCs w:val="28"/>
        </w:rPr>
        <w:lastRenderedPageBreak/>
        <w:drawing>
          <wp:inline distT="0" distB="0" distL="0" distR="0" wp14:anchorId="47655419" wp14:editId="6B509D27">
            <wp:extent cx="5745480" cy="5077460"/>
            <wp:effectExtent l="0" t="0" r="7620" b="8890"/>
            <wp:docPr id="579501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01832" name="Picture 579501832"/>
                    <pic:cNvPicPr/>
                  </pic:nvPicPr>
                  <pic:blipFill>
                    <a:blip r:embed="rId10">
                      <a:extLst>
                        <a:ext uri="{28A0092B-C50C-407E-A947-70E740481C1C}">
                          <a14:useLocalDpi xmlns:a14="http://schemas.microsoft.com/office/drawing/2010/main" val="0"/>
                        </a:ext>
                      </a:extLst>
                    </a:blip>
                    <a:stretch>
                      <a:fillRect/>
                    </a:stretch>
                  </pic:blipFill>
                  <pic:spPr>
                    <a:xfrm>
                      <a:off x="0" y="0"/>
                      <a:ext cx="5745564" cy="5077534"/>
                    </a:xfrm>
                    <a:prstGeom prst="rect">
                      <a:avLst/>
                    </a:prstGeom>
                  </pic:spPr>
                </pic:pic>
              </a:graphicData>
            </a:graphic>
          </wp:inline>
        </w:drawing>
      </w:r>
    </w:p>
    <w:p w14:paraId="03F6F151" w14:textId="77777777" w:rsidR="00E15549" w:rsidRDefault="00E15549">
      <w:pPr>
        <w:rPr>
          <w:rFonts w:ascii="Goudy Old Style" w:hAnsi="Goudy Old Style"/>
          <w:b/>
          <w:bCs/>
          <w:sz w:val="28"/>
          <w:szCs w:val="28"/>
        </w:rPr>
      </w:pPr>
      <w:r>
        <w:rPr>
          <w:rFonts w:ascii="Goudy Old Style" w:hAnsi="Goudy Old Style"/>
          <w:b/>
          <w:bCs/>
          <w:sz w:val="28"/>
          <w:szCs w:val="28"/>
        </w:rPr>
        <w:br w:type="page"/>
      </w:r>
    </w:p>
    <w:p w14:paraId="610816A0" w14:textId="22F80961" w:rsidR="00E15549" w:rsidRDefault="00E15549" w:rsidP="00013F05">
      <w:pPr>
        <w:rPr>
          <w:rFonts w:ascii="Goudy Old Style" w:hAnsi="Goudy Old Style"/>
          <w:b/>
          <w:bCs/>
          <w:sz w:val="28"/>
          <w:szCs w:val="28"/>
        </w:rPr>
      </w:pPr>
      <w:r>
        <w:rPr>
          <w:rFonts w:ascii="Goudy Old Style" w:hAnsi="Goudy Old Style"/>
          <w:b/>
          <w:bCs/>
          <w:noProof/>
          <w:sz w:val="28"/>
          <w:szCs w:val="28"/>
        </w:rPr>
        <w:lastRenderedPageBreak/>
        <w:drawing>
          <wp:inline distT="0" distB="0" distL="0" distR="0" wp14:anchorId="70FB14FC" wp14:editId="46FC169A">
            <wp:extent cx="5562600" cy="5039360"/>
            <wp:effectExtent l="0" t="0" r="0" b="8890"/>
            <wp:docPr id="1978525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25158" name="Picture 1978525158"/>
                    <pic:cNvPicPr/>
                  </pic:nvPicPr>
                  <pic:blipFill>
                    <a:blip r:embed="rId11">
                      <a:extLst>
                        <a:ext uri="{28A0092B-C50C-407E-A947-70E740481C1C}">
                          <a14:useLocalDpi xmlns:a14="http://schemas.microsoft.com/office/drawing/2010/main" val="0"/>
                        </a:ext>
                      </a:extLst>
                    </a:blip>
                    <a:stretch>
                      <a:fillRect/>
                    </a:stretch>
                  </pic:blipFill>
                  <pic:spPr>
                    <a:xfrm>
                      <a:off x="0" y="0"/>
                      <a:ext cx="5562677" cy="5039430"/>
                    </a:xfrm>
                    <a:prstGeom prst="rect">
                      <a:avLst/>
                    </a:prstGeom>
                  </pic:spPr>
                </pic:pic>
              </a:graphicData>
            </a:graphic>
          </wp:inline>
        </w:drawing>
      </w:r>
    </w:p>
    <w:p w14:paraId="208CA0F6" w14:textId="77777777" w:rsidR="00E15549" w:rsidRDefault="00E15549">
      <w:pPr>
        <w:rPr>
          <w:rFonts w:ascii="Goudy Old Style" w:hAnsi="Goudy Old Style"/>
          <w:b/>
          <w:bCs/>
          <w:sz w:val="28"/>
          <w:szCs w:val="28"/>
        </w:rPr>
      </w:pPr>
      <w:r>
        <w:rPr>
          <w:rFonts w:ascii="Goudy Old Style" w:hAnsi="Goudy Old Style"/>
          <w:b/>
          <w:bCs/>
          <w:sz w:val="28"/>
          <w:szCs w:val="28"/>
        </w:rPr>
        <w:br w:type="page"/>
      </w:r>
    </w:p>
    <w:p w14:paraId="0EB3CE25" w14:textId="44E3241C" w:rsidR="00013F05" w:rsidRDefault="00E15549" w:rsidP="00013F05">
      <w:pPr>
        <w:rPr>
          <w:rFonts w:ascii="Goudy Old Style" w:hAnsi="Goudy Old Style"/>
          <w:b/>
          <w:bCs/>
          <w:sz w:val="28"/>
          <w:szCs w:val="28"/>
        </w:rPr>
      </w:pPr>
      <w:r>
        <w:rPr>
          <w:rFonts w:ascii="Goudy Old Style" w:hAnsi="Goudy Old Style"/>
          <w:b/>
          <w:bCs/>
          <w:sz w:val="28"/>
          <w:szCs w:val="28"/>
        </w:rPr>
        <w:lastRenderedPageBreak/>
        <w:t>Application of the project</w:t>
      </w:r>
    </w:p>
    <w:p w14:paraId="49303C16"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 xml:space="preserve">The </w:t>
      </w:r>
      <w:r w:rsidRPr="00E15549">
        <w:rPr>
          <w:rFonts w:ascii="Goudy Old Style" w:hAnsi="Goudy Old Style"/>
          <w:b/>
          <w:bCs/>
          <w:sz w:val="28"/>
          <w:szCs w:val="28"/>
        </w:rPr>
        <w:t>Unit Converter</w:t>
      </w:r>
      <w:r w:rsidRPr="00E15549">
        <w:rPr>
          <w:rFonts w:ascii="Goudy Old Style" w:hAnsi="Goudy Old Style"/>
          <w:sz w:val="28"/>
          <w:szCs w:val="28"/>
        </w:rPr>
        <w:t xml:space="preserve"> built using Python has a wide range of applications across different fields. Its simplicity and versatility make it useful in both professional and everyday contexts. Below are some of the key areas where this unit converter can be applied:</w:t>
      </w:r>
    </w:p>
    <w:p w14:paraId="5A7E0204"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1. Engineering and Scientific Applications:</w:t>
      </w:r>
    </w:p>
    <w:p w14:paraId="2F202E1E"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 xml:space="preserve">Engineers, scientists, and researchers often work with measurements across different units. For instance, a civil engineer might need to convert between </w:t>
      </w:r>
      <w:proofErr w:type="spellStart"/>
      <w:r w:rsidRPr="00E15549">
        <w:rPr>
          <w:rFonts w:ascii="Goudy Old Style" w:hAnsi="Goudy Old Style"/>
          <w:sz w:val="28"/>
          <w:szCs w:val="28"/>
        </w:rPr>
        <w:t>kilometers</w:t>
      </w:r>
      <w:proofErr w:type="spellEnd"/>
      <w:r w:rsidRPr="00E15549">
        <w:rPr>
          <w:rFonts w:ascii="Goudy Old Style" w:hAnsi="Goudy Old Style"/>
          <w:sz w:val="28"/>
          <w:szCs w:val="28"/>
        </w:rPr>
        <w:t xml:space="preserve"> and miles, while a physicist may need to convert Celsius to Kelvin. The unit converter simplifies the process of switching between different unit systems, ensuring that the conversions are accurate and consistent. This tool is especially useful in fields such as </w:t>
      </w:r>
      <w:r w:rsidRPr="00E15549">
        <w:rPr>
          <w:rFonts w:ascii="Goudy Old Style" w:hAnsi="Goudy Old Style"/>
          <w:b/>
          <w:bCs/>
          <w:sz w:val="28"/>
          <w:szCs w:val="28"/>
        </w:rPr>
        <w:t>mechanical engineering</w:t>
      </w:r>
      <w:r w:rsidRPr="00E15549">
        <w:rPr>
          <w:rFonts w:ascii="Goudy Old Style" w:hAnsi="Goudy Old Style"/>
          <w:sz w:val="28"/>
          <w:szCs w:val="28"/>
        </w:rPr>
        <w:t xml:space="preserve">, </w:t>
      </w:r>
      <w:r w:rsidRPr="00E15549">
        <w:rPr>
          <w:rFonts w:ascii="Goudy Old Style" w:hAnsi="Goudy Old Style"/>
          <w:b/>
          <w:bCs/>
          <w:sz w:val="28"/>
          <w:szCs w:val="28"/>
        </w:rPr>
        <w:t>electrical engineering</w:t>
      </w:r>
      <w:r w:rsidRPr="00E15549">
        <w:rPr>
          <w:rFonts w:ascii="Goudy Old Style" w:hAnsi="Goudy Old Style"/>
          <w:sz w:val="28"/>
          <w:szCs w:val="28"/>
        </w:rPr>
        <w:t xml:space="preserve">, </w:t>
      </w:r>
      <w:r w:rsidRPr="00E15549">
        <w:rPr>
          <w:rFonts w:ascii="Goudy Old Style" w:hAnsi="Goudy Old Style"/>
          <w:b/>
          <w:bCs/>
          <w:sz w:val="28"/>
          <w:szCs w:val="28"/>
        </w:rPr>
        <w:t>chemistry</w:t>
      </w:r>
      <w:r w:rsidRPr="00E15549">
        <w:rPr>
          <w:rFonts w:ascii="Goudy Old Style" w:hAnsi="Goudy Old Style"/>
          <w:sz w:val="28"/>
          <w:szCs w:val="28"/>
        </w:rPr>
        <w:t xml:space="preserve">, and </w:t>
      </w:r>
      <w:r w:rsidRPr="00E15549">
        <w:rPr>
          <w:rFonts w:ascii="Goudy Old Style" w:hAnsi="Goudy Old Style"/>
          <w:b/>
          <w:bCs/>
          <w:sz w:val="28"/>
          <w:szCs w:val="28"/>
        </w:rPr>
        <w:t>physics</w:t>
      </w:r>
      <w:r w:rsidRPr="00E15549">
        <w:rPr>
          <w:rFonts w:ascii="Goudy Old Style" w:hAnsi="Goudy Old Style"/>
          <w:sz w:val="28"/>
          <w:szCs w:val="28"/>
        </w:rPr>
        <w:t>, where precise unit conversions are vital for experiments, calculations, and project design.</w:t>
      </w:r>
    </w:p>
    <w:p w14:paraId="00960680"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2. Education:</w:t>
      </w:r>
    </w:p>
    <w:p w14:paraId="16840890"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 xml:space="preserve">In educational settings, students and teachers frequently need to convert units in subjects like </w:t>
      </w:r>
      <w:r w:rsidRPr="00E15549">
        <w:rPr>
          <w:rFonts w:ascii="Goudy Old Style" w:hAnsi="Goudy Old Style"/>
          <w:b/>
          <w:bCs/>
          <w:sz w:val="28"/>
          <w:szCs w:val="28"/>
        </w:rPr>
        <w:t>mathematics</w:t>
      </w:r>
      <w:r w:rsidRPr="00E15549">
        <w:rPr>
          <w:rFonts w:ascii="Goudy Old Style" w:hAnsi="Goudy Old Style"/>
          <w:sz w:val="28"/>
          <w:szCs w:val="28"/>
        </w:rPr>
        <w:t xml:space="preserve">, </w:t>
      </w:r>
      <w:r w:rsidRPr="00E15549">
        <w:rPr>
          <w:rFonts w:ascii="Goudy Old Style" w:hAnsi="Goudy Old Style"/>
          <w:b/>
          <w:bCs/>
          <w:sz w:val="28"/>
          <w:szCs w:val="28"/>
        </w:rPr>
        <w:t>science</w:t>
      </w:r>
      <w:r w:rsidRPr="00E15549">
        <w:rPr>
          <w:rFonts w:ascii="Goudy Old Style" w:hAnsi="Goudy Old Style"/>
          <w:sz w:val="28"/>
          <w:szCs w:val="28"/>
        </w:rPr>
        <w:t xml:space="preserve">, and </w:t>
      </w:r>
      <w:r w:rsidRPr="00E15549">
        <w:rPr>
          <w:rFonts w:ascii="Goudy Old Style" w:hAnsi="Goudy Old Style"/>
          <w:b/>
          <w:bCs/>
          <w:sz w:val="28"/>
          <w:szCs w:val="28"/>
        </w:rPr>
        <w:t>geography</w:t>
      </w:r>
      <w:r w:rsidRPr="00E15549">
        <w:rPr>
          <w:rFonts w:ascii="Goudy Old Style" w:hAnsi="Goudy Old Style"/>
          <w:sz w:val="28"/>
          <w:szCs w:val="28"/>
        </w:rPr>
        <w:t>. This unit converter can be an invaluable learning tool, helping students understand and practice unit conversion with ease. Teachers can use it in classrooms to demonstrate real-time conversions, and students can use it for homework and assignments that require converting between various units. It can also assist in standardized test preparation, especially in exams that involve measurements and conversions.</w:t>
      </w:r>
    </w:p>
    <w:p w14:paraId="6249284B"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3. Cooking and Culinary Arts:</w:t>
      </w:r>
    </w:p>
    <w:p w14:paraId="2B9BC27E"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 xml:space="preserve">Many recipes from different countries use different measurement systems. A recipe in the United States might measure flour in cups, while a recipe in Europe might use grams. The unit converter can easily convert between common cooking measurements, such as cups to </w:t>
      </w:r>
      <w:proofErr w:type="spellStart"/>
      <w:r w:rsidRPr="00E15549">
        <w:rPr>
          <w:rFonts w:ascii="Goudy Old Style" w:hAnsi="Goudy Old Style"/>
          <w:sz w:val="28"/>
          <w:szCs w:val="28"/>
        </w:rPr>
        <w:t>milliliters</w:t>
      </w:r>
      <w:proofErr w:type="spellEnd"/>
      <w:r w:rsidRPr="00E15549">
        <w:rPr>
          <w:rFonts w:ascii="Goudy Old Style" w:hAnsi="Goudy Old Style"/>
          <w:sz w:val="28"/>
          <w:szCs w:val="28"/>
        </w:rPr>
        <w:t>, ounces to grams, or Fahrenheit to Celsius for cooking temperatures. It helps chefs and home cooks alike adapt recipes and ensure that ingredients are used in the correct proportions, regardless of the measurement system.</w:t>
      </w:r>
    </w:p>
    <w:p w14:paraId="11811386"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4. Travel and Navigation:</w:t>
      </w:r>
    </w:p>
    <w:p w14:paraId="1FD6B48D"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 xml:space="preserve">Travelers often encounter the need to convert units when moving between countries that use different systems of measurement. For example, distance might be measured in </w:t>
      </w:r>
      <w:proofErr w:type="spellStart"/>
      <w:r w:rsidRPr="00E15549">
        <w:rPr>
          <w:rFonts w:ascii="Goudy Old Style" w:hAnsi="Goudy Old Style"/>
          <w:sz w:val="28"/>
          <w:szCs w:val="28"/>
        </w:rPr>
        <w:t>kilometers</w:t>
      </w:r>
      <w:proofErr w:type="spellEnd"/>
      <w:r w:rsidRPr="00E15549">
        <w:rPr>
          <w:rFonts w:ascii="Goudy Old Style" w:hAnsi="Goudy Old Style"/>
          <w:sz w:val="28"/>
          <w:szCs w:val="28"/>
        </w:rPr>
        <w:t xml:space="preserve"> in one country and miles in another, or temperature may need to be converted from Celsius to Fahrenheit depending on the country. A </w:t>
      </w:r>
      <w:r w:rsidRPr="00E15549">
        <w:rPr>
          <w:rFonts w:ascii="Goudy Old Style" w:hAnsi="Goudy Old Style"/>
          <w:b/>
          <w:bCs/>
          <w:sz w:val="28"/>
          <w:szCs w:val="28"/>
        </w:rPr>
        <w:t>unit converter</w:t>
      </w:r>
      <w:r w:rsidRPr="00E15549">
        <w:rPr>
          <w:rFonts w:ascii="Goudy Old Style" w:hAnsi="Goudy Old Style"/>
          <w:sz w:val="28"/>
          <w:szCs w:val="28"/>
        </w:rPr>
        <w:t xml:space="preserve"> can be particularly useful for </w:t>
      </w:r>
      <w:proofErr w:type="spellStart"/>
      <w:r w:rsidRPr="00E15549">
        <w:rPr>
          <w:rFonts w:ascii="Goudy Old Style" w:hAnsi="Goudy Old Style"/>
          <w:sz w:val="28"/>
          <w:szCs w:val="28"/>
        </w:rPr>
        <w:t>travelers</w:t>
      </w:r>
      <w:proofErr w:type="spellEnd"/>
      <w:r w:rsidRPr="00E15549">
        <w:rPr>
          <w:rFonts w:ascii="Goudy Old Style" w:hAnsi="Goudy Old Style"/>
          <w:sz w:val="28"/>
          <w:szCs w:val="28"/>
        </w:rPr>
        <w:t xml:space="preserve"> in managing distances, speed limits, weight for baggage, or temperature. It can also assist in converting time zones when traveling across regions, ensuring better trip planning.</w:t>
      </w:r>
    </w:p>
    <w:p w14:paraId="0AD959E5"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5. E-commerce and Retail:</w:t>
      </w:r>
    </w:p>
    <w:p w14:paraId="4F5A6368"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 xml:space="preserve">E-commerce platforms and international retailers that operate globally often deal with different unit systems for product measurements. For example, the size of a product might be listed in </w:t>
      </w:r>
      <w:r w:rsidRPr="00E15549">
        <w:rPr>
          <w:rFonts w:ascii="Goudy Old Style" w:hAnsi="Goudy Old Style"/>
          <w:b/>
          <w:bCs/>
          <w:sz w:val="28"/>
          <w:szCs w:val="28"/>
        </w:rPr>
        <w:t>inches</w:t>
      </w:r>
      <w:r w:rsidRPr="00E15549">
        <w:rPr>
          <w:rFonts w:ascii="Goudy Old Style" w:hAnsi="Goudy Old Style"/>
          <w:sz w:val="28"/>
          <w:szCs w:val="28"/>
        </w:rPr>
        <w:t xml:space="preserve"> in the United States, while European buyers expect the measurement in </w:t>
      </w:r>
      <w:proofErr w:type="spellStart"/>
      <w:r w:rsidRPr="00E15549">
        <w:rPr>
          <w:rFonts w:ascii="Goudy Old Style" w:hAnsi="Goudy Old Style"/>
          <w:b/>
          <w:bCs/>
          <w:sz w:val="28"/>
          <w:szCs w:val="28"/>
        </w:rPr>
        <w:t>centimeters</w:t>
      </w:r>
      <w:proofErr w:type="spellEnd"/>
      <w:r w:rsidRPr="00E15549">
        <w:rPr>
          <w:rFonts w:ascii="Goudy Old Style" w:hAnsi="Goudy Old Style"/>
          <w:sz w:val="28"/>
          <w:szCs w:val="28"/>
        </w:rPr>
        <w:t>. A unit converter can streamline this process by helping businesses quickly convert product dimensions, weight, or volume to match the regional units of customers. Similarly, it can assist in converting currency or shipping measurements for logistics purposes.</w:t>
      </w:r>
    </w:p>
    <w:p w14:paraId="59A475FB"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6. Health and Medicine:</w:t>
      </w:r>
    </w:p>
    <w:p w14:paraId="154EF8ED"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In healthcare, accurate unit conversion is critical, especially when dealing with prescriptions, dosage instructions, and medical equipment measurements. For example, converting weight units (kilograms to pounds), volume units (</w:t>
      </w:r>
      <w:proofErr w:type="spellStart"/>
      <w:r w:rsidRPr="00E15549">
        <w:rPr>
          <w:rFonts w:ascii="Goudy Old Style" w:hAnsi="Goudy Old Style"/>
          <w:sz w:val="28"/>
          <w:szCs w:val="28"/>
        </w:rPr>
        <w:t>milliliters</w:t>
      </w:r>
      <w:proofErr w:type="spellEnd"/>
      <w:r w:rsidRPr="00E15549">
        <w:rPr>
          <w:rFonts w:ascii="Goudy Old Style" w:hAnsi="Goudy Old Style"/>
          <w:sz w:val="28"/>
          <w:szCs w:val="28"/>
        </w:rPr>
        <w:t xml:space="preserve"> to fluid ounces), or temperature units (Celsius to Fahrenheit) is essential when documenting patient information or preparing medication dosages. A </w:t>
      </w:r>
      <w:r w:rsidRPr="00E15549">
        <w:rPr>
          <w:rFonts w:ascii="Goudy Old Style" w:hAnsi="Goudy Old Style"/>
          <w:b/>
          <w:bCs/>
          <w:sz w:val="28"/>
          <w:szCs w:val="28"/>
        </w:rPr>
        <w:t>unit converter</w:t>
      </w:r>
      <w:r w:rsidRPr="00E15549">
        <w:rPr>
          <w:rFonts w:ascii="Goudy Old Style" w:hAnsi="Goudy Old Style"/>
          <w:sz w:val="28"/>
          <w:szCs w:val="28"/>
        </w:rPr>
        <w:t xml:space="preserve"> can also help healthcare professionals working internationally or with medical literature from different regions that use different units of measurement.</w:t>
      </w:r>
    </w:p>
    <w:p w14:paraId="11B04E4E"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7. Environmental Science and Sustainability:</w:t>
      </w:r>
    </w:p>
    <w:p w14:paraId="33B8AE46"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 xml:space="preserve">Environmental scientists working in areas like </w:t>
      </w:r>
      <w:r w:rsidRPr="00E15549">
        <w:rPr>
          <w:rFonts w:ascii="Goudy Old Style" w:hAnsi="Goudy Old Style"/>
          <w:b/>
          <w:bCs/>
          <w:sz w:val="28"/>
          <w:szCs w:val="28"/>
        </w:rPr>
        <w:t>climate change</w:t>
      </w:r>
      <w:r w:rsidRPr="00E15549">
        <w:rPr>
          <w:rFonts w:ascii="Goudy Old Style" w:hAnsi="Goudy Old Style"/>
          <w:sz w:val="28"/>
          <w:szCs w:val="28"/>
        </w:rPr>
        <w:t xml:space="preserve">, </w:t>
      </w:r>
      <w:r w:rsidRPr="00E15549">
        <w:rPr>
          <w:rFonts w:ascii="Goudy Old Style" w:hAnsi="Goudy Old Style"/>
          <w:b/>
          <w:bCs/>
          <w:sz w:val="28"/>
          <w:szCs w:val="28"/>
        </w:rPr>
        <w:t>pollution control</w:t>
      </w:r>
      <w:r w:rsidRPr="00E15549">
        <w:rPr>
          <w:rFonts w:ascii="Goudy Old Style" w:hAnsi="Goudy Old Style"/>
          <w:sz w:val="28"/>
          <w:szCs w:val="28"/>
        </w:rPr>
        <w:t xml:space="preserve">, and </w:t>
      </w:r>
      <w:r w:rsidRPr="00E15549">
        <w:rPr>
          <w:rFonts w:ascii="Goudy Old Style" w:hAnsi="Goudy Old Style"/>
          <w:b/>
          <w:bCs/>
          <w:sz w:val="28"/>
          <w:szCs w:val="28"/>
        </w:rPr>
        <w:t>resource management</w:t>
      </w:r>
      <w:r w:rsidRPr="00E15549">
        <w:rPr>
          <w:rFonts w:ascii="Goudy Old Style" w:hAnsi="Goudy Old Style"/>
          <w:sz w:val="28"/>
          <w:szCs w:val="28"/>
        </w:rPr>
        <w:t xml:space="preserve"> often need to perform conversions related to temperature, energy, and distance. For instance, converting energy consumption measurements from kilowatt-hours to joules, or emissions measurements from grams per </w:t>
      </w:r>
      <w:proofErr w:type="spellStart"/>
      <w:r w:rsidRPr="00E15549">
        <w:rPr>
          <w:rFonts w:ascii="Goudy Old Style" w:hAnsi="Goudy Old Style"/>
          <w:sz w:val="28"/>
          <w:szCs w:val="28"/>
        </w:rPr>
        <w:t>kilometer</w:t>
      </w:r>
      <w:proofErr w:type="spellEnd"/>
      <w:r w:rsidRPr="00E15549">
        <w:rPr>
          <w:rFonts w:ascii="Goudy Old Style" w:hAnsi="Goudy Old Style"/>
          <w:sz w:val="28"/>
          <w:szCs w:val="28"/>
        </w:rPr>
        <w:t xml:space="preserve"> to pounds per mile, might be needed for analysis or reporting. A </w:t>
      </w:r>
      <w:r w:rsidRPr="00E15549">
        <w:rPr>
          <w:rFonts w:ascii="Goudy Old Style" w:hAnsi="Goudy Old Style"/>
          <w:b/>
          <w:bCs/>
          <w:sz w:val="28"/>
          <w:szCs w:val="28"/>
        </w:rPr>
        <w:t>unit converter</w:t>
      </w:r>
      <w:r w:rsidRPr="00E15549">
        <w:rPr>
          <w:rFonts w:ascii="Goudy Old Style" w:hAnsi="Goudy Old Style"/>
          <w:sz w:val="28"/>
          <w:szCs w:val="28"/>
        </w:rPr>
        <w:t xml:space="preserve"> can be an essential tool for those in this field to accurately assess and communicate data across different measurement standards.</w:t>
      </w:r>
    </w:p>
    <w:p w14:paraId="4F028626"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8. Construction and Architecture:</w:t>
      </w:r>
    </w:p>
    <w:p w14:paraId="2EE14E07"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In the construction industry, accurate unit conversions are required for tasks like estimating material quantities, measuring land areas, and designing structures. Architects and builders often need to convert between metric and imperial systems when working with blueprints, specifications, and construction standards. For example, converting meters to feet, square meters to square feet, or cubic meters to cubic yards is common in daily construction activities. The unit converter simplifies these conversions and helps prevent measurement errors that could lead to costly mistakes in projects.</w:t>
      </w:r>
    </w:p>
    <w:p w14:paraId="147B1D71"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9. Software Development and Automation:</w:t>
      </w:r>
    </w:p>
    <w:p w14:paraId="522522AF"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 xml:space="preserve">Programmers, especially those working on software that deals with data input or data visualization, may need to handle different unit systems in applications. A unit converter can be used as a </w:t>
      </w:r>
      <w:r w:rsidRPr="00E15549">
        <w:rPr>
          <w:rFonts w:ascii="Goudy Old Style" w:hAnsi="Goudy Old Style"/>
          <w:b/>
          <w:bCs/>
          <w:sz w:val="28"/>
          <w:szCs w:val="28"/>
        </w:rPr>
        <w:t>backend tool</w:t>
      </w:r>
      <w:r w:rsidRPr="00E15549">
        <w:rPr>
          <w:rFonts w:ascii="Goudy Old Style" w:hAnsi="Goudy Old Style"/>
          <w:sz w:val="28"/>
          <w:szCs w:val="28"/>
        </w:rPr>
        <w:t xml:space="preserve"> for applications that require unit conversion, such as those used in finance, engineering, or scientific research. By integrating the unit conversion functionality into other software systems or automating processes that require conversions (such as real-time unit conversions in engineering simulations), this tool can make workflows more efficient.</w:t>
      </w:r>
    </w:p>
    <w:p w14:paraId="75B07AF9" w14:textId="77777777" w:rsidR="00E15549" w:rsidRPr="00E15549" w:rsidRDefault="00E15549" w:rsidP="00E15549">
      <w:pPr>
        <w:rPr>
          <w:rFonts w:ascii="Goudy Old Style" w:hAnsi="Goudy Old Style"/>
          <w:b/>
          <w:bCs/>
          <w:sz w:val="28"/>
          <w:szCs w:val="28"/>
        </w:rPr>
      </w:pPr>
      <w:r w:rsidRPr="00E15549">
        <w:rPr>
          <w:rFonts w:ascii="Goudy Old Style" w:hAnsi="Goudy Old Style"/>
          <w:b/>
          <w:bCs/>
          <w:sz w:val="28"/>
          <w:szCs w:val="28"/>
        </w:rPr>
        <w:t>10. Personal Use:</w:t>
      </w:r>
    </w:p>
    <w:p w14:paraId="0E6A95C6"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On a day-to-day basis, individuals can use the unit converter for tasks like converting travel distances, temperature changes, or shopping measurements. Whether it’s understanding cooking recipes from a different country, tracking personal fitness data (like converting pounds to kilograms), or simply converting measurements for DIY projects around the house, this tool offers a convenient solution to handle unit conversions quickly and accurately.</w:t>
      </w:r>
    </w:p>
    <w:p w14:paraId="2A009563"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pict w14:anchorId="113A0D6A">
          <v:rect id="_x0000_i1045" style="width:0;height:1.5pt" o:hralign="center" o:hrstd="t" o:hr="t" fillcolor="#a0a0a0" stroked="f"/>
        </w:pict>
      </w:r>
    </w:p>
    <w:p w14:paraId="736FC33D" w14:textId="77777777" w:rsidR="00E15549" w:rsidRPr="00E15549" w:rsidRDefault="00E15549" w:rsidP="00E15549">
      <w:pPr>
        <w:rPr>
          <w:rFonts w:ascii="Goudy Old Style" w:hAnsi="Goudy Old Style"/>
          <w:sz w:val="28"/>
          <w:szCs w:val="28"/>
        </w:rPr>
      </w:pPr>
      <w:r w:rsidRPr="00E15549">
        <w:rPr>
          <w:rFonts w:ascii="Goudy Old Style" w:hAnsi="Goudy Old Style"/>
          <w:sz w:val="28"/>
          <w:szCs w:val="28"/>
        </w:rPr>
        <w:t xml:space="preserve">Overall, the </w:t>
      </w:r>
      <w:r w:rsidRPr="00E15549">
        <w:rPr>
          <w:rFonts w:ascii="Goudy Old Style" w:hAnsi="Goudy Old Style"/>
          <w:b/>
          <w:bCs/>
          <w:sz w:val="28"/>
          <w:szCs w:val="28"/>
        </w:rPr>
        <w:t>Unit Converter</w:t>
      </w:r>
      <w:r w:rsidRPr="00E15549">
        <w:rPr>
          <w:rFonts w:ascii="Goudy Old Style" w:hAnsi="Goudy Old Style"/>
          <w:sz w:val="28"/>
          <w:szCs w:val="28"/>
        </w:rPr>
        <w:t xml:space="preserve"> project has a broad scope of applications in multiple domains, making it a highly practical and versatile tool. It serves as an invaluable resource for professionals, students, </w:t>
      </w:r>
      <w:proofErr w:type="spellStart"/>
      <w:r w:rsidRPr="00E15549">
        <w:rPr>
          <w:rFonts w:ascii="Goudy Old Style" w:hAnsi="Goudy Old Style"/>
          <w:sz w:val="28"/>
          <w:szCs w:val="28"/>
        </w:rPr>
        <w:t>travelers</w:t>
      </w:r>
      <w:proofErr w:type="spellEnd"/>
      <w:r w:rsidRPr="00E15549">
        <w:rPr>
          <w:rFonts w:ascii="Goudy Old Style" w:hAnsi="Goudy Old Style"/>
          <w:sz w:val="28"/>
          <w:szCs w:val="28"/>
        </w:rPr>
        <w:t>, and everyday users, helping them bridge the gap between different unit systems with ease and accuracy.</w:t>
      </w:r>
    </w:p>
    <w:p w14:paraId="21A1F7EB" w14:textId="22DC2B97" w:rsidR="00E15549" w:rsidRPr="00E15549" w:rsidRDefault="00E15549" w:rsidP="00E15549">
      <w:pPr>
        <w:rPr>
          <w:rFonts w:ascii="Goudy Old Style" w:hAnsi="Goudy Old Style"/>
          <w:sz w:val="28"/>
          <w:szCs w:val="28"/>
        </w:rPr>
      </w:pPr>
    </w:p>
    <w:p w14:paraId="5DB0B67B" w14:textId="77777777" w:rsidR="00E15549" w:rsidRPr="00E15549" w:rsidRDefault="00E15549" w:rsidP="00E15549">
      <w:pPr>
        <w:rPr>
          <w:rFonts w:ascii="Goudy Old Style" w:hAnsi="Goudy Old Style"/>
          <w:vanish/>
          <w:sz w:val="28"/>
          <w:szCs w:val="28"/>
        </w:rPr>
      </w:pPr>
      <w:r w:rsidRPr="00E15549">
        <w:rPr>
          <w:rFonts w:ascii="Goudy Old Style" w:hAnsi="Goudy Old Style"/>
          <w:vanish/>
          <w:sz w:val="28"/>
          <w:szCs w:val="28"/>
        </w:rPr>
        <w:t>Top of Form</w:t>
      </w:r>
    </w:p>
    <w:p w14:paraId="5F556ACB" w14:textId="3981A1D2" w:rsidR="00E15549" w:rsidRPr="00E15549" w:rsidRDefault="00E15549" w:rsidP="00E15549">
      <w:pPr>
        <w:rPr>
          <w:rFonts w:ascii="Goudy Old Style" w:hAnsi="Goudy Old Style"/>
          <w:sz w:val="28"/>
          <w:szCs w:val="28"/>
        </w:rPr>
      </w:pPr>
    </w:p>
    <w:p w14:paraId="6AEECCFA" w14:textId="248B7824" w:rsidR="00E15549" w:rsidRDefault="00785D54" w:rsidP="00E15549">
      <w:pPr>
        <w:rPr>
          <w:rFonts w:ascii="Goudy Old Style" w:hAnsi="Goudy Old Style"/>
          <w:b/>
          <w:bCs/>
          <w:sz w:val="28"/>
          <w:szCs w:val="28"/>
        </w:rPr>
      </w:pPr>
      <w:r>
        <w:rPr>
          <w:rFonts w:ascii="Goudy Old Style" w:hAnsi="Goudy Old Style"/>
          <w:b/>
          <w:bCs/>
          <w:sz w:val="28"/>
          <w:szCs w:val="28"/>
        </w:rPr>
        <w:t>Limitations of the project</w:t>
      </w:r>
    </w:p>
    <w:p w14:paraId="0ADCB0EC"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 xml:space="preserve">While the </w:t>
      </w:r>
      <w:r w:rsidRPr="00785D54">
        <w:rPr>
          <w:rFonts w:ascii="Goudy Old Style" w:hAnsi="Goudy Old Style"/>
          <w:b/>
          <w:bCs/>
          <w:sz w:val="28"/>
          <w:szCs w:val="28"/>
        </w:rPr>
        <w:t>Unit Converter</w:t>
      </w:r>
      <w:r w:rsidRPr="00785D54">
        <w:rPr>
          <w:rFonts w:ascii="Goudy Old Style" w:hAnsi="Goudy Old Style"/>
          <w:sz w:val="28"/>
          <w:szCs w:val="28"/>
        </w:rPr>
        <w:t xml:space="preserve"> project is designed to be a helpful tool for a wide range of applications, it does have several limitations that should be acknowledged. These limitations primarily stem from the scope of the project, the technology used, and the nature of unit conversions. Below are the key limitations:</w:t>
      </w:r>
    </w:p>
    <w:p w14:paraId="4F7C0EA0"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1. Limited Unit Categories:</w:t>
      </w:r>
    </w:p>
    <w:p w14:paraId="6549E622"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 xml:space="preserve">The current version of the </w:t>
      </w:r>
      <w:r w:rsidRPr="00785D54">
        <w:rPr>
          <w:rFonts w:ascii="Goudy Old Style" w:hAnsi="Goudy Old Style"/>
          <w:b/>
          <w:bCs/>
          <w:sz w:val="28"/>
          <w:szCs w:val="28"/>
        </w:rPr>
        <w:t>Unit Converter</w:t>
      </w:r>
      <w:r w:rsidRPr="00785D54">
        <w:rPr>
          <w:rFonts w:ascii="Goudy Old Style" w:hAnsi="Goudy Old Style"/>
          <w:sz w:val="28"/>
          <w:szCs w:val="28"/>
        </w:rPr>
        <w:t xml:space="preserve"> focuses on a limited set of unit categories, such as </w:t>
      </w:r>
      <w:r w:rsidRPr="00785D54">
        <w:rPr>
          <w:rFonts w:ascii="Goudy Old Style" w:hAnsi="Goudy Old Style"/>
          <w:b/>
          <w:bCs/>
          <w:sz w:val="28"/>
          <w:szCs w:val="28"/>
        </w:rPr>
        <w:t>length</w:t>
      </w:r>
      <w:r w:rsidRPr="00785D54">
        <w:rPr>
          <w:rFonts w:ascii="Goudy Old Style" w:hAnsi="Goudy Old Style"/>
          <w:sz w:val="28"/>
          <w:szCs w:val="28"/>
        </w:rPr>
        <w:t xml:space="preserve">, </w:t>
      </w:r>
      <w:r w:rsidRPr="00785D54">
        <w:rPr>
          <w:rFonts w:ascii="Goudy Old Style" w:hAnsi="Goudy Old Style"/>
          <w:b/>
          <w:bCs/>
          <w:sz w:val="28"/>
          <w:szCs w:val="28"/>
        </w:rPr>
        <w:t>weight</w:t>
      </w:r>
      <w:r w:rsidRPr="00785D54">
        <w:rPr>
          <w:rFonts w:ascii="Goudy Old Style" w:hAnsi="Goudy Old Style"/>
          <w:sz w:val="28"/>
          <w:szCs w:val="28"/>
        </w:rPr>
        <w:t xml:space="preserve">, and </w:t>
      </w:r>
      <w:r w:rsidRPr="00785D54">
        <w:rPr>
          <w:rFonts w:ascii="Goudy Old Style" w:hAnsi="Goudy Old Style"/>
          <w:b/>
          <w:bCs/>
          <w:sz w:val="28"/>
          <w:szCs w:val="28"/>
        </w:rPr>
        <w:t>temperature</w:t>
      </w:r>
      <w:r w:rsidRPr="00785D54">
        <w:rPr>
          <w:rFonts w:ascii="Goudy Old Style" w:hAnsi="Goudy Old Style"/>
          <w:sz w:val="28"/>
          <w:szCs w:val="28"/>
        </w:rPr>
        <w:t xml:space="preserve">. While these are some of the most commonly used conversions, the tool does not support other measurement categories, such as </w:t>
      </w:r>
      <w:r w:rsidRPr="00785D54">
        <w:rPr>
          <w:rFonts w:ascii="Goudy Old Style" w:hAnsi="Goudy Old Style"/>
          <w:b/>
          <w:bCs/>
          <w:sz w:val="28"/>
          <w:szCs w:val="28"/>
        </w:rPr>
        <w:t>volume</w:t>
      </w:r>
      <w:r w:rsidRPr="00785D54">
        <w:rPr>
          <w:rFonts w:ascii="Goudy Old Style" w:hAnsi="Goudy Old Style"/>
          <w:sz w:val="28"/>
          <w:szCs w:val="28"/>
        </w:rPr>
        <w:t xml:space="preserve">, </w:t>
      </w:r>
      <w:r w:rsidRPr="00785D54">
        <w:rPr>
          <w:rFonts w:ascii="Goudy Old Style" w:hAnsi="Goudy Old Style"/>
          <w:b/>
          <w:bCs/>
          <w:sz w:val="28"/>
          <w:szCs w:val="28"/>
        </w:rPr>
        <w:t>time</w:t>
      </w:r>
      <w:r w:rsidRPr="00785D54">
        <w:rPr>
          <w:rFonts w:ascii="Goudy Old Style" w:hAnsi="Goudy Old Style"/>
          <w:sz w:val="28"/>
          <w:szCs w:val="28"/>
        </w:rPr>
        <w:t xml:space="preserve">, </w:t>
      </w:r>
      <w:r w:rsidRPr="00785D54">
        <w:rPr>
          <w:rFonts w:ascii="Goudy Old Style" w:hAnsi="Goudy Old Style"/>
          <w:b/>
          <w:bCs/>
          <w:sz w:val="28"/>
          <w:szCs w:val="28"/>
        </w:rPr>
        <w:t>speed</w:t>
      </w:r>
      <w:r w:rsidRPr="00785D54">
        <w:rPr>
          <w:rFonts w:ascii="Goudy Old Style" w:hAnsi="Goudy Old Style"/>
          <w:sz w:val="28"/>
          <w:szCs w:val="28"/>
        </w:rPr>
        <w:t xml:space="preserve">, or </w:t>
      </w:r>
      <w:r w:rsidRPr="00785D54">
        <w:rPr>
          <w:rFonts w:ascii="Goudy Old Style" w:hAnsi="Goudy Old Style"/>
          <w:b/>
          <w:bCs/>
          <w:sz w:val="28"/>
          <w:szCs w:val="28"/>
        </w:rPr>
        <w:t>pressure</w:t>
      </w:r>
      <w:r w:rsidRPr="00785D54">
        <w:rPr>
          <w:rFonts w:ascii="Goudy Old Style" w:hAnsi="Goudy Old Style"/>
          <w:sz w:val="28"/>
          <w:szCs w:val="28"/>
        </w:rPr>
        <w:t>. As the project evolves, additional categories can be added, but the current scope restricts its utility for users who need to convert in other fields.</w:t>
      </w:r>
    </w:p>
    <w:p w14:paraId="5F0E84FC"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2. No Support for Complex Conversions:</w:t>
      </w:r>
    </w:p>
    <w:p w14:paraId="4B10A132"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The tool is designed to handle basic conversions based on predefined formulas. However, it does not support more complex unit conversions that involve multiple steps or intermediate calculations. For instance, converting currency or converting between units that require adjusting for different standards (such as conversion factors that change over time or based on location) is not covered in this version.</w:t>
      </w:r>
    </w:p>
    <w:p w14:paraId="5804D959"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3. No Real-Time Data Integration:</w:t>
      </w:r>
    </w:p>
    <w:p w14:paraId="4D131189"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The current version of the project does not integrate with real-time data sources. For example, if the tool were to handle currency conversion, it would need access to live exchange rates. Similarly, conversions based on real-time data (like temperature or pressure) are not supported. The project relies on static conversion formulas, which limits its functionality in situations requiring dynamic or up-to-date information.</w:t>
      </w:r>
    </w:p>
    <w:p w14:paraId="6F948551"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4. Accuracy Issues with Approximation:</w:t>
      </w:r>
    </w:p>
    <w:p w14:paraId="2FCB5862"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 xml:space="preserve">Some conversions involve approximations. For instance, when converting between miles and </w:t>
      </w:r>
      <w:proofErr w:type="spellStart"/>
      <w:r w:rsidRPr="00785D54">
        <w:rPr>
          <w:rFonts w:ascii="Goudy Old Style" w:hAnsi="Goudy Old Style"/>
          <w:sz w:val="28"/>
          <w:szCs w:val="28"/>
        </w:rPr>
        <w:t>kilometers</w:t>
      </w:r>
      <w:proofErr w:type="spellEnd"/>
      <w:r w:rsidRPr="00785D54">
        <w:rPr>
          <w:rFonts w:ascii="Goudy Old Style" w:hAnsi="Goudy Old Style"/>
          <w:sz w:val="28"/>
          <w:szCs w:val="28"/>
        </w:rPr>
        <w:t xml:space="preserve">, while the conversion factor (1 mile = 1.60934 </w:t>
      </w:r>
      <w:proofErr w:type="spellStart"/>
      <w:r w:rsidRPr="00785D54">
        <w:rPr>
          <w:rFonts w:ascii="Goudy Old Style" w:hAnsi="Goudy Old Style"/>
          <w:sz w:val="28"/>
          <w:szCs w:val="28"/>
        </w:rPr>
        <w:t>kilometers</w:t>
      </w:r>
      <w:proofErr w:type="spellEnd"/>
      <w:r w:rsidRPr="00785D54">
        <w:rPr>
          <w:rFonts w:ascii="Goudy Old Style" w:hAnsi="Goudy Old Style"/>
          <w:sz w:val="28"/>
          <w:szCs w:val="28"/>
        </w:rPr>
        <w:t>) is quite accurate, there may be minor rounding errors when dealing with very large or very small numbers. This limitation, though not significant for most everyday conversions, could be problematic for highly precise scientific or engineering work where exact measurements are required.</w:t>
      </w:r>
    </w:p>
    <w:p w14:paraId="270A6711"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5. Lack of Multi-Language Support:</w:t>
      </w:r>
    </w:p>
    <w:p w14:paraId="5520CB3F"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The tool is currently designed in English, and the user interface does not support multiple languages. Users who are not familiar with English might face difficulties in understanding the interface and using the tool. Multi-language support could improve accessibility for a broader global audience, but this feature is not included in the current version of the project.</w:t>
      </w:r>
    </w:p>
    <w:p w14:paraId="66220215"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6. No Mobile Support:</w:t>
      </w:r>
    </w:p>
    <w:p w14:paraId="41B6C36F"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 xml:space="preserve">The current version of the </w:t>
      </w:r>
      <w:r w:rsidRPr="00785D54">
        <w:rPr>
          <w:rFonts w:ascii="Goudy Old Style" w:hAnsi="Goudy Old Style"/>
          <w:b/>
          <w:bCs/>
          <w:sz w:val="28"/>
          <w:szCs w:val="28"/>
        </w:rPr>
        <w:t>Unit Converter</w:t>
      </w:r>
      <w:r w:rsidRPr="00785D54">
        <w:rPr>
          <w:rFonts w:ascii="Goudy Old Style" w:hAnsi="Goudy Old Style"/>
          <w:sz w:val="28"/>
          <w:szCs w:val="28"/>
        </w:rPr>
        <w:t xml:space="preserve"> is designed as a desktop application and does not support mobile platforms. While Python libraries like </w:t>
      </w:r>
      <w:proofErr w:type="spellStart"/>
      <w:r w:rsidRPr="00785D54">
        <w:rPr>
          <w:rFonts w:ascii="Goudy Old Style" w:hAnsi="Goudy Old Style"/>
          <w:sz w:val="28"/>
          <w:szCs w:val="28"/>
        </w:rPr>
        <w:t>Kivy</w:t>
      </w:r>
      <w:proofErr w:type="spellEnd"/>
      <w:r w:rsidRPr="00785D54">
        <w:rPr>
          <w:rFonts w:ascii="Goudy Old Style" w:hAnsi="Goudy Old Style"/>
          <w:sz w:val="28"/>
          <w:szCs w:val="28"/>
        </w:rPr>
        <w:t xml:space="preserve"> can be used to develop cross-platform applications, the tool does not currently offer a mobile version. Users who prefer to access the unit converter on smartphones or tablets may find this a limitation.</w:t>
      </w:r>
    </w:p>
    <w:p w14:paraId="1B745111"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7. Fixed Conversion Factors:</w:t>
      </w:r>
    </w:p>
    <w:p w14:paraId="5856C78D"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The tool uses fixed conversion factors for all calculations. While this works well for most standard conversions, it does not account for cases where conversion factors may vary depending on specific conditions. For example, temperature conversion might require adjustments in certain scientific contexts, or weight conversions might vary slightly depending on the material being measured (e.g., converting between kilograms and pounds for different substances). The tool currently lacks the flexibility to handle these more specific cases.</w:t>
      </w:r>
    </w:p>
    <w:p w14:paraId="143245EA"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8. No Support for Unit Prefixes:</w:t>
      </w:r>
    </w:p>
    <w:p w14:paraId="67B0E5BE"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 xml:space="preserve">The current version of the </w:t>
      </w:r>
      <w:r w:rsidRPr="00785D54">
        <w:rPr>
          <w:rFonts w:ascii="Goudy Old Style" w:hAnsi="Goudy Old Style"/>
          <w:b/>
          <w:bCs/>
          <w:sz w:val="28"/>
          <w:szCs w:val="28"/>
        </w:rPr>
        <w:t>Unit Converter</w:t>
      </w:r>
      <w:r w:rsidRPr="00785D54">
        <w:rPr>
          <w:rFonts w:ascii="Goudy Old Style" w:hAnsi="Goudy Old Style"/>
          <w:sz w:val="28"/>
          <w:szCs w:val="28"/>
        </w:rPr>
        <w:t xml:space="preserve"> does not handle unit prefixes like kilo (k), mega (M), milli (m), or micro (</w:t>
      </w:r>
      <w:r w:rsidRPr="00785D54">
        <w:rPr>
          <w:rFonts w:ascii="Cambria" w:hAnsi="Cambria" w:cs="Cambria"/>
          <w:sz w:val="28"/>
          <w:szCs w:val="28"/>
        </w:rPr>
        <w:t>μ</w:t>
      </w:r>
      <w:r w:rsidRPr="00785D54">
        <w:rPr>
          <w:rFonts w:ascii="Goudy Old Style" w:hAnsi="Goudy Old Style"/>
          <w:sz w:val="28"/>
          <w:szCs w:val="28"/>
        </w:rPr>
        <w:t xml:space="preserve">). Many fields, such as electronics or computing, require conversions between large and small units that are prefixed with such symbols. Adding the ability to convert units like kilobytes to megabytes or </w:t>
      </w:r>
      <w:proofErr w:type="spellStart"/>
      <w:r w:rsidRPr="00785D54">
        <w:rPr>
          <w:rFonts w:ascii="Goudy Old Style" w:hAnsi="Goudy Old Style"/>
          <w:sz w:val="28"/>
          <w:szCs w:val="28"/>
        </w:rPr>
        <w:t>millimeters</w:t>
      </w:r>
      <w:proofErr w:type="spellEnd"/>
      <w:r w:rsidRPr="00785D54">
        <w:rPr>
          <w:rFonts w:ascii="Goudy Old Style" w:hAnsi="Goudy Old Style"/>
          <w:sz w:val="28"/>
          <w:szCs w:val="28"/>
        </w:rPr>
        <w:t xml:space="preserve"> to </w:t>
      </w:r>
      <w:proofErr w:type="spellStart"/>
      <w:r w:rsidRPr="00785D54">
        <w:rPr>
          <w:rFonts w:ascii="Goudy Old Style" w:hAnsi="Goudy Old Style"/>
          <w:sz w:val="28"/>
          <w:szCs w:val="28"/>
        </w:rPr>
        <w:t>micrometers</w:t>
      </w:r>
      <w:proofErr w:type="spellEnd"/>
      <w:r w:rsidRPr="00785D54">
        <w:rPr>
          <w:rFonts w:ascii="Goudy Old Style" w:hAnsi="Goudy Old Style"/>
          <w:sz w:val="28"/>
          <w:szCs w:val="28"/>
        </w:rPr>
        <w:t xml:space="preserve"> would increase the tool</w:t>
      </w:r>
      <w:r w:rsidRPr="00785D54">
        <w:rPr>
          <w:rFonts w:ascii="Goudy Old Style" w:hAnsi="Goudy Old Style" w:cs="Goudy Old Style"/>
          <w:sz w:val="28"/>
          <w:szCs w:val="28"/>
        </w:rPr>
        <w:t>’</w:t>
      </w:r>
      <w:r w:rsidRPr="00785D54">
        <w:rPr>
          <w:rFonts w:ascii="Goudy Old Style" w:hAnsi="Goudy Old Style"/>
          <w:sz w:val="28"/>
          <w:szCs w:val="28"/>
        </w:rPr>
        <w:t>s versatility.</w:t>
      </w:r>
    </w:p>
    <w:p w14:paraId="086A8BA9"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9. No Conversion History or Memory:</w:t>
      </w:r>
    </w:p>
    <w:p w14:paraId="7A7C7981"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The project does not store a history of past conversions. For users who need to keep track of multiple conversions or use the tool repeatedly over a period of time, the lack of a memory or history feature can be inconvenient. This feature could be added to future versions to improve user experience, especially for those who need to make multiple conversions in one session.</w:t>
      </w:r>
    </w:p>
    <w:p w14:paraId="144E4306"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10. Static User Interface:</w:t>
      </w:r>
    </w:p>
    <w:p w14:paraId="196E0C15"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 xml:space="preserve">The user interface (UI) built with </w:t>
      </w:r>
      <w:proofErr w:type="spellStart"/>
      <w:r w:rsidRPr="00785D54">
        <w:rPr>
          <w:rFonts w:ascii="Goudy Old Style" w:hAnsi="Goudy Old Style"/>
          <w:sz w:val="28"/>
          <w:szCs w:val="28"/>
        </w:rPr>
        <w:t>Tkinter</w:t>
      </w:r>
      <w:proofErr w:type="spellEnd"/>
      <w:r w:rsidRPr="00785D54">
        <w:rPr>
          <w:rFonts w:ascii="Goudy Old Style" w:hAnsi="Goudy Old Style"/>
          <w:sz w:val="28"/>
          <w:szCs w:val="28"/>
        </w:rPr>
        <w:t xml:space="preserve"> is relatively basic and static. While functional, the design does not support advanced features like </w:t>
      </w:r>
      <w:r w:rsidRPr="00785D54">
        <w:rPr>
          <w:rFonts w:ascii="Goudy Old Style" w:hAnsi="Goudy Old Style"/>
          <w:b/>
          <w:bCs/>
          <w:sz w:val="28"/>
          <w:szCs w:val="28"/>
        </w:rPr>
        <w:t>drag-and-drop</w:t>
      </w:r>
      <w:r w:rsidRPr="00785D54">
        <w:rPr>
          <w:rFonts w:ascii="Goudy Old Style" w:hAnsi="Goudy Old Style"/>
          <w:sz w:val="28"/>
          <w:szCs w:val="28"/>
        </w:rPr>
        <w:t xml:space="preserve"> or interactive visualizations, which could enhance user engagement. The project does not incorporate modern UI frameworks or more dynamic features such as animations or real-time feedback.</w:t>
      </w:r>
    </w:p>
    <w:p w14:paraId="2DD23F5F"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11. Limited Error Handling:</w:t>
      </w:r>
    </w:p>
    <w:p w14:paraId="75D5ECC3"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 xml:space="preserve">Although basic error handling is implemented, the tool might still run into issues when dealing with very large numbers, incorrect data types (e.g., text input instead of numbers), or unexpected user </w:t>
      </w:r>
      <w:proofErr w:type="spellStart"/>
      <w:r w:rsidRPr="00785D54">
        <w:rPr>
          <w:rFonts w:ascii="Goudy Old Style" w:hAnsi="Goudy Old Style"/>
          <w:sz w:val="28"/>
          <w:szCs w:val="28"/>
        </w:rPr>
        <w:t>behaviors</w:t>
      </w:r>
      <w:proofErr w:type="spellEnd"/>
      <w:r w:rsidRPr="00785D54">
        <w:rPr>
          <w:rFonts w:ascii="Goudy Old Style" w:hAnsi="Goudy Old Style"/>
          <w:sz w:val="28"/>
          <w:szCs w:val="28"/>
        </w:rPr>
        <w:t>. More advanced validation and error management techniques could be incorporated in future versions to handle edge cases more gracefully.</w:t>
      </w:r>
    </w:p>
    <w:p w14:paraId="2AE8D918"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12. No Unit Customization:</w:t>
      </w:r>
    </w:p>
    <w:p w14:paraId="41DD490E"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The tool does not allow users to define custom units or conversion factors. For example, in some specialized fields, users may need to define their own measurement units or conversion factors. The lack of customization limits the tool’s flexibility for users with specific or uncommon needs.</w:t>
      </w:r>
    </w:p>
    <w:p w14:paraId="61488808" w14:textId="77777777" w:rsidR="00785D54" w:rsidRPr="00785D54" w:rsidRDefault="00785D54" w:rsidP="00785D54">
      <w:pPr>
        <w:rPr>
          <w:rFonts w:ascii="Goudy Old Style" w:hAnsi="Goudy Old Style"/>
          <w:b/>
          <w:bCs/>
          <w:sz w:val="28"/>
          <w:szCs w:val="28"/>
        </w:rPr>
      </w:pPr>
      <w:r w:rsidRPr="00785D54">
        <w:rPr>
          <w:rFonts w:ascii="Goudy Old Style" w:hAnsi="Goudy Old Style"/>
          <w:b/>
          <w:bCs/>
          <w:sz w:val="28"/>
          <w:szCs w:val="28"/>
        </w:rPr>
        <w:t>13. Not Optimized for Large-Scale Operations:</w:t>
      </w:r>
    </w:p>
    <w:p w14:paraId="369794F7"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The unit converter is designed to handle a limited number of conversions at a time. If users wish to perform bulk conversions (e.g., converting large datasets of measurements), the application may not be efficient enough. The program is not optimized for handling large-scale data operations, making it less suitable for industries or research areas where batch conversions are common.</w:t>
      </w:r>
    </w:p>
    <w:p w14:paraId="703A9D72" w14:textId="0F0BC4C3" w:rsidR="00785D54" w:rsidRPr="00785D54" w:rsidRDefault="00785D54" w:rsidP="00785D54">
      <w:pPr>
        <w:rPr>
          <w:rFonts w:ascii="Goudy Old Style" w:hAnsi="Goudy Old Style"/>
          <w:sz w:val="28"/>
          <w:szCs w:val="28"/>
        </w:rPr>
      </w:pPr>
    </w:p>
    <w:p w14:paraId="13B716D4" w14:textId="77777777" w:rsidR="00785D54" w:rsidRPr="00785D54" w:rsidRDefault="00785D54" w:rsidP="00785D54">
      <w:pPr>
        <w:rPr>
          <w:rFonts w:ascii="Goudy Old Style" w:hAnsi="Goudy Old Style"/>
          <w:sz w:val="28"/>
          <w:szCs w:val="28"/>
        </w:rPr>
      </w:pPr>
      <w:r w:rsidRPr="00785D54">
        <w:rPr>
          <w:rFonts w:ascii="Goudy Old Style" w:hAnsi="Goudy Old Style"/>
          <w:sz w:val="28"/>
          <w:szCs w:val="28"/>
        </w:rPr>
        <w:t xml:space="preserve">In conclusion, while the </w:t>
      </w:r>
      <w:r w:rsidRPr="00785D54">
        <w:rPr>
          <w:rFonts w:ascii="Goudy Old Style" w:hAnsi="Goudy Old Style"/>
          <w:b/>
          <w:bCs/>
          <w:sz w:val="28"/>
          <w:szCs w:val="28"/>
        </w:rPr>
        <w:t>Unit Converter</w:t>
      </w:r>
      <w:r w:rsidRPr="00785D54">
        <w:rPr>
          <w:rFonts w:ascii="Goudy Old Style" w:hAnsi="Goudy Old Style"/>
          <w:sz w:val="28"/>
          <w:szCs w:val="28"/>
        </w:rPr>
        <w:t xml:space="preserve"> project is a simple and effective tool for basic unit conversions, it has several limitations that prevent it from being fully scalable, dynamic, or suited for highly specialized applications. Future enhancements could address these limitations, making the tool more versatile and user-friendly across various domains.</w:t>
      </w:r>
    </w:p>
    <w:p w14:paraId="71F37298" w14:textId="17400BA7" w:rsidR="00785D54" w:rsidRPr="00785D54" w:rsidRDefault="00785D54" w:rsidP="00785D54">
      <w:pPr>
        <w:rPr>
          <w:rFonts w:ascii="Goudy Old Style" w:hAnsi="Goudy Old Style"/>
          <w:sz w:val="28"/>
          <w:szCs w:val="28"/>
        </w:rPr>
      </w:pPr>
    </w:p>
    <w:p w14:paraId="2380182C" w14:textId="77777777" w:rsidR="00785D54" w:rsidRPr="00785D54" w:rsidRDefault="00785D54" w:rsidP="00785D54">
      <w:pPr>
        <w:rPr>
          <w:rFonts w:ascii="Goudy Old Style" w:hAnsi="Goudy Old Style"/>
          <w:vanish/>
          <w:sz w:val="28"/>
          <w:szCs w:val="28"/>
        </w:rPr>
      </w:pPr>
      <w:r w:rsidRPr="00785D54">
        <w:rPr>
          <w:rFonts w:ascii="Goudy Old Style" w:hAnsi="Goudy Old Style"/>
          <w:vanish/>
          <w:sz w:val="28"/>
          <w:szCs w:val="28"/>
        </w:rPr>
        <w:t>Top of Form</w:t>
      </w:r>
    </w:p>
    <w:p w14:paraId="042C19A5" w14:textId="51881E11" w:rsidR="00785D54" w:rsidRPr="00785D54" w:rsidRDefault="00785D54" w:rsidP="00785D54">
      <w:pPr>
        <w:rPr>
          <w:rFonts w:ascii="Goudy Old Style" w:hAnsi="Goudy Old Style"/>
          <w:sz w:val="28"/>
          <w:szCs w:val="28"/>
        </w:rPr>
      </w:pPr>
    </w:p>
    <w:p w14:paraId="2AE07143" w14:textId="77777777" w:rsidR="00785D54" w:rsidRPr="00785D54" w:rsidRDefault="00785D54" w:rsidP="00785D54">
      <w:pPr>
        <w:rPr>
          <w:rFonts w:ascii="Goudy Old Style" w:hAnsi="Goudy Old Style"/>
          <w:vanish/>
          <w:sz w:val="28"/>
          <w:szCs w:val="28"/>
        </w:rPr>
      </w:pPr>
      <w:r w:rsidRPr="00785D54">
        <w:rPr>
          <w:rFonts w:ascii="Goudy Old Style" w:hAnsi="Goudy Old Style"/>
          <w:vanish/>
          <w:sz w:val="28"/>
          <w:szCs w:val="28"/>
        </w:rPr>
        <w:t>Bottom of Form</w:t>
      </w:r>
    </w:p>
    <w:p w14:paraId="7AC3075F" w14:textId="77777777" w:rsidR="00785D54" w:rsidRPr="00E15549" w:rsidRDefault="00785D54" w:rsidP="00E15549">
      <w:pPr>
        <w:rPr>
          <w:rFonts w:ascii="Goudy Old Style" w:hAnsi="Goudy Old Style"/>
          <w:sz w:val="28"/>
          <w:szCs w:val="28"/>
        </w:rPr>
      </w:pPr>
    </w:p>
    <w:p w14:paraId="663A8DDA" w14:textId="76F87039" w:rsidR="00E15549" w:rsidRDefault="00785D54" w:rsidP="00E15549">
      <w:pPr>
        <w:rPr>
          <w:rFonts w:ascii="Goudy Old Style" w:hAnsi="Goudy Old Style"/>
          <w:b/>
          <w:bCs/>
          <w:sz w:val="28"/>
          <w:szCs w:val="28"/>
        </w:rPr>
      </w:pPr>
      <w:r>
        <w:rPr>
          <w:rFonts w:ascii="Goudy Old Style" w:hAnsi="Goudy Old Style"/>
          <w:b/>
          <w:bCs/>
          <w:sz w:val="28"/>
          <w:szCs w:val="28"/>
        </w:rPr>
        <w:t>Bibliography</w:t>
      </w:r>
      <w:r w:rsidR="00E15549" w:rsidRPr="00E15549">
        <w:rPr>
          <w:rFonts w:ascii="Goudy Old Style" w:hAnsi="Goudy Old Style"/>
          <w:vanish/>
          <w:sz w:val="28"/>
          <w:szCs w:val="28"/>
        </w:rPr>
        <w:t>Bottom of Form</w:t>
      </w:r>
    </w:p>
    <w:p w14:paraId="3B57F262" w14:textId="77777777" w:rsidR="00785D54" w:rsidRPr="00785D54" w:rsidRDefault="00785D54" w:rsidP="00785D54">
      <w:pPr>
        <w:numPr>
          <w:ilvl w:val="0"/>
          <w:numId w:val="10"/>
        </w:numPr>
        <w:rPr>
          <w:rFonts w:ascii="Goudy Old Style" w:hAnsi="Goudy Old Style"/>
          <w:sz w:val="28"/>
          <w:szCs w:val="28"/>
        </w:rPr>
      </w:pPr>
      <w:r w:rsidRPr="00785D54">
        <w:rPr>
          <w:rFonts w:ascii="Goudy Old Style" w:hAnsi="Goudy Old Style"/>
          <w:b/>
          <w:bCs/>
          <w:sz w:val="28"/>
          <w:szCs w:val="28"/>
        </w:rPr>
        <w:t>Python Software Foundation.</w:t>
      </w:r>
      <w:r w:rsidRPr="00785D54">
        <w:rPr>
          <w:rFonts w:ascii="Goudy Old Style" w:hAnsi="Goudy Old Style"/>
          <w:sz w:val="28"/>
          <w:szCs w:val="28"/>
        </w:rPr>
        <w:t xml:space="preserve"> (2024). </w:t>
      </w:r>
      <w:r w:rsidRPr="00785D54">
        <w:rPr>
          <w:rFonts w:ascii="Goudy Old Style" w:hAnsi="Goudy Old Style"/>
          <w:i/>
          <w:iCs/>
          <w:sz w:val="28"/>
          <w:szCs w:val="28"/>
        </w:rPr>
        <w:t>Python 3 Documentation</w:t>
      </w:r>
      <w:r w:rsidRPr="00785D54">
        <w:rPr>
          <w:rFonts w:ascii="Goudy Old Style" w:hAnsi="Goudy Old Style"/>
          <w:sz w:val="28"/>
          <w:szCs w:val="28"/>
        </w:rPr>
        <w:t xml:space="preserve">. </w:t>
      </w:r>
      <w:hyperlink r:id="rId12" w:tgtFrame="_new" w:history="1">
        <w:r w:rsidRPr="00785D54">
          <w:rPr>
            <w:rStyle w:val="Hyperlink"/>
            <w:rFonts w:ascii="Goudy Old Style" w:hAnsi="Goudy Old Style"/>
            <w:sz w:val="28"/>
            <w:szCs w:val="28"/>
          </w:rPr>
          <w:t>https://docs.python.org/3/</w:t>
        </w:r>
      </w:hyperlink>
    </w:p>
    <w:p w14:paraId="37FA770A" w14:textId="77777777" w:rsidR="00785D54" w:rsidRPr="00785D54" w:rsidRDefault="00785D54" w:rsidP="00785D54">
      <w:pPr>
        <w:numPr>
          <w:ilvl w:val="1"/>
          <w:numId w:val="10"/>
        </w:numPr>
        <w:rPr>
          <w:rFonts w:ascii="Goudy Old Style" w:hAnsi="Goudy Old Style"/>
          <w:sz w:val="28"/>
          <w:szCs w:val="28"/>
        </w:rPr>
      </w:pPr>
      <w:r w:rsidRPr="00785D54">
        <w:rPr>
          <w:rFonts w:ascii="Goudy Old Style" w:hAnsi="Goudy Old Style"/>
          <w:sz w:val="28"/>
          <w:szCs w:val="28"/>
        </w:rPr>
        <w:t xml:space="preserve">The official Python documentation, which provides detailed information on the Python programming language, including libraries used for developing the Unit Converter project such as </w:t>
      </w:r>
      <w:proofErr w:type="spellStart"/>
      <w:r w:rsidRPr="00785D54">
        <w:rPr>
          <w:rFonts w:ascii="Goudy Old Style" w:hAnsi="Goudy Old Style"/>
          <w:sz w:val="28"/>
          <w:szCs w:val="28"/>
        </w:rPr>
        <w:t>Tkinter</w:t>
      </w:r>
      <w:proofErr w:type="spellEnd"/>
      <w:r w:rsidRPr="00785D54">
        <w:rPr>
          <w:rFonts w:ascii="Goudy Old Style" w:hAnsi="Goudy Old Style"/>
          <w:sz w:val="28"/>
          <w:szCs w:val="28"/>
        </w:rPr>
        <w:t xml:space="preserve"> and standard math operations.</w:t>
      </w:r>
    </w:p>
    <w:p w14:paraId="1EB58184" w14:textId="77777777" w:rsidR="00785D54" w:rsidRPr="00785D54" w:rsidRDefault="00785D54" w:rsidP="00785D54">
      <w:pPr>
        <w:numPr>
          <w:ilvl w:val="0"/>
          <w:numId w:val="10"/>
        </w:numPr>
        <w:rPr>
          <w:rFonts w:ascii="Goudy Old Style" w:hAnsi="Goudy Old Style"/>
          <w:sz w:val="28"/>
          <w:szCs w:val="28"/>
        </w:rPr>
      </w:pPr>
      <w:proofErr w:type="spellStart"/>
      <w:r w:rsidRPr="00785D54">
        <w:rPr>
          <w:rFonts w:ascii="Goudy Old Style" w:hAnsi="Goudy Old Style"/>
          <w:b/>
          <w:bCs/>
          <w:sz w:val="28"/>
          <w:szCs w:val="28"/>
        </w:rPr>
        <w:t>Tkinter</w:t>
      </w:r>
      <w:proofErr w:type="spellEnd"/>
      <w:r w:rsidRPr="00785D54">
        <w:rPr>
          <w:rFonts w:ascii="Goudy Old Style" w:hAnsi="Goudy Old Style"/>
          <w:b/>
          <w:bCs/>
          <w:sz w:val="28"/>
          <w:szCs w:val="28"/>
        </w:rPr>
        <w:t xml:space="preserve"> Documentation.</w:t>
      </w:r>
      <w:r w:rsidRPr="00785D54">
        <w:rPr>
          <w:rFonts w:ascii="Goudy Old Style" w:hAnsi="Goudy Old Style"/>
          <w:sz w:val="28"/>
          <w:szCs w:val="28"/>
        </w:rPr>
        <w:t xml:space="preserve"> (2024). </w:t>
      </w:r>
      <w:proofErr w:type="spellStart"/>
      <w:r w:rsidRPr="00785D54">
        <w:rPr>
          <w:rFonts w:ascii="Goudy Old Style" w:hAnsi="Goudy Old Style"/>
          <w:i/>
          <w:iCs/>
          <w:sz w:val="28"/>
          <w:szCs w:val="28"/>
        </w:rPr>
        <w:t>Tkinter</w:t>
      </w:r>
      <w:proofErr w:type="spellEnd"/>
      <w:r w:rsidRPr="00785D54">
        <w:rPr>
          <w:rFonts w:ascii="Goudy Old Style" w:hAnsi="Goudy Old Style"/>
          <w:i/>
          <w:iCs/>
          <w:sz w:val="28"/>
          <w:szCs w:val="28"/>
        </w:rPr>
        <w:t xml:space="preserve"> - Python Interface to the Tk GUI Toolkit</w:t>
      </w:r>
      <w:r w:rsidRPr="00785D54">
        <w:rPr>
          <w:rFonts w:ascii="Goudy Old Style" w:hAnsi="Goudy Old Style"/>
          <w:sz w:val="28"/>
          <w:szCs w:val="28"/>
        </w:rPr>
        <w:t xml:space="preserve">. </w:t>
      </w:r>
      <w:hyperlink r:id="rId13" w:tgtFrame="_new" w:history="1">
        <w:r w:rsidRPr="00785D54">
          <w:rPr>
            <w:rStyle w:val="Hyperlink"/>
            <w:rFonts w:ascii="Goudy Old Style" w:hAnsi="Goudy Old Style"/>
            <w:sz w:val="28"/>
            <w:szCs w:val="28"/>
          </w:rPr>
          <w:t>https://docs.python.org/3/library/tkinter.html</w:t>
        </w:r>
      </w:hyperlink>
    </w:p>
    <w:p w14:paraId="34367859" w14:textId="77777777" w:rsidR="00785D54" w:rsidRPr="00785D54" w:rsidRDefault="00785D54" w:rsidP="00785D54">
      <w:pPr>
        <w:numPr>
          <w:ilvl w:val="1"/>
          <w:numId w:val="10"/>
        </w:numPr>
        <w:rPr>
          <w:rFonts w:ascii="Goudy Old Style" w:hAnsi="Goudy Old Style"/>
          <w:sz w:val="28"/>
          <w:szCs w:val="28"/>
        </w:rPr>
      </w:pPr>
      <w:r w:rsidRPr="00785D54">
        <w:rPr>
          <w:rFonts w:ascii="Goudy Old Style" w:hAnsi="Goudy Old Style"/>
          <w:sz w:val="28"/>
          <w:szCs w:val="28"/>
        </w:rPr>
        <w:t xml:space="preserve">This resource covers the </w:t>
      </w:r>
      <w:proofErr w:type="spellStart"/>
      <w:r w:rsidRPr="00785D54">
        <w:rPr>
          <w:rFonts w:ascii="Goudy Old Style" w:hAnsi="Goudy Old Style"/>
          <w:sz w:val="28"/>
          <w:szCs w:val="28"/>
        </w:rPr>
        <w:t>Tkinter</w:t>
      </w:r>
      <w:proofErr w:type="spellEnd"/>
      <w:r w:rsidRPr="00785D54">
        <w:rPr>
          <w:rFonts w:ascii="Goudy Old Style" w:hAnsi="Goudy Old Style"/>
          <w:sz w:val="28"/>
          <w:szCs w:val="28"/>
        </w:rPr>
        <w:t xml:space="preserve"> library, which was used for creating the graphical user interface (GUI) of the Unit Converter project.</w:t>
      </w:r>
    </w:p>
    <w:p w14:paraId="28B3CE8B" w14:textId="77777777" w:rsidR="00785D54" w:rsidRPr="00785D54" w:rsidRDefault="00785D54" w:rsidP="00785D54">
      <w:pPr>
        <w:numPr>
          <w:ilvl w:val="0"/>
          <w:numId w:val="10"/>
        </w:numPr>
        <w:rPr>
          <w:rFonts w:ascii="Goudy Old Style" w:hAnsi="Goudy Old Style"/>
          <w:sz w:val="28"/>
          <w:szCs w:val="28"/>
        </w:rPr>
      </w:pPr>
      <w:r w:rsidRPr="00785D54">
        <w:rPr>
          <w:rFonts w:ascii="Goudy Old Style" w:hAnsi="Goudy Old Style"/>
          <w:b/>
          <w:bCs/>
          <w:sz w:val="28"/>
          <w:szCs w:val="28"/>
        </w:rPr>
        <w:t>Pardee, L.</w:t>
      </w:r>
      <w:r w:rsidRPr="00785D54">
        <w:rPr>
          <w:rFonts w:ascii="Goudy Old Style" w:hAnsi="Goudy Old Style"/>
          <w:sz w:val="28"/>
          <w:szCs w:val="28"/>
        </w:rPr>
        <w:t xml:space="preserve"> (2017). </w:t>
      </w:r>
      <w:r w:rsidRPr="00785D54">
        <w:rPr>
          <w:rFonts w:ascii="Goudy Old Style" w:hAnsi="Goudy Old Style"/>
          <w:i/>
          <w:iCs/>
          <w:sz w:val="28"/>
          <w:szCs w:val="28"/>
        </w:rPr>
        <w:t>Python Programming for the Absolute Beginner</w:t>
      </w:r>
      <w:r w:rsidRPr="00785D54">
        <w:rPr>
          <w:rFonts w:ascii="Goudy Old Style" w:hAnsi="Goudy Old Style"/>
          <w:sz w:val="28"/>
          <w:szCs w:val="28"/>
        </w:rPr>
        <w:t xml:space="preserve"> (3rd ed.). Cengage Learning.</w:t>
      </w:r>
    </w:p>
    <w:p w14:paraId="150766AB" w14:textId="77777777" w:rsidR="00785D54" w:rsidRPr="00785D54" w:rsidRDefault="00785D54" w:rsidP="00785D54">
      <w:pPr>
        <w:numPr>
          <w:ilvl w:val="1"/>
          <w:numId w:val="10"/>
        </w:numPr>
        <w:rPr>
          <w:rFonts w:ascii="Goudy Old Style" w:hAnsi="Goudy Old Style"/>
          <w:sz w:val="28"/>
          <w:szCs w:val="28"/>
        </w:rPr>
      </w:pPr>
      <w:r w:rsidRPr="00785D54">
        <w:rPr>
          <w:rFonts w:ascii="Goudy Old Style" w:hAnsi="Goudy Old Style"/>
          <w:sz w:val="28"/>
          <w:szCs w:val="28"/>
        </w:rPr>
        <w:t>A book that serves as a helpful guide for beginners learning Python programming. It provided foundational concepts that were applied to the development of the Unit Converter project.</w:t>
      </w:r>
    </w:p>
    <w:p w14:paraId="57FA5C20" w14:textId="77777777" w:rsidR="00785D54" w:rsidRPr="00785D54" w:rsidRDefault="00785D54" w:rsidP="00785D54">
      <w:pPr>
        <w:numPr>
          <w:ilvl w:val="0"/>
          <w:numId w:val="10"/>
        </w:numPr>
        <w:rPr>
          <w:rFonts w:ascii="Goudy Old Style" w:hAnsi="Goudy Old Style"/>
          <w:sz w:val="28"/>
          <w:szCs w:val="28"/>
        </w:rPr>
      </w:pPr>
      <w:proofErr w:type="spellStart"/>
      <w:r w:rsidRPr="00785D54">
        <w:rPr>
          <w:rFonts w:ascii="Goudy Old Style" w:hAnsi="Goudy Old Style"/>
          <w:b/>
          <w:bCs/>
          <w:sz w:val="28"/>
          <w:szCs w:val="28"/>
        </w:rPr>
        <w:t>GeeksforGeeks</w:t>
      </w:r>
      <w:proofErr w:type="spellEnd"/>
      <w:r w:rsidRPr="00785D54">
        <w:rPr>
          <w:rFonts w:ascii="Goudy Old Style" w:hAnsi="Goudy Old Style"/>
          <w:b/>
          <w:bCs/>
          <w:sz w:val="28"/>
          <w:szCs w:val="28"/>
        </w:rPr>
        <w:t>.</w:t>
      </w:r>
      <w:r w:rsidRPr="00785D54">
        <w:rPr>
          <w:rFonts w:ascii="Goudy Old Style" w:hAnsi="Goudy Old Style"/>
          <w:sz w:val="28"/>
          <w:szCs w:val="28"/>
        </w:rPr>
        <w:t xml:space="preserve"> (2024). </w:t>
      </w:r>
      <w:r w:rsidRPr="00785D54">
        <w:rPr>
          <w:rFonts w:ascii="Goudy Old Style" w:hAnsi="Goudy Old Style"/>
          <w:i/>
          <w:iCs/>
          <w:sz w:val="28"/>
          <w:szCs w:val="28"/>
        </w:rPr>
        <w:t>Unit Conversion in Python</w:t>
      </w:r>
      <w:r w:rsidRPr="00785D54">
        <w:rPr>
          <w:rFonts w:ascii="Goudy Old Style" w:hAnsi="Goudy Old Style"/>
          <w:sz w:val="28"/>
          <w:szCs w:val="28"/>
        </w:rPr>
        <w:t>. https://www.geeksforgeeks.org/unit-conversion-in-python/</w:t>
      </w:r>
    </w:p>
    <w:p w14:paraId="3AAD25B2" w14:textId="77777777" w:rsidR="00785D54" w:rsidRPr="00785D54" w:rsidRDefault="00785D54" w:rsidP="00785D54">
      <w:pPr>
        <w:numPr>
          <w:ilvl w:val="1"/>
          <w:numId w:val="10"/>
        </w:numPr>
        <w:rPr>
          <w:rFonts w:ascii="Goudy Old Style" w:hAnsi="Goudy Old Style"/>
          <w:sz w:val="28"/>
          <w:szCs w:val="28"/>
        </w:rPr>
      </w:pPr>
      <w:r w:rsidRPr="00785D54">
        <w:rPr>
          <w:rFonts w:ascii="Goudy Old Style" w:hAnsi="Goudy Old Style"/>
          <w:sz w:val="28"/>
          <w:szCs w:val="28"/>
        </w:rPr>
        <w:t>This article provided insights into how unit conversion can be efficiently implemented using Python, including some basic formulas and techniques.</w:t>
      </w:r>
    </w:p>
    <w:p w14:paraId="1F8BF0FD" w14:textId="77777777" w:rsidR="00785D54" w:rsidRPr="00785D54" w:rsidRDefault="00785D54" w:rsidP="00785D54">
      <w:pPr>
        <w:numPr>
          <w:ilvl w:val="0"/>
          <w:numId w:val="10"/>
        </w:numPr>
        <w:rPr>
          <w:rFonts w:ascii="Goudy Old Style" w:hAnsi="Goudy Old Style"/>
          <w:sz w:val="28"/>
          <w:szCs w:val="28"/>
        </w:rPr>
      </w:pPr>
      <w:r w:rsidRPr="00785D54">
        <w:rPr>
          <w:rFonts w:ascii="Goudy Old Style" w:hAnsi="Goudy Old Style"/>
          <w:b/>
          <w:bCs/>
          <w:sz w:val="28"/>
          <w:szCs w:val="28"/>
        </w:rPr>
        <w:t>Stack Overflow Community.</w:t>
      </w:r>
      <w:r w:rsidRPr="00785D54">
        <w:rPr>
          <w:rFonts w:ascii="Goudy Old Style" w:hAnsi="Goudy Old Style"/>
          <w:sz w:val="28"/>
          <w:szCs w:val="28"/>
        </w:rPr>
        <w:t xml:space="preserve"> (2024). </w:t>
      </w:r>
      <w:r w:rsidRPr="00785D54">
        <w:rPr>
          <w:rFonts w:ascii="Goudy Old Style" w:hAnsi="Goudy Old Style"/>
          <w:i/>
          <w:iCs/>
          <w:sz w:val="28"/>
          <w:szCs w:val="28"/>
        </w:rPr>
        <w:t xml:space="preserve">Stack Overflow Questions on Unit Conversion and </w:t>
      </w:r>
      <w:proofErr w:type="spellStart"/>
      <w:r w:rsidRPr="00785D54">
        <w:rPr>
          <w:rFonts w:ascii="Goudy Old Style" w:hAnsi="Goudy Old Style"/>
          <w:i/>
          <w:iCs/>
          <w:sz w:val="28"/>
          <w:szCs w:val="28"/>
        </w:rPr>
        <w:t>Tkinter</w:t>
      </w:r>
      <w:proofErr w:type="spellEnd"/>
      <w:r w:rsidRPr="00785D54">
        <w:rPr>
          <w:rFonts w:ascii="Goudy Old Style" w:hAnsi="Goudy Old Style"/>
          <w:sz w:val="28"/>
          <w:szCs w:val="28"/>
        </w:rPr>
        <w:t xml:space="preserve">. </w:t>
      </w:r>
      <w:hyperlink r:id="rId14" w:tgtFrame="_new" w:history="1">
        <w:r w:rsidRPr="00785D54">
          <w:rPr>
            <w:rStyle w:val="Hyperlink"/>
            <w:rFonts w:ascii="Goudy Old Style" w:hAnsi="Goudy Old Style"/>
            <w:sz w:val="28"/>
            <w:szCs w:val="28"/>
          </w:rPr>
          <w:t>https://stackoverflow.com/</w:t>
        </w:r>
      </w:hyperlink>
    </w:p>
    <w:p w14:paraId="56A8CCC9" w14:textId="77777777" w:rsidR="00785D54" w:rsidRPr="00785D54" w:rsidRDefault="00785D54" w:rsidP="00785D54">
      <w:pPr>
        <w:numPr>
          <w:ilvl w:val="1"/>
          <w:numId w:val="10"/>
        </w:numPr>
        <w:rPr>
          <w:rFonts w:ascii="Goudy Old Style" w:hAnsi="Goudy Old Style"/>
          <w:sz w:val="28"/>
          <w:szCs w:val="28"/>
        </w:rPr>
      </w:pPr>
      <w:r w:rsidRPr="00785D54">
        <w:rPr>
          <w:rFonts w:ascii="Goudy Old Style" w:hAnsi="Goudy Old Style"/>
          <w:sz w:val="28"/>
          <w:szCs w:val="28"/>
        </w:rPr>
        <w:t xml:space="preserve">A valuable resource for troubleshooting specific coding challenges and learning from the Python developer community. Various threads helped resolve specific issues related to </w:t>
      </w:r>
      <w:proofErr w:type="spellStart"/>
      <w:r w:rsidRPr="00785D54">
        <w:rPr>
          <w:rFonts w:ascii="Goudy Old Style" w:hAnsi="Goudy Old Style"/>
          <w:sz w:val="28"/>
          <w:szCs w:val="28"/>
        </w:rPr>
        <w:t>Tkinter</w:t>
      </w:r>
      <w:proofErr w:type="spellEnd"/>
      <w:r w:rsidRPr="00785D54">
        <w:rPr>
          <w:rFonts w:ascii="Goudy Old Style" w:hAnsi="Goudy Old Style"/>
          <w:sz w:val="28"/>
          <w:szCs w:val="28"/>
        </w:rPr>
        <w:t xml:space="preserve"> UI elements and unit conversion logic.</w:t>
      </w:r>
    </w:p>
    <w:p w14:paraId="24C521AC" w14:textId="77777777" w:rsidR="00785D54" w:rsidRPr="00785D54" w:rsidRDefault="00785D54" w:rsidP="00785D54">
      <w:pPr>
        <w:numPr>
          <w:ilvl w:val="0"/>
          <w:numId w:val="10"/>
        </w:numPr>
        <w:rPr>
          <w:rFonts w:ascii="Goudy Old Style" w:hAnsi="Goudy Old Style"/>
          <w:sz w:val="28"/>
          <w:szCs w:val="28"/>
        </w:rPr>
      </w:pPr>
      <w:r w:rsidRPr="00785D54">
        <w:rPr>
          <w:rFonts w:ascii="Goudy Old Style" w:hAnsi="Goudy Old Style"/>
          <w:b/>
          <w:bCs/>
          <w:sz w:val="28"/>
          <w:szCs w:val="28"/>
        </w:rPr>
        <w:t>W3Schools.</w:t>
      </w:r>
      <w:r w:rsidRPr="00785D54">
        <w:rPr>
          <w:rFonts w:ascii="Goudy Old Style" w:hAnsi="Goudy Old Style"/>
          <w:sz w:val="28"/>
          <w:szCs w:val="28"/>
        </w:rPr>
        <w:t xml:space="preserve"> (2024). </w:t>
      </w:r>
      <w:r w:rsidRPr="00785D54">
        <w:rPr>
          <w:rFonts w:ascii="Goudy Old Style" w:hAnsi="Goudy Old Style"/>
          <w:i/>
          <w:iCs/>
          <w:sz w:val="28"/>
          <w:szCs w:val="28"/>
        </w:rPr>
        <w:t xml:space="preserve">Python </w:t>
      </w:r>
      <w:proofErr w:type="spellStart"/>
      <w:r w:rsidRPr="00785D54">
        <w:rPr>
          <w:rFonts w:ascii="Goudy Old Style" w:hAnsi="Goudy Old Style"/>
          <w:i/>
          <w:iCs/>
          <w:sz w:val="28"/>
          <w:szCs w:val="28"/>
        </w:rPr>
        <w:t>Tkinter</w:t>
      </w:r>
      <w:proofErr w:type="spellEnd"/>
      <w:r w:rsidRPr="00785D54">
        <w:rPr>
          <w:rFonts w:ascii="Goudy Old Style" w:hAnsi="Goudy Old Style"/>
          <w:i/>
          <w:iCs/>
          <w:sz w:val="28"/>
          <w:szCs w:val="28"/>
        </w:rPr>
        <w:t xml:space="preserve"> Tutorial</w:t>
      </w:r>
      <w:r w:rsidRPr="00785D54">
        <w:rPr>
          <w:rFonts w:ascii="Goudy Old Style" w:hAnsi="Goudy Old Style"/>
          <w:sz w:val="28"/>
          <w:szCs w:val="28"/>
        </w:rPr>
        <w:t>. https://www.w3schools.com/python/python_gui.asp</w:t>
      </w:r>
    </w:p>
    <w:p w14:paraId="39A9977B" w14:textId="77777777" w:rsidR="00785D54" w:rsidRPr="00785D54" w:rsidRDefault="00785D54" w:rsidP="00785D54">
      <w:pPr>
        <w:numPr>
          <w:ilvl w:val="1"/>
          <w:numId w:val="10"/>
        </w:numPr>
        <w:rPr>
          <w:rFonts w:ascii="Goudy Old Style" w:hAnsi="Goudy Old Style"/>
          <w:sz w:val="28"/>
          <w:szCs w:val="28"/>
        </w:rPr>
      </w:pPr>
      <w:r w:rsidRPr="00785D54">
        <w:rPr>
          <w:rFonts w:ascii="Goudy Old Style" w:hAnsi="Goudy Old Style"/>
          <w:sz w:val="28"/>
          <w:szCs w:val="28"/>
        </w:rPr>
        <w:t xml:space="preserve">A tutorial website that provided a clear guide for implementing Python’s </w:t>
      </w:r>
      <w:proofErr w:type="spellStart"/>
      <w:r w:rsidRPr="00785D54">
        <w:rPr>
          <w:rFonts w:ascii="Goudy Old Style" w:hAnsi="Goudy Old Style"/>
          <w:sz w:val="28"/>
          <w:szCs w:val="28"/>
        </w:rPr>
        <w:t>Tkinter</w:t>
      </w:r>
      <w:proofErr w:type="spellEnd"/>
      <w:r w:rsidRPr="00785D54">
        <w:rPr>
          <w:rFonts w:ascii="Goudy Old Style" w:hAnsi="Goudy Old Style"/>
          <w:sz w:val="28"/>
          <w:szCs w:val="28"/>
        </w:rPr>
        <w:t xml:space="preserve"> library to build graphical user interfaces.</w:t>
      </w:r>
    </w:p>
    <w:p w14:paraId="3A2514EA" w14:textId="77777777" w:rsidR="00785D54" w:rsidRPr="00785D54" w:rsidRDefault="00785D54" w:rsidP="00785D54">
      <w:pPr>
        <w:numPr>
          <w:ilvl w:val="0"/>
          <w:numId w:val="10"/>
        </w:numPr>
        <w:rPr>
          <w:rFonts w:ascii="Goudy Old Style" w:hAnsi="Goudy Old Style"/>
          <w:sz w:val="28"/>
          <w:szCs w:val="28"/>
        </w:rPr>
      </w:pPr>
      <w:r w:rsidRPr="00785D54">
        <w:rPr>
          <w:rFonts w:ascii="Goudy Old Style" w:hAnsi="Goudy Old Style"/>
          <w:b/>
          <w:bCs/>
          <w:sz w:val="28"/>
          <w:szCs w:val="28"/>
        </w:rPr>
        <w:t>Python for Data Science Handbook.</w:t>
      </w:r>
      <w:r w:rsidRPr="00785D54">
        <w:rPr>
          <w:rFonts w:ascii="Goudy Old Style" w:hAnsi="Goudy Old Style"/>
          <w:sz w:val="28"/>
          <w:szCs w:val="28"/>
        </w:rPr>
        <w:t xml:space="preserve"> (2016). </w:t>
      </w:r>
      <w:r w:rsidRPr="00785D54">
        <w:rPr>
          <w:rFonts w:ascii="Goudy Old Style" w:hAnsi="Goudy Old Style"/>
          <w:i/>
          <w:iCs/>
          <w:sz w:val="28"/>
          <w:szCs w:val="28"/>
        </w:rPr>
        <w:t>Jake VanderPlas</w:t>
      </w:r>
      <w:r w:rsidRPr="00785D54">
        <w:rPr>
          <w:rFonts w:ascii="Goudy Old Style" w:hAnsi="Goudy Old Style"/>
          <w:sz w:val="28"/>
          <w:szCs w:val="28"/>
        </w:rPr>
        <w:t>. O'Reilly Media.</w:t>
      </w:r>
    </w:p>
    <w:p w14:paraId="3BA01692" w14:textId="77777777" w:rsidR="00785D54" w:rsidRPr="00785D54" w:rsidRDefault="00785D54" w:rsidP="00785D54">
      <w:pPr>
        <w:numPr>
          <w:ilvl w:val="1"/>
          <w:numId w:val="10"/>
        </w:numPr>
        <w:rPr>
          <w:rFonts w:ascii="Goudy Old Style" w:hAnsi="Goudy Old Style"/>
          <w:sz w:val="28"/>
          <w:szCs w:val="28"/>
        </w:rPr>
      </w:pPr>
      <w:r w:rsidRPr="00785D54">
        <w:rPr>
          <w:rFonts w:ascii="Goudy Old Style" w:hAnsi="Goudy Old Style"/>
          <w:sz w:val="28"/>
          <w:szCs w:val="28"/>
        </w:rPr>
        <w:t>Although this book is primarily about data science, it offers useful insights into working with Python and handling numerical operations, which were important for implementing unit conversion formulas in the project.</w:t>
      </w:r>
    </w:p>
    <w:p w14:paraId="078EB669" w14:textId="77777777" w:rsidR="00785D54" w:rsidRPr="00785D54" w:rsidRDefault="00785D54" w:rsidP="00785D54">
      <w:pPr>
        <w:numPr>
          <w:ilvl w:val="0"/>
          <w:numId w:val="10"/>
        </w:numPr>
        <w:rPr>
          <w:rFonts w:ascii="Goudy Old Style" w:hAnsi="Goudy Old Style"/>
          <w:sz w:val="28"/>
          <w:szCs w:val="28"/>
        </w:rPr>
      </w:pPr>
      <w:r w:rsidRPr="00785D54">
        <w:rPr>
          <w:rFonts w:ascii="Goudy Old Style" w:hAnsi="Goudy Old Style"/>
          <w:b/>
          <w:bCs/>
          <w:sz w:val="28"/>
          <w:szCs w:val="28"/>
        </w:rPr>
        <w:t>Hunt, M., &amp; Thomas, D.</w:t>
      </w:r>
      <w:r w:rsidRPr="00785D54">
        <w:rPr>
          <w:rFonts w:ascii="Goudy Old Style" w:hAnsi="Goudy Old Style"/>
          <w:sz w:val="28"/>
          <w:szCs w:val="28"/>
        </w:rPr>
        <w:t xml:space="preserve"> (2000). </w:t>
      </w:r>
      <w:r w:rsidRPr="00785D54">
        <w:rPr>
          <w:rFonts w:ascii="Goudy Old Style" w:hAnsi="Goudy Old Style"/>
          <w:i/>
          <w:iCs/>
          <w:sz w:val="28"/>
          <w:szCs w:val="28"/>
        </w:rPr>
        <w:t>The Pragmatic Programmer: Your Journey to Mastery</w:t>
      </w:r>
      <w:r w:rsidRPr="00785D54">
        <w:rPr>
          <w:rFonts w:ascii="Goudy Old Style" w:hAnsi="Goudy Old Style"/>
          <w:sz w:val="28"/>
          <w:szCs w:val="28"/>
        </w:rPr>
        <w:t>. Addison-Wesley.</w:t>
      </w:r>
    </w:p>
    <w:p w14:paraId="08F885AE" w14:textId="77777777" w:rsidR="00785D54" w:rsidRPr="00785D54" w:rsidRDefault="00785D54" w:rsidP="00785D54">
      <w:pPr>
        <w:numPr>
          <w:ilvl w:val="1"/>
          <w:numId w:val="10"/>
        </w:numPr>
        <w:rPr>
          <w:rFonts w:ascii="Goudy Old Style" w:hAnsi="Goudy Old Style"/>
          <w:sz w:val="28"/>
          <w:szCs w:val="28"/>
        </w:rPr>
      </w:pPr>
      <w:r w:rsidRPr="00785D54">
        <w:rPr>
          <w:rFonts w:ascii="Goudy Old Style" w:hAnsi="Goudy Old Style"/>
          <w:sz w:val="28"/>
          <w:szCs w:val="28"/>
        </w:rPr>
        <w:t>A highly influential book on software development that provided programming best practices and guidelines that were useful for writing clean, efficient Python code in the Unit Converter project.</w:t>
      </w:r>
    </w:p>
    <w:p w14:paraId="412D2C24" w14:textId="77777777" w:rsidR="00785D54" w:rsidRPr="00785D54" w:rsidRDefault="00785D54" w:rsidP="00785D54">
      <w:pPr>
        <w:numPr>
          <w:ilvl w:val="0"/>
          <w:numId w:val="10"/>
        </w:numPr>
        <w:rPr>
          <w:rFonts w:ascii="Goudy Old Style" w:hAnsi="Goudy Old Style"/>
          <w:sz w:val="28"/>
          <w:szCs w:val="28"/>
        </w:rPr>
      </w:pPr>
      <w:r w:rsidRPr="00785D54">
        <w:rPr>
          <w:rFonts w:ascii="Goudy Old Style" w:hAnsi="Goudy Old Style"/>
          <w:b/>
          <w:bCs/>
          <w:sz w:val="28"/>
          <w:szCs w:val="28"/>
        </w:rPr>
        <w:t>Khan Academy.</w:t>
      </w:r>
      <w:r w:rsidRPr="00785D54">
        <w:rPr>
          <w:rFonts w:ascii="Goudy Old Style" w:hAnsi="Goudy Old Style"/>
          <w:sz w:val="28"/>
          <w:szCs w:val="28"/>
        </w:rPr>
        <w:t xml:space="preserve"> (2024). </w:t>
      </w:r>
      <w:r w:rsidRPr="00785D54">
        <w:rPr>
          <w:rFonts w:ascii="Goudy Old Style" w:hAnsi="Goudy Old Style"/>
          <w:i/>
          <w:iCs/>
          <w:sz w:val="28"/>
          <w:szCs w:val="28"/>
        </w:rPr>
        <w:t>Unit Conversion in Mathematics</w:t>
      </w:r>
      <w:r w:rsidRPr="00785D54">
        <w:rPr>
          <w:rFonts w:ascii="Goudy Old Style" w:hAnsi="Goudy Old Style"/>
          <w:sz w:val="28"/>
          <w:szCs w:val="28"/>
        </w:rPr>
        <w:t xml:space="preserve">. </w:t>
      </w:r>
      <w:hyperlink r:id="rId15" w:tgtFrame="_new" w:history="1">
        <w:r w:rsidRPr="00785D54">
          <w:rPr>
            <w:rStyle w:val="Hyperlink"/>
            <w:rFonts w:ascii="Goudy Old Style" w:hAnsi="Goudy Old Style"/>
            <w:sz w:val="28"/>
            <w:szCs w:val="28"/>
          </w:rPr>
          <w:t>https://www.khanacademy.org/math</w:t>
        </w:r>
      </w:hyperlink>
    </w:p>
    <w:p w14:paraId="7D03494D" w14:textId="77777777" w:rsidR="00785D54" w:rsidRPr="00785D54" w:rsidRDefault="00785D54" w:rsidP="00785D54">
      <w:pPr>
        <w:numPr>
          <w:ilvl w:val="1"/>
          <w:numId w:val="10"/>
        </w:numPr>
        <w:rPr>
          <w:rFonts w:ascii="Goudy Old Style" w:hAnsi="Goudy Old Style"/>
          <w:sz w:val="28"/>
          <w:szCs w:val="28"/>
        </w:rPr>
      </w:pPr>
      <w:r w:rsidRPr="00785D54">
        <w:rPr>
          <w:rFonts w:ascii="Goudy Old Style" w:hAnsi="Goudy Old Style"/>
          <w:sz w:val="28"/>
          <w:szCs w:val="28"/>
        </w:rPr>
        <w:t xml:space="preserve">This educational platform helped provide the mathematical principles behind the conversion formulas (e.g., Celsius to Fahrenheit, </w:t>
      </w:r>
      <w:proofErr w:type="spellStart"/>
      <w:r w:rsidRPr="00785D54">
        <w:rPr>
          <w:rFonts w:ascii="Goudy Old Style" w:hAnsi="Goudy Old Style"/>
          <w:sz w:val="28"/>
          <w:szCs w:val="28"/>
        </w:rPr>
        <w:t>kilometers</w:t>
      </w:r>
      <w:proofErr w:type="spellEnd"/>
      <w:r w:rsidRPr="00785D54">
        <w:rPr>
          <w:rFonts w:ascii="Goudy Old Style" w:hAnsi="Goudy Old Style"/>
          <w:sz w:val="28"/>
          <w:szCs w:val="28"/>
        </w:rPr>
        <w:t xml:space="preserve"> to miles).</w:t>
      </w:r>
    </w:p>
    <w:p w14:paraId="02200237" w14:textId="77777777" w:rsidR="00785D54" w:rsidRPr="00785D54" w:rsidRDefault="00785D54" w:rsidP="00785D54">
      <w:pPr>
        <w:numPr>
          <w:ilvl w:val="0"/>
          <w:numId w:val="10"/>
        </w:numPr>
        <w:rPr>
          <w:rFonts w:ascii="Goudy Old Style" w:hAnsi="Goudy Old Style"/>
          <w:sz w:val="28"/>
          <w:szCs w:val="28"/>
        </w:rPr>
      </w:pPr>
      <w:r w:rsidRPr="00785D54">
        <w:rPr>
          <w:rFonts w:ascii="Goudy Old Style" w:hAnsi="Goudy Old Style"/>
          <w:b/>
          <w:bCs/>
          <w:sz w:val="28"/>
          <w:szCs w:val="28"/>
        </w:rPr>
        <w:t>Wikipedia Contributors.</w:t>
      </w:r>
      <w:r w:rsidRPr="00785D54">
        <w:rPr>
          <w:rFonts w:ascii="Goudy Old Style" w:hAnsi="Goudy Old Style"/>
          <w:sz w:val="28"/>
          <w:szCs w:val="28"/>
        </w:rPr>
        <w:t xml:space="preserve"> (2024). </w:t>
      </w:r>
      <w:r w:rsidRPr="00785D54">
        <w:rPr>
          <w:rFonts w:ascii="Goudy Old Style" w:hAnsi="Goudy Old Style"/>
          <w:i/>
          <w:iCs/>
          <w:sz w:val="28"/>
          <w:szCs w:val="28"/>
        </w:rPr>
        <w:t>Unit Conversion</w:t>
      </w:r>
      <w:r w:rsidRPr="00785D54">
        <w:rPr>
          <w:rFonts w:ascii="Goudy Old Style" w:hAnsi="Goudy Old Style"/>
          <w:sz w:val="28"/>
          <w:szCs w:val="28"/>
        </w:rPr>
        <w:t xml:space="preserve">. Wikipedia, The Free </w:t>
      </w:r>
      <w:proofErr w:type="spellStart"/>
      <w:r w:rsidRPr="00785D54">
        <w:rPr>
          <w:rFonts w:ascii="Goudy Old Style" w:hAnsi="Goudy Old Style"/>
          <w:sz w:val="28"/>
          <w:szCs w:val="28"/>
        </w:rPr>
        <w:t>Encyclopedia</w:t>
      </w:r>
      <w:proofErr w:type="spellEnd"/>
      <w:r w:rsidRPr="00785D54">
        <w:rPr>
          <w:rFonts w:ascii="Goudy Old Style" w:hAnsi="Goudy Old Style"/>
          <w:sz w:val="28"/>
          <w:szCs w:val="28"/>
        </w:rPr>
        <w:t xml:space="preserve">. </w:t>
      </w:r>
      <w:hyperlink r:id="rId16" w:tgtFrame="_new" w:history="1">
        <w:r w:rsidRPr="00785D54">
          <w:rPr>
            <w:rStyle w:val="Hyperlink"/>
            <w:rFonts w:ascii="Goudy Old Style" w:hAnsi="Goudy Old Style"/>
            <w:sz w:val="28"/>
            <w:szCs w:val="28"/>
          </w:rPr>
          <w:t>https://en.wikipedia.org/wiki/Unit_conversion</w:t>
        </w:r>
      </w:hyperlink>
    </w:p>
    <w:p w14:paraId="2101B98C" w14:textId="77777777" w:rsidR="00785D54" w:rsidRPr="00785D54" w:rsidRDefault="00785D54" w:rsidP="00785D54">
      <w:pPr>
        <w:numPr>
          <w:ilvl w:val="0"/>
          <w:numId w:val="11"/>
        </w:numPr>
        <w:rPr>
          <w:rFonts w:ascii="Goudy Old Style" w:hAnsi="Goudy Old Style"/>
          <w:sz w:val="28"/>
          <w:szCs w:val="28"/>
        </w:rPr>
      </w:pPr>
      <w:r w:rsidRPr="00785D54">
        <w:rPr>
          <w:rFonts w:ascii="Goudy Old Style" w:hAnsi="Goudy Old Style"/>
          <w:sz w:val="28"/>
          <w:szCs w:val="28"/>
        </w:rPr>
        <w:t>This Wikipedia page provides a broad overview of unit conversion, including common conversions and their applications, which served as a reference for expanding the conversion categories in the project.</w:t>
      </w:r>
    </w:p>
    <w:p w14:paraId="09839FB5" w14:textId="6DCD803F" w:rsidR="00785D54" w:rsidRDefault="00785D54" w:rsidP="00E15549">
      <w:pPr>
        <w:rPr>
          <w:rFonts w:ascii="Goudy Old Style" w:hAnsi="Goudy Old Style"/>
          <w:sz w:val="28"/>
          <w:szCs w:val="28"/>
        </w:rPr>
      </w:pPr>
    </w:p>
    <w:p w14:paraId="7FBDED44" w14:textId="77777777" w:rsidR="00785D54" w:rsidRDefault="00785D54">
      <w:pPr>
        <w:rPr>
          <w:rFonts w:ascii="Goudy Old Style" w:hAnsi="Goudy Old Style"/>
          <w:sz w:val="28"/>
          <w:szCs w:val="28"/>
        </w:rPr>
      </w:pPr>
      <w:r>
        <w:rPr>
          <w:rFonts w:ascii="Goudy Old Style" w:hAnsi="Goudy Old Style"/>
          <w:sz w:val="28"/>
          <w:szCs w:val="28"/>
        </w:rPr>
        <w:br w:type="page"/>
      </w:r>
    </w:p>
    <w:p w14:paraId="46D17DA2" w14:textId="6F541AEB" w:rsidR="00785D54" w:rsidRPr="00E15549" w:rsidRDefault="00785D54" w:rsidP="00E15549">
      <w:pPr>
        <w:rPr>
          <w:rFonts w:ascii="Goudy Old Style" w:hAnsi="Goudy Old Style"/>
          <w:b/>
          <w:bCs/>
          <w:vanish/>
          <w:sz w:val="28"/>
          <w:szCs w:val="28"/>
        </w:rPr>
      </w:pPr>
      <w:proofErr w:type="spellStart"/>
      <w:r>
        <w:rPr>
          <w:rFonts w:ascii="Goudy Old Style" w:hAnsi="Goudy Old Style"/>
          <w:b/>
          <w:bCs/>
          <w:sz w:val="28"/>
          <w:szCs w:val="28"/>
        </w:rPr>
        <w:t>Github</w:t>
      </w:r>
      <w:proofErr w:type="spellEnd"/>
      <w:r>
        <w:rPr>
          <w:rFonts w:ascii="Goudy Old Style" w:hAnsi="Goudy Old Style"/>
          <w:b/>
          <w:bCs/>
          <w:sz w:val="28"/>
          <w:szCs w:val="28"/>
        </w:rPr>
        <w:t xml:space="preserve"> link of the project</w:t>
      </w:r>
    </w:p>
    <w:p w14:paraId="191D855B" w14:textId="77777777" w:rsidR="00E15549" w:rsidRPr="00E15549" w:rsidRDefault="00E15549" w:rsidP="00013F05"/>
    <w:sectPr w:rsidR="00E15549" w:rsidRPr="00E155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F63C8" w14:textId="77777777" w:rsidR="000A6C36" w:rsidRDefault="000A6C36" w:rsidP="000A6C36">
      <w:pPr>
        <w:spacing w:after="0" w:line="240" w:lineRule="auto"/>
      </w:pPr>
      <w:r>
        <w:separator/>
      </w:r>
    </w:p>
  </w:endnote>
  <w:endnote w:type="continuationSeparator" w:id="0">
    <w:p w14:paraId="07DDCB82" w14:textId="77777777" w:rsidR="000A6C36" w:rsidRDefault="000A6C36" w:rsidP="000A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F0884" w14:textId="77777777" w:rsidR="000A6C36" w:rsidRDefault="000A6C36" w:rsidP="000A6C36">
      <w:pPr>
        <w:spacing w:after="0" w:line="240" w:lineRule="auto"/>
      </w:pPr>
      <w:r>
        <w:separator/>
      </w:r>
    </w:p>
  </w:footnote>
  <w:footnote w:type="continuationSeparator" w:id="0">
    <w:p w14:paraId="78CAA671" w14:textId="77777777" w:rsidR="000A6C36" w:rsidRDefault="000A6C36" w:rsidP="000A6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62E6"/>
    <w:multiLevelType w:val="multilevel"/>
    <w:tmpl w:val="A40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6C60"/>
    <w:multiLevelType w:val="multilevel"/>
    <w:tmpl w:val="B8E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E6C73"/>
    <w:multiLevelType w:val="multilevel"/>
    <w:tmpl w:val="7F7E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44F71"/>
    <w:multiLevelType w:val="multilevel"/>
    <w:tmpl w:val="BD5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D4381"/>
    <w:multiLevelType w:val="multilevel"/>
    <w:tmpl w:val="E65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32444"/>
    <w:multiLevelType w:val="multilevel"/>
    <w:tmpl w:val="FB4C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B0537"/>
    <w:multiLevelType w:val="hybridMultilevel"/>
    <w:tmpl w:val="4BCC1FB2"/>
    <w:lvl w:ilvl="0" w:tplc="58263F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9F31EE"/>
    <w:multiLevelType w:val="multilevel"/>
    <w:tmpl w:val="5F1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1201C"/>
    <w:multiLevelType w:val="hybridMultilevel"/>
    <w:tmpl w:val="FEE89222"/>
    <w:lvl w:ilvl="0" w:tplc="3EEA19EE">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9" w15:restartNumberingAfterBreak="0">
    <w:nsid w:val="67A14D8E"/>
    <w:multiLevelType w:val="multilevel"/>
    <w:tmpl w:val="F9BE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15F4E"/>
    <w:multiLevelType w:val="multilevel"/>
    <w:tmpl w:val="030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151525">
    <w:abstractNumId w:val="8"/>
  </w:num>
  <w:num w:numId="2" w16cid:durableId="1996256134">
    <w:abstractNumId w:val="6"/>
  </w:num>
  <w:num w:numId="3" w16cid:durableId="1798257618">
    <w:abstractNumId w:val="2"/>
  </w:num>
  <w:num w:numId="4" w16cid:durableId="1347292041">
    <w:abstractNumId w:val="9"/>
  </w:num>
  <w:num w:numId="5" w16cid:durableId="1942377827">
    <w:abstractNumId w:val="4"/>
  </w:num>
  <w:num w:numId="6" w16cid:durableId="366225405">
    <w:abstractNumId w:val="0"/>
  </w:num>
  <w:num w:numId="7" w16cid:durableId="530536835">
    <w:abstractNumId w:val="7"/>
  </w:num>
  <w:num w:numId="8" w16cid:durableId="1331567644">
    <w:abstractNumId w:val="3"/>
  </w:num>
  <w:num w:numId="9" w16cid:durableId="1397819300">
    <w:abstractNumId w:val="1"/>
  </w:num>
  <w:num w:numId="10" w16cid:durableId="1276451150">
    <w:abstractNumId w:val="5"/>
  </w:num>
  <w:num w:numId="11" w16cid:durableId="1388798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2C"/>
    <w:rsid w:val="00013F05"/>
    <w:rsid w:val="000A6C36"/>
    <w:rsid w:val="000F3D74"/>
    <w:rsid w:val="0010432C"/>
    <w:rsid w:val="0066518B"/>
    <w:rsid w:val="00785D54"/>
    <w:rsid w:val="007B0A9F"/>
    <w:rsid w:val="008F1698"/>
    <w:rsid w:val="00A429B4"/>
    <w:rsid w:val="00A570E6"/>
    <w:rsid w:val="00E1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C0BD"/>
  <w15:chartTrackingRefBased/>
  <w15:docId w15:val="{B1D9A092-BEB7-4E73-8FBB-35BE0AA5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C36"/>
  </w:style>
  <w:style w:type="paragraph" w:styleId="Footer">
    <w:name w:val="footer"/>
    <w:basedOn w:val="Normal"/>
    <w:link w:val="FooterChar"/>
    <w:uiPriority w:val="99"/>
    <w:unhideWhenUsed/>
    <w:rsid w:val="000A6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C36"/>
  </w:style>
  <w:style w:type="paragraph" w:styleId="ListParagraph">
    <w:name w:val="List Paragraph"/>
    <w:basedOn w:val="Normal"/>
    <w:uiPriority w:val="34"/>
    <w:qFormat/>
    <w:rsid w:val="007B0A9F"/>
    <w:pPr>
      <w:ind w:left="720"/>
      <w:contextualSpacing/>
    </w:pPr>
  </w:style>
  <w:style w:type="character" w:styleId="Hyperlink">
    <w:name w:val="Hyperlink"/>
    <w:basedOn w:val="DefaultParagraphFont"/>
    <w:uiPriority w:val="99"/>
    <w:unhideWhenUsed/>
    <w:rsid w:val="00785D54"/>
    <w:rPr>
      <w:color w:val="0563C1" w:themeColor="hyperlink"/>
      <w:u w:val="single"/>
    </w:rPr>
  </w:style>
  <w:style w:type="character" w:styleId="UnresolvedMention">
    <w:name w:val="Unresolved Mention"/>
    <w:basedOn w:val="DefaultParagraphFont"/>
    <w:uiPriority w:val="99"/>
    <w:semiHidden/>
    <w:unhideWhenUsed/>
    <w:rsid w:val="00785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07986">
      <w:bodyDiv w:val="1"/>
      <w:marLeft w:val="0"/>
      <w:marRight w:val="0"/>
      <w:marTop w:val="0"/>
      <w:marBottom w:val="0"/>
      <w:divBdr>
        <w:top w:val="none" w:sz="0" w:space="0" w:color="auto"/>
        <w:left w:val="none" w:sz="0" w:space="0" w:color="auto"/>
        <w:bottom w:val="none" w:sz="0" w:space="0" w:color="auto"/>
        <w:right w:val="none" w:sz="0" w:space="0" w:color="auto"/>
      </w:divBdr>
    </w:div>
    <w:div w:id="272327136">
      <w:bodyDiv w:val="1"/>
      <w:marLeft w:val="0"/>
      <w:marRight w:val="0"/>
      <w:marTop w:val="0"/>
      <w:marBottom w:val="0"/>
      <w:divBdr>
        <w:top w:val="none" w:sz="0" w:space="0" w:color="auto"/>
        <w:left w:val="none" w:sz="0" w:space="0" w:color="auto"/>
        <w:bottom w:val="none" w:sz="0" w:space="0" w:color="auto"/>
        <w:right w:val="none" w:sz="0" w:space="0" w:color="auto"/>
      </w:divBdr>
      <w:divsChild>
        <w:div w:id="203948330">
          <w:marLeft w:val="0"/>
          <w:marRight w:val="0"/>
          <w:marTop w:val="0"/>
          <w:marBottom w:val="0"/>
          <w:divBdr>
            <w:top w:val="none" w:sz="0" w:space="0" w:color="auto"/>
            <w:left w:val="none" w:sz="0" w:space="0" w:color="auto"/>
            <w:bottom w:val="none" w:sz="0" w:space="0" w:color="auto"/>
            <w:right w:val="none" w:sz="0" w:space="0" w:color="auto"/>
          </w:divBdr>
          <w:divsChild>
            <w:div w:id="1774203054">
              <w:marLeft w:val="0"/>
              <w:marRight w:val="0"/>
              <w:marTop w:val="0"/>
              <w:marBottom w:val="0"/>
              <w:divBdr>
                <w:top w:val="none" w:sz="0" w:space="0" w:color="auto"/>
                <w:left w:val="none" w:sz="0" w:space="0" w:color="auto"/>
                <w:bottom w:val="none" w:sz="0" w:space="0" w:color="auto"/>
                <w:right w:val="none" w:sz="0" w:space="0" w:color="auto"/>
              </w:divBdr>
              <w:divsChild>
                <w:div w:id="1465074982">
                  <w:marLeft w:val="0"/>
                  <w:marRight w:val="0"/>
                  <w:marTop w:val="0"/>
                  <w:marBottom w:val="0"/>
                  <w:divBdr>
                    <w:top w:val="none" w:sz="0" w:space="0" w:color="auto"/>
                    <w:left w:val="none" w:sz="0" w:space="0" w:color="auto"/>
                    <w:bottom w:val="none" w:sz="0" w:space="0" w:color="auto"/>
                    <w:right w:val="none" w:sz="0" w:space="0" w:color="auto"/>
                  </w:divBdr>
                  <w:divsChild>
                    <w:div w:id="3856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61079">
          <w:marLeft w:val="0"/>
          <w:marRight w:val="0"/>
          <w:marTop w:val="0"/>
          <w:marBottom w:val="0"/>
          <w:divBdr>
            <w:top w:val="none" w:sz="0" w:space="0" w:color="auto"/>
            <w:left w:val="none" w:sz="0" w:space="0" w:color="auto"/>
            <w:bottom w:val="none" w:sz="0" w:space="0" w:color="auto"/>
            <w:right w:val="none" w:sz="0" w:space="0" w:color="auto"/>
          </w:divBdr>
          <w:divsChild>
            <w:div w:id="426847181">
              <w:marLeft w:val="0"/>
              <w:marRight w:val="0"/>
              <w:marTop w:val="0"/>
              <w:marBottom w:val="0"/>
              <w:divBdr>
                <w:top w:val="none" w:sz="0" w:space="0" w:color="auto"/>
                <w:left w:val="none" w:sz="0" w:space="0" w:color="auto"/>
                <w:bottom w:val="none" w:sz="0" w:space="0" w:color="auto"/>
                <w:right w:val="none" w:sz="0" w:space="0" w:color="auto"/>
              </w:divBdr>
              <w:divsChild>
                <w:div w:id="1133400324">
                  <w:marLeft w:val="0"/>
                  <w:marRight w:val="0"/>
                  <w:marTop w:val="0"/>
                  <w:marBottom w:val="0"/>
                  <w:divBdr>
                    <w:top w:val="none" w:sz="0" w:space="0" w:color="auto"/>
                    <w:left w:val="none" w:sz="0" w:space="0" w:color="auto"/>
                    <w:bottom w:val="none" w:sz="0" w:space="0" w:color="auto"/>
                    <w:right w:val="none" w:sz="0" w:space="0" w:color="auto"/>
                  </w:divBdr>
                  <w:divsChild>
                    <w:div w:id="6980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5324">
      <w:bodyDiv w:val="1"/>
      <w:marLeft w:val="0"/>
      <w:marRight w:val="0"/>
      <w:marTop w:val="0"/>
      <w:marBottom w:val="0"/>
      <w:divBdr>
        <w:top w:val="none" w:sz="0" w:space="0" w:color="auto"/>
        <w:left w:val="none" w:sz="0" w:space="0" w:color="auto"/>
        <w:bottom w:val="none" w:sz="0" w:space="0" w:color="auto"/>
        <w:right w:val="none" w:sz="0" w:space="0" w:color="auto"/>
      </w:divBdr>
      <w:divsChild>
        <w:div w:id="1411148774">
          <w:marLeft w:val="0"/>
          <w:marRight w:val="0"/>
          <w:marTop w:val="0"/>
          <w:marBottom w:val="0"/>
          <w:divBdr>
            <w:top w:val="none" w:sz="0" w:space="0" w:color="auto"/>
            <w:left w:val="none" w:sz="0" w:space="0" w:color="auto"/>
            <w:bottom w:val="none" w:sz="0" w:space="0" w:color="auto"/>
            <w:right w:val="none" w:sz="0" w:space="0" w:color="auto"/>
          </w:divBdr>
          <w:divsChild>
            <w:div w:id="750278778">
              <w:marLeft w:val="0"/>
              <w:marRight w:val="0"/>
              <w:marTop w:val="0"/>
              <w:marBottom w:val="0"/>
              <w:divBdr>
                <w:top w:val="none" w:sz="0" w:space="0" w:color="auto"/>
                <w:left w:val="none" w:sz="0" w:space="0" w:color="auto"/>
                <w:bottom w:val="none" w:sz="0" w:space="0" w:color="auto"/>
                <w:right w:val="none" w:sz="0" w:space="0" w:color="auto"/>
              </w:divBdr>
              <w:divsChild>
                <w:div w:id="456876860">
                  <w:marLeft w:val="0"/>
                  <w:marRight w:val="0"/>
                  <w:marTop w:val="0"/>
                  <w:marBottom w:val="0"/>
                  <w:divBdr>
                    <w:top w:val="none" w:sz="0" w:space="0" w:color="auto"/>
                    <w:left w:val="none" w:sz="0" w:space="0" w:color="auto"/>
                    <w:bottom w:val="none" w:sz="0" w:space="0" w:color="auto"/>
                    <w:right w:val="none" w:sz="0" w:space="0" w:color="auto"/>
                  </w:divBdr>
                  <w:divsChild>
                    <w:div w:id="10252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43539">
          <w:marLeft w:val="0"/>
          <w:marRight w:val="0"/>
          <w:marTop w:val="0"/>
          <w:marBottom w:val="0"/>
          <w:divBdr>
            <w:top w:val="none" w:sz="0" w:space="0" w:color="auto"/>
            <w:left w:val="none" w:sz="0" w:space="0" w:color="auto"/>
            <w:bottom w:val="none" w:sz="0" w:space="0" w:color="auto"/>
            <w:right w:val="none" w:sz="0" w:space="0" w:color="auto"/>
          </w:divBdr>
          <w:divsChild>
            <w:div w:id="351105497">
              <w:marLeft w:val="0"/>
              <w:marRight w:val="0"/>
              <w:marTop w:val="0"/>
              <w:marBottom w:val="0"/>
              <w:divBdr>
                <w:top w:val="none" w:sz="0" w:space="0" w:color="auto"/>
                <w:left w:val="none" w:sz="0" w:space="0" w:color="auto"/>
                <w:bottom w:val="none" w:sz="0" w:space="0" w:color="auto"/>
                <w:right w:val="none" w:sz="0" w:space="0" w:color="auto"/>
              </w:divBdr>
              <w:divsChild>
                <w:div w:id="72167464">
                  <w:marLeft w:val="0"/>
                  <w:marRight w:val="0"/>
                  <w:marTop w:val="0"/>
                  <w:marBottom w:val="0"/>
                  <w:divBdr>
                    <w:top w:val="none" w:sz="0" w:space="0" w:color="auto"/>
                    <w:left w:val="none" w:sz="0" w:space="0" w:color="auto"/>
                    <w:bottom w:val="none" w:sz="0" w:space="0" w:color="auto"/>
                    <w:right w:val="none" w:sz="0" w:space="0" w:color="auto"/>
                  </w:divBdr>
                  <w:divsChild>
                    <w:div w:id="18499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80517">
      <w:bodyDiv w:val="1"/>
      <w:marLeft w:val="0"/>
      <w:marRight w:val="0"/>
      <w:marTop w:val="0"/>
      <w:marBottom w:val="0"/>
      <w:divBdr>
        <w:top w:val="none" w:sz="0" w:space="0" w:color="auto"/>
        <w:left w:val="none" w:sz="0" w:space="0" w:color="auto"/>
        <w:bottom w:val="none" w:sz="0" w:space="0" w:color="auto"/>
        <w:right w:val="none" w:sz="0" w:space="0" w:color="auto"/>
      </w:divBdr>
    </w:div>
    <w:div w:id="757478998">
      <w:bodyDiv w:val="1"/>
      <w:marLeft w:val="0"/>
      <w:marRight w:val="0"/>
      <w:marTop w:val="0"/>
      <w:marBottom w:val="0"/>
      <w:divBdr>
        <w:top w:val="none" w:sz="0" w:space="0" w:color="auto"/>
        <w:left w:val="none" w:sz="0" w:space="0" w:color="auto"/>
        <w:bottom w:val="none" w:sz="0" w:space="0" w:color="auto"/>
        <w:right w:val="none" w:sz="0" w:space="0" w:color="auto"/>
      </w:divBdr>
      <w:divsChild>
        <w:div w:id="1793938159">
          <w:marLeft w:val="0"/>
          <w:marRight w:val="0"/>
          <w:marTop w:val="0"/>
          <w:marBottom w:val="0"/>
          <w:divBdr>
            <w:top w:val="none" w:sz="0" w:space="0" w:color="auto"/>
            <w:left w:val="none" w:sz="0" w:space="0" w:color="auto"/>
            <w:bottom w:val="none" w:sz="0" w:space="0" w:color="auto"/>
            <w:right w:val="none" w:sz="0" w:space="0" w:color="auto"/>
          </w:divBdr>
          <w:divsChild>
            <w:div w:id="656885818">
              <w:marLeft w:val="0"/>
              <w:marRight w:val="0"/>
              <w:marTop w:val="0"/>
              <w:marBottom w:val="0"/>
              <w:divBdr>
                <w:top w:val="none" w:sz="0" w:space="0" w:color="auto"/>
                <w:left w:val="none" w:sz="0" w:space="0" w:color="auto"/>
                <w:bottom w:val="none" w:sz="0" w:space="0" w:color="auto"/>
                <w:right w:val="none" w:sz="0" w:space="0" w:color="auto"/>
              </w:divBdr>
              <w:divsChild>
                <w:div w:id="1197810027">
                  <w:marLeft w:val="0"/>
                  <w:marRight w:val="0"/>
                  <w:marTop w:val="0"/>
                  <w:marBottom w:val="0"/>
                  <w:divBdr>
                    <w:top w:val="none" w:sz="0" w:space="0" w:color="auto"/>
                    <w:left w:val="none" w:sz="0" w:space="0" w:color="auto"/>
                    <w:bottom w:val="none" w:sz="0" w:space="0" w:color="auto"/>
                    <w:right w:val="none" w:sz="0" w:space="0" w:color="auto"/>
                  </w:divBdr>
                  <w:divsChild>
                    <w:div w:id="317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40005">
          <w:marLeft w:val="0"/>
          <w:marRight w:val="0"/>
          <w:marTop w:val="0"/>
          <w:marBottom w:val="0"/>
          <w:divBdr>
            <w:top w:val="none" w:sz="0" w:space="0" w:color="auto"/>
            <w:left w:val="none" w:sz="0" w:space="0" w:color="auto"/>
            <w:bottom w:val="none" w:sz="0" w:space="0" w:color="auto"/>
            <w:right w:val="none" w:sz="0" w:space="0" w:color="auto"/>
          </w:divBdr>
          <w:divsChild>
            <w:div w:id="395400416">
              <w:marLeft w:val="0"/>
              <w:marRight w:val="0"/>
              <w:marTop w:val="0"/>
              <w:marBottom w:val="0"/>
              <w:divBdr>
                <w:top w:val="none" w:sz="0" w:space="0" w:color="auto"/>
                <w:left w:val="none" w:sz="0" w:space="0" w:color="auto"/>
                <w:bottom w:val="none" w:sz="0" w:space="0" w:color="auto"/>
                <w:right w:val="none" w:sz="0" w:space="0" w:color="auto"/>
              </w:divBdr>
              <w:divsChild>
                <w:div w:id="866060436">
                  <w:marLeft w:val="0"/>
                  <w:marRight w:val="0"/>
                  <w:marTop w:val="0"/>
                  <w:marBottom w:val="0"/>
                  <w:divBdr>
                    <w:top w:val="none" w:sz="0" w:space="0" w:color="auto"/>
                    <w:left w:val="none" w:sz="0" w:space="0" w:color="auto"/>
                    <w:bottom w:val="none" w:sz="0" w:space="0" w:color="auto"/>
                    <w:right w:val="none" w:sz="0" w:space="0" w:color="auto"/>
                  </w:divBdr>
                  <w:divsChild>
                    <w:div w:id="9784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7861">
      <w:bodyDiv w:val="1"/>
      <w:marLeft w:val="0"/>
      <w:marRight w:val="0"/>
      <w:marTop w:val="0"/>
      <w:marBottom w:val="0"/>
      <w:divBdr>
        <w:top w:val="none" w:sz="0" w:space="0" w:color="auto"/>
        <w:left w:val="none" w:sz="0" w:space="0" w:color="auto"/>
        <w:bottom w:val="none" w:sz="0" w:space="0" w:color="auto"/>
        <w:right w:val="none" w:sz="0" w:space="0" w:color="auto"/>
      </w:divBdr>
    </w:div>
    <w:div w:id="873465277">
      <w:bodyDiv w:val="1"/>
      <w:marLeft w:val="0"/>
      <w:marRight w:val="0"/>
      <w:marTop w:val="0"/>
      <w:marBottom w:val="0"/>
      <w:divBdr>
        <w:top w:val="none" w:sz="0" w:space="0" w:color="auto"/>
        <w:left w:val="none" w:sz="0" w:space="0" w:color="auto"/>
        <w:bottom w:val="none" w:sz="0" w:space="0" w:color="auto"/>
        <w:right w:val="none" w:sz="0" w:space="0" w:color="auto"/>
      </w:divBdr>
      <w:divsChild>
        <w:div w:id="1909462769">
          <w:marLeft w:val="0"/>
          <w:marRight w:val="0"/>
          <w:marTop w:val="0"/>
          <w:marBottom w:val="0"/>
          <w:divBdr>
            <w:top w:val="none" w:sz="0" w:space="0" w:color="auto"/>
            <w:left w:val="none" w:sz="0" w:space="0" w:color="auto"/>
            <w:bottom w:val="none" w:sz="0" w:space="0" w:color="auto"/>
            <w:right w:val="none" w:sz="0" w:space="0" w:color="auto"/>
          </w:divBdr>
          <w:divsChild>
            <w:div w:id="1823811163">
              <w:marLeft w:val="0"/>
              <w:marRight w:val="0"/>
              <w:marTop w:val="0"/>
              <w:marBottom w:val="0"/>
              <w:divBdr>
                <w:top w:val="none" w:sz="0" w:space="0" w:color="auto"/>
                <w:left w:val="none" w:sz="0" w:space="0" w:color="auto"/>
                <w:bottom w:val="none" w:sz="0" w:space="0" w:color="auto"/>
                <w:right w:val="none" w:sz="0" w:space="0" w:color="auto"/>
              </w:divBdr>
              <w:divsChild>
                <w:div w:id="822089682">
                  <w:marLeft w:val="0"/>
                  <w:marRight w:val="0"/>
                  <w:marTop w:val="0"/>
                  <w:marBottom w:val="0"/>
                  <w:divBdr>
                    <w:top w:val="none" w:sz="0" w:space="0" w:color="auto"/>
                    <w:left w:val="none" w:sz="0" w:space="0" w:color="auto"/>
                    <w:bottom w:val="none" w:sz="0" w:space="0" w:color="auto"/>
                    <w:right w:val="none" w:sz="0" w:space="0" w:color="auto"/>
                  </w:divBdr>
                  <w:divsChild>
                    <w:div w:id="642854519">
                      <w:marLeft w:val="0"/>
                      <w:marRight w:val="0"/>
                      <w:marTop w:val="0"/>
                      <w:marBottom w:val="0"/>
                      <w:divBdr>
                        <w:top w:val="none" w:sz="0" w:space="0" w:color="auto"/>
                        <w:left w:val="none" w:sz="0" w:space="0" w:color="auto"/>
                        <w:bottom w:val="none" w:sz="0" w:space="0" w:color="auto"/>
                        <w:right w:val="none" w:sz="0" w:space="0" w:color="auto"/>
                      </w:divBdr>
                      <w:divsChild>
                        <w:div w:id="489256235">
                          <w:marLeft w:val="0"/>
                          <w:marRight w:val="0"/>
                          <w:marTop w:val="0"/>
                          <w:marBottom w:val="0"/>
                          <w:divBdr>
                            <w:top w:val="none" w:sz="0" w:space="0" w:color="auto"/>
                            <w:left w:val="none" w:sz="0" w:space="0" w:color="auto"/>
                            <w:bottom w:val="none" w:sz="0" w:space="0" w:color="auto"/>
                            <w:right w:val="none" w:sz="0" w:space="0" w:color="auto"/>
                          </w:divBdr>
                          <w:divsChild>
                            <w:div w:id="1680425372">
                              <w:marLeft w:val="0"/>
                              <w:marRight w:val="0"/>
                              <w:marTop w:val="0"/>
                              <w:marBottom w:val="0"/>
                              <w:divBdr>
                                <w:top w:val="none" w:sz="0" w:space="0" w:color="auto"/>
                                <w:left w:val="none" w:sz="0" w:space="0" w:color="auto"/>
                                <w:bottom w:val="none" w:sz="0" w:space="0" w:color="auto"/>
                                <w:right w:val="none" w:sz="0" w:space="0" w:color="auto"/>
                              </w:divBdr>
                              <w:divsChild>
                                <w:div w:id="2142841788">
                                  <w:marLeft w:val="0"/>
                                  <w:marRight w:val="0"/>
                                  <w:marTop w:val="0"/>
                                  <w:marBottom w:val="0"/>
                                  <w:divBdr>
                                    <w:top w:val="none" w:sz="0" w:space="0" w:color="auto"/>
                                    <w:left w:val="none" w:sz="0" w:space="0" w:color="auto"/>
                                    <w:bottom w:val="none" w:sz="0" w:space="0" w:color="auto"/>
                                    <w:right w:val="none" w:sz="0" w:space="0" w:color="auto"/>
                                  </w:divBdr>
                                  <w:divsChild>
                                    <w:div w:id="900285391">
                                      <w:marLeft w:val="0"/>
                                      <w:marRight w:val="0"/>
                                      <w:marTop w:val="0"/>
                                      <w:marBottom w:val="0"/>
                                      <w:divBdr>
                                        <w:top w:val="none" w:sz="0" w:space="0" w:color="auto"/>
                                        <w:left w:val="none" w:sz="0" w:space="0" w:color="auto"/>
                                        <w:bottom w:val="none" w:sz="0" w:space="0" w:color="auto"/>
                                        <w:right w:val="none" w:sz="0" w:space="0" w:color="auto"/>
                                      </w:divBdr>
                                      <w:divsChild>
                                        <w:div w:id="101999344">
                                          <w:marLeft w:val="0"/>
                                          <w:marRight w:val="0"/>
                                          <w:marTop w:val="0"/>
                                          <w:marBottom w:val="0"/>
                                          <w:divBdr>
                                            <w:top w:val="none" w:sz="0" w:space="0" w:color="auto"/>
                                            <w:left w:val="none" w:sz="0" w:space="0" w:color="auto"/>
                                            <w:bottom w:val="none" w:sz="0" w:space="0" w:color="auto"/>
                                            <w:right w:val="none" w:sz="0" w:space="0" w:color="auto"/>
                                          </w:divBdr>
                                          <w:divsChild>
                                            <w:div w:id="1431662157">
                                              <w:marLeft w:val="0"/>
                                              <w:marRight w:val="0"/>
                                              <w:marTop w:val="0"/>
                                              <w:marBottom w:val="0"/>
                                              <w:divBdr>
                                                <w:top w:val="none" w:sz="0" w:space="0" w:color="auto"/>
                                                <w:left w:val="none" w:sz="0" w:space="0" w:color="auto"/>
                                                <w:bottom w:val="none" w:sz="0" w:space="0" w:color="auto"/>
                                                <w:right w:val="none" w:sz="0" w:space="0" w:color="auto"/>
                                              </w:divBdr>
                                              <w:divsChild>
                                                <w:div w:id="478227371">
                                                  <w:marLeft w:val="0"/>
                                                  <w:marRight w:val="0"/>
                                                  <w:marTop w:val="0"/>
                                                  <w:marBottom w:val="0"/>
                                                  <w:divBdr>
                                                    <w:top w:val="none" w:sz="0" w:space="0" w:color="auto"/>
                                                    <w:left w:val="none" w:sz="0" w:space="0" w:color="auto"/>
                                                    <w:bottom w:val="none" w:sz="0" w:space="0" w:color="auto"/>
                                                    <w:right w:val="none" w:sz="0" w:space="0" w:color="auto"/>
                                                  </w:divBdr>
                                                  <w:divsChild>
                                                    <w:div w:id="462583457">
                                                      <w:marLeft w:val="0"/>
                                                      <w:marRight w:val="0"/>
                                                      <w:marTop w:val="0"/>
                                                      <w:marBottom w:val="0"/>
                                                      <w:divBdr>
                                                        <w:top w:val="none" w:sz="0" w:space="0" w:color="auto"/>
                                                        <w:left w:val="none" w:sz="0" w:space="0" w:color="auto"/>
                                                        <w:bottom w:val="none" w:sz="0" w:space="0" w:color="auto"/>
                                                        <w:right w:val="none" w:sz="0" w:space="0" w:color="auto"/>
                                                      </w:divBdr>
                                                      <w:divsChild>
                                                        <w:div w:id="5569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8142">
                                              <w:marLeft w:val="0"/>
                                              <w:marRight w:val="0"/>
                                              <w:marTop w:val="0"/>
                                              <w:marBottom w:val="0"/>
                                              <w:divBdr>
                                                <w:top w:val="none" w:sz="0" w:space="0" w:color="auto"/>
                                                <w:left w:val="none" w:sz="0" w:space="0" w:color="auto"/>
                                                <w:bottom w:val="none" w:sz="0" w:space="0" w:color="auto"/>
                                                <w:right w:val="none" w:sz="0" w:space="0" w:color="auto"/>
                                              </w:divBdr>
                                              <w:divsChild>
                                                <w:div w:id="860902070">
                                                  <w:marLeft w:val="0"/>
                                                  <w:marRight w:val="0"/>
                                                  <w:marTop w:val="0"/>
                                                  <w:marBottom w:val="0"/>
                                                  <w:divBdr>
                                                    <w:top w:val="none" w:sz="0" w:space="0" w:color="auto"/>
                                                    <w:left w:val="none" w:sz="0" w:space="0" w:color="auto"/>
                                                    <w:bottom w:val="none" w:sz="0" w:space="0" w:color="auto"/>
                                                    <w:right w:val="none" w:sz="0" w:space="0" w:color="auto"/>
                                                  </w:divBdr>
                                                  <w:divsChild>
                                                    <w:div w:id="1551647450">
                                                      <w:marLeft w:val="0"/>
                                                      <w:marRight w:val="0"/>
                                                      <w:marTop w:val="0"/>
                                                      <w:marBottom w:val="0"/>
                                                      <w:divBdr>
                                                        <w:top w:val="none" w:sz="0" w:space="0" w:color="auto"/>
                                                        <w:left w:val="none" w:sz="0" w:space="0" w:color="auto"/>
                                                        <w:bottom w:val="none" w:sz="0" w:space="0" w:color="auto"/>
                                                        <w:right w:val="none" w:sz="0" w:space="0" w:color="auto"/>
                                                      </w:divBdr>
                                                      <w:divsChild>
                                                        <w:div w:id="9970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3276009">
          <w:marLeft w:val="0"/>
          <w:marRight w:val="0"/>
          <w:marTop w:val="0"/>
          <w:marBottom w:val="0"/>
          <w:divBdr>
            <w:top w:val="none" w:sz="0" w:space="0" w:color="auto"/>
            <w:left w:val="none" w:sz="0" w:space="0" w:color="auto"/>
            <w:bottom w:val="none" w:sz="0" w:space="0" w:color="auto"/>
            <w:right w:val="none" w:sz="0" w:space="0" w:color="auto"/>
          </w:divBdr>
          <w:divsChild>
            <w:div w:id="397439512">
              <w:marLeft w:val="0"/>
              <w:marRight w:val="0"/>
              <w:marTop w:val="0"/>
              <w:marBottom w:val="0"/>
              <w:divBdr>
                <w:top w:val="none" w:sz="0" w:space="0" w:color="auto"/>
                <w:left w:val="none" w:sz="0" w:space="0" w:color="auto"/>
                <w:bottom w:val="none" w:sz="0" w:space="0" w:color="auto"/>
                <w:right w:val="none" w:sz="0" w:space="0" w:color="auto"/>
              </w:divBdr>
              <w:divsChild>
                <w:div w:id="1620380546">
                  <w:marLeft w:val="0"/>
                  <w:marRight w:val="0"/>
                  <w:marTop w:val="0"/>
                  <w:marBottom w:val="0"/>
                  <w:divBdr>
                    <w:top w:val="none" w:sz="0" w:space="0" w:color="auto"/>
                    <w:left w:val="none" w:sz="0" w:space="0" w:color="auto"/>
                    <w:bottom w:val="none" w:sz="0" w:space="0" w:color="auto"/>
                    <w:right w:val="none" w:sz="0" w:space="0" w:color="auto"/>
                  </w:divBdr>
                  <w:divsChild>
                    <w:div w:id="1337806843">
                      <w:marLeft w:val="0"/>
                      <w:marRight w:val="0"/>
                      <w:marTop w:val="0"/>
                      <w:marBottom w:val="0"/>
                      <w:divBdr>
                        <w:top w:val="none" w:sz="0" w:space="0" w:color="auto"/>
                        <w:left w:val="none" w:sz="0" w:space="0" w:color="auto"/>
                        <w:bottom w:val="none" w:sz="0" w:space="0" w:color="auto"/>
                        <w:right w:val="none" w:sz="0" w:space="0" w:color="auto"/>
                      </w:divBdr>
                      <w:divsChild>
                        <w:div w:id="2094427015">
                          <w:marLeft w:val="0"/>
                          <w:marRight w:val="0"/>
                          <w:marTop w:val="0"/>
                          <w:marBottom w:val="0"/>
                          <w:divBdr>
                            <w:top w:val="none" w:sz="0" w:space="0" w:color="auto"/>
                            <w:left w:val="none" w:sz="0" w:space="0" w:color="auto"/>
                            <w:bottom w:val="none" w:sz="0" w:space="0" w:color="auto"/>
                            <w:right w:val="none" w:sz="0" w:space="0" w:color="auto"/>
                          </w:divBdr>
                          <w:divsChild>
                            <w:div w:id="1581056387">
                              <w:marLeft w:val="0"/>
                              <w:marRight w:val="0"/>
                              <w:marTop w:val="0"/>
                              <w:marBottom w:val="0"/>
                              <w:divBdr>
                                <w:top w:val="none" w:sz="0" w:space="0" w:color="auto"/>
                                <w:left w:val="none" w:sz="0" w:space="0" w:color="auto"/>
                                <w:bottom w:val="none" w:sz="0" w:space="0" w:color="auto"/>
                                <w:right w:val="none" w:sz="0" w:space="0" w:color="auto"/>
                              </w:divBdr>
                              <w:divsChild>
                                <w:div w:id="1240942015">
                                  <w:marLeft w:val="0"/>
                                  <w:marRight w:val="0"/>
                                  <w:marTop w:val="0"/>
                                  <w:marBottom w:val="0"/>
                                  <w:divBdr>
                                    <w:top w:val="none" w:sz="0" w:space="0" w:color="auto"/>
                                    <w:left w:val="none" w:sz="0" w:space="0" w:color="auto"/>
                                    <w:bottom w:val="none" w:sz="0" w:space="0" w:color="auto"/>
                                    <w:right w:val="none" w:sz="0" w:space="0" w:color="auto"/>
                                  </w:divBdr>
                                  <w:divsChild>
                                    <w:div w:id="1870097517">
                                      <w:marLeft w:val="0"/>
                                      <w:marRight w:val="0"/>
                                      <w:marTop w:val="0"/>
                                      <w:marBottom w:val="0"/>
                                      <w:divBdr>
                                        <w:top w:val="none" w:sz="0" w:space="0" w:color="auto"/>
                                        <w:left w:val="none" w:sz="0" w:space="0" w:color="auto"/>
                                        <w:bottom w:val="none" w:sz="0" w:space="0" w:color="auto"/>
                                        <w:right w:val="none" w:sz="0" w:space="0" w:color="auto"/>
                                      </w:divBdr>
                                      <w:divsChild>
                                        <w:div w:id="1944875063">
                                          <w:marLeft w:val="0"/>
                                          <w:marRight w:val="0"/>
                                          <w:marTop w:val="0"/>
                                          <w:marBottom w:val="0"/>
                                          <w:divBdr>
                                            <w:top w:val="none" w:sz="0" w:space="0" w:color="auto"/>
                                            <w:left w:val="none" w:sz="0" w:space="0" w:color="auto"/>
                                            <w:bottom w:val="none" w:sz="0" w:space="0" w:color="auto"/>
                                            <w:right w:val="none" w:sz="0" w:space="0" w:color="auto"/>
                                          </w:divBdr>
                                          <w:divsChild>
                                            <w:div w:id="1710958327">
                                              <w:marLeft w:val="0"/>
                                              <w:marRight w:val="0"/>
                                              <w:marTop w:val="0"/>
                                              <w:marBottom w:val="0"/>
                                              <w:divBdr>
                                                <w:top w:val="none" w:sz="0" w:space="0" w:color="auto"/>
                                                <w:left w:val="none" w:sz="0" w:space="0" w:color="auto"/>
                                                <w:bottom w:val="none" w:sz="0" w:space="0" w:color="auto"/>
                                                <w:right w:val="none" w:sz="0" w:space="0" w:color="auto"/>
                                              </w:divBdr>
                                              <w:divsChild>
                                                <w:div w:id="9058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70908">
      <w:bodyDiv w:val="1"/>
      <w:marLeft w:val="0"/>
      <w:marRight w:val="0"/>
      <w:marTop w:val="0"/>
      <w:marBottom w:val="0"/>
      <w:divBdr>
        <w:top w:val="none" w:sz="0" w:space="0" w:color="auto"/>
        <w:left w:val="none" w:sz="0" w:space="0" w:color="auto"/>
        <w:bottom w:val="none" w:sz="0" w:space="0" w:color="auto"/>
        <w:right w:val="none" w:sz="0" w:space="0" w:color="auto"/>
      </w:divBdr>
      <w:divsChild>
        <w:div w:id="2090688211">
          <w:marLeft w:val="0"/>
          <w:marRight w:val="0"/>
          <w:marTop w:val="0"/>
          <w:marBottom w:val="0"/>
          <w:divBdr>
            <w:top w:val="none" w:sz="0" w:space="0" w:color="auto"/>
            <w:left w:val="none" w:sz="0" w:space="0" w:color="auto"/>
            <w:bottom w:val="none" w:sz="0" w:space="0" w:color="auto"/>
            <w:right w:val="none" w:sz="0" w:space="0" w:color="auto"/>
          </w:divBdr>
          <w:divsChild>
            <w:div w:id="1143736257">
              <w:marLeft w:val="0"/>
              <w:marRight w:val="0"/>
              <w:marTop w:val="0"/>
              <w:marBottom w:val="0"/>
              <w:divBdr>
                <w:top w:val="none" w:sz="0" w:space="0" w:color="auto"/>
                <w:left w:val="none" w:sz="0" w:space="0" w:color="auto"/>
                <w:bottom w:val="none" w:sz="0" w:space="0" w:color="auto"/>
                <w:right w:val="none" w:sz="0" w:space="0" w:color="auto"/>
              </w:divBdr>
              <w:divsChild>
                <w:div w:id="2111702315">
                  <w:marLeft w:val="0"/>
                  <w:marRight w:val="0"/>
                  <w:marTop w:val="0"/>
                  <w:marBottom w:val="0"/>
                  <w:divBdr>
                    <w:top w:val="none" w:sz="0" w:space="0" w:color="auto"/>
                    <w:left w:val="none" w:sz="0" w:space="0" w:color="auto"/>
                    <w:bottom w:val="none" w:sz="0" w:space="0" w:color="auto"/>
                    <w:right w:val="none" w:sz="0" w:space="0" w:color="auto"/>
                  </w:divBdr>
                  <w:divsChild>
                    <w:div w:id="13899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8407">
          <w:marLeft w:val="0"/>
          <w:marRight w:val="0"/>
          <w:marTop w:val="0"/>
          <w:marBottom w:val="0"/>
          <w:divBdr>
            <w:top w:val="none" w:sz="0" w:space="0" w:color="auto"/>
            <w:left w:val="none" w:sz="0" w:space="0" w:color="auto"/>
            <w:bottom w:val="none" w:sz="0" w:space="0" w:color="auto"/>
            <w:right w:val="none" w:sz="0" w:space="0" w:color="auto"/>
          </w:divBdr>
          <w:divsChild>
            <w:div w:id="1676421541">
              <w:marLeft w:val="0"/>
              <w:marRight w:val="0"/>
              <w:marTop w:val="0"/>
              <w:marBottom w:val="0"/>
              <w:divBdr>
                <w:top w:val="none" w:sz="0" w:space="0" w:color="auto"/>
                <w:left w:val="none" w:sz="0" w:space="0" w:color="auto"/>
                <w:bottom w:val="none" w:sz="0" w:space="0" w:color="auto"/>
                <w:right w:val="none" w:sz="0" w:space="0" w:color="auto"/>
              </w:divBdr>
              <w:divsChild>
                <w:div w:id="1133062560">
                  <w:marLeft w:val="0"/>
                  <w:marRight w:val="0"/>
                  <w:marTop w:val="0"/>
                  <w:marBottom w:val="0"/>
                  <w:divBdr>
                    <w:top w:val="none" w:sz="0" w:space="0" w:color="auto"/>
                    <w:left w:val="none" w:sz="0" w:space="0" w:color="auto"/>
                    <w:bottom w:val="none" w:sz="0" w:space="0" w:color="auto"/>
                    <w:right w:val="none" w:sz="0" w:space="0" w:color="auto"/>
                  </w:divBdr>
                  <w:divsChild>
                    <w:div w:id="19185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5155">
      <w:bodyDiv w:val="1"/>
      <w:marLeft w:val="0"/>
      <w:marRight w:val="0"/>
      <w:marTop w:val="0"/>
      <w:marBottom w:val="0"/>
      <w:divBdr>
        <w:top w:val="none" w:sz="0" w:space="0" w:color="auto"/>
        <w:left w:val="none" w:sz="0" w:space="0" w:color="auto"/>
        <w:bottom w:val="none" w:sz="0" w:space="0" w:color="auto"/>
        <w:right w:val="none" w:sz="0" w:space="0" w:color="auto"/>
      </w:divBdr>
      <w:divsChild>
        <w:div w:id="2027823033">
          <w:marLeft w:val="0"/>
          <w:marRight w:val="0"/>
          <w:marTop w:val="0"/>
          <w:marBottom w:val="0"/>
          <w:divBdr>
            <w:top w:val="none" w:sz="0" w:space="0" w:color="auto"/>
            <w:left w:val="none" w:sz="0" w:space="0" w:color="auto"/>
            <w:bottom w:val="none" w:sz="0" w:space="0" w:color="auto"/>
            <w:right w:val="none" w:sz="0" w:space="0" w:color="auto"/>
          </w:divBdr>
          <w:divsChild>
            <w:div w:id="1503859056">
              <w:marLeft w:val="0"/>
              <w:marRight w:val="0"/>
              <w:marTop w:val="0"/>
              <w:marBottom w:val="0"/>
              <w:divBdr>
                <w:top w:val="none" w:sz="0" w:space="0" w:color="auto"/>
                <w:left w:val="none" w:sz="0" w:space="0" w:color="auto"/>
                <w:bottom w:val="none" w:sz="0" w:space="0" w:color="auto"/>
                <w:right w:val="none" w:sz="0" w:space="0" w:color="auto"/>
              </w:divBdr>
              <w:divsChild>
                <w:div w:id="1014770643">
                  <w:marLeft w:val="0"/>
                  <w:marRight w:val="0"/>
                  <w:marTop w:val="0"/>
                  <w:marBottom w:val="0"/>
                  <w:divBdr>
                    <w:top w:val="none" w:sz="0" w:space="0" w:color="auto"/>
                    <w:left w:val="none" w:sz="0" w:space="0" w:color="auto"/>
                    <w:bottom w:val="none" w:sz="0" w:space="0" w:color="auto"/>
                    <w:right w:val="none" w:sz="0" w:space="0" w:color="auto"/>
                  </w:divBdr>
                  <w:divsChild>
                    <w:div w:id="902713942">
                      <w:marLeft w:val="0"/>
                      <w:marRight w:val="0"/>
                      <w:marTop w:val="0"/>
                      <w:marBottom w:val="0"/>
                      <w:divBdr>
                        <w:top w:val="none" w:sz="0" w:space="0" w:color="auto"/>
                        <w:left w:val="none" w:sz="0" w:space="0" w:color="auto"/>
                        <w:bottom w:val="none" w:sz="0" w:space="0" w:color="auto"/>
                        <w:right w:val="none" w:sz="0" w:space="0" w:color="auto"/>
                      </w:divBdr>
                      <w:divsChild>
                        <w:div w:id="761413207">
                          <w:marLeft w:val="0"/>
                          <w:marRight w:val="0"/>
                          <w:marTop w:val="0"/>
                          <w:marBottom w:val="0"/>
                          <w:divBdr>
                            <w:top w:val="none" w:sz="0" w:space="0" w:color="auto"/>
                            <w:left w:val="none" w:sz="0" w:space="0" w:color="auto"/>
                            <w:bottom w:val="none" w:sz="0" w:space="0" w:color="auto"/>
                            <w:right w:val="none" w:sz="0" w:space="0" w:color="auto"/>
                          </w:divBdr>
                          <w:divsChild>
                            <w:div w:id="1316181272">
                              <w:marLeft w:val="0"/>
                              <w:marRight w:val="0"/>
                              <w:marTop w:val="0"/>
                              <w:marBottom w:val="0"/>
                              <w:divBdr>
                                <w:top w:val="none" w:sz="0" w:space="0" w:color="auto"/>
                                <w:left w:val="none" w:sz="0" w:space="0" w:color="auto"/>
                                <w:bottom w:val="none" w:sz="0" w:space="0" w:color="auto"/>
                                <w:right w:val="none" w:sz="0" w:space="0" w:color="auto"/>
                              </w:divBdr>
                              <w:divsChild>
                                <w:div w:id="1457531565">
                                  <w:marLeft w:val="0"/>
                                  <w:marRight w:val="0"/>
                                  <w:marTop w:val="0"/>
                                  <w:marBottom w:val="0"/>
                                  <w:divBdr>
                                    <w:top w:val="none" w:sz="0" w:space="0" w:color="auto"/>
                                    <w:left w:val="none" w:sz="0" w:space="0" w:color="auto"/>
                                    <w:bottom w:val="none" w:sz="0" w:space="0" w:color="auto"/>
                                    <w:right w:val="none" w:sz="0" w:space="0" w:color="auto"/>
                                  </w:divBdr>
                                  <w:divsChild>
                                    <w:div w:id="204604939">
                                      <w:marLeft w:val="0"/>
                                      <w:marRight w:val="0"/>
                                      <w:marTop w:val="0"/>
                                      <w:marBottom w:val="0"/>
                                      <w:divBdr>
                                        <w:top w:val="none" w:sz="0" w:space="0" w:color="auto"/>
                                        <w:left w:val="none" w:sz="0" w:space="0" w:color="auto"/>
                                        <w:bottom w:val="none" w:sz="0" w:space="0" w:color="auto"/>
                                        <w:right w:val="none" w:sz="0" w:space="0" w:color="auto"/>
                                      </w:divBdr>
                                      <w:divsChild>
                                        <w:div w:id="16200034">
                                          <w:marLeft w:val="0"/>
                                          <w:marRight w:val="0"/>
                                          <w:marTop w:val="0"/>
                                          <w:marBottom w:val="0"/>
                                          <w:divBdr>
                                            <w:top w:val="none" w:sz="0" w:space="0" w:color="auto"/>
                                            <w:left w:val="none" w:sz="0" w:space="0" w:color="auto"/>
                                            <w:bottom w:val="none" w:sz="0" w:space="0" w:color="auto"/>
                                            <w:right w:val="none" w:sz="0" w:space="0" w:color="auto"/>
                                          </w:divBdr>
                                          <w:divsChild>
                                            <w:div w:id="1696997962">
                                              <w:marLeft w:val="0"/>
                                              <w:marRight w:val="0"/>
                                              <w:marTop w:val="0"/>
                                              <w:marBottom w:val="0"/>
                                              <w:divBdr>
                                                <w:top w:val="none" w:sz="0" w:space="0" w:color="auto"/>
                                                <w:left w:val="none" w:sz="0" w:space="0" w:color="auto"/>
                                                <w:bottom w:val="none" w:sz="0" w:space="0" w:color="auto"/>
                                                <w:right w:val="none" w:sz="0" w:space="0" w:color="auto"/>
                                              </w:divBdr>
                                              <w:divsChild>
                                                <w:div w:id="1204050836">
                                                  <w:marLeft w:val="0"/>
                                                  <w:marRight w:val="0"/>
                                                  <w:marTop w:val="0"/>
                                                  <w:marBottom w:val="0"/>
                                                  <w:divBdr>
                                                    <w:top w:val="none" w:sz="0" w:space="0" w:color="auto"/>
                                                    <w:left w:val="none" w:sz="0" w:space="0" w:color="auto"/>
                                                    <w:bottom w:val="none" w:sz="0" w:space="0" w:color="auto"/>
                                                    <w:right w:val="none" w:sz="0" w:space="0" w:color="auto"/>
                                                  </w:divBdr>
                                                  <w:divsChild>
                                                    <w:div w:id="1367177580">
                                                      <w:marLeft w:val="0"/>
                                                      <w:marRight w:val="0"/>
                                                      <w:marTop w:val="0"/>
                                                      <w:marBottom w:val="0"/>
                                                      <w:divBdr>
                                                        <w:top w:val="none" w:sz="0" w:space="0" w:color="auto"/>
                                                        <w:left w:val="none" w:sz="0" w:space="0" w:color="auto"/>
                                                        <w:bottom w:val="none" w:sz="0" w:space="0" w:color="auto"/>
                                                        <w:right w:val="none" w:sz="0" w:space="0" w:color="auto"/>
                                                      </w:divBdr>
                                                      <w:divsChild>
                                                        <w:div w:id="5239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1761">
                                              <w:marLeft w:val="0"/>
                                              <w:marRight w:val="0"/>
                                              <w:marTop w:val="0"/>
                                              <w:marBottom w:val="0"/>
                                              <w:divBdr>
                                                <w:top w:val="none" w:sz="0" w:space="0" w:color="auto"/>
                                                <w:left w:val="none" w:sz="0" w:space="0" w:color="auto"/>
                                                <w:bottom w:val="none" w:sz="0" w:space="0" w:color="auto"/>
                                                <w:right w:val="none" w:sz="0" w:space="0" w:color="auto"/>
                                              </w:divBdr>
                                              <w:divsChild>
                                                <w:div w:id="1556965454">
                                                  <w:marLeft w:val="0"/>
                                                  <w:marRight w:val="0"/>
                                                  <w:marTop w:val="0"/>
                                                  <w:marBottom w:val="0"/>
                                                  <w:divBdr>
                                                    <w:top w:val="none" w:sz="0" w:space="0" w:color="auto"/>
                                                    <w:left w:val="none" w:sz="0" w:space="0" w:color="auto"/>
                                                    <w:bottom w:val="none" w:sz="0" w:space="0" w:color="auto"/>
                                                    <w:right w:val="none" w:sz="0" w:space="0" w:color="auto"/>
                                                  </w:divBdr>
                                                  <w:divsChild>
                                                    <w:div w:id="1154174924">
                                                      <w:marLeft w:val="0"/>
                                                      <w:marRight w:val="0"/>
                                                      <w:marTop w:val="0"/>
                                                      <w:marBottom w:val="0"/>
                                                      <w:divBdr>
                                                        <w:top w:val="none" w:sz="0" w:space="0" w:color="auto"/>
                                                        <w:left w:val="none" w:sz="0" w:space="0" w:color="auto"/>
                                                        <w:bottom w:val="none" w:sz="0" w:space="0" w:color="auto"/>
                                                        <w:right w:val="none" w:sz="0" w:space="0" w:color="auto"/>
                                                      </w:divBdr>
                                                      <w:divsChild>
                                                        <w:div w:id="56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2298292">
          <w:marLeft w:val="0"/>
          <w:marRight w:val="0"/>
          <w:marTop w:val="0"/>
          <w:marBottom w:val="0"/>
          <w:divBdr>
            <w:top w:val="none" w:sz="0" w:space="0" w:color="auto"/>
            <w:left w:val="none" w:sz="0" w:space="0" w:color="auto"/>
            <w:bottom w:val="none" w:sz="0" w:space="0" w:color="auto"/>
            <w:right w:val="none" w:sz="0" w:space="0" w:color="auto"/>
          </w:divBdr>
          <w:divsChild>
            <w:div w:id="306936808">
              <w:marLeft w:val="0"/>
              <w:marRight w:val="0"/>
              <w:marTop w:val="0"/>
              <w:marBottom w:val="0"/>
              <w:divBdr>
                <w:top w:val="none" w:sz="0" w:space="0" w:color="auto"/>
                <w:left w:val="none" w:sz="0" w:space="0" w:color="auto"/>
                <w:bottom w:val="none" w:sz="0" w:space="0" w:color="auto"/>
                <w:right w:val="none" w:sz="0" w:space="0" w:color="auto"/>
              </w:divBdr>
              <w:divsChild>
                <w:div w:id="468985999">
                  <w:marLeft w:val="0"/>
                  <w:marRight w:val="0"/>
                  <w:marTop w:val="0"/>
                  <w:marBottom w:val="0"/>
                  <w:divBdr>
                    <w:top w:val="none" w:sz="0" w:space="0" w:color="auto"/>
                    <w:left w:val="none" w:sz="0" w:space="0" w:color="auto"/>
                    <w:bottom w:val="none" w:sz="0" w:space="0" w:color="auto"/>
                    <w:right w:val="none" w:sz="0" w:space="0" w:color="auto"/>
                  </w:divBdr>
                  <w:divsChild>
                    <w:div w:id="11083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41287">
      <w:bodyDiv w:val="1"/>
      <w:marLeft w:val="0"/>
      <w:marRight w:val="0"/>
      <w:marTop w:val="0"/>
      <w:marBottom w:val="0"/>
      <w:divBdr>
        <w:top w:val="none" w:sz="0" w:space="0" w:color="auto"/>
        <w:left w:val="none" w:sz="0" w:space="0" w:color="auto"/>
        <w:bottom w:val="none" w:sz="0" w:space="0" w:color="auto"/>
        <w:right w:val="none" w:sz="0" w:space="0" w:color="auto"/>
      </w:divBdr>
      <w:divsChild>
        <w:div w:id="2109037562">
          <w:marLeft w:val="0"/>
          <w:marRight w:val="0"/>
          <w:marTop w:val="0"/>
          <w:marBottom w:val="0"/>
          <w:divBdr>
            <w:top w:val="none" w:sz="0" w:space="0" w:color="auto"/>
            <w:left w:val="none" w:sz="0" w:space="0" w:color="auto"/>
            <w:bottom w:val="none" w:sz="0" w:space="0" w:color="auto"/>
            <w:right w:val="none" w:sz="0" w:space="0" w:color="auto"/>
          </w:divBdr>
          <w:divsChild>
            <w:div w:id="722871422">
              <w:marLeft w:val="0"/>
              <w:marRight w:val="0"/>
              <w:marTop w:val="0"/>
              <w:marBottom w:val="0"/>
              <w:divBdr>
                <w:top w:val="none" w:sz="0" w:space="0" w:color="auto"/>
                <w:left w:val="none" w:sz="0" w:space="0" w:color="auto"/>
                <w:bottom w:val="none" w:sz="0" w:space="0" w:color="auto"/>
                <w:right w:val="none" w:sz="0" w:space="0" w:color="auto"/>
              </w:divBdr>
              <w:divsChild>
                <w:div w:id="1327175059">
                  <w:marLeft w:val="0"/>
                  <w:marRight w:val="0"/>
                  <w:marTop w:val="0"/>
                  <w:marBottom w:val="0"/>
                  <w:divBdr>
                    <w:top w:val="none" w:sz="0" w:space="0" w:color="auto"/>
                    <w:left w:val="none" w:sz="0" w:space="0" w:color="auto"/>
                    <w:bottom w:val="none" w:sz="0" w:space="0" w:color="auto"/>
                    <w:right w:val="none" w:sz="0" w:space="0" w:color="auto"/>
                  </w:divBdr>
                  <w:divsChild>
                    <w:div w:id="19943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757267">
          <w:marLeft w:val="0"/>
          <w:marRight w:val="0"/>
          <w:marTop w:val="0"/>
          <w:marBottom w:val="0"/>
          <w:divBdr>
            <w:top w:val="none" w:sz="0" w:space="0" w:color="auto"/>
            <w:left w:val="none" w:sz="0" w:space="0" w:color="auto"/>
            <w:bottom w:val="none" w:sz="0" w:space="0" w:color="auto"/>
            <w:right w:val="none" w:sz="0" w:space="0" w:color="auto"/>
          </w:divBdr>
          <w:divsChild>
            <w:div w:id="1557934610">
              <w:marLeft w:val="0"/>
              <w:marRight w:val="0"/>
              <w:marTop w:val="0"/>
              <w:marBottom w:val="0"/>
              <w:divBdr>
                <w:top w:val="none" w:sz="0" w:space="0" w:color="auto"/>
                <w:left w:val="none" w:sz="0" w:space="0" w:color="auto"/>
                <w:bottom w:val="none" w:sz="0" w:space="0" w:color="auto"/>
                <w:right w:val="none" w:sz="0" w:space="0" w:color="auto"/>
              </w:divBdr>
              <w:divsChild>
                <w:div w:id="2015692930">
                  <w:marLeft w:val="0"/>
                  <w:marRight w:val="0"/>
                  <w:marTop w:val="0"/>
                  <w:marBottom w:val="0"/>
                  <w:divBdr>
                    <w:top w:val="none" w:sz="0" w:space="0" w:color="auto"/>
                    <w:left w:val="none" w:sz="0" w:space="0" w:color="auto"/>
                    <w:bottom w:val="none" w:sz="0" w:space="0" w:color="auto"/>
                    <w:right w:val="none" w:sz="0" w:space="0" w:color="auto"/>
                  </w:divBdr>
                  <w:divsChild>
                    <w:div w:id="7809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1573">
      <w:bodyDiv w:val="1"/>
      <w:marLeft w:val="0"/>
      <w:marRight w:val="0"/>
      <w:marTop w:val="0"/>
      <w:marBottom w:val="0"/>
      <w:divBdr>
        <w:top w:val="none" w:sz="0" w:space="0" w:color="auto"/>
        <w:left w:val="none" w:sz="0" w:space="0" w:color="auto"/>
        <w:bottom w:val="none" w:sz="0" w:space="0" w:color="auto"/>
        <w:right w:val="none" w:sz="0" w:space="0" w:color="auto"/>
      </w:divBdr>
      <w:divsChild>
        <w:div w:id="1665861458">
          <w:marLeft w:val="0"/>
          <w:marRight w:val="0"/>
          <w:marTop w:val="0"/>
          <w:marBottom w:val="0"/>
          <w:divBdr>
            <w:top w:val="none" w:sz="0" w:space="0" w:color="auto"/>
            <w:left w:val="none" w:sz="0" w:space="0" w:color="auto"/>
            <w:bottom w:val="none" w:sz="0" w:space="0" w:color="auto"/>
            <w:right w:val="none" w:sz="0" w:space="0" w:color="auto"/>
          </w:divBdr>
          <w:divsChild>
            <w:div w:id="106512468">
              <w:marLeft w:val="0"/>
              <w:marRight w:val="0"/>
              <w:marTop w:val="0"/>
              <w:marBottom w:val="0"/>
              <w:divBdr>
                <w:top w:val="none" w:sz="0" w:space="0" w:color="auto"/>
                <w:left w:val="none" w:sz="0" w:space="0" w:color="auto"/>
                <w:bottom w:val="none" w:sz="0" w:space="0" w:color="auto"/>
                <w:right w:val="none" w:sz="0" w:space="0" w:color="auto"/>
              </w:divBdr>
              <w:divsChild>
                <w:div w:id="1426029770">
                  <w:marLeft w:val="0"/>
                  <w:marRight w:val="0"/>
                  <w:marTop w:val="0"/>
                  <w:marBottom w:val="0"/>
                  <w:divBdr>
                    <w:top w:val="none" w:sz="0" w:space="0" w:color="auto"/>
                    <w:left w:val="none" w:sz="0" w:space="0" w:color="auto"/>
                    <w:bottom w:val="none" w:sz="0" w:space="0" w:color="auto"/>
                    <w:right w:val="none" w:sz="0" w:space="0" w:color="auto"/>
                  </w:divBdr>
                  <w:divsChild>
                    <w:div w:id="9311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0367">
          <w:marLeft w:val="0"/>
          <w:marRight w:val="0"/>
          <w:marTop w:val="0"/>
          <w:marBottom w:val="0"/>
          <w:divBdr>
            <w:top w:val="none" w:sz="0" w:space="0" w:color="auto"/>
            <w:left w:val="none" w:sz="0" w:space="0" w:color="auto"/>
            <w:bottom w:val="none" w:sz="0" w:space="0" w:color="auto"/>
            <w:right w:val="none" w:sz="0" w:space="0" w:color="auto"/>
          </w:divBdr>
          <w:divsChild>
            <w:div w:id="341246936">
              <w:marLeft w:val="0"/>
              <w:marRight w:val="0"/>
              <w:marTop w:val="0"/>
              <w:marBottom w:val="0"/>
              <w:divBdr>
                <w:top w:val="none" w:sz="0" w:space="0" w:color="auto"/>
                <w:left w:val="none" w:sz="0" w:space="0" w:color="auto"/>
                <w:bottom w:val="none" w:sz="0" w:space="0" w:color="auto"/>
                <w:right w:val="none" w:sz="0" w:space="0" w:color="auto"/>
              </w:divBdr>
              <w:divsChild>
                <w:div w:id="447243859">
                  <w:marLeft w:val="0"/>
                  <w:marRight w:val="0"/>
                  <w:marTop w:val="0"/>
                  <w:marBottom w:val="0"/>
                  <w:divBdr>
                    <w:top w:val="none" w:sz="0" w:space="0" w:color="auto"/>
                    <w:left w:val="none" w:sz="0" w:space="0" w:color="auto"/>
                    <w:bottom w:val="none" w:sz="0" w:space="0" w:color="auto"/>
                    <w:right w:val="none" w:sz="0" w:space="0" w:color="auto"/>
                  </w:divBdr>
                  <w:divsChild>
                    <w:div w:id="17181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75389">
      <w:bodyDiv w:val="1"/>
      <w:marLeft w:val="0"/>
      <w:marRight w:val="0"/>
      <w:marTop w:val="0"/>
      <w:marBottom w:val="0"/>
      <w:divBdr>
        <w:top w:val="none" w:sz="0" w:space="0" w:color="auto"/>
        <w:left w:val="none" w:sz="0" w:space="0" w:color="auto"/>
        <w:bottom w:val="none" w:sz="0" w:space="0" w:color="auto"/>
        <w:right w:val="none" w:sz="0" w:space="0" w:color="auto"/>
      </w:divBdr>
      <w:divsChild>
        <w:div w:id="1486895851">
          <w:marLeft w:val="0"/>
          <w:marRight w:val="0"/>
          <w:marTop w:val="0"/>
          <w:marBottom w:val="0"/>
          <w:divBdr>
            <w:top w:val="none" w:sz="0" w:space="0" w:color="auto"/>
            <w:left w:val="none" w:sz="0" w:space="0" w:color="auto"/>
            <w:bottom w:val="none" w:sz="0" w:space="0" w:color="auto"/>
            <w:right w:val="none" w:sz="0" w:space="0" w:color="auto"/>
          </w:divBdr>
          <w:divsChild>
            <w:div w:id="736904693">
              <w:marLeft w:val="0"/>
              <w:marRight w:val="0"/>
              <w:marTop w:val="0"/>
              <w:marBottom w:val="0"/>
              <w:divBdr>
                <w:top w:val="none" w:sz="0" w:space="0" w:color="auto"/>
                <w:left w:val="none" w:sz="0" w:space="0" w:color="auto"/>
                <w:bottom w:val="none" w:sz="0" w:space="0" w:color="auto"/>
                <w:right w:val="none" w:sz="0" w:space="0" w:color="auto"/>
              </w:divBdr>
              <w:divsChild>
                <w:div w:id="841239809">
                  <w:marLeft w:val="0"/>
                  <w:marRight w:val="0"/>
                  <w:marTop w:val="0"/>
                  <w:marBottom w:val="0"/>
                  <w:divBdr>
                    <w:top w:val="none" w:sz="0" w:space="0" w:color="auto"/>
                    <w:left w:val="none" w:sz="0" w:space="0" w:color="auto"/>
                    <w:bottom w:val="none" w:sz="0" w:space="0" w:color="auto"/>
                    <w:right w:val="none" w:sz="0" w:space="0" w:color="auto"/>
                  </w:divBdr>
                  <w:divsChild>
                    <w:div w:id="1826437322">
                      <w:marLeft w:val="0"/>
                      <w:marRight w:val="0"/>
                      <w:marTop w:val="0"/>
                      <w:marBottom w:val="0"/>
                      <w:divBdr>
                        <w:top w:val="none" w:sz="0" w:space="0" w:color="auto"/>
                        <w:left w:val="none" w:sz="0" w:space="0" w:color="auto"/>
                        <w:bottom w:val="none" w:sz="0" w:space="0" w:color="auto"/>
                        <w:right w:val="none" w:sz="0" w:space="0" w:color="auto"/>
                      </w:divBdr>
                      <w:divsChild>
                        <w:div w:id="735014028">
                          <w:marLeft w:val="0"/>
                          <w:marRight w:val="0"/>
                          <w:marTop w:val="0"/>
                          <w:marBottom w:val="0"/>
                          <w:divBdr>
                            <w:top w:val="none" w:sz="0" w:space="0" w:color="auto"/>
                            <w:left w:val="none" w:sz="0" w:space="0" w:color="auto"/>
                            <w:bottom w:val="none" w:sz="0" w:space="0" w:color="auto"/>
                            <w:right w:val="none" w:sz="0" w:space="0" w:color="auto"/>
                          </w:divBdr>
                          <w:divsChild>
                            <w:div w:id="1156338331">
                              <w:marLeft w:val="0"/>
                              <w:marRight w:val="0"/>
                              <w:marTop w:val="0"/>
                              <w:marBottom w:val="0"/>
                              <w:divBdr>
                                <w:top w:val="none" w:sz="0" w:space="0" w:color="auto"/>
                                <w:left w:val="none" w:sz="0" w:space="0" w:color="auto"/>
                                <w:bottom w:val="none" w:sz="0" w:space="0" w:color="auto"/>
                                <w:right w:val="none" w:sz="0" w:space="0" w:color="auto"/>
                              </w:divBdr>
                              <w:divsChild>
                                <w:div w:id="383648560">
                                  <w:marLeft w:val="0"/>
                                  <w:marRight w:val="0"/>
                                  <w:marTop w:val="0"/>
                                  <w:marBottom w:val="0"/>
                                  <w:divBdr>
                                    <w:top w:val="none" w:sz="0" w:space="0" w:color="auto"/>
                                    <w:left w:val="none" w:sz="0" w:space="0" w:color="auto"/>
                                    <w:bottom w:val="none" w:sz="0" w:space="0" w:color="auto"/>
                                    <w:right w:val="none" w:sz="0" w:space="0" w:color="auto"/>
                                  </w:divBdr>
                                  <w:divsChild>
                                    <w:div w:id="1110975835">
                                      <w:marLeft w:val="0"/>
                                      <w:marRight w:val="0"/>
                                      <w:marTop w:val="0"/>
                                      <w:marBottom w:val="0"/>
                                      <w:divBdr>
                                        <w:top w:val="none" w:sz="0" w:space="0" w:color="auto"/>
                                        <w:left w:val="none" w:sz="0" w:space="0" w:color="auto"/>
                                        <w:bottom w:val="none" w:sz="0" w:space="0" w:color="auto"/>
                                        <w:right w:val="none" w:sz="0" w:space="0" w:color="auto"/>
                                      </w:divBdr>
                                      <w:divsChild>
                                        <w:div w:id="1846742372">
                                          <w:marLeft w:val="0"/>
                                          <w:marRight w:val="0"/>
                                          <w:marTop w:val="0"/>
                                          <w:marBottom w:val="0"/>
                                          <w:divBdr>
                                            <w:top w:val="none" w:sz="0" w:space="0" w:color="auto"/>
                                            <w:left w:val="none" w:sz="0" w:space="0" w:color="auto"/>
                                            <w:bottom w:val="none" w:sz="0" w:space="0" w:color="auto"/>
                                            <w:right w:val="none" w:sz="0" w:space="0" w:color="auto"/>
                                          </w:divBdr>
                                          <w:divsChild>
                                            <w:div w:id="631254562">
                                              <w:marLeft w:val="0"/>
                                              <w:marRight w:val="0"/>
                                              <w:marTop w:val="0"/>
                                              <w:marBottom w:val="0"/>
                                              <w:divBdr>
                                                <w:top w:val="none" w:sz="0" w:space="0" w:color="auto"/>
                                                <w:left w:val="none" w:sz="0" w:space="0" w:color="auto"/>
                                                <w:bottom w:val="none" w:sz="0" w:space="0" w:color="auto"/>
                                                <w:right w:val="none" w:sz="0" w:space="0" w:color="auto"/>
                                              </w:divBdr>
                                              <w:divsChild>
                                                <w:div w:id="387530564">
                                                  <w:marLeft w:val="0"/>
                                                  <w:marRight w:val="0"/>
                                                  <w:marTop w:val="0"/>
                                                  <w:marBottom w:val="0"/>
                                                  <w:divBdr>
                                                    <w:top w:val="none" w:sz="0" w:space="0" w:color="auto"/>
                                                    <w:left w:val="none" w:sz="0" w:space="0" w:color="auto"/>
                                                    <w:bottom w:val="none" w:sz="0" w:space="0" w:color="auto"/>
                                                    <w:right w:val="none" w:sz="0" w:space="0" w:color="auto"/>
                                                  </w:divBdr>
                                                  <w:divsChild>
                                                    <w:div w:id="985476006">
                                                      <w:marLeft w:val="0"/>
                                                      <w:marRight w:val="0"/>
                                                      <w:marTop w:val="0"/>
                                                      <w:marBottom w:val="0"/>
                                                      <w:divBdr>
                                                        <w:top w:val="none" w:sz="0" w:space="0" w:color="auto"/>
                                                        <w:left w:val="none" w:sz="0" w:space="0" w:color="auto"/>
                                                        <w:bottom w:val="none" w:sz="0" w:space="0" w:color="auto"/>
                                                        <w:right w:val="none" w:sz="0" w:space="0" w:color="auto"/>
                                                      </w:divBdr>
                                                      <w:divsChild>
                                                        <w:div w:id="16722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4896">
                                              <w:marLeft w:val="0"/>
                                              <w:marRight w:val="0"/>
                                              <w:marTop w:val="0"/>
                                              <w:marBottom w:val="0"/>
                                              <w:divBdr>
                                                <w:top w:val="none" w:sz="0" w:space="0" w:color="auto"/>
                                                <w:left w:val="none" w:sz="0" w:space="0" w:color="auto"/>
                                                <w:bottom w:val="none" w:sz="0" w:space="0" w:color="auto"/>
                                                <w:right w:val="none" w:sz="0" w:space="0" w:color="auto"/>
                                              </w:divBdr>
                                              <w:divsChild>
                                                <w:div w:id="699478369">
                                                  <w:marLeft w:val="0"/>
                                                  <w:marRight w:val="0"/>
                                                  <w:marTop w:val="0"/>
                                                  <w:marBottom w:val="0"/>
                                                  <w:divBdr>
                                                    <w:top w:val="none" w:sz="0" w:space="0" w:color="auto"/>
                                                    <w:left w:val="none" w:sz="0" w:space="0" w:color="auto"/>
                                                    <w:bottom w:val="none" w:sz="0" w:space="0" w:color="auto"/>
                                                    <w:right w:val="none" w:sz="0" w:space="0" w:color="auto"/>
                                                  </w:divBdr>
                                                  <w:divsChild>
                                                    <w:div w:id="1883243618">
                                                      <w:marLeft w:val="0"/>
                                                      <w:marRight w:val="0"/>
                                                      <w:marTop w:val="0"/>
                                                      <w:marBottom w:val="0"/>
                                                      <w:divBdr>
                                                        <w:top w:val="none" w:sz="0" w:space="0" w:color="auto"/>
                                                        <w:left w:val="none" w:sz="0" w:space="0" w:color="auto"/>
                                                        <w:bottom w:val="none" w:sz="0" w:space="0" w:color="auto"/>
                                                        <w:right w:val="none" w:sz="0" w:space="0" w:color="auto"/>
                                                      </w:divBdr>
                                                      <w:divsChild>
                                                        <w:div w:id="19878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877076">
          <w:marLeft w:val="0"/>
          <w:marRight w:val="0"/>
          <w:marTop w:val="0"/>
          <w:marBottom w:val="0"/>
          <w:divBdr>
            <w:top w:val="none" w:sz="0" w:space="0" w:color="auto"/>
            <w:left w:val="none" w:sz="0" w:space="0" w:color="auto"/>
            <w:bottom w:val="none" w:sz="0" w:space="0" w:color="auto"/>
            <w:right w:val="none" w:sz="0" w:space="0" w:color="auto"/>
          </w:divBdr>
          <w:divsChild>
            <w:div w:id="2087611733">
              <w:marLeft w:val="0"/>
              <w:marRight w:val="0"/>
              <w:marTop w:val="0"/>
              <w:marBottom w:val="0"/>
              <w:divBdr>
                <w:top w:val="none" w:sz="0" w:space="0" w:color="auto"/>
                <w:left w:val="none" w:sz="0" w:space="0" w:color="auto"/>
                <w:bottom w:val="none" w:sz="0" w:space="0" w:color="auto"/>
                <w:right w:val="none" w:sz="0" w:space="0" w:color="auto"/>
              </w:divBdr>
              <w:divsChild>
                <w:div w:id="1249266153">
                  <w:marLeft w:val="0"/>
                  <w:marRight w:val="0"/>
                  <w:marTop w:val="0"/>
                  <w:marBottom w:val="0"/>
                  <w:divBdr>
                    <w:top w:val="none" w:sz="0" w:space="0" w:color="auto"/>
                    <w:left w:val="none" w:sz="0" w:space="0" w:color="auto"/>
                    <w:bottom w:val="none" w:sz="0" w:space="0" w:color="auto"/>
                    <w:right w:val="none" w:sz="0" w:space="0" w:color="auto"/>
                  </w:divBdr>
                  <w:divsChild>
                    <w:div w:id="10887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86795">
      <w:bodyDiv w:val="1"/>
      <w:marLeft w:val="0"/>
      <w:marRight w:val="0"/>
      <w:marTop w:val="0"/>
      <w:marBottom w:val="0"/>
      <w:divBdr>
        <w:top w:val="none" w:sz="0" w:space="0" w:color="auto"/>
        <w:left w:val="none" w:sz="0" w:space="0" w:color="auto"/>
        <w:bottom w:val="none" w:sz="0" w:space="0" w:color="auto"/>
        <w:right w:val="none" w:sz="0" w:space="0" w:color="auto"/>
      </w:divBdr>
      <w:divsChild>
        <w:div w:id="1664122782">
          <w:marLeft w:val="0"/>
          <w:marRight w:val="0"/>
          <w:marTop w:val="0"/>
          <w:marBottom w:val="0"/>
          <w:divBdr>
            <w:top w:val="none" w:sz="0" w:space="0" w:color="auto"/>
            <w:left w:val="none" w:sz="0" w:space="0" w:color="auto"/>
            <w:bottom w:val="none" w:sz="0" w:space="0" w:color="auto"/>
            <w:right w:val="none" w:sz="0" w:space="0" w:color="auto"/>
          </w:divBdr>
          <w:divsChild>
            <w:div w:id="179391472">
              <w:marLeft w:val="0"/>
              <w:marRight w:val="0"/>
              <w:marTop w:val="0"/>
              <w:marBottom w:val="0"/>
              <w:divBdr>
                <w:top w:val="none" w:sz="0" w:space="0" w:color="auto"/>
                <w:left w:val="none" w:sz="0" w:space="0" w:color="auto"/>
                <w:bottom w:val="none" w:sz="0" w:space="0" w:color="auto"/>
                <w:right w:val="none" w:sz="0" w:space="0" w:color="auto"/>
              </w:divBdr>
              <w:divsChild>
                <w:div w:id="916524040">
                  <w:marLeft w:val="0"/>
                  <w:marRight w:val="0"/>
                  <w:marTop w:val="0"/>
                  <w:marBottom w:val="0"/>
                  <w:divBdr>
                    <w:top w:val="none" w:sz="0" w:space="0" w:color="auto"/>
                    <w:left w:val="none" w:sz="0" w:space="0" w:color="auto"/>
                    <w:bottom w:val="none" w:sz="0" w:space="0" w:color="auto"/>
                    <w:right w:val="none" w:sz="0" w:space="0" w:color="auto"/>
                  </w:divBdr>
                  <w:divsChild>
                    <w:div w:id="7695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1981">
          <w:marLeft w:val="0"/>
          <w:marRight w:val="0"/>
          <w:marTop w:val="0"/>
          <w:marBottom w:val="0"/>
          <w:divBdr>
            <w:top w:val="none" w:sz="0" w:space="0" w:color="auto"/>
            <w:left w:val="none" w:sz="0" w:space="0" w:color="auto"/>
            <w:bottom w:val="none" w:sz="0" w:space="0" w:color="auto"/>
            <w:right w:val="none" w:sz="0" w:space="0" w:color="auto"/>
          </w:divBdr>
          <w:divsChild>
            <w:div w:id="473253048">
              <w:marLeft w:val="0"/>
              <w:marRight w:val="0"/>
              <w:marTop w:val="0"/>
              <w:marBottom w:val="0"/>
              <w:divBdr>
                <w:top w:val="none" w:sz="0" w:space="0" w:color="auto"/>
                <w:left w:val="none" w:sz="0" w:space="0" w:color="auto"/>
                <w:bottom w:val="none" w:sz="0" w:space="0" w:color="auto"/>
                <w:right w:val="none" w:sz="0" w:space="0" w:color="auto"/>
              </w:divBdr>
              <w:divsChild>
                <w:div w:id="1153331529">
                  <w:marLeft w:val="0"/>
                  <w:marRight w:val="0"/>
                  <w:marTop w:val="0"/>
                  <w:marBottom w:val="0"/>
                  <w:divBdr>
                    <w:top w:val="none" w:sz="0" w:space="0" w:color="auto"/>
                    <w:left w:val="none" w:sz="0" w:space="0" w:color="auto"/>
                    <w:bottom w:val="none" w:sz="0" w:space="0" w:color="auto"/>
                    <w:right w:val="none" w:sz="0" w:space="0" w:color="auto"/>
                  </w:divBdr>
                  <w:divsChild>
                    <w:div w:id="18567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19811">
      <w:bodyDiv w:val="1"/>
      <w:marLeft w:val="0"/>
      <w:marRight w:val="0"/>
      <w:marTop w:val="0"/>
      <w:marBottom w:val="0"/>
      <w:divBdr>
        <w:top w:val="none" w:sz="0" w:space="0" w:color="auto"/>
        <w:left w:val="none" w:sz="0" w:space="0" w:color="auto"/>
        <w:bottom w:val="none" w:sz="0" w:space="0" w:color="auto"/>
        <w:right w:val="none" w:sz="0" w:space="0" w:color="auto"/>
      </w:divBdr>
      <w:divsChild>
        <w:div w:id="1733187388">
          <w:marLeft w:val="0"/>
          <w:marRight w:val="0"/>
          <w:marTop w:val="0"/>
          <w:marBottom w:val="0"/>
          <w:divBdr>
            <w:top w:val="none" w:sz="0" w:space="0" w:color="auto"/>
            <w:left w:val="none" w:sz="0" w:space="0" w:color="auto"/>
            <w:bottom w:val="none" w:sz="0" w:space="0" w:color="auto"/>
            <w:right w:val="none" w:sz="0" w:space="0" w:color="auto"/>
          </w:divBdr>
          <w:divsChild>
            <w:div w:id="519196904">
              <w:marLeft w:val="0"/>
              <w:marRight w:val="0"/>
              <w:marTop w:val="0"/>
              <w:marBottom w:val="0"/>
              <w:divBdr>
                <w:top w:val="none" w:sz="0" w:space="0" w:color="auto"/>
                <w:left w:val="none" w:sz="0" w:space="0" w:color="auto"/>
                <w:bottom w:val="none" w:sz="0" w:space="0" w:color="auto"/>
                <w:right w:val="none" w:sz="0" w:space="0" w:color="auto"/>
              </w:divBdr>
              <w:divsChild>
                <w:div w:id="435441634">
                  <w:marLeft w:val="0"/>
                  <w:marRight w:val="0"/>
                  <w:marTop w:val="0"/>
                  <w:marBottom w:val="0"/>
                  <w:divBdr>
                    <w:top w:val="none" w:sz="0" w:space="0" w:color="auto"/>
                    <w:left w:val="none" w:sz="0" w:space="0" w:color="auto"/>
                    <w:bottom w:val="none" w:sz="0" w:space="0" w:color="auto"/>
                    <w:right w:val="none" w:sz="0" w:space="0" w:color="auto"/>
                  </w:divBdr>
                  <w:divsChild>
                    <w:div w:id="91904417">
                      <w:marLeft w:val="0"/>
                      <w:marRight w:val="0"/>
                      <w:marTop w:val="0"/>
                      <w:marBottom w:val="0"/>
                      <w:divBdr>
                        <w:top w:val="none" w:sz="0" w:space="0" w:color="auto"/>
                        <w:left w:val="none" w:sz="0" w:space="0" w:color="auto"/>
                        <w:bottom w:val="none" w:sz="0" w:space="0" w:color="auto"/>
                        <w:right w:val="none" w:sz="0" w:space="0" w:color="auto"/>
                      </w:divBdr>
                      <w:divsChild>
                        <w:div w:id="1155336623">
                          <w:marLeft w:val="0"/>
                          <w:marRight w:val="0"/>
                          <w:marTop w:val="0"/>
                          <w:marBottom w:val="0"/>
                          <w:divBdr>
                            <w:top w:val="none" w:sz="0" w:space="0" w:color="auto"/>
                            <w:left w:val="none" w:sz="0" w:space="0" w:color="auto"/>
                            <w:bottom w:val="none" w:sz="0" w:space="0" w:color="auto"/>
                            <w:right w:val="none" w:sz="0" w:space="0" w:color="auto"/>
                          </w:divBdr>
                          <w:divsChild>
                            <w:div w:id="788469290">
                              <w:marLeft w:val="0"/>
                              <w:marRight w:val="0"/>
                              <w:marTop w:val="0"/>
                              <w:marBottom w:val="0"/>
                              <w:divBdr>
                                <w:top w:val="none" w:sz="0" w:space="0" w:color="auto"/>
                                <w:left w:val="none" w:sz="0" w:space="0" w:color="auto"/>
                                <w:bottom w:val="none" w:sz="0" w:space="0" w:color="auto"/>
                                <w:right w:val="none" w:sz="0" w:space="0" w:color="auto"/>
                              </w:divBdr>
                              <w:divsChild>
                                <w:div w:id="256443834">
                                  <w:marLeft w:val="0"/>
                                  <w:marRight w:val="0"/>
                                  <w:marTop w:val="0"/>
                                  <w:marBottom w:val="0"/>
                                  <w:divBdr>
                                    <w:top w:val="none" w:sz="0" w:space="0" w:color="auto"/>
                                    <w:left w:val="none" w:sz="0" w:space="0" w:color="auto"/>
                                    <w:bottom w:val="none" w:sz="0" w:space="0" w:color="auto"/>
                                    <w:right w:val="none" w:sz="0" w:space="0" w:color="auto"/>
                                  </w:divBdr>
                                  <w:divsChild>
                                    <w:div w:id="801381678">
                                      <w:marLeft w:val="0"/>
                                      <w:marRight w:val="0"/>
                                      <w:marTop w:val="0"/>
                                      <w:marBottom w:val="0"/>
                                      <w:divBdr>
                                        <w:top w:val="none" w:sz="0" w:space="0" w:color="auto"/>
                                        <w:left w:val="none" w:sz="0" w:space="0" w:color="auto"/>
                                        <w:bottom w:val="none" w:sz="0" w:space="0" w:color="auto"/>
                                        <w:right w:val="none" w:sz="0" w:space="0" w:color="auto"/>
                                      </w:divBdr>
                                      <w:divsChild>
                                        <w:div w:id="483132587">
                                          <w:marLeft w:val="0"/>
                                          <w:marRight w:val="0"/>
                                          <w:marTop w:val="0"/>
                                          <w:marBottom w:val="0"/>
                                          <w:divBdr>
                                            <w:top w:val="none" w:sz="0" w:space="0" w:color="auto"/>
                                            <w:left w:val="none" w:sz="0" w:space="0" w:color="auto"/>
                                            <w:bottom w:val="none" w:sz="0" w:space="0" w:color="auto"/>
                                            <w:right w:val="none" w:sz="0" w:space="0" w:color="auto"/>
                                          </w:divBdr>
                                          <w:divsChild>
                                            <w:div w:id="2072385893">
                                              <w:marLeft w:val="0"/>
                                              <w:marRight w:val="0"/>
                                              <w:marTop w:val="0"/>
                                              <w:marBottom w:val="0"/>
                                              <w:divBdr>
                                                <w:top w:val="none" w:sz="0" w:space="0" w:color="auto"/>
                                                <w:left w:val="none" w:sz="0" w:space="0" w:color="auto"/>
                                                <w:bottom w:val="none" w:sz="0" w:space="0" w:color="auto"/>
                                                <w:right w:val="none" w:sz="0" w:space="0" w:color="auto"/>
                                              </w:divBdr>
                                              <w:divsChild>
                                                <w:div w:id="1892034029">
                                                  <w:marLeft w:val="0"/>
                                                  <w:marRight w:val="0"/>
                                                  <w:marTop w:val="0"/>
                                                  <w:marBottom w:val="0"/>
                                                  <w:divBdr>
                                                    <w:top w:val="none" w:sz="0" w:space="0" w:color="auto"/>
                                                    <w:left w:val="none" w:sz="0" w:space="0" w:color="auto"/>
                                                    <w:bottom w:val="none" w:sz="0" w:space="0" w:color="auto"/>
                                                    <w:right w:val="none" w:sz="0" w:space="0" w:color="auto"/>
                                                  </w:divBdr>
                                                  <w:divsChild>
                                                    <w:div w:id="1646160726">
                                                      <w:marLeft w:val="0"/>
                                                      <w:marRight w:val="0"/>
                                                      <w:marTop w:val="0"/>
                                                      <w:marBottom w:val="0"/>
                                                      <w:divBdr>
                                                        <w:top w:val="none" w:sz="0" w:space="0" w:color="auto"/>
                                                        <w:left w:val="none" w:sz="0" w:space="0" w:color="auto"/>
                                                        <w:bottom w:val="none" w:sz="0" w:space="0" w:color="auto"/>
                                                        <w:right w:val="none" w:sz="0" w:space="0" w:color="auto"/>
                                                      </w:divBdr>
                                                      <w:divsChild>
                                                        <w:div w:id="17002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3839">
                                              <w:marLeft w:val="0"/>
                                              <w:marRight w:val="0"/>
                                              <w:marTop w:val="0"/>
                                              <w:marBottom w:val="0"/>
                                              <w:divBdr>
                                                <w:top w:val="none" w:sz="0" w:space="0" w:color="auto"/>
                                                <w:left w:val="none" w:sz="0" w:space="0" w:color="auto"/>
                                                <w:bottom w:val="none" w:sz="0" w:space="0" w:color="auto"/>
                                                <w:right w:val="none" w:sz="0" w:space="0" w:color="auto"/>
                                              </w:divBdr>
                                              <w:divsChild>
                                                <w:div w:id="1787457423">
                                                  <w:marLeft w:val="0"/>
                                                  <w:marRight w:val="0"/>
                                                  <w:marTop w:val="0"/>
                                                  <w:marBottom w:val="0"/>
                                                  <w:divBdr>
                                                    <w:top w:val="none" w:sz="0" w:space="0" w:color="auto"/>
                                                    <w:left w:val="none" w:sz="0" w:space="0" w:color="auto"/>
                                                    <w:bottom w:val="none" w:sz="0" w:space="0" w:color="auto"/>
                                                    <w:right w:val="none" w:sz="0" w:space="0" w:color="auto"/>
                                                  </w:divBdr>
                                                  <w:divsChild>
                                                    <w:div w:id="788206252">
                                                      <w:marLeft w:val="0"/>
                                                      <w:marRight w:val="0"/>
                                                      <w:marTop w:val="0"/>
                                                      <w:marBottom w:val="0"/>
                                                      <w:divBdr>
                                                        <w:top w:val="none" w:sz="0" w:space="0" w:color="auto"/>
                                                        <w:left w:val="none" w:sz="0" w:space="0" w:color="auto"/>
                                                        <w:bottom w:val="none" w:sz="0" w:space="0" w:color="auto"/>
                                                        <w:right w:val="none" w:sz="0" w:space="0" w:color="auto"/>
                                                      </w:divBdr>
                                                      <w:divsChild>
                                                        <w:div w:id="12136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158817">
          <w:marLeft w:val="0"/>
          <w:marRight w:val="0"/>
          <w:marTop w:val="0"/>
          <w:marBottom w:val="0"/>
          <w:divBdr>
            <w:top w:val="none" w:sz="0" w:space="0" w:color="auto"/>
            <w:left w:val="none" w:sz="0" w:space="0" w:color="auto"/>
            <w:bottom w:val="none" w:sz="0" w:space="0" w:color="auto"/>
            <w:right w:val="none" w:sz="0" w:space="0" w:color="auto"/>
          </w:divBdr>
          <w:divsChild>
            <w:div w:id="1972594716">
              <w:marLeft w:val="0"/>
              <w:marRight w:val="0"/>
              <w:marTop w:val="0"/>
              <w:marBottom w:val="0"/>
              <w:divBdr>
                <w:top w:val="none" w:sz="0" w:space="0" w:color="auto"/>
                <w:left w:val="none" w:sz="0" w:space="0" w:color="auto"/>
                <w:bottom w:val="none" w:sz="0" w:space="0" w:color="auto"/>
                <w:right w:val="none" w:sz="0" w:space="0" w:color="auto"/>
              </w:divBdr>
              <w:divsChild>
                <w:div w:id="2103843011">
                  <w:marLeft w:val="0"/>
                  <w:marRight w:val="0"/>
                  <w:marTop w:val="0"/>
                  <w:marBottom w:val="0"/>
                  <w:divBdr>
                    <w:top w:val="none" w:sz="0" w:space="0" w:color="auto"/>
                    <w:left w:val="none" w:sz="0" w:space="0" w:color="auto"/>
                    <w:bottom w:val="none" w:sz="0" w:space="0" w:color="auto"/>
                    <w:right w:val="none" w:sz="0" w:space="0" w:color="auto"/>
                  </w:divBdr>
                  <w:divsChild>
                    <w:div w:id="988021597">
                      <w:marLeft w:val="0"/>
                      <w:marRight w:val="0"/>
                      <w:marTop w:val="0"/>
                      <w:marBottom w:val="0"/>
                      <w:divBdr>
                        <w:top w:val="none" w:sz="0" w:space="0" w:color="auto"/>
                        <w:left w:val="none" w:sz="0" w:space="0" w:color="auto"/>
                        <w:bottom w:val="none" w:sz="0" w:space="0" w:color="auto"/>
                        <w:right w:val="none" w:sz="0" w:space="0" w:color="auto"/>
                      </w:divBdr>
                      <w:divsChild>
                        <w:div w:id="1369066893">
                          <w:marLeft w:val="0"/>
                          <w:marRight w:val="0"/>
                          <w:marTop w:val="0"/>
                          <w:marBottom w:val="0"/>
                          <w:divBdr>
                            <w:top w:val="none" w:sz="0" w:space="0" w:color="auto"/>
                            <w:left w:val="none" w:sz="0" w:space="0" w:color="auto"/>
                            <w:bottom w:val="none" w:sz="0" w:space="0" w:color="auto"/>
                            <w:right w:val="none" w:sz="0" w:space="0" w:color="auto"/>
                          </w:divBdr>
                          <w:divsChild>
                            <w:div w:id="1440680863">
                              <w:marLeft w:val="0"/>
                              <w:marRight w:val="0"/>
                              <w:marTop w:val="0"/>
                              <w:marBottom w:val="0"/>
                              <w:divBdr>
                                <w:top w:val="none" w:sz="0" w:space="0" w:color="auto"/>
                                <w:left w:val="none" w:sz="0" w:space="0" w:color="auto"/>
                                <w:bottom w:val="none" w:sz="0" w:space="0" w:color="auto"/>
                                <w:right w:val="none" w:sz="0" w:space="0" w:color="auto"/>
                              </w:divBdr>
                              <w:divsChild>
                                <w:div w:id="648052413">
                                  <w:marLeft w:val="0"/>
                                  <w:marRight w:val="0"/>
                                  <w:marTop w:val="0"/>
                                  <w:marBottom w:val="0"/>
                                  <w:divBdr>
                                    <w:top w:val="none" w:sz="0" w:space="0" w:color="auto"/>
                                    <w:left w:val="none" w:sz="0" w:space="0" w:color="auto"/>
                                    <w:bottom w:val="none" w:sz="0" w:space="0" w:color="auto"/>
                                    <w:right w:val="none" w:sz="0" w:space="0" w:color="auto"/>
                                  </w:divBdr>
                                  <w:divsChild>
                                    <w:div w:id="817763157">
                                      <w:marLeft w:val="0"/>
                                      <w:marRight w:val="0"/>
                                      <w:marTop w:val="0"/>
                                      <w:marBottom w:val="0"/>
                                      <w:divBdr>
                                        <w:top w:val="none" w:sz="0" w:space="0" w:color="auto"/>
                                        <w:left w:val="none" w:sz="0" w:space="0" w:color="auto"/>
                                        <w:bottom w:val="none" w:sz="0" w:space="0" w:color="auto"/>
                                        <w:right w:val="none" w:sz="0" w:space="0" w:color="auto"/>
                                      </w:divBdr>
                                      <w:divsChild>
                                        <w:div w:id="125588394">
                                          <w:marLeft w:val="0"/>
                                          <w:marRight w:val="0"/>
                                          <w:marTop w:val="0"/>
                                          <w:marBottom w:val="0"/>
                                          <w:divBdr>
                                            <w:top w:val="none" w:sz="0" w:space="0" w:color="auto"/>
                                            <w:left w:val="none" w:sz="0" w:space="0" w:color="auto"/>
                                            <w:bottom w:val="none" w:sz="0" w:space="0" w:color="auto"/>
                                            <w:right w:val="none" w:sz="0" w:space="0" w:color="auto"/>
                                          </w:divBdr>
                                          <w:divsChild>
                                            <w:div w:id="88237854">
                                              <w:marLeft w:val="0"/>
                                              <w:marRight w:val="0"/>
                                              <w:marTop w:val="0"/>
                                              <w:marBottom w:val="0"/>
                                              <w:divBdr>
                                                <w:top w:val="none" w:sz="0" w:space="0" w:color="auto"/>
                                                <w:left w:val="none" w:sz="0" w:space="0" w:color="auto"/>
                                                <w:bottom w:val="none" w:sz="0" w:space="0" w:color="auto"/>
                                                <w:right w:val="none" w:sz="0" w:space="0" w:color="auto"/>
                                              </w:divBdr>
                                              <w:divsChild>
                                                <w:div w:id="825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538132">
      <w:bodyDiv w:val="1"/>
      <w:marLeft w:val="0"/>
      <w:marRight w:val="0"/>
      <w:marTop w:val="0"/>
      <w:marBottom w:val="0"/>
      <w:divBdr>
        <w:top w:val="none" w:sz="0" w:space="0" w:color="auto"/>
        <w:left w:val="none" w:sz="0" w:space="0" w:color="auto"/>
        <w:bottom w:val="none" w:sz="0" w:space="0" w:color="auto"/>
        <w:right w:val="none" w:sz="0" w:space="0" w:color="auto"/>
      </w:divBdr>
    </w:div>
    <w:div w:id="2014264353">
      <w:bodyDiv w:val="1"/>
      <w:marLeft w:val="0"/>
      <w:marRight w:val="0"/>
      <w:marTop w:val="0"/>
      <w:marBottom w:val="0"/>
      <w:divBdr>
        <w:top w:val="none" w:sz="0" w:space="0" w:color="auto"/>
        <w:left w:val="none" w:sz="0" w:space="0" w:color="auto"/>
        <w:bottom w:val="none" w:sz="0" w:space="0" w:color="auto"/>
        <w:right w:val="none" w:sz="0" w:space="0" w:color="auto"/>
      </w:divBdr>
      <w:divsChild>
        <w:div w:id="1957133468">
          <w:marLeft w:val="0"/>
          <w:marRight w:val="0"/>
          <w:marTop w:val="0"/>
          <w:marBottom w:val="0"/>
          <w:divBdr>
            <w:top w:val="none" w:sz="0" w:space="0" w:color="auto"/>
            <w:left w:val="none" w:sz="0" w:space="0" w:color="auto"/>
            <w:bottom w:val="none" w:sz="0" w:space="0" w:color="auto"/>
            <w:right w:val="none" w:sz="0" w:space="0" w:color="auto"/>
          </w:divBdr>
          <w:divsChild>
            <w:div w:id="668406575">
              <w:marLeft w:val="0"/>
              <w:marRight w:val="0"/>
              <w:marTop w:val="0"/>
              <w:marBottom w:val="0"/>
              <w:divBdr>
                <w:top w:val="none" w:sz="0" w:space="0" w:color="auto"/>
                <w:left w:val="none" w:sz="0" w:space="0" w:color="auto"/>
                <w:bottom w:val="none" w:sz="0" w:space="0" w:color="auto"/>
                <w:right w:val="none" w:sz="0" w:space="0" w:color="auto"/>
              </w:divBdr>
              <w:divsChild>
                <w:div w:id="1029067739">
                  <w:marLeft w:val="0"/>
                  <w:marRight w:val="0"/>
                  <w:marTop w:val="0"/>
                  <w:marBottom w:val="0"/>
                  <w:divBdr>
                    <w:top w:val="none" w:sz="0" w:space="0" w:color="auto"/>
                    <w:left w:val="none" w:sz="0" w:space="0" w:color="auto"/>
                    <w:bottom w:val="none" w:sz="0" w:space="0" w:color="auto"/>
                    <w:right w:val="none" w:sz="0" w:space="0" w:color="auto"/>
                  </w:divBdr>
                  <w:divsChild>
                    <w:div w:id="12758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9871">
          <w:marLeft w:val="0"/>
          <w:marRight w:val="0"/>
          <w:marTop w:val="0"/>
          <w:marBottom w:val="0"/>
          <w:divBdr>
            <w:top w:val="none" w:sz="0" w:space="0" w:color="auto"/>
            <w:left w:val="none" w:sz="0" w:space="0" w:color="auto"/>
            <w:bottom w:val="none" w:sz="0" w:space="0" w:color="auto"/>
            <w:right w:val="none" w:sz="0" w:space="0" w:color="auto"/>
          </w:divBdr>
          <w:divsChild>
            <w:div w:id="570191458">
              <w:marLeft w:val="0"/>
              <w:marRight w:val="0"/>
              <w:marTop w:val="0"/>
              <w:marBottom w:val="0"/>
              <w:divBdr>
                <w:top w:val="none" w:sz="0" w:space="0" w:color="auto"/>
                <w:left w:val="none" w:sz="0" w:space="0" w:color="auto"/>
                <w:bottom w:val="none" w:sz="0" w:space="0" w:color="auto"/>
                <w:right w:val="none" w:sz="0" w:space="0" w:color="auto"/>
              </w:divBdr>
              <w:divsChild>
                <w:div w:id="1575161117">
                  <w:marLeft w:val="0"/>
                  <w:marRight w:val="0"/>
                  <w:marTop w:val="0"/>
                  <w:marBottom w:val="0"/>
                  <w:divBdr>
                    <w:top w:val="none" w:sz="0" w:space="0" w:color="auto"/>
                    <w:left w:val="none" w:sz="0" w:space="0" w:color="auto"/>
                    <w:bottom w:val="none" w:sz="0" w:space="0" w:color="auto"/>
                    <w:right w:val="none" w:sz="0" w:space="0" w:color="auto"/>
                  </w:divBdr>
                  <w:divsChild>
                    <w:div w:id="6951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8757">
      <w:bodyDiv w:val="1"/>
      <w:marLeft w:val="0"/>
      <w:marRight w:val="0"/>
      <w:marTop w:val="0"/>
      <w:marBottom w:val="0"/>
      <w:divBdr>
        <w:top w:val="none" w:sz="0" w:space="0" w:color="auto"/>
        <w:left w:val="none" w:sz="0" w:space="0" w:color="auto"/>
        <w:bottom w:val="none" w:sz="0" w:space="0" w:color="auto"/>
        <w:right w:val="none" w:sz="0" w:space="0" w:color="auto"/>
      </w:divBdr>
      <w:divsChild>
        <w:div w:id="1029524773">
          <w:marLeft w:val="0"/>
          <w:marRight w:val="0"/>
          <w:marTop w:val="0"/>
          <w:marBottom w:val="0"/>
          <w:divBdr>
            <w:top w:val="none" w:sz="0" w:space="0" w:color="auto"/>
            <w:left w:val="none" w:sz="0" w:space="0" w:color="auto"/>
            <w:bottom w:val="none" w:sz="0" w:space="0" w:color="auto"/>
            <w:right w:val="none" w:sz="0" w:space="0" w:color="auto"/>
          </w:divBdr>
          <w:divsChild>
            <w:div w:id="380175595">
              <w:marLeft w:val="0"/>
              <w:marRight w:val="0"/>
              <w:marTop w:val="0"/>
              <w:marBottom w:val="0"/>
              <w:divBdr>
                <w:top w:val="none" w:sz="0" w:space="0" w:color="auto"/>
                <w:left w:val="none" w:sz="0" w:space="0" w:color="auto"/>
                <w:bottom w:val="none" w:sz="0" w:space="0" w:color="auto"/>
                <w:right w:val="none" w:sz="0" w:space="0" w:color="auto"/>
              </w:divBdr>
              <w:divsChild>
                <w:div w:id="793258921">
                  <w:marLeft w:val="0"/>
                  <w:marRight w:val="0"/>
                  <w:marTop w:val="0"/>
                  <w:marBottom w:val="0"/>
                  <w:divBdr>
                    <w:top w:val="none" w:sz="0" w:space="0" w:color="auto"/>
                    <w:left w:val="none" w:sz="0" w:space="0" w:color="auto"/>
                    <w:bottom w:val="none" w:sz="0" w:space="0" w:color="auto"/>
                    <w:right w:val="none" w:sz="0" w:space="0" w:color="auto"/>
                  </w:divBdr>
                  <w:divsChild>
                    <w:div w:id="2085256499">
                      <w:marLeft w:val="0"/>
                      <w:marRight w:val="0"/>
                      <w:marTop w:val="0"/>
                      <w:marBottom w:val="0"/>
                      <w:divBdr>
                        <w:top w:val="none" w:sz="0" w:space="0" w:color="auto"/>
                        <w:left w:val="none" w:sz="0" w:space="0" w:color="auto"/>
                        <w:bottom w:val="none" w:sz="0" w:space="0" w:color="auto"/>
                        <w:right w:val="none" w:sz="0" w:space="0" w:color="auto"/>
                      </w:divBdr>
                      <w:divsChild>
                        <w:div w:id="1762139718">
                          <w:marLeft w:val="0"/>
                          <w:marRight w:val="0"/>
                          <w:marTop w:val="0"/>
                          <w:marBottom w:val="0"/>
                          <w:divBdr>
                            <w:top w:val="none" w:sz="0" w:space="0" w:color="auto"/>
                            <w:left w:val="none" w:sz="0" w:space="0" w:color="auto"/>
                            <w:bottom w:val="none" w:sz="0" w:space="0" w:color="auto"/>
                            <w:right w:val="none" w:sz="0" w:space="0" w:color="auto"/>
                          </w:divBdr>
                          <w:divsChild>
                            <w:div w:id="1858694458">
                              <w:marLeft w:val="0"/>
                              <w:marRight w:val="0"/>
                              <w:marTop w:val="0"/>
                              <w:marBottom w:val="0"/>
                              <w:divBdr>
                                <w:top w:val="none" w:sz="0" w:space="0" w:color="auto"/>
                                <w:left w:val="none" w:sz="0" w:space="0" w:color="auto"/>
                                <w:bottom w:val="none" w:sz="0" w:space="0" w:color="auto"/>
                                <w:right w:val="none" w:sz="0" w:space="0" w:color="auto"/>
                              </w:divBdr>
                              <w:divsChild>
                                <w:div w:id="1772239812">
                                  <w:marLeft w:val="0"/>
                                  <w:marRight w:val="0"/>
                                  <w:marTop w:val="0"/>
                                  <w:marBottom w:val="0"/>
                                  <w:divBdr>
                                    <w:top w:val="none" w:sz="0" w:space="0" w:color="auto"/>
                                    <w:left w:val="none" w:sz="0" w:space="0" w:color="auto"/>
                                    <w:bottom w:val="none" w:sz="0" w:space="0" w:color="auto"/>
                                    <w:right w:val="none" w:sz="0" w:space="0" w:color="auto"/>
                                  </w:divBdr>
                                  <w:divsChild>
                                    <w:div w:id="861627839">
                                      <w:marLeft w:val="0"/>
                                      <w:marRight w:val="0"/>
                                      <w:marTop w:val="0"/>
                                      <w:marBottom w:val="0"/>
                                      <w:divBdr>
                                        <w:top w:val="none" w:sz="0" w:space="0" w:color="auto"/>
                                        <w:left w:val="none" w:sz="0" w:space="0" w:color="auto"/>
                                        <w:bottom w:val="none" w:sz="0" w:space="0" w:color="auto"/>
                                        <w:right w:val="none" w:sz="0" w:space="0" w:color="auto"/>
                                      </w:divBdr>
                                      <w:divsChild>
                                        <w:div w:id="2106606464">
                                          <w:marLeft w:val="0"/>
                                          <w:marRight w:val="0"/>
                                          <w:marTop w:val="0"/>
                                          <w:marBottom w:val="0"/>
                                          <w:divBdr>
                                            <w:top w:val="none" w:sz="0" w:space="0" w:color="auto"/>
                                            <w:left w:val="none" w:sz="0" w:space="0" w:color="auto"/>
                                            <w:bottom w:val="none" w:sz="0" w:space="0" w:color="auto"/>
                                            <w:right w:val="none" w:sz="0" w:space="0" w:color="auto"/>
                                          </w:divBdr>
                                          <w:divsChild>
                                            <w:div w:id="762724971">
                                              <w:marLeft w:val="0"/>
                                              <w:marRight w:val="0"/>
                                              <w:marTop w:val="0"/>
                                              <w:marBottom w:val="0"/>
                                              <w:divBdr>
                                                <w:top w:val="none" w:sz="0" w:space="0" w:color="auto"/>
                                                <w:left w:val="none" w:sz="0" w:space="0" w:color="auto"/>
                                                <w:bottom w:val="none" w:sz="0" w:space="0" w:color="auto"/>
                                                <w:right w:val="none" w:sz="0" w:space="0" w:color="auto"/>
                                              </w:divBdr>
                                              <w:divsChild>
                                                <w:div w:id="2049916276">
                                                  <w:marLeft w:val="0"/>
                                                  <w:marRight w:val="0"/>
                                                  <w:marTop w:val="0"/>
                                                  <w:marBottom w:val="0"/>
                                                  <w:divBdr>
                                                    <w:top w:val="none" w:sz="0" w:space="0" w:color="auto"/>
                                                    <w:left w:val="none" w:sz="0" w:space="0" w:color="auto"/>
                                                    <w:bottom w:val="none" w:sz="0" w:space="0" w:color="auto"/>
                                                    <w:right w:val="none" w:sz="0" w:space="0" w:color="auto"/>
                                                  </w:divBdr>
                                                  <w:divsChild>
                                                    <w:div w:id="1879469907">
                                                      <w:marLeft w:val="0"/>
                                                      <w:marRight w:val="0"/>
                                                      <w:marTop w:val="0"/>
                                                      <w:marBottom w:val="0"/>
                                                      <w:divBdr>
                                                        <w:top w:val="none" w:sz="0" w:space="0" w:color="auto"/>
                                                        <w:left w:val="none" w:sz="0" w:space="0" w:color="auto"/>
                                                        <w:bottom w:val="none" w:sz="0" w:space="0" w:color="auto"/>
                                                        <w:right w:val="none" w:sz="0" w:space="0" w:color="auto"/>
                                                      </w:divBdr>
                                                      <w:divsChild>
                                                        <w:div w:id="3753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14953">
                                              <w:marLeft w:val="0"/>
                                              <w:marRight w:val="0"/>
                                              <w:marTop w:val="0"/>
                                              <w:marBottom w:val="0"/>
                                              <w:divBdr>
                                                <w:top w:val="none" w:sz="0" w:space="0" w:color="auto"/>
                                                <w:left w:val="none" w:sz="0" w:space="0" w:color="auto"/>
                                                <w:bottom w:val="none" w:sz="0" w:space="0" w:color="auto"/>
                                                <w:right w:val="none" w:sz="0" w:space="0" w:color="auto"/>
                                              </w:divBdr>
                                              <w:divsChild>
                                                <w:div w:id="896360924">
                                                  <w:marLeft w:val="0"/>
                                                  <w:marRight w:val="0"/>
                                                  <w:marTop w:val="0"/>
                                                  <w:marBottom w:val="0"/>
                                                  <w:divBdr>
                                                    <w:top w:val="none" w:sz="0" w:space="0" w:color="auto"/>
                                                    <w:left w:val="none" w:sz="0" w:space="0" w:color="auto"/>
                                                    <w:bottom w:val="none" w:sz="0" w:space="0" w:color="auto"/>
                                                    <w:right w:val="none" w:sz="0" w:space="0" w:color="auto"/>
                                                  </w:divBdr>
                                                  <w:divsChild>
                                                    <w:div w:id="1664159109">
                                                      <w:marLeft w:val="0"/>
                                                      <w:marRight w:val="0"/>
                                                      <w:marTop w:val="0"/>
                                                      <w:marBottom w:val="0"/>
                                                      <w:divBdr>
                                                        <w:top w:val="none" w:sz="0" w:space="0" w:color="auto"/>
                                                        <w:left w:val="none" w:sz="0" w:space="0" w:color="auto"/>
                                                        <w:bottom w:val="none" w:sz="0" w:space="0" w:color="auto"/>
                                                        <w:right w:val="none" w:sz="0" w:space="0" w:color="auto"/>
                                                      </w:divBdr>
                                                      <w:divsChild>
                                                        <w:div w:id="5781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862221">
          <w:marLeft w:val="0"/>
          <w:marRight w:val="0"/>
          <w:marTop w:val="0"/>
          <w:marBottom w:val="0"/>
          <w:divBdr>
            <w:top w:val="none" w:sz="0" w:space="0" w:color="auto"/>
            <w:left w:val="none" w:sz="0" w:space="0" w:color="auto"/>
            <w:bottom w:val="none" w:sz="0" w:space="0" w:color="auto"/>
            <w:right w:val="none" w:sz="0" w:space="0" w:color="auto"/>
          </w:divBdr>
          <w:divsChild>
            <w:div w:id="1135682187">
              <w:marLeft w:val="0"/>
              <w:marRight w:val="0"/>
              <w:marTop w:val="0"/>
              <w:marBottom w:val="0"/>
              <w:divBdr>
                <w:top w:val="none" w:sz="0" w:space="0" w:color="auto"/>
                <w:left w:val="none" w:sz="0" w:space="0" w:color="auto"/>
                <w:bottom w:val="none" w:sz="0" w:space="0" w:color="auto"/>
                <w:right w:val="none" w:sz="0" w:space="0" w:color="auto"/>
              </w:divBdr>
              <w:divsChild>
                <w:div w:id="1236547463">
                  <w:marLeft w:val="0"/>
                  <w:marRight w:val="0"/>
                  <w:marTop w:val="0"/>
                  <w:marBottom w:val="0"/>
                  <w:divBdr>
                    <w:top w:val="none" w:sz="0" w:space="0" w:color="auto"/>
                    <w:left w:val="none" w:sz="0" w:space="0" w:color="auto"/>
                    <w:bottom w:val="none" w:sz="0" w:space="0" w:color="auto"/>
                    <w:right w:val="none" w:sz="0" w:space="0" w:color="auto"/>
                  </w:divBdr>
                  <w:divsChild>
                    <w:div w:id="11123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4116">
      <w:bodyDiv w:val="1"/>
      <w:marLeft w:val="0"/>
      <w:marRight w:val="0"/>
      <w:marTop w:val="0"/>
      <w:marBottom w:val="0"/>
      <w:divBdr>
        <w:top w:val="none" w:sz="0" w:space="0" w:color="auto"/>
        <w:left w:val="none" w:sz="0" w:space="0" w:color="auto"/>
        <w:bottom w:val="none" w:sz="0" w:space="0" w:color="auto"/>
        <w:right w:val="none" w:sz="0" w:space="0" w:color="auto"/>
      </w:divBdr>
      <w:divsChild>
        <w:div w:id="1310476072">
          <w:marLeft w:val="0"/>
          <w:marRight w:val="0"/>
          <w:marTop w:val="0"/>
          <w:marBottom w:val="0"/>
          <w:divBdr>
            <w:top w:val="none" w:sz="0" w:space="0" w:color="auto"/>
            <w:left w:val="none" w:sz="0" w:space="0" w:color="auto"/>
            <w:bottom w:val="none" w:sz="0" w:space="0" w:color="auto"/>
            <w:right w:val="none" w:sz="0" w:space="0" w:color="auto"/>
          </w:divBdr>
          <w:divsChild>
            <w:div w:id="2512474">
              <w:marLeft w:val="0"/>
              <w:marRight w:val="0"/>
              <w:marTop w:val="0"/>
              <w:marBottom w:val="0"/>
              <w:divBdr>
                <w:top w:val="none" w:sz="0" w:space="0" w:color="auto"/>
                <w:left w:val="none" w:sz="0" w:space="0" w:color="auto"/>
                <w:bottom w:val="none" w:sz="0" w:space="0" w:color="auto"/>
                <w:right w:val="none" w:sz="0" w:space="0" w:color="auto"/>
              </w:divBdr>
              <w:divsChild>
                <w:div w:id="2119716229">
                  <w:marLeft w:val="0"/>
                  <w:marRight w:val="0"/>
                  <w:marTop w:val="0"/>
                  <w:marBottom w:val="0"/>
                  <w:divBdr>
                    <w:top w:val="none" w:sz="0" w:space="0" w:color="auto"/>
                    <w:left w:val="none" w:sz="0" w:space="0" w:color="auto"/>
                    <w:bottom w:val="none" w:sz="0" w:space="0" w:color="auto"/>
                    <w:right w:val="none" w:sz="0" w:space="0" w:color="auto"/>
                  </w:divBdr>
                  <w:divsChild>
                    <w:div w:id="815607311">
                      <w:marLeft w:val="0"/>
                      <w:marRight w:val="0"/>
                      <w:marTop w:val="0"/>
                      <w:marBottom w:val="0"/>
                      <w:divBdr>
                        <w:top w:val="none" w:sz="0" w:space="0" w:color="auto"/>
                        <w:left w:val="none" w:sz="0" w:space="0" w:color="auto"/>
                        <w:bottom w:val="none" w:sz="0" w:space="0" w:color="auto"/>
                        <w:right w:val="none" w:sz="0" w:space="0" w:color="auto"/>
                      </w:divBdr>
                      <w:divsChild>
                        <w:div w:id="1686901239">
                          <w:marLeft w:val="0"/>
                          <w:marRight w:val="0"/>
                          <w:marTop w:val="0"/>
                          <w:marBottom w:val="0"/>
                          <w:divBdr>
                            <w:top w:val="none" w:sz="0" w:space="0" w:color="auto"/>
                            <w:left w:val="none" w:sz="0" w:space="0" w:color="auto"/>
                            <w:bottom w:val="none" w:sz="0" w:space="0" w:color="auto"/>
                            <w:right w:val="none" w:sz="0" w:space="0" w:color="auto"/>
                          </w:divBdr>
                          <w:divsChild>
                            <w:div w:id="51779648">
                              <w:marLeft w:val="0"/>
                              <w:marRight w:val="0"/>
                              <w:marTop w:val="0"/>
                              <w:marBottom w:val="0"/>
                              <w:divBdr>
                                <w:top w:val="none" w:sz="0" w:space="0" w:color="auto"/>
                                <w:left w:val="none" w:sz="0" w:space="0" w:color="auto"/>
                                <w:bottom w:val="none" w:sz="0" w:space="0" w:color="auto"/>
                                <w:right w:val="none" w:sz="0" w:space="0" w:color="auto"/>
                              </w:divBdr>
                              <w:divsChild>
                                <w:div w:id="1353915764">
                                  <w:marLeft w:val="0"/>
                                  <w:marRight w:val="0"/>
                                  <w:marTop w:val="0"/>
                                  <w:marBottom w:val="0"/>
                                  <w:divBdr>
                                    <w:top w:val="none" w:sz="0" w:space="0" w:color="auto"/>
                                    <w:left w:val="none" w:sz="0" w:space="0" w:color="auto"/>
                                    <w:bottom w:val="none" w:sz="0" w:space="0" w:color="auto"/>
                                    <w:right w:val="none" w:sz="0" w:space="0" w:color="auto"/>
                                  </w:divBdr>
                                  <w:divsChild>
                                    <w:div w:id="2108621896">
                                      <w:marLeft w:val="0"/>
                                      <w:marRight w:val="0"/>
                                      <w:marTop w:val="0"/>
                                      <w:marBottom w:val="0"/>
                                      <w:divBdr>
                                        <w:top w:val="none" w:sz="0" w:space="0" w:color="auto"/>
                                        <w:left w:val="none" w:sz="0" w:space="0" w:color="auto"/>
                                        <w:bottom w:val="none" w:sz="0" w:space="0" w:color="auto"/>
                                        <w:right w:val="none" w:sz="0" w:space="0" w:color="auto"/>
                                      </w:divBdr>
                                      <w:divsChild>
                                        <w:div w:id="1800953335">
                                          <w:marLeft w:val="0"/>
                                          <w:marRight w:val="0"/>
                                          <w:marTop w:val="0"/>
                                          <w:marBottom w:val="0"/>
                                          <w:divBdr>
                                            <w:top w:val="none" w:sz="0" w:space="0" w:color="auto"/>
                                            <w:left w:val="none" w:sz="0" w:space="0" w:color="auto"/>
                                            <w:bottom w:val="none" w:sz="0" w:space="0" w:color="auto"/>
                                            <w:right w:val="none" w:sz="0" w:space="0" w:color="auto"/>
                                          </w:divBdr>
                                          <w:divsChild>
                                            <w:div w:id="774209032">
                                              <w:marLeft w:val="0"/>
                                              <w:marRight w:val="0"/>
                                              <w:marTop w:val="0"/>
                                              <w:marBottom w:val="0"/>
                                              <w:divBdr>
                                                <w:top w:val="none" w:sz="0" w:space="0" w:color="auto"/>
                                                <w:left w:val="none" w:sz="0" w:space="0" w:color="auto"/>
                                                <w:bottom w:val="none" w:sz="0" w:space="0" w:color="auto"/>
                                                <w:right w:val="none" w:sz="0" w:space="0" w:color="auto"/>
                                              </w:divBdr>
                                              <w:divsChild>
                                                <w:div w:id="1356466952">
                                                  <w:marLeft w:val="0"/>
                                                  <w:marRight w:val="0"/>
                                                  <w:marTop w:val="0"/>
                                                  <w:marBottom w:val="0"/>
                                                  <w:divBdr>
                                                    <w:top w:val="none" w:sz="0" w:space="0" w:color="auto"/>
                                                    <w:left w:val="none" w:sz="0" w:space="0" w:color="auto"/>
                                                    <w:bottom w:val="none" w:sz="0" w:space="0" w:color="auto"/>
                                                    <w:right w:val="none" w:sz="0" w:space="0" w:color="auto"/>
                                                  </w:divBdr>
                                                  <w:divsChild>
                                                    <w:div w:id="1296328193">
                                                      <w:marLeft w:val="0"/>
                                                      <w:marRight w:val="0"/>
                                                      <w:marTop w:val="0"/>
                                                      <w:marBottom w:val="0"/>
                                                      <w:divBdr>
                                                        <w:top w:val="none" w:sz="0" w:space="0" w:color="auto"/>
                                                        <w:left w:val="none" w:sz="0" w:space="0" w:color="auto"/>
                                                        <w:bottom w:val="none" w:sz="0" w:space="0" w:color="auto"/>
                                                        <w:right w:val="none" w:sz="0" w:space="0" w:color="auto"/>
                                                      </w:divBdr>
                                                      <w:divsChild>
                                                        <w:div w:id="4085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47886">
                                              <w:marLeft w:val="0"/>
                                              <w:marRight w:val="0"/>
                                              <w:marTop w:val="0"/>
                                              <w:marBottom w:val="0"/>
                                              <w:divBdr>
                                                <w:top w:val="none" w:sz="0" w:space="0" w:color="auto"/>
                                                <w:left w:val="none" w:sz="0" w:space="0" w:color="auto"/>
                                                <w:bottom w:val="none" w:sz="0" w:space="0" w:color="auto"/>
                                                <w:right w:val="none" w:sz="0" w:space="0" w:color="auto"/>
                                              </w:divBdr>
                                              <w:divsChild>
                                                <w:div w:id="1131826575">
                                                  <w:marLeft w:val="0"/>
                                                  <w:marRight w:val="0"/>
                                                  <w:marTop w:val="0"/>
                                                  <w:marBottom w:val="0"/>
                                                  <w:divBdr>
                                                    <w:top w:val="none" w:sz="0" w:space="0" w:color="auto"/>
                                                    <w:left w:val="none" w:sz="0" w:space="0" w:color="auto"/>
                                                    <w:bottom w:val="none" w:sz="0" w:space="0" w:color="auto"/>
                                                    <w:right w:val="none" w:sz="0" w:space="0" w:color="auto"/>
                                                  </w:divBdr>
                                                  <w:divsChild>
                                                    <w:div w:id="468670181">
                                                      <w:marLeft w:val="0"/>
                                                      <w:marRight w:val="0"/>
                                                      <w:marTop w:val="0"/>
                                                      <w:marBottom w:val="0"/>
                                                      <w:divBdr>
                                                        <w:top w:val="none" w:sz="0" w:space="0" w:color="auto"/>
                                                        <w:left w:val="none" w:sz="0" w:space="0" w:color="auto"/>
                                                        <w:bottom w:val="none" w:sz="0" w:space="0" w:color="auto"/>
                                                        <w:right w:val="none" w:sz="0" w:space="0" w:color="auto"/>
                                                      </w:divBdr>
                                                      <w:divsChild>
                                                        <w:div w:id="7401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3911032">
          <w:marLeft w:val="0"/>
          <w:marRight w:val="0"/>
          <w:marTop w:val="0"/>
          <w:marBottom w:val="0"/>
          <w:divBdr>
            <w:top w:val="none" w:sz="0" w:space="0" w:color="auto"/>
            <w:left w:val="none" w:sz="0" w:space="0" w:color="auto"/>
            <w:bottom w:val="none" w:sz="0" w:space="0" w:color="auto"/>
            <w:right w:val="none" w:sz="0" w:space="0" w:color="auto"/>
          </w:divBdr>
          <w:divsChild>
            <w:div w:id="1592935520">
              <w:marLeft w:val="0"/>
              <w:marRight w:val="0"/>
              <w:marTop w:val="0"/>
              <w:marBottom w:val="0"/>
              <w:divBdr>
                <w:top w:val="none" w:sz="0" w:space="0" w:color="auto"/>
                <w:left w:val="none" w:sz="0" w:space="0" w:color="auto"/>
                <w:bottom w:val="none" w:sz="0" w:space="0" w:color="auto"/>
                <w:right w:val="none" w:sz="0" w:space="0" w:color="auto"/>
              </w:divBdr>
              <w:divsChild>
                <w:div w:id="213740380">
                  <w:marLeft w:val="0"/>
                  <w:marRight w:val="0"/>
                  <w:marTop w:val="0"/>
                  <w:marBottom w:val="0"/>
                  <w:divBdr>
                    <w:top w:val="none" w:sz="0" w:space="0" w:color="auto"/>
                    <w:left w:val="none" w:sz="0" w:space="0" w:color="auto"/>
                    <w:bottom w:val="none" w:sz="0" w:space="0" w:color="auto"/>
                    <w:right w:val="none" w:sz="0" w:space="0" w:color="auto"/>
                  </w:divBdr>
                  <w:divsChild>
                    <w:div w:id="7275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kint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Unit_conv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hanacademy.org/math"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6CFD-5380-42A3-A628-F2E5AB900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5415</Words>
  <Characters>30867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SUDHALAKSHMI R</dc:creator>
  <cp:keywords/>
  <dc:description/>
  <cp:lastModifiedBy>SUDHALAKSHMI R</cp:lastModifiedBy>
  <cp:revision>2</cp:revision>
  <dcterms:created xsi:type="dcterms:W3CDTF">2024-12-17T04:00:00Z</dcterms:created>
  <dcterms:modified xsi:type="dcterms:W3CDTF">2024-12-17T04:00:00Z</dcterms:modified>
</cp:coreProperties>
</file>