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6633574"/>
        <w:docPartObj>
          <w:docPartGallery w:val="Table of Contents"/>
          <w:docPartUnique/>
        </w:docPartObj>
      </w:sdtPr>
      <w:sdtEndPr/>
      <w:sdtContent>
        <w:p w:rsidR="004F1781" w:rsidRDefault="004F1781">
          <w:pPr>
            <w:pStyle w:val="TOCHeading"/>
          </w:pPr>
          <w:r>
            <w:t>Table of Contents</w:t>
          </w:r>
          <w:r w:rsidR="00461433">
            <w:t xml:space="preserve"> (KONG)</w:t>
          </w:r>
        </w:p>
        <w:p w:rsidR="004F1781" w:rsidRDefault="00372E34" w:rsidP="00372E34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Kong API Gateway Introduction</w:t>
          </w:r>
        </w:p>
        <w:p w:rsidR="00372E34" w:rsidRPr="00952A11" w:rsidRDefault="00952A11" w:rsidP="00A21DE6">
          <w:pPr>
            <w:pStyle w:val="ListParagraph"/>
            <w:numPr>
              <w:ilvl w:val="1"/>
              <w:numId w:val="5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Introduction</w:t>
          </w:r>
          <w:r>
            <w:rPr>
              <w:lang w:val="en-US"/>
            </w:rPr>
            <w:t xml:space="preserve"> </w:t>
          </w:r>
          <w:r w:rsidRPr="00952A11">
            <w:rPr>
              <w:lang w:val="en-US"/>
            </w:rPr>
            <w:t>to Kong API</w:t>
          </w:r>
          <w:r>
            <w:rPr>
              <w:lang w:val="en-US"/>
            </w:rPr>
            <w:t xml:space="preserve"> </w:t>
          </w:r>
          <w:r w:rsidRPr="00952A11">
            <w:rPr>
              <w:lang w:val="en-US"/>
            </w:rPr>
            <w:t>Gateway</w:t>
          </w:r>
        </w:p>
        <w:p w:rsidR="00952A11" w:rsidRDefault="00952A11" w:rsidP="00A21DE6">
          <w:pPr>
            <w:pStyle w:val="ListParagraph"/>
            <w:numPr>
              <w:ilvl w:val="1"/>
              <w:numId w:val="5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Software response to complex demand</w:t>
          </w:r>
          <w:bookmarkStart w:id="0" w:name="_GoBack"/>
          <w:bookmarkEnd w:id="0"/>
        </w:p>
        <w:p w:rsidR="00952A11" w:rsidRDefault="00952A11" w:rsidP="00A21DE6">
          <w:pPr>
            <w:pStyle w:val="ListParagraph"/>
            <w:numPr>
              <w:ilvl w:val="1"/>
              <w:numId w:val="5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Technology Evolution</w:t>
          </w:r>
        </w:p>
        <w:p w:rsidR="00952A11" w:rsidRPr="00952A11" w:rsidRDefault="00952A11" w:rsidP="00A21DE6">
          <w:pPr>
            <w:pStyle w:val="ListParagraph"/>
            <w:numPr>
              <w:ilvl w:val="1"/>
              <w:numId w:val="5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Without Kong</w:t>
          </w:r>
        </w:p>
        <w:p w:rsidR="00952A11" w:rsidRDefault="00952A11" w:rsidP="00952A11">
          <w:pPr>
            <w:pStyle w:val="TOC2"/>
            <w:rPr>
              <w:b/>
              <w:bCs/>
            </w:rPr>
          </w:pPr>
          <w:r>
            <w:rPr>
              <w:b/>
              <w:bCs/>
            </w:rPr>
            <w:t xml:space="preserve">   2. </w:t>
          </w:r>
          <w:r>
            <w:rPr>
              <w:b/>
              <w:bCs/>
            </w:rPr>
            <w:tab/>
          </w:r>
          <w:r w:rsidRPr="00952A11">
            <w:rPr>
              <w:b/>
              <w:bCs/>
            </w:rPr>
            <w:t>Why Kong?</w:t>
          </w:r>
        </w:p>
        <w:p w:rsidR="004F1781" w:rsidRDefault="00463169" w:rsidP="00A21DE6">
          <w:pPr>
            <w:pStyle w:val="TOC2"/>
            <w:spacing w:line="360" w:lineRule="auto"/>
            <w:ind w:left="936"/>
          </w:pPr>
          <w:r w:rsidRPr="005560DE">
            <w:rPr>
              <w:b/>
            </w:rPr>
            <w:t>2.1</w:t>
          </w:r>
          <w:r>
            <w:t xml:space="preserve"> </w:t>
          </w:r>
          <w:r w:rsidR="00952A11" w:rsidRPr="00952A11">
            <w:t>Kong Interaction</w:t>
          </w:r>
        </w:p>
        <w:p w:rsidR="00952A11" w:rsidRDefault="00952A11" w:rsidP="00A21DE6">
          <w:pPr>
            <w:pStyle w:val="ListParagraph"/>
            <w:numPr>
              <w:ilvl w:val="1"/>
              <w:numId w:val="4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Current Architecture vs Kong Architecture</w:t>
          </w:r>
        </w:p>
        <w:p w:rsidR="00952A11" w:rsidRDefault="00952A11" w:rsidP="00A21DE6">
          <w:pPr>
            <w:pStyle w:val="ListParagraph"/>
            <w:numPr>
              <w:ilvl w:val="1"/>
              <w:numId w:val="4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 xml:space="preserve">Enabling </w:t>
          </w:r>
          <w:proofErr w:type="spellStart"/>
          <w:r w:rsidRPr="00952A11">
            <w:rPr>
              <w:lang w:val="en-US"/>
            </w:rPr>
            <w:t>Microservice</w:t>
          </w:r>
          <w:proofErr w:type="spellEnd"/>
          <w:r w:rsidRPr="00952A11">
            <w:rPr>
              <w:lang w:val="en-US"/>
            </w:rPr>
            <w:t xml:space="preserve"> Architectures</w:t>
          </w:r>
        </w:p>
        <w:p w:rsidR="00952A11" w:rsidRDefault="00952A11" w:rsidP="00A21DE6">
          <w:pPr>
            <w:pStyle w:val="ListParagraph"/>
            <w:numPr>
              <w:ilvl w:val="1"/>
              <w:numId w:val="4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Kong Plugins</w:t>
          </w:r>
        </w:p>
        <w:p w:rsidR="00952A11" w:rsidRDefault="00952A11" w:rsidP="00A21DE6">
          <w:pPr>
            <w:pStyle w:val="ListParagraph"/>
            <w:numPr>
              <w:ilvl w:val="1"/>
              <w:numId w:val="4"/>
            </w:numPr>
            <w:spacing w:line="360" w:lineRule="auto"/>
            <w:rPr>
              <w:lang w:val="en-US"/>
            </w:rPr>
          </w:pPr>
          <w:r w:rsidRPr="00952A11">
            <w:rPr>
              <w:lang w:val="en-US"/>
            </w:rPr>
            <w:t>Platform Agnostic</w:t>
          </w:r>
        </w:p>
        <w:p w:rsidR="00463169" w:rsidRPr="00CB00E1" w:rsidRDefault="00463169" w:rsidP="00A21DE6">
          <w:pPr>
            <w:pStyle w:val="TOC1"/>
            <w:numPr>
              <w:ilvl w:val="0"/>
              <w:numId w:val="6"/>
            </w:numPr>
            <w:rPr>
              <w:b/>
              <w:bCs/>
            </w:rPr>
          </w:pPr>
          <w:r>
            <w:rPr>
              <w:b/>
              <w:bCs/>
            </w:rPr>
            <w:t>Kong Architecture</w:t>
          </w:r>
        </w:p>
        <w:p w:rsidR="00463169" w:rsidRPr="005560DE" w:rsidRDefault="00E428BC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proofErr w:type="spellStart"/>
          <w:r w:rsidRPr="005560DE">
            <w:rPr>
              <w:lang w:val="en-US"/>
            </w:rPr>
            <w:t>kong</w:t>
          </w:r>
          <w:proofErr w:type="spellEnd"/>
          <w:r w:rsidRPr="005560DE">
            <w:rPr>
              <w:lang w:val="en-US"/>
            </w:rPr>
            <w:t xml:space="preserve"> internal architecture</w:t>
          </w:r>
        </w:p>
        <w:p w:rsid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proofErr w:type="spellStart"/>
          <w:r>
            <w:rPr>
              <w:lang w:val="en-US"/>
            </w:rPr>
            <w:t>kong</w:t>
          </w:r>
          <w:proofErr w:type="spellEnd"/>
          <w:r>
            <w:rPr>
              <w:lang w:val="en-US"/>
            </w:rPr>
            <w:t xml:space="preserve"> Deployment architecture</w:t>
          </w:r>
        </w:p>
        <w:p w:rsid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proofErr w:type="spellStart"/>
          <w:r>
            <w:rPr>
              <w:lang w:val="en-US"/>
            </w:rPr>
            <w:t>kong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hubrid</w:t>
          </w:r>
          <w:proofErr w:type="spellEnd"/>
          <w:r>
            <w:rPr>
              <w:lang w:val="en-US"/>
            </w:rPr>
            <w:t xml:space="preserve"> architecture</w:t>
          </w:r>
        </w:p>
        <w:p w:rsid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proofErr w:type="spellStart"/>
          <w:r>
            <w:rPr>
              <w:lang w:val="en-US"/>
            </w:rPr>
            <w:t>kong</w:t>
          </w:r>
          <w:proofErr w:type="spellEnd"/>
          <w:r>
            <w:rPr>
              <w:lang w:val="en-US"/>
            </w:rPr>
            <w:t xml:space="preserve"> centralized and Decentralized</w:t>
          </w:r>
        </w:p>
        <w:p w:rsidR="005560DE" w:rsidRPr="005560DE" w:rsidRDefault="005560DE" w:rsidP="005560DE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5560DE" w:rsidRDefault="005560DE" w:rsidP="005560DE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5560DE">
            <w:rPr>
              <w:b/>
              <w:lang w:val="en-US"/>
            </w:rPr>
            <w:t>Kong Features</w:t>
          </w:r>
        </w:p>
        <w:p w:rsid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560DE">
            <w:rPr>
              <w:lang w:val="en-US"/>
            </w:rPr>
            <w:t>Authentication</w:t>
          </w:r>
        </w:p>
        <w:p w:rsidR="005560DE" w:rsidRP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560DE">
            <w:rPr>
              <w:lang w:val="en-US"/>
            </w:rPr>
            <w:t>Security</w:t>
          </w:r>
        </w:p>
        <w:p w:rsidR="005560DE" w:rsidRP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560DE">
            <w:rPr>
              <w:lang w:val="en-US"/>
            </w:rPr>
            <w:t>Traffic control</w:t>
          </w:r>
        </w:p>
        <w:p w:rsidR="005560DE" w:rsidRP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560DE">
            <w:rPr>
              <w:lang w:val="en-US"/>
            </w:rPr>
            <w:t>Transformation</w:t>
          </w:r>
        </w:p>
        <w:p w:rsidR="005560DE" w:rsidRDefault="005560DE" w:rsidP="005560D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560DE">
            <w:rPr>
              <w:lang w:val="en-US"/>
            </w:rPr>
            <w:t>Logging</w:t>
          </w:r>
        </w:p>
        <w:p w:rsidR="00247BBE" w:rsidRDefault="00247BBE" w:rsidP="00247BBE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247BBE" w:rsidRDefault="00247BBE" w:rsidP="00247BBE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247BBE">
            <w:rPr>
              <w:b/>
              <w:lang w:val="en-US"/>
            </w:rPr>
            <w:t>Kong Packages and modes</w:t>
          </w:r>
        </w:p>
        <w:p w:rsidR="00247BBE" w:rsidRDefault="00247BBE" w:rsidP="00247BB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247BBE">
            <w:rPr>
              <w:lang w:val="en-US"/>
            </w:rPr>
            <w:t>Community Edition</w:t>
          </w:r>
        </w:p>
        <w:p w:rsidR="00247BBE" w:rsidRDefault="00247BBE" w:rsidP="00247BBE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247BBE">
            <w:rPr>
              <w:lang w:val="en-US"/>
            </w:rPr>
            <w:t>Enterprise Edition</w:t>
          </w:r>
        </w:p>
        <w:p w:rsidR="00386A65" w:rsidRDefault="00386A65" w:rsidP="00386A65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386A65" w:rsidRPr="00386A65" w:rsidRDefault="00386A65" w:rsidP="00386A65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386A65">
            <w:rPr>
              <w:b/>
              <w:lang w:val="en-US"/>
            </w:rPr>
            <w:t>Kong Gateway Modules And Concepts</w:t>
          </w:r>
        </w:p>
        <w:p w:rsidR="005560DE" w:rsidRPr="00386A65" w:rsidRDefault="00386A65" w:rsidP="00386A65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386A65">
            <w:rPr>
              <w:lang w:val="en-US"/>
            </w:rPr>
            <w:t>Kong Gateway Modules</w:t>
          </w:r>
        </w:p>
        <w:p w:rsidR="00386A65" w:rsidRPr="00386A65" w:rsidRDefault="00386A65" w:rsidP="00386A65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386A65">
            <w:rPr>
              <w:lang w:val="en-US"/>
            </w:rPr>
            <w:t xml:space="preserve">Kong Gateway </w:t>
          </w:r>
          <w:r>
            <w:rPr>
              <w:lang w:val="en-US"/>
            </w:rPr>
            <w:t>Concepts</w:t>
          </w:r>
        </w:p>
        <w:p w:rsidR="00386A65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Traffic Flow in Kong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lastRenderedPageBreak/>
            <w:t>Kong Admin API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Services and Routes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Admin API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Services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Routes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Plugins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Authentication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Kong Plugin Hub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Consumer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Proxy Caching</w:t>
          </w:r>
        </w:p>
        <w:p w:rsidR="00560EF1" w:rsidRDefault="00560EF1" w:rsidP="00560EF1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560EF1" w:rsidRDefault="00560EF1" w:rsidP="00560EF1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560EF1">
            <w:rPr>
              <w:b/>
              <w:lang w:val="en-US"/>
            </w:rPr>
            <w:t>Installation of Docker and Configuring Admin API (Hands on)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 xml:space="preserve">Install </w:t>
          </w:r>
          <w:proofErr w:type="spellStart"/>
          <w:r w:rsidRPr="00560EF1">
            <w:rPr>
              <w:lang w:val="en-US"/>
            </w:rPr>
            <w:t>docker</w:t>
          </w:r>
          <w:proofErr w:type="spellEnd"/>
          <w:r w:rsidRPr="00560EF1">
            <w:rPr>
              <w:lang w:val="en-US"/>
            </w:rPr>
            <w:t xml:space="preserve"> on </w:t>
          </w:r>
          <w:proofErr w:type="spellStart"/>
          <w:r w:rsidRPr="00560EF1">
            <w:rPr>
              <w:lang w:val="en-US"/>
            </w:rPr>
            <w:t>ubuntu</w:t>
          </w:r>
          <w:proofErr w:type="spellEnd"/>
          <w:r w:rsidRPr="00560EF1">
            <w:rPr>
              <w:lang w:val="en-US"/>
            </w:rPr>
            <w:t xml:space="preserve"> machine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 xml:space="preserve">Create a </w:t>
          </w:r>
          <w:proofErr w:type="spellStart"/>
          <w:r w:rsidRPr="00560EF1">
            <w:rPr>
              <w:lang w:val="en-US"/>
            </w:rPr>
            <w:t>docker</w:t>
          </w:r>
          <w:proofErr w:type="spellEnd"/>
          <w:r w:rsidRPr="00560EF1">
            <w:rPr>
              <w:lang w:val="en-US"/>
            </w:rPr>
            <w:t xml:space="preserve"> network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Install Kong in DB-less mode</w:t>
          </w:r>
        </w:p>
        <w:p w:rsidR="00560EF1" w:rsidRDefault="00560EF1" w:rsidP="00560EF1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Install Kong in DB mode</w:t>
          </w:r>
          <w:r>
            <w:rPr>
              <w:lang w:val="en-US"/>
            </w:rPr>
            <w:t xml:space="preserve"> </w:t>
          </w:r>
        </w:p>
        <w:p w:rsidR="00D66CD6" w:rsidRDefault="00560EF1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60EF1">
            <w:rPr>
              <w:lang w:val="en-US"/>
            </w:rPr>
            <w:t>Kong default ports</w:t>
          </w:r>
        </w:p>
        <w:p w:rsidR="00D66CD6" w:rsidRPr="00D66CD6" w:rsidRDefault="00D66CD6" w:rsidP="00D66CD6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D66CD6" w:rsidRDefault="00D66CD6" w:rsidP="00D66CD6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D66CD6">
            <w:rPr>
              <w:b/>
              <w:lang w:val="en-US"/>
            </w:rPr>
            <w:t>Configuring a Service in Admin API (Hands on)</w:t>
          </w:r>
        </w:p>
        <w:p w:rsidR="00D66CD6" w:rsidRPr="00D66CD6" w:rsidRDefault="00D66CD6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D66CD6">
            <w:rPr>
              <w:lang w:val="en-US"/>
            </w:rPr>
            <w:t>Add Service</w:t>
          </w:r>
        </w:p>
        <w:p w:rsidR="00D66CD6" w:rsidRPr="00D66CD6" w:rsidRDefault="00D66CD6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D66CD6">
            <w:rPr>
              <w:lang w:val="en-US"/>
            </w:rPr>
            <w:t>Add Route</w:t>
          </w:r>
        </w:p>
        <w:p w:rsidR="00D66CD6" w:rsidRPr="00D66CD6" w:rsidRDefault="00D66CD6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D66CD6">
            <w:rPr>
              <w:lang w:val="en-US"/>
            </w:rPr>
            <w:t xml:space="preserve">Verify the </w:t>
          </w:r>
          <w:proofErr w:type="spellStart"/>
          <w:r w:rsidRPr="00D66CD6">
            <w:rPr>
              <w:lang w:val="en-US"/>
            </w:rPr>
            <w:t>api</w:t>
          </w:r>
          <w:proofErr w:type="spellEnd"/>
          <w:r w:rsidRPr="00D66CD6">
            <w:rPr>
              <w:lang w:val="en-US"/>
            </w:rPr>
            <w:t xml:space="preserve"> gateway endpoint using </w:t>
          </w:r>
          <w:proofErr w:type="spellStart"/>
          <w:r w:rsidRPr="00D66CD6">
            <w:rPr>
              <w:lang w:val="en-US"/>
            </w:rPr>
            <w:t>kong</w:t>
          </w:r>
          <w:proofErr w:type="spellEnd"/>
          <w:r w:rsidRPr="00D66CD6">
            <w:rPr>
              <w:lang w:val="en-US"/>
            </w:rPr>
            <w:t xml:space="preserve"> proxy port 8000</w:t>
          </w:r>
        </w:p>
        <w:p w:rsidR="00D66CD6" w:rsidRPr="00D66CD6" w:rsidRDefault="00D66CD6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D66CD6">
            <w:rPr>
              <w:lang w:val="en-US"/>
            </w:rPr>
            <w:t>Configure Plugin</w:t>
          </w:r>
        </w:p>
        <w:p w:rsidR="00D66CD6" w:rsidRDefault="00D66CD6" w:rsidP="00D66CD6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D66CD6">
            <w:rPr>
              <w:lang w:val="en-US"/>
            </w:rPr>
            <w:t>Adding Consumer</w:t>
          </w:r>
        </w:p>
        <w:p w:rsidR="005C7E1A" w:rsidRDefault="005C7E1A" w:rsidP="005C7E1A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5560DE" w:rsidRPr="005C7E1A" w:rsidRDefault="005C7E1A" w:rsidP="005C7E1A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>
            <w:rPr>
              <w:lang w:val="en-US"/>
            </w:rPr>
            <w:t xml:space="preserve"> </w:t>
          </w:r>
          <w:r w:rsidRPr="005C7E1A">
            <w:rPr>
              <w:b/>
              <w:lang w:val="en-US"/>
            </w:rPr>
            <w:t>API Request Flow and Plugins</w:t>
          </w:r>
        </w:p>
        <w:p w:rsidR="005C7E1A" w:rsidRDefault="005C7E1A" w:rsidP="005C7E1A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C7E1A">
            <w:rPr>
              <w:lang w:val="en-US"/>
            </w:rPr>
            <w:t>API Request flow</w:t>
          </w:r>
        </w:p>
        <w:p w:rsidR="005C7E1A" w:rsidRDefault="005C7E1A" w:rsidP="005C7E1A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C7E1A">
            <w:rPr>
              <w:lang w:val="en-US"/>
            </w:rPr>
            <w:t>Kong Manager</w:t>
          </w:r>
        </w:p>
        <w:p w:rsidR="005C7E1A" w:rsidRDefault="005C7E1A" w:rsidP="005C7E1A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C7E1A">
            <w:rPr>
              <w:lang w:val="en-US"/>
            </w:rPr>
            <w:t>Plugins (Hands on)</w:t>
          </w:r>
        </w:p>
        <w:p w:rsidR="005C7E1A" w:rsidRDefault="005C7E1A" w:rsidP="005C7E1A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 w:rsidRPr="005C7E1A">
            <w:rPr>
              <w:lang w:val="en-US"/>
            </w:rPr>
            <w:t>Custom Plugins PART - 1 (Hands on)</w:t>
          </w:r>
        </w:p>
        <w:p w:rsidR="005C7E1A" w:rsidRDefault="005C7E1A" w:rsidP="005C7E1A">
          <w:pPr>
            <w:pStyle w:val="ListParagraph"/>
            <w:numPr>
              <w:ilvl w:val="1"/>
              <w:numId w:val="6"/>
            </w:numPr>
            <w:spacing w:line="360" w:lineRule="auto"/>
            <w:rPr>
              <w:lang w:val="en-US"/>
            </w:rPr>
          </w:pPr>
          <w:r>
            <w:rPr>
              <w:lang w:val="en-US"/>
            </w:rPr>
            <w:t>Custom Plugins PART - 2</w:t>
          </w:r>
          <w:r w:rsidRPr="005C7E1A">
            <w:rPr>
              <w:lang w:val="en-US"/>
            </w:rPr>
            <w:t xml:space="preserve"> (Hands on)</w:t>
          </w:r>
        </w:p>
        <w:p w:rsidR="00F635C7" w:rsidRDefault="00F635C7" w:rsidP="00F635C7">
          <w:pPr>
            <w:pStyle w:val="ListParagraph"/>
            <w:spacing w:line="360" w:lineRule="auto"/>
            <w:ind w:left="1080"/>
            <w:rPr>
              <w:lang w:val="en-US"/>
            </w:rPr>
          </w:pPr>
        </w:p>
        <w:p w:rsidR="00F635C7" w:rsidRPr="00F635C7" w:rsidRDefault="00F635C7" w:rsidP="00F635C7">
          <w:pPr>
            <w:pStyle w:val="ListParagraph"/>
            <w:numPr>
              <w:ilvl w:val="0"/>
              <w:numId w:val="6"/>
            </w:numPr>
            <w:spacing w:line="360" w:lineRule="auto"/>
            <w:rPr>
              <w:b/>
              <w:lang w:val="en-US"/>
            </w:rPr>
          </w:pPr>
          <w:r w:rsidRPr="00F635C7">
            <w:rPr>
              <w:b/>
              <w:lang w:val="en-US"/>
            </w:rPr>
            <w:t xml:space="preserve">Enabling Monitoring in </w:t>
          </w:r>
          <w:proofErr w:type="spellStart"/>
          <w:r w:rsidRPr="00F635C7">
            <w:rPr>
              <w:b/>
              <w:lang w:val="en-US"/>
            </w:rPr>
            <w:t>kong</w:t>
          </w:r>
          <w:proofErr w:type="spellEnd"/>
          <w:r w:rsidRPr="00F635C7">
            <w:rPr>
              <w:b/>
              <w:lang w:val="en-US"/>
            </w:rPr>
            <w:t xml:space="preserve"> (OSS) with </w:t>
          </w:r>
          <w:proofErr w:type="spellStart"/>
          <w:r w:rsidRPr="00F635C7">
            <w:rPr>
              <w:b/>
              <w:lang w:val="en-US"/>
            </w:rPr>
            <w:t>prometheus</w:t>
          </w:r>
          <w:proofErr w:type="spellEnd"/>
          <w:r w:rsidRPr="00F635C7">
            <w:rPr>
              <w:b/>
              <w:lang w:val="en-US"/>
            </w:rPr>
            <w:t xml:space="preserve"> plugin and </w:t>
          </w:r>
          <w:proofErr w:type="spellStart"/>
          <w:r w:rsidRPr="00F635C7">
            <w:rPr>
              <w:b/>
              <w:lang w:val="en-US"/>
            </w:rPr>
            <w:t>prometheus</w:t>
          </w:r>
          <w:proofErr w:type="spellEnd"/>
          <w:r w:rsidRPr="00F635C7">
            <w:rPr>
              <w:b/>
              <w:lang w:val="en-US"/>
            </w:rPr>
            <w:t xml:space="preserve"> server (Hands on)</w:t>
          </w:r>
        </w:p>
        <w:p w:rsidR="0056796F" w:rsidRDefault="00275BFF" w:rsidP="00275BFF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r w:rsidRPr="00275BFF">
            <w:rPr>
              <w:b/>
              <w:lang w:val="en-US"/>
            </w:rPr>
            <w:lastRenderedPageBreak/>
            <w:t>Kong Vitals</w:t>
          </w:r>
        </w:p>
        <w:p w:rsidR="00275BFF" w:rsidRDefault="00275BFF" w:rsidP="00275BF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75BFF">
            <w:rPr>
              <w:lang w:val="en-US"/>
            </w:rPr>
            <w:t>Workspace</w:t>
          </w:r>
        </w:p>
        <w:p w:rsidR="00275BFF" w:rsidRPr="00275BFF" w:rsidRDefault="00275BFF" w:rsidP="00275BF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75BFF">
            <w:rPr>
              <w:lang w:val="en-US"/>
            </w:rPr>
            <w:t>Teams</w:t>
          </w:r>
        </w:p>
        <w:p w:rsidR="00275BFF" w:rsidRDefault="00275BFF" w:rsidP="00275BFF">
          <w:pPr>
            <w:pStyle w:val="ListParagraph"/>
            <w:rPr>
              <w:b/>
              <w:lang w:val="en-US"/>
            </w:rPr>
          </w:pPr>
        </w:p>
        <w:p w:rsidR="00275BFF" w:rsidRDefault="00275BFF" w:rsidP="00275BFF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proofErr w:type="spellStart"/>
          <w:r w:rsidRPr="00275BFF">
            <w:rPr>
              <w:b/>
              <w:lang w:val="en-US"/>
            </w:rPr>
            <w:t>OpenAPI</w:t>
          </w:r>
          <w:proofErr w:type="spellEnd"/>
        </w:p>
        <w:p w:rsidR="00EC7001" w:rsidRDefault="00EC7001" w:rsidP="00EC7001">
          <w:pPr>
            <w:pStyle w:val="ListParagraph"/>
            <w:rPr>
              <w:b/>
              <w:lang w:val="en-US"/>
            </w:rPr>
          </w:pPr>
        </w:p>
        <w:p w:rsidR="00EC7001" w:rsidRDefault="00EC7001" w:rsidP="00EC7001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r w:rsidRPr="00EC7001">
            <w:rPr>
              <w:b/>
              <w:lang w:val="en-US"/>
            </w:rPr>
            <w:t>Imperative vs. Declarative</w:t>
          </w:r>
        </w:p>
        <w:p w:rsidR="00EC7001" w:rsidRPr="00EC7001" w:rsidRDefault="00EC7001" w:rsidP="00EC7001">
          <w:pPr>
            <w:pStyle w:val="ListParagraph"/>
            <w:rPr>
              <w:b/>
              <w:lang w:val="en-US"/>
            </w:rPr>
          </w:pPr>
        </w:p>
        <w:p w:rsidR="00EC7001" w:rsidRPr="00EC7001" w:rsidRDefault="00EC7001" w:rsidP="00EC7001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EC7001">
            <w:rPr>
              <w:lang w:val="en-US"/>
            </w:rPr>
            <w:t>Imperative Configuration</w:t>
          </w:r>
        </w:p>
        <w:p w:rsidR="00EC7001" w:rsidRDefault="00EC7001" w:rsidP="00EC7001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EC7001">
            <w:rPr>
              <w:lang w:val="en-US"/>
            </w:rPr>
            <w:t>Declarative Configuration (</w:t>
          </w:r>
          <w:proofErr w:type="spellStart"/>
          <w:r w:rsidRPr="00EC7001">
            <w:rPr>
              <w:lang w:val="en-US"/>
            </w:rPr>
            <w:t>decK</w:t>
          </w:r>
          <w:proofErr w:type="spellEnd"/>
          <w:r w:rsidRPr="00EC7001">
            <w:rPr>
              <w:lang w:val="en-US"/>
            </w:rPr>
            <w:t>)</w:t>
          </w:r>
        </w:p>
        <w:p w:rsidR="00EC7001" w:rsidRDefault="00EC7001" w:rsidP="00EC7001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proofErr w:type="spellStart"/>
          <w:r w:rsidRPr="00EC7001">
            <w:rPr>
              <w:lang w:val="en-US"/>
            </w:rPr>
            <w:t>decK</w:t>
          </w:r>
          <w:proofErr w:type="spellEnd"/>
          <w:r w:rsidRPr="00EC7001">
            <w:rPr>
              <w:lang w:val="en-US"/>
            </w:rPr>
            <w:t xml:space="preserve"> Commands</w:t>
          </w:r>
        </w:p>
        <w:p w:rsidR="00EC7001" w:rsidRDefault="00EC7001" w:rsidP="00EC7001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EC7001">
            <w:rPr>
              <w:lang w:val="en-US"/>
            </w:rPr>
            <w:t xml:space="preserve">Working with </w:t>
          </w:r>
          <w:r>
            <w:rPr>
              <w:lang w:val="en-US"/>
            </w:rPr>
            <w:t>deck</w:t>
          </w:r>
        </w:p>
        <w:p w:rsidR="002E6A8F" w:rsidRDefault="002E6A8F" w:rsidP="002E6A8F">
          <w:pPr>
            <w:pStyle w:val="ListParagraph"/>
            <w:ind w:left="1080"/>
            <w:rPr>
              <w:lang w:val="en-US"/>
            </w:rPr>
          </w:pPr>
        </w:p>
        <w:p w:rsidR="002E6A8F" w:rsidRDefault="002E6A8F" w:rsidP="002E6A8F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r w:rsidRPr="002E6A8F">
            <w:rPr>
              <w:b/>
              <w:lang w:val="en-US"/>
            </w:rPr>
            <w:t>Insomnia</w:t>
          </w:r>
        </w:p>
        <w:p w:rsidR="002E6A8F" w:rsidRPr="002E6A8F" w:rsidRDefault="002E6A8F" w:rsidP="002E6A8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E6A8F">
            <w:rPr>
              <w:lang w:val="en-US"/>
            </w:rPr>
            <w:t>Prerequisite</w:t>
          </w:r>
        </w:p>
        <w:p w:rsidR="002E6A8F" w:rsidRPr="002E6A8F" w:rsidRDefault="002E6A8F" w:rsidP="002E6A8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E6A8F">
            <w:rPr>
              <w:lang w:val="en-US"/>
            </w:rPr>
            <w:t>Insomnia Design Mode</w:t>
          </w:r>
        </w:p>
        <w:p w:rsidR="002E6A8F" w:rsidRPr="002E6A8F" w:rsidRDefault="002E6A8F" w:rsidP="002E6A8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E6A8F">
            <w:rPr>
              <w:lang w:val="en-US"/>
            </w:rPr>
            <w:t>Insomnia Debug Mode</w:t>
          </w:r>
        </w:p>
        <w:p w:rsidR="002E6A8F" w:rsidRPr="002E6A8F" w:rsidRDefault="002E6A8F" w:rsidP="002E6A8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r w:rsidRPr="002E6A8F">
            <w:rPr>
              <w:lang w:val="en-US"/>
            </w:rPr>
            <w:t>Insomnia Test Mode</w:t>
          </w:r>
        </w:p>
        <w:p w:rsidR="002E6A8F" w:rsidRPr="002E6A8F" w:rsidRDefault="002E6A8F" w:rsidP="002E6A8F">
          <w:pPr>
            <w:pStyle w:val="ListParagraph"/>
            <w:numPr>
              <w:ilvl w:val="1"/>
              <w:numId w:val="6"/>
            </w:numPr>
            <w:rPr>
              <w:lang w:val="en-US"/>
            </w:rPr>
          </w:pPr>
          <w:proofErr w:type="spellStart"/>
          <w:r w:rsidRPr="002E6A8F">
            <w:rPr>
              <w:lang w:val="en-US"/>
            </w:rPr>
            <w:t>Inso</w:t>
          </w:r>
          <w:proofErr w:type="spellEnd"/>
        </w:p>
        <w:p w:rsidR="00EC7001" w:rsidRDefault="00EC7001" w:rsidP="00EC7001">
          <w:pPr>
            <w:pStyle w:val="ListParagraph"/>
            <w:ind w:left="1080"/>
            <w:rPr>
              <w:lang w:val="en-US"/>
            </w:rPr>
          </w:pPr>
        </w:p>
        <w:p w:rsidR="00EC7001" w:rsidRDefault="00EC7001" w:rsidP="00EC7001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r w:rsidRPr="00EC7001">
            <w:rPr>
              <w:b/>
              <w:lang w:val="en-US"/>
            </w:rPr>
            <w:t xml:space="preserve">Introduction to </w:t>
          </w:r>
          <w:proofErr w:type="spellStart"/>
          <w:r w:rsidRPr="00EC7001">
            <w:rPr>
              <w:b/>
              <w:lang w:val="en-US"/>
            </w:rPr>
            <w:t>APIOps</w:t>
          </w:r>
          <w:proofErr w:type="spellEnd"/>
        </w:p>
        <w:p w:rsidR="00EC7001" w:rsidRDefault="00EC7001" w:rsidP="00EC7001">
          <w:pPr>
            <w:pStyle w:val="ListParagraph"/>
            <w:rPr>
              <w:b/>
              <w:lang w:val="en-US"/>
            </w:rPr>
          </w:pPr>
        </w:p>
        <w:p w:rsidR="00EC7001" w:rsidRDefault="00EC7001" w:rsidP="00EC7001">
          <w:pPr>
            <w:pStyle w:val="ListParagraph"/>
            <w:numPr>
              <w:ilvl w:val="0"/>
              <w:numId w:val="6"/>
            </w:numPr>
            <w:rPr>
              <w:b/>
              <w:lang w:val="en-US"/>
            </w:rPr>
          </w:pPr>
          <w:r w:rsidRPr="00EC7001">
            <w:rPr>
              <w:b/>
              <w:lang w:val="en-US"/>
            </w:rPr>
            <w:t>Deploying API Gateway Within a CI/CD Pipeline</w:t>
          </w:r>
        </w:p>
        <w:p w:rsidR="00EC7001" w:rsidRPr="00EC7001" w:rsidRDefault="00EC7001" w:rsidP="00EC7001">
          <w:pPr>
            <w:pStyle w:val="ListParagraph"/>
            <w:rPr>
              <w:b/>
              <w:lang w:val="en-US"/>
            </w:rPr>
          </w:pPr>
        </w:p>
        <w:p w:rsidR="00463169" w:rsidRPr="00463169" w:rsidRDefault="00463169" w:rsidP="00463169">
          <w:pPr>
            <w:ind w:firstLine="720"/>
            <w:rPr>
              <w:lang w:val="en-US"/>
            </w:rPr>
          </w:pPr>
          <w:r>
            <w:rPr>
              <w:lang w:val="en-US"/>
            </w:rPr>
            <w:tab/>
          </w:r>
        </w:p>
        <w:p w:rsidR="004F1781" w:rsidRPr="004F1781" w:rsidRDefault="00461433" w:rsidP="004F1781">
          <w:pPr>
            <w:rPr>
              <w:lang w:val="en-US"/>
            </w:rPr>
          </w:pPr>
        </w:p>
      </w:sdtContent>
    </w:sdt>
    <w:p w:rsidR="0041329A" w:rsidRDefault="0041329A"/>
    <w:sectPr w:rsidR="0041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159"/>
    <w:multiLevelType w:val="multilevel"/>
    <w:tmpl w:val="69520D8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5707B42"/>
    <w:multiLevelType w:val="multilevel"/>
    <w:tmpl w:val="DF3A79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424A4AFE"/>
    <w:multiLevelType w:val="hybridMultilevel"/>
    <w:tmpl w:val="888E507C"/>
    <w:lvl w:ilvl="0" w:tplc="361430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047A"/>
    <w:multiLevelType w:val="multilevel"/>
    <w:tmpl w:val="CEF2A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2" w:hanging="1440"/>
      </w:pPr>
      <w:rPr>
        <w:rFonts w:hint="default"/>
      </w:rPr>
    </w:lvl>
  </w:abstractNum>
  <w:abstractNum w:abstractNumId="4" w15:restartNumberingAfterBreak="0">
    <w:nsid w:val="50290BEE"/>
    <w:multiLevelType w:val="hybridMultilevel"/>
    <w:tmpl w:val="888E507C"/>
    <w:lvl w:ilvl="0" w:tplc="361430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A3218"/>
    <w:multiLevelType w:val="multilevel"/>
    <w:tmpl w:val="0E368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81"/>
    <w:rsid w:val="00000FE4"/>
    <w:rsid w:val="000D7838"/>
    <w:rsid w:val="00204CB5"/>
    <w:rsid w:val="00231FE6"/>
    <w:rsid w:val="00247BBE"/>
    <w:rsid w:val="002736E4"/>
    <w:rsid w:val="00275BFF"/>
    <w:rsid w:val="002E6A8F"/>
    <w:rsid w:val="0033380C"/>
    <w:rsid w:val="00372E34"/>
    <w:rsid w:val="00386A65"/>
    <w:rsid w:val="003B5DE1"/>
    <w:rsid w:val="003D2872"/>
    <w:rsid w:val="003E41EC"/>
    <w:rsid w:val="003F3DD4"/>
    <w:rsid w:val="0041329A"/>
    <w:rsid w:val="00461433"/>
    <w:rsid w:val="004618DC"/>
    <w:rsid w:val="00463169"/>
    <w:rsid w:val="00481C1B"/>
    <w:rsid w:val="004E26AD"/>
    <w:rsid w:val="004F1781"/>
    <w:rsid w:val="005560DE"/>
    <w:rsid w:val="00560EF1"/>
    <w:rsid w:val="0056796F"/>
    <w:rsid w:val="005C7E1A"/>
    <w:rsid w:val="005D7902"/>
    <w:rsid w:val="0066542F"/>
    <w:rsid w:val="006E3567"/>
    <w:rsid w:val="00755356"/>
    <w:rsid w:val="008C3339"/>
    <w:rsid w:val="008D475F"/>
    <w:rsid w:val="00952A11"/>
    <w:rsid w:val="009F2554"/>
    <w:rsid w:val="00A14A5F"/>
    <w:rsid w:val="00A21DE6"/>
    <w:rsid w:val="00A46772"/>
    <w:rsid w:val="00A61C10"/>
    <w:rsid w:val="00A71FED"/>
    <w:rsid w:val="00AB1609"/>
    <w:rsid w:val="00B90688"/>
    <w:rsid w:val="00BC13E6"/>
    <w:rsid w:val="00CB00E1"/>
    <w:rsid w:val="00D01D21"/>
    <w:rsid w:val="00D66CD6"/>
    <w:rsid w:val="00DB0413"/>
    <w:rsid w:val="00E14DC5"/>
    <w:rsid w:val="00E428BC"/>
    <w:rsid w:val="00E7275C"/>
    <w:rsid w:val="00EC7001"/>
    <w:rsid w:val="00ED25E6"/>
    <w:rsid w:val="00F1671E"/>
    <w:rsid w:val="00F44F30"/>
    <w:rsid w:val="00F6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2CF9"/>
  <w15:chartTrackingRefBased/>
  <w15:docId w15:val="{7DFA6B5E-92FD-4BCF-A0DF-B6133A68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178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178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78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1781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7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B349-0C06-41FC-B37C-34230D5A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Arrow</dc:creator>
  <cp:keywords/>
  <dc:description/>
  <cp:lastModifiedBy>Dharma Arrow</cp:lastModifiedBy>
  <cp:revision>95</cp:revision>
  <dcterms:created xsi:type="dcterms:W3CDTF">2023-03-28T03:23:00Z</dcterms:created>
  <dcterms:modified xsi:type="dcterms:W3CDTF">2023-12-08T09:18:00Z</dcterms:modified>
</cp:coreProperties>
</file>