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D&amp;V Business Consulting</w:t>
      </w:r>
    </w:p>
    <w:p>
      <w:pPr>
        <w:jc w:val="center"/>
      </w:pPr>
      <w:r>
        <w:rPr>
          <w:color w:val="646464"/>
          <w:sz w:val="28"/>
        </w:rPr>
        <w:t>Business Management Application — Feature Index</w:t>
      </w:r>
    </w:p>
    <w:p>
      <w:pPr>
        <w:jc w:val="center"/>
      </w:pPr>
      <w:r>
        <w:t>Generated: February 14, 2026</w:t>
      </w:r>
    </w:p>
    <w:p/>
    <w:p>
      <w:pPr>
        <w:pStyle w:val="Heading1"/>
      </w:pPr>
      <w:r>
        <w:t>1. Authentication &amp; User Management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Email/Password Authentication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Secure login with token-based auth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 Customizable User Roles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Admin, Manager, Executive, Consultant, PM, Principal Consultant, Lean/Lead/Senior Consultant, HR Executive/Manager, Account Manager, SME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 &amp; Permissions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Per-module CRUD + special actions, system vs custom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Management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 tab + Roles tab, add user, change roles, permissions dialog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Profile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View/edit profile, role badge, permissions 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Consultant-specific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Separate dashboard for consultant role</w:t>
            </w:r>
          </w:p>
        </w:tc>
      </w:tr>
    </w:tbl>
    <w:p/>
    <w:p>
      <w:pPr>
        <w:pStyle w:val="Heading1"/>
      </w:pPr>
      <w:r>
        <w:t>2. Sales Workflow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Create/edit leads, automated scoring, status tracking, high-priority display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Pricing Plans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 allocation, duration, discounts, GST calculation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Builder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Spreadsheet-style inline editing, categories, version tracking, freeze after kick-off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Role-Based Segregation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team: create/edit | Consulting: update status | PM: approve/reject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Inline Editing &amp; Roadmap 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 row add, consultant assignment, start week, monthly roadmap, Gantt chart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Documents Per Item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Per-line-item document upload/download, auto-notification on completion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Version 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snapshot per version, before/after change highlighting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from pricing plans, finalize for agreements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from quotations, 12-section structure (NDA, NCA, SOW, Pricing, etc.)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Agreement &amp; SOW Export (Word/PDF)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Professional document generation with company branding, tables, signatures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Manager Approvals for Agreements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Approve/reject with comments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Meetings &amp; MOM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Lightweight form, lead linking, simple MOM (agenda, decisions, notes)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Master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info, contacts (SPOCs), revenue history, industry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Reports (8 reports)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Summary, Conversion Funnel, Source Analysis, Client Overview, Industry Breakdown, Pipeline, Quotation, Agreement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Drag-and-Drop Gantt Chart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Draggable bars for date/week adjustment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RACI Matrix for SOW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Inline-editable role assignment, PDF/Excel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Rocket Reach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enrichment via Rocket Reach API</w:t>
            </w:r>
          </w:p>
        </w:tc>
      </w:tr>
    </w:tbl>
    <w:p/>
    <w:p>
      <w:pPr>
        <w:pStyle w:val="Heading1"/>
      </w:pPr>
      <w:r>
        <w:t>3. Consulting &amp; Project Management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projects, assign consultants, track status, budget, meetings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Assignment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Assign/change/unassign consultants, track meetings per assignment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Roadmap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Monthly phased plans, Table + Kanban views, submit to client, inline status updates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Consulting Meetings &amp; MOM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Project-linked, detailed MOM with action items, send to client, commitment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Commitment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Committed vs actual meetings per project with variance &amp; completion 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view, bandwidth tracking (online/offline/mixed limits), project allocation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Consultant Performance 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Configurable per project by Principal Consultant, admin approval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Metrics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Delivery (20%), Roadmap Achievement (20%), Records Timeliness (15%), SOW Quality (25%), Meeting Adherence (20%)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Scoring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RM rates monthly (0-100 per metric), weighted overall score, summary 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 Management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CRUD with categories, priorities, status, timeline/Gantt view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Handover Alerts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15-day deadline tracking, color-coded urgency, create project/assign consultants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Kick-off Meeting &amp; SOW Freeze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by Principal Consultant, SOW freezes, admin override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 Items &amp; Follow-up Tasks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From MOM, assigned with due dates, auto-task creation, manager notification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Consulting Reports (5 reports)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Status, Project Summary, Consultant Allocation, Approval Turnaround, Pending Approvals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Linkages with 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quality scored by RM, document approval rating as metric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Stage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Detailed stage-wise progress tracking</w:t>
            </w:r>
          </w:p>
        </w:tc>
      </w:tr>
    </w:tbl>
    <w:p/>
    <w:p>
      <w:pPr>
        <w:pStyle w:val="Heading1"/>
      </w:pPr>
      <w:r>
        <w:t>4. HR Module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Directory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Searchable list, department filters, employee ID, reporting manager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CRUD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Personal info, work info, financial, leave balance, documents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User-Employee Linking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 system users to employee records, sync from users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Org Chart (Visual Hierarchy)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Expandable tree view, department color coding, manager/subordinate display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Management (HR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requests view, approval tracking, RM → HR Manager flow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Attendance Management (HR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Manual entry, CSV bulk upload, monthly summary, daily records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Salary components config, generate slips (individual/bulk), earnings &amp; deductions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Salary Components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Basic (40%), HRA (20%), Special Allowance (20%), Conveyance (₹1,600), Medical (₹1,250) | PF (12%), PT (₹200), ESI (0.75%)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Expense Reimbursement in Payroll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expenses auto-included as "Conveyance Reimbursement" in salary slip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Expense Request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→ Pending → Approved → Reimbursed, line items, client/project linking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Reports (3 reports)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Directory, Department Analysis, Leave Utilization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Reports (3 reports)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Client Revenue, Expense Summary, Expense Category Analysis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Detailed Time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Hourly time tracking per project/task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Workflow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Onboarding, offboarding, probation workflows</w:t>
            </w:r>
          </w:p>
        </w:tc>
      </w:tr>
    </w:tbl>
    <w:p/>
    <w:p>
      <w:pPr>
        <w:pStyle w:val="Heading1"/>
      </w:pPr>
      <w:r>
        <w:t>5. My Workspace (All Users)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Attendance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View own attendance records, monthly summary with stats (present/absent/WFH/leave)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Leaves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Leave balance cards (casual/sick/earned), apply leave, track request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Salary Slips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historical monthly salary statements, detailed slip view (earnings, deductions, net pay)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My Expenses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expenses, track claim status (draft/pending/approved/reimbursed), submit for approval</w:t>
            </w:r>
          </w:p>
        </w:tc>
      </w:tr>
    </w:tbl>
    <w:p/>
    <w:p>
      <w:pPr>
        <w:pStyle w:val="Heading1"/>
      </w:pPr>
      <w:r>
        <w:t>6. Approval Workflow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Approvals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Central hub with 3 tabs: Pending My Action, My Requests, All Approvals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Multi-Level Approval 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Reporting Manager → HR/Admin based on type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Approval Types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SOW Items, Agreements, Quotations, Leave Requests, Expenses, Client Communications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Performance Metrics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 approves metrics before they populate to users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Approval 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preview with levels and status</w:t>
            </w:r>
          </w:p>
        </w:tc>
      </w:tr>
    </w:tbl>
    <w:p/>
    <w:p>
      <w:pPr>
        <w:pStyle w:val="Heading1"/>
      </w:pPr>
      <w:r>
        <w:t>7. Reports &amp; Analytics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Core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(8), Finance (3), HR (3), Operations (5)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Export Formats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Excel (.xlsx) and PDF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Domain-Specific Filtering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Auto-filter via URL params (?category=hr/sales/operations)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Role-Based Access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Admin: all | Manager: all | HR Manager: HR+Finance | PM: Ops+Client | Executive: Sales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Quick Stats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Leads, Clients, Employees, Projects, Revenue, Pending Approvals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 Activity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Cross-domain quarterly summaries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30+ Extended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Expanded report catalog</w:t>
            </w:r>
          </w:p>
        </w:tc>
      </w:tr>
    </w:tbl>
    <w:p/>
    <w:p>
      <w:pPr>
        <w:pStyle w:val="Heading1"/>
      </w:pPr>
      <w:r>
        <w:t>8. Navigation &amp; UI/UX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Domain-Segmented Sidebar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sections: My Workspace, HR, Sales, Consulting, Admin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Role-Based Nav Visibility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section visible only to relevant roles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 Flow Branch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Visual connector: Leads → Pricing Plans → Quotations → Agreements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Sticky Scrollable Sidebar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Fixed sidebar with scrollable nav for many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Black &amp; White Theme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Professional monochrome design with Shadcn/UI components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Indian Rupees (₹)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currency displayed in INR format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Company Logo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D&amp;V Business Consulting branding in sidebar</w:t>
            </w:r>
          </w:p>
        </w:tc>
      </w:tr>
    </w:tbl>
    <w:p/>
    <w:p>
      <w:pPr>
        <w:pStyle w:val="Heading1"/>
      </w:pPr>
      <w:r>
        <w:t>9. Pending &amp; Future Features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Drag-and-Drop Gantt Chart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Draggable bars for date/week adjustment, performance metrics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RACI Matrix for SOW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P1 -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Inline-editable role assignment with PDF/Excel export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Rocket Reach Integration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Lead enrichment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Email Sending (SMTP)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Currently MOCKED — requires SMTP credentials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Detailed Time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Hourly tracking per project/task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Stage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Stage-wise progress tracking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Quarterly Activity 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P2 - 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Cross-domain quarterly summaries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Flow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P3 - BACKLOG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Marketing campaign and workflow management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Finance &amp; Accounts 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P3 - BACKLOG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Invoicing, payments, accounting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Salary Slip PDF Download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P3 - BACKLOG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 PDF download for employees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Refactor server.py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TECH DEBT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Split monolithic 7500+ line file into modular routers</w:t>
            </w:r>
          </w:p>
        </w:tc>
      </w:tr>
    </w:tbl>
    <w:p/>
    <w:p>
      <w:pPr>
        <w:pStyle w:val="Heading1"/>
      </w:pPr>
      <w:r>
        <w:t>Feature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Pending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 &amp; Users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Sales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Consulting &amp; 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HR Module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Workspace (Self-Service)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Approval Workflow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Reports &amp;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Navigation &amp;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67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8+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