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C756" w14:textId="77777777" w:rsidR="00A12744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2542158</w:t>
      </w:r>
    </w:p>
    <w:p w14:paraId="291B1D23" w14:textId="77777777" w:rsidR="00A12744" w:rsidRDefault="00000000">
      <w:pPr>
        <w:spacing w:after="0"/>
        <w:jc w:val="center"/>
      </w:pPr>
      <w:r>
        <w:rPr>
          <w:b/>
        </w:rPr>
        <w:t xml:space="preserve">MSC PHYSICS Semester: IV </w:t>
      </w:r>
    </w:p>
    <w:p w14:paraId="10399AF7" w14:textId="77777777" w:rsidR="00A12744" w:rsidRDefault="00000000">
      <w:pPr>
        <w:spacing w:after="0"/>
        <w:jc w:val="center"/>
      </w:pPr>
      <w:r>
        <w:rPr>
          <w:b/>
        </w:rPr>
        <w:t>PHYM2401T: Condensed Matter Physics–II</w:t>
      </w:r>
    </w:p>
    <w:p w14:paraId="0CFAA1A4" w14:textId="77777777" w:rsidR="00A12744" w:rsidRDefault="00000000">
      <w:pPr>
        <w:pBdr>
          <w:bottom w:val="single" w:sz="6" w:space="1" w:color="000000"/>
        </w:pBdr>
        <w:spacing w:after="0"/>
      </w:pPr>
      <w:r>
        <w:t>Maximum Marks: 60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Hrs.</w:t>
      </w:r>
    </w:p>
    <w:p w14:paraId="0617D4FE" w14:textId="7A397E7A" w:rsidR="00A12744" w:rsidRDefault="00000000">
      <w:proofErr w:type="gramStart"/>
      <w:r>
        <w:rPr>
          <w:b/>
        </w:rPr>
        <w:t>Note:-</w:t>
      </w:r>
      <w:proofErr w:type="gramEnd"/>
      <w:r>
        <w:t xml:space="preserve"> </w:t>
      </w:r>
      <w:r w:rsidR="000D20AA">
        <w:t xml:space="preserve">The question paper consist of three sections A, B and C. Section A and B has 4 questions each, carries 10 marks each. Candidates are required to attempt any </w:t>
      </w:r>
      <w:r w:rsidR="000D20AA" w:rsidRPr="000D20AA">
        <w:rPr>
          <w:b/>
          <w:bCs/>
        </w:rPr>
        <w:t>two</w:t>
      </w:r>
      <w:r w:rsidR="000D20AA">
        <w:t xml:space="preserve"> questions each from Section A and B. Section C has 10 compulsory short answer type questions of 2 marks each. </w:t>
      </w:r>
    </w:p>
    <w:p w14:paraId="438E7199" w14:textId="77777777" w:rsidR="00FE38B6" w:rsidRPr="001133FE" w:rsidRDefault="00FE38B6" w:rsidP="00FE38B6">
      <w:pPr>
        <w:spacing w:after="0"/>
        <w:jc w:val="center"/>
        <w:rPr>
          <w:rFonts w:ascii="Times New Roman" w:hAnsi="Times New Roman" w:cs="Times New Roman"/>
        </w:rPr>
      </w:pPr>
      <w:r w:rsidRPr="001133FE">
        <w:rPr>
          <w:rFonts w:ascii="Times New Roman" w:hAnsi="Times New Roman" w:cs="Times New Roman"/>
          <w:b/>
        </w:rPr>
        <w:t>Section A</w:t>
      </w:r>
    </w:p>
    <w:p w14:paraId="4AA8DD1D" w14:textId="77777777" w:rsidR="00FE38B6" w:rsidRPr="00FE38B6" w:rsidRDefault="00FE38B6" w:rsidP="00FE38B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FE38B6">
        <w:rPr>
          <w:rFonts w:ascii="Times New Roman" w:hAnsi="Times New Roman" w:cs="Times New Roman"/>
          <w:spacing w:val="-1"/>
          <w:sz w:val="24"/>
          <w:szCs w:val="24"/>
          <w:lang w:val="en-GB"/>
        </w:rPr>
        <w:t xml:space="preserve">What is </w:t>
      </w:r>
      <w:proofErr w:type="spellStart"/>
      <w:r w:rsidRPr="00FE38B6">
        <w:rPr>
          <w:rFonts w:ascii="Times New Roman" w:hAnsi="Times New Roman" w:cs="Times New Roman"/>
          <w:spacing w:val="-1"/>
          <w:sz w:val="24"/>
          <w:szCs w:val="24"/>
          <w:lang w:val="en-GB"/>
        </w:rPr>
        <w:t>Paramagnetism</w:t>
      </w:r>
      <w:proofErr w:type="spellEnd"/>
      <w:r w:rsidRPr="00FE38B6">
        <w:rPr>
          <w:rFonts w:ascii="Times New Roman" w:hAnsi="Times New Roman" w:cs="Times New Roman"/>
          <w:spacing w:val="-1"/>
          <w:sz w:val="24"/>
          <w:szCs w:val="24"/>
          <w:lang w:val="en-GB"/>
        </w:rPr>
        <w:t>? Discuss the paramagnetic behaviour of rare earth element and iron group ions by taking examples.</w:t>
      </w:r>
    </w:p>
    <w:p w14:paraId="4B3775E7" w14:textId="77777777" w:rsidR="00FE38B6" w:rsidRPr="00FE38B6" w:rsidRDefault="00FE38B6" w:rsidP="00FE38B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FE38B6">
        <w:rPr>
          <w:rFonts w:ascii="Times New Roman" w:hAnsi="Times New Roman" w:cs="Times New Roman"/>
          <w:spacing w:val="-1"/>
          <w:sz w:val="24"/>
          <w:szCs w:val="24"/>
        </w:rPr>
        <w:t xml:space="preserve">What are spin waves? Discuss spin waves in ferromagnetic materials and hence derive dispersion relation for Ferromagnetic magnons. </w:t>
      </w:r>
    </w:p>
    <w:p w14:paraId="29B30CFD" w14:textId="110B7040" w:rsidR="00FE38B6" w:rsidRPr="00FE38B6" w:rsidRDefault="00FE38B6" w:rsidP="00FE38B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(A)</w:t>
      </w:r>
      <w:r w:rsidRPr="00FE38B6">
        <w:rPr>
          <w:rFonts w:ascii="Times New Roman" w:hAnsi="Times New Roman" w:cs="Times New Roman"/>
          <w:spacing w:val="-1"/>
          <w:sz w:val="24"/>
          <w:szCs w:val="24"/>
        </w:rPr>
        <w:t xml:space="preserve"> Discuss the concept of spontaneous polarization in ferroelectric materials with the help of P-E loop.</w:t>
      </w:r>
    </w:p>
    <w:p w14:paraId="5506193B" w14:textId="2906D843" w:rsidR="00FE38B6" w:rsidRPr="00FE38B6" w:rsidRDefault="00FE38B6" w:rsidP="00FE38B6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           </w:t>
      </w:r>
      <w:r w:rsidRPr="00FE38B6">
        <w:rPr>
          <w:rFonts w:ascii="Times New Roman" w:hAnsi="Times New Roman" w:cs="Times New Roman"/>
          <w:spacing w:val="-1"/>
          <w:sz w:val="24"/>
          <w:szCs w:val="24"/>
        </w:rPr>
        <w:t xml:space="preserve">(B). Discuss the structure of Barium </w:t>
      </w:r>
      <w:proofErr w:type="spellStart"/>
      <w:r w:rsidRPr="00FE38B6">
        <w:rPr>
          <w:rFonts w:ascii="Times New Roman" w:hAnsi="Times New Roman" w:cs="Times New Roman"/>
          <w:spacing w:val="-1"/>
          <w:sz w:val="24"/>
          <w:szCs w:val="24"/>
        </w:rPr>
        <w:t>Titnate</w:t>
      </w:r>
      <w:proofErr w:type="spellEnd"/>
      <w:r w:rsidRPr="00FE38B6">
        <w:rPr>
          <w:rFonts w:ascii="Times New Roman" w:hAnsi="Times New Roman" w:cs="Times New Roman"/>
          <w:spacing w:val="-1"/>
          <w:sz w:val="24"/>
          <w:szCs w:val="24"/>
        </w:rPr>
        <w:t xml:space="preserve"> (BaTiO</w:t>
      </w:r>
      <w:r w:rsidRPr="00FE38B6">
        <w:rPr>
          <w:rFonts w:ascii="Times New Roman" w:hAnsi="Times New Roman" w:cs="Times New Roman"/>
          <w:spacing w:val="-1"/>
          <w:sz w:val="24"/>
          <w:szCs w:val="24"/>
          <w:vertAlign w:val="subscript"/>
        </w:rPr>
        <w:t>3</w:t>
      </w:r>
      <w:r w:rsidRPr="00FE38B6">
        <w:rPr>
          <w:rFonts w:ascii="Times New Roman" w:hAnsi="Times New Roman" w:cs="Times New Roman"/>
          <w:spacing w:val="-1"/>
          <w:sz w:val="24"/>
          <w:szCs w:val="24"/>
        </w:rPr>
        <w:t>) and explain how it shows ferroelectricity</w:t>
      </w:r>
    </w:p>
    <w:p w14:paraId="6602C5AC" w14:textId="77777777" w:rsidR="00FE38B6" w:rsidRPr="00FE38B6" w:rsidRDefault="00FE38B6" w:rsidP="00FE38B6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FE38B6">
        <w:rPr>
          <w:rFonts w:ascii="Times New Roman" w:hAnsi="Times New Roman" w:cs="Times New Roman"/>
          <w:sz w:val="24"/>
          <w:szCs w:val="24"/>
        </w:rPr>
        <w:t>What is ferroelectricity? Discuss Dipole theory for Ferroelectric materials and objections against it.</w:t>
      </w:r>
    </w:p>
    <w:p w14:paraId="13663E24" w14:textId="16F2F8CE" w:rsidR="00FE38B6" w:rsidRPr="001133FE" w:rsidRDefault="00FE38B6" w:rsidP="00FE38B6">
      <w:pPr>
        <w:spacing w:after="0"/>
        <w:jc w:val="right"/>
        <w:rPr>
          <w:rFonts w:ascii="Times New Roman" w:hAnsi="Times New Roman" w:cs="Times New Roman"/>
        </w:rPr>
      </w:pPr>
      <w:r w:rsidRPr="001133FE">
        <w:rPr>
          <w:rFonts w:ascii="Times New Roman" w:hAnsi="Times New Roman" w:cs="Times New Roman"/>
        </w:rPr>
        <w:t>(2x</w:t>
      </w:r>
      <w:r w:rsidR="000D20AA" w:rsidRPr="001133FE">
        <w:rPr>
          <w:rFonts w:ascii="Times New Roman" w:hAnsi="Times New Roman" w:cs="Times New Roman"/>
        </w:rPr>
        <w:t>10 =</w:t>
      </w:r>
      <w:r w:rsidRPr="001133FE">
        <w:rPr>
          <w:rFonts w:ascii="Times New Roman" w:hAnsi="Times New Roman" w:cs="Times New Roman"/>
        </w:rPr>
        <w:t xml:space="preserve"> 20)</w:t>
      </w:r>
    </w:p>
    <w:p w14:paraId="546A98B5" w14:textId="77777777" w:rsidR="00FE38B6" w:rsidRPr="001133FE" w:rsidRDefault="00FE38B6" w:rsidP="00FE38B6">
      <w:pPr>
        <w:spacing w:after="0"/>
        <w:jc w:val="center"/>
        <w:rPr>
          <w:rFonts w:ascii="Times New Roman" w:hAnsi="Times New Roman" w:cs="Times New Roman"/>
        </w:rPr>
      </w:pPr>
      <w:r w:rsidRPr="001133FE">
        <w:rPr>
          <w:rFonts w:ascii="Times New Roman" w:hAnsi="Times New Roman" w:cs="Times New Roman"/>
          <w:b/>
        </w:rPr>
        <w:t>Section B</w:t>
      </w:r>
    </w:p>
    <w:p w14:paraId="18714959" w14:textId="77777777" w:rsidR="00FE38B6" w:rsidRPr="00CF29E5" w:rsidRDefault="00FE38B6" w:rsidP="00CF29E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9E5">
        <w:rPr>
          <w:rFonts w:ascii="Times New Roman" w:eastAsia="Times New Roman" w:hAnsi="Times New Roman" w:cs="Times New Roman"/>
          <w:sz w:val="24"/>
          <w:szCs w:val="24"/>
        </w:rPr>
        <w:t>Distinguish between Type I and Type II superconductors, including a graphical comparison of their magnetization curves.</w:t>
      </w:r>
    </w:p>
    <w:p w14:paraId="4D179CE5" w14:textId="7CCDEB4F" w:rsidR="00FE38B6" w:rsidRPr="00CF29E5" w:rsidRDefault="00FE38B6" w:rsidP="00CF29E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CF29E5">
        <w:rPr>
          <w:rFonts w:ascii="Times New Roman" w:hAnsi="Times New Roman" w:cs="Times New Roman"/>
        </w:rPr>
        <w:t>What do you mean by Josephson effect in superconducting junctions? Derive the mathematical expressions for both the DC and AC Josephson effects, and explain how they demonstrate macroscopic quantum interference.</w:t>
      </w:r>
    </w:p>
    <w:p w14:paraId="1DEAD48F" w14:textId="233BE91E" w:rsidR="00FE38B6" w:rsidRPr="00062A80" w:rsidRDefault="000D20AA" w:rsidP="00062A8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Discuss the role of dislocation multiplication in strain hardening. </w:t>
      </w:r>
      <w:r w:rsidR="00062A80">
        <w:rPr>
          <w:rFonts w:ascii="Times New Roman" w:hAnsi="Times New Roman" w:cs="Times New Roman"/>
          <w:spacing w:val="-1"/>
          <w:sz w:val="24"/>
          <w:szCs w:val="24"/>
        </w:rPr>
        <w:t>How does the Frank-Read source contribute to the increase in strength of metals?</w:t>
      </w:r>
    </w:p>
    <w:p w14:paraId="54E943D8" w14:textId="179972AA" w:rsidR="00FE38B6" w:rsidRPr="00CF29E5" w:rsidRDefault="00FE38B6" w:rsidP="00CF29E5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CF29E5">
        <w:rPr>
          <w:rFonts w:ascii="Times New Roman" w:hAnsi="Times New Roman" w:cs="Times New Roman"/>
        </w:rPr>
        <w:t>Define edge and screw dislocations within a crystal lattice. Provide a detailed discussion on their distinct types and the methodology for constructing a Burgers circuit to determine the Burgers vector for each.</w:t>
      </w:r>
    </w:p>
    <w:p w14:paraId="13DCA3C4" w14:textId="77777777" w:rsidR="00FE38B6" w:rsidRPr="001133FE" w:rsidRDefault="00FE38B6" w:rsidP="00062A80">
      <w:pPr>
        <w:widowControl w:val="0"/>
        <w:autoSpaceDE w:val="0"/>
        <w:autoSpaceDN w:val="0"/>
        <w:adjustRightInd w:val="0"/>
        <w:spacing w:after="0" w:line="360" w:lineRule="auto"/>
        <w:ind w:left="720"/>
        <w:jc w:val="right"/>
        <w:rPr>
          <w:rFonts w:ascii="Times New Roman" w:hAnsi="Times New Roman" w:cs="Times New Roman"/>
          <w:spacing w:val="-1"/>
          <w:sz w:val="24"/>
          <w:szCs w:val="24"/>
        </w:rPr>
      </w:pPr>
      <w:r w:rsidRPr="001133FE">
        <w:rPr>
          <w:rFonts w:ascii="Times New Roman" w:hAnsi="Times New Roman" w:cs="Times New Roman"/>
        </w:rPr>
        <w:t xml:space="preserve"> (2x10=20)</w:t>
      </w:r>
    </w:p>
    <w:p w14:paraId="12835811" w14:textId="77777777" w:rsidR="00FE38B6" w:rsidRPr="001133FE" w:rsidRDefault="00FE38B6" w:rsidP="00FE38B6">
      <w:pPr>
        <w:spacing w:after="0"/>
        <w:jc w:val="center"/>
        <w:rPr>
          <w:rFonts w:ascii="Times New Roman" w:hAnsi="Times New Roman" w:cs="Times New Roman"/>
        </w:rPr>
      </w:pPr>
      <w:r w:rsidRPr="001133FE">
        <w:rPr>
          <w:rFonts w:ascii="Times New Roman" w:hAnsi="Times New Roman" w:cs="Times New Roman"/>
          <w:b/>
        </w:rPr>
        <w:t>Section C</w:t>
      </w:r>
    </w:p>
    <w:p w14:paraId="53D6510D" w14:textId="441EAE95" w:rsidR="00FE38B6" w:rsidRPr="001133FE" w:rsidRDefault="00CF29E5" w:rsidP="00FE38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E38B6" w:rsidRPr="001133FE">
        <w:rPr>
          <w:rFonts w:ascii="Times New Roman" w:hAnsi="Times New Roman" w:cs="Times New Roman"/>
        </w:rPr>
        <w:t>9. Attempt all questions:</w:t>
      </w:r>
    </w:p>
    <w:p w14:paraId="5FF0477F" w14:textId="77777777" w:rsidR="00FE38B6" w:rsidRPr="001133FE" w:rsidRDefault="00FE38B6" w:rsidP="00584E23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bidi="pa-IN"/>
        </w:rPr>
      </w:pPr>
      <w:r w:rsidRPr="001133FE">
        <w:rPr>
          <w:rFonts w:ascii="Times New Roman" w:hAnsi="Times New Roman" w:cs="Times New Roman"/>
          <w:sz w:val="24"/>
          <w:szCs w:val="24"/>
          <w:lang w:bidi="pa-IN"/>
        </w:rPr>
        <w:t>Define Currie Weiss Law in magnetic material.</w:t>
      </w:r>
    </w:p>
    <w:p w14:paraId="1FF3C2EF" w14:textId="77777777" w:rsidR="00FE38B6" w:rsidRPr="001133FE" w:rsidRDefault="00FE38B6" w:rsidP="00584E23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133FE">
        <w:rPr>
          <w:rFonts w:ascii="Times New Roman" w:hAnsi="Times New Roman" w:cs="Times New Roman"/>
          <w:sz w:val="24"/>
          <w:szCs w:val="24"/>
          <w:lang w:bidi="pa-IN"/>
        </w:rPr>
        <w:t>What is Larmor Frequency? Give expression for it.</w:t>
      </w:r>
    </w:p>
    <w:p w14:paraId="6589FE99" w14:textId="77777777" w:rsidR="00FE38B6" w:rsidRPr="001133FE" w:rsidRDefault="00FE38B6" w:rsidP="00584E23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133FE">
        <w:rPr>
          <w:rFonts w:ascii="Times New Roman" w:hAnsi="Times New Roman" w:cs="Times New Roman"/>
          <w:sz w:val="24"/>
          <w:szCs w:val="24"/>
        </w:rPr>
        <w:t>What are soft and hard magnetic materials?</w:t>
      </w:r>
    </w:p>
    <w:p w14:paraId="79F92120" w14:textId="77777777" w:rsidR="00FE38B6" w:rsidRPr="001133FE" w:rsidRDefault="00FE38B6" w:rsidP="00584E23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133FE">
        <w:rPr>
          <w:rFonts w:ascii="Times New Roman" w:hAnsi="Times New Roman" w:cs="Times New Roman"/>
          <w:sz w:val="24"/>
          <w:szCs w:val="24"/>
        </w:rPr>
        <w:t>What do you mean by isotopic effect in superconductors?</w:t>
      </w:r>
    </w:p>
    <w:p w14:paraId="6578B7E4" w14:textId="77777777" w:rsidR="00FE38B6" w:rsidRPr="001133FE" w:rsidRDefault="00FE38B6" w:rsidP="00584E2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1133FE">
        <w:rPr>
          <w:rFonts w:ascii="Times New Roman" w:hAnsi="Times New Roman" w:cs="Times New Roman"/>
          <w:spacing w:val="-1"/>
          <w:sz w:val="24"/>
          <w:szCs w:val="24"/>
        </w:rPr>
        <w:t xml:space="preserve">What </w:t>
      </w:r>
      <w:proofErr w:type="gramStart"/>
      <w:r w:rsidRPr="001133FE">
        <w:rPr>
          <w:rFonts w:ascii="Times New Roman" w:hAnsi="Times New Roman" w:cs="Times New Roman"/>
          <w:spacing w:val="-1"/>
          <w:sz w:val="24"/>
          <w:szCs w:val="24"/>
        </w:rPr>
        <w:t>are</w:t>
      </w:r>
      <w:proofErr w:type="gramEnd"/>
      <w:r w:rsidRPr="001133FE">
        <w:rPr>
          <w:rFonts w:ascii="Times New Roman" w:hAnsi="Times New Roman" w:cs="Times New Roman"/>
          <w:spacing w:val="-1"/>
          <w:sz w:val="24"/>
          <w:szCs w:val="24"/>
        </w:rPr>
        <w:t xml:space="preserve"> Frankel and Schottky defects? </w:t>
      </w:r>
    </w:p>
    <w:p w14:paraId="63339BFD" w14:textId="77777777" w:rsidR="00FE38B6" w:rsidRPr="001133FE" w:rsidRDefault="00FE38B6" w:rsidP="00584E2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pacing w:val="-1"/>
          <w:sz w:val="24"/>
          <w:szCs w:val="24"/>
        </w:rPr>
      </w:pPr>
      <w:r w:rsidRPr="001133FE">
        <w:rPr>
          <w:rFonts w:ascii="Times New Roman" w:hAnsi="Times New Roman" w:cs="Times New Roman"/>
          <w:spacing w:val="-1"/>
          <w:sz w:val="24"/>
          <w:szCs w:val="24"/>
        </w:rPr>
        <w:t>Discuss the concept of plasmon and polariton.</w:t>
      </w:r>
    </w:p>
    <w:p w14:paraId="4DF423E8" w14:textId="2441A778" w:rsidR="00FE38B6" w:rsidRPr="001133FE" w:rsidRDefault="00FE38B6" w:rsidP="00584E23">
      <w:pPr>
        <w:pStyle w:val="ListParagraph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bidi="pa-IN"/>
        </w:rPr>
      </w:pPr>
      <w:r w:rsidRPr="001133FE">
        <w:rPr>
          <w:rFonts w:ascii="Times New Roman" w:hAnsi="Times New Roman" w:cs="Times New Roman"/>
          <w:sz w:val="24"/>
          <w:szCs w:val="24"/>
          <w:lang w:bidi="pa-IN"/>
        </w:rPr>
        <w:t>Distinguish between</w:t>
      </w:r>
      <w:r w:rsidRPr="001133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1133FE">
        <w:rPr>
          <w:rFonts w:ascii="Times New Roman" w:hAnsi="Times New Roman" w:cs="Times New Roman"/>
          <w:sz w:val="24"/>
          <w:szCs w:val="24"/>
        </w:rPr>
        <w:t>iamagnetism,</w:t>
      </w:r>
      <w:r w:rsidRPr="001133FE">
        <w:rPr>
          <w:rFonts w:ascii="Times New Roman" w:hAnsi="Times New Roman" w:cs="Times New Roman"/>
          <w:sz w:val="24"/>
          <w:szCs w:val="24"/>
          <w:lang w:bidi="pa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bidi="pa-IN"/>
        </w:rPr>
        <w:t>P</w:t>
      </w:r>
      <w:r w:rsidRPr="001133FE">
        <w:rPr>
          <w:rFonts w:ascii="Times New Roman" w:hAnsi="Times New Roman" w:cs="Times New Roman"/>
          <w:sz w:val="24"/>
          <w:szCs w:val="24"/>
          <w:lang w:bidi="pa-IN"/>
        </w:rPr>
        <w:t>aramagnetism</w:t>
      </w:r>
      <w:proofErr w:type="spellEnd"/>
      <w:r w:rsidRPr="001133FE">
        <w:rPr>
          <w:rFonts w:ascii="Times New Roman" w:hAnsi="Times New Roman" w:cs="Times New Roman"/>
          <w:sz w:val="24"/>
          <w:szCs w:val="24"/>
          <w:lang w:bidi="pa-IN"/>
        </w:rPr>
        <w:t xml:space="preserve"> and Ferromagnetism</w:t>
      </w:r>
      <w:r w:rsidRPr="001133FE">
        <w:rPr>
          <w:rFonts w:ascii="Times New Roman" w:hAnsi="Times New Roman" w:cs="Times New Roman"/>
          <w:sz w:val="24"/>
          <w:szCs w:val="24"/>
        </w:rPr>
        <w:t>.</w:t>
      </w:r>
    </w:p>
    <w:p w14:paraId="2A1263CF" w14:textId="77777777" w:rsidR="00FE38B6" w:rsidRPr="001133FE" w:rsidRDefault="00FE38B6" w:rsidP="00584E2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33FE">
        <w:rPr>
          <w:rFonts w:ascii="Times New Roman" w:hAnsi="Times New Roman" w:cs="Times New Roman"/>
          <w:sz w:val="24"/>
          <w:szCs w:val="24"/>
        </w:rPr>
        <w:t xml:space="preserve">Define slip and slip plane in dislocations. </w:t>
      </w:r>
    </w:p>
    <w:p w14:paraId="1E8BBE97" w14:textId="77777777" w:rsidR="00FE38B6" w:rsidRPr="001133FE" w:rsidRDefault="00FE38B6" w:rsidP="00584E2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33FE">
        <w:rPr>
          <w:rFonts w:ascii="Times New Roman" w:hAnsi="Times New Roman" w:cs="Times New Roman"/>
          <w:sz w:val="24"/>
          <w:szCs w:val="24"/>
        </w:rPr>
        <w:t>What do you mean by Bloch wall</w:t>
      </w:r>
    </w:p>
    <w:p w14:paraId="721B57C8" w14:textId="77777777" w:rsidR="00FE38B6" w:rsidRPr="001133FE" w:rsidRDefault="00FE38B6" w:rsidP="00584E2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33FE">
        <w:rPr>
          <w:rFonts w:ascii="Times New Roman" w:hAnsi="Times New Roman" w:cs="Times New Roman"/>
          <w:sz w:val="24"/>
          <w:szCs w:val="24"/>
        </w:rPr>
        <w:t>Differentiate low angle and high angle grain boundaries?</w:t>
      </w:r>
    </w:p>
    <w:p w14:paraId="1E0384F3" w14:textId="77777777" w:rsidR="00FE38B6" w:rsidRPr="001133FE" w:rsidRDefault="00FE38B6" w:rsidP="00FE38B6">
      <w:pPr>
        <w:rPr>
          <w:rFonts w:ascii="Times New Roman" w:hAnsi="Times New Roman" w:cs="Times New Roman"/>
        </w:rPr>
      </w:pPr>
    </w:p>
    <w:p w14:paraId="08102A55" w14:textId="77777777" w:rsidR="00FE38B6" w:rsidRPr="001133FE" w:rsidRDefault="00FE38B6" w:rsidP="00FE38B6">
      <w:pPr>
        <w:spacing w:after="0"/>
        <w:jc w:val="right"/>
        <w:rPr>
          <w:rFonts w:ascii="Times New Roman" w:hAnsi="Times New Roman" w:cs="Times New Roman"/>
        </w:rPr>
      </w:pPr>
      <w:r w:rsidRPr="001133FE">
        <w:rPr>
          <w:rFonts w:ascii="Times New Roman" w:hAnsi="Times New Roman" w:cs="Times New Roman"/>
        </w:rPr>
        <w:t>(10x</w:t>
      </w:r>
      <w:proofErr w:type="gramStart"/>
      <w:r w:rsidRPr="001133FE">
        <w:rPr>
          <w:rFonts w:ascii="Times New Roman" w:hAnsi="Times New Roman" w:cs="Times New Roman"/>
        </w:rPr>
        <w:t>2  =</w:t>
      </w:r>
      <w:proofErr w:type="gramEnd"/>
      <w:r w:rsidRPr="001133FE">
        <w:rPr>
          <w:rFonts w:ascii="Times New Roman" w:hAnsi="Times New Roman" w:cs="Times New Roman"/>
        </w:rPr>
        <w:t xml:space="preserve"> 20)</w:t>
      </w:r>
    </w:p>
    <w:p w14:paraId="7272E04E" w14:textId="77777777" w:rsidR="00FE38B6" w:rsidRDefault="00FE38B6"/>
    <w:sectPr w:rsidR="00FE38B6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049F1"/>
    <w:multiLevelType w:val="hybridMultilevel"/>
    <w:tmpl w:val="BAC6D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75A4B"/>
    <w:multiLevelType w:val="hybridMultilevel"/>
    <w:tmpl w:val="DB56EB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755C2"/>
    <w:multiLevelType w:val="hybridMultilevel"/>
    <w:tmpl w:val="599E5C80"/>
    <w:lvl w:ilvl="0" w:tplc="47669FAE">
      <w:start w:val="1"/>
      <w:numFmt w:val="decimal"/>
      <w:suff w:val="space"/>
      <w:lvlText w:val="Q%1)."/>
      <w:lvlJc w:val="left"/>
      <w:pPr>
        <w:ind w:left="72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820E2"/>
    <w:multiLevelType w:val="hybridMultilevel"/>
    <w:tmpl w:val="B20AC4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999530">
    <w:abstractNumId w:val="8"/>
  </w:num>
  <w:num w:numId="2" w16cid:durableId="13726225">
    <w:abstractNumId w:val="6"/>
  </w:num>
  <w:num w:numId="3" w16cid:durableId="1170801837">
    <w:abstractNumId w:val="5"/>
  </w:num>
  <w:num w:numId="4" w16cid:durableId="1700079802">
    <w:abstractNumId w:val="4"/>
  </w:num>
  <w:num w:numId="5" w16cid:durableId="231549507">
    <w:abstractNumId w:val="7"/>
  </w:num>
  <w:num w:numId="6" w16cid:durableId="83453993">
    <w:abstractNumId w:val="3"/>
  </w:num>
  <w:num w:numId="7" w16cid:durableId="1128666605">
    <w:abstractNumId w:val="2"/>
  </w:num>
  <w:num w:numId="8" w16cid:durableId="706491383">
    <w:abstractNumId w:val="1"/>
  </w:num>
  <w:num w:numId="9" w16cid:durableId="1126971673">
    <w:abstractNumId w:val="0"/>
  </w:num>
  <w:num w:numId="10" w16cid:durableId="373383229">
    <w:abstractNumId w:val="11"/>
  </w:num>
  <w:num w:numId="11" w16cid:durableId="514802991">
    <w:abstractNumId w:val="10"/>
  </w:num>
  <w:num w:numId="12" w16cid:durableId="1833641050">
    <w:abstractNumId w:val="12"/>
  </w:num>
  <w:num w:numId="13" w16cid:durableId="13701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A80"/>
    <w:rsid w:val="000D20AA"/>
    <w:rsid w:val="0015074B"/>
    <w:rsid w:val="0029639D"/>
    <w:rsid w:val="00326F90"/>
    <w:rsid w:val="00584E23"/>
    <w:rsid w:val="005D075D"/>
    <w:rsid w:val="00A12744"/>
    <w:rsid w:val="00AA1D8D"/>
    <w:rsid w:val="00B47730"/>
    <w:rsid w:val="00CB0664"/>
    <w:rsid w:val="00CF29E5"/>
    <w:rsid w:val="00E17CC0"/>
    <w:rsid w:val="00E379EC"/>
    <w:rsid w:val="00FC693F"/>
    <w:rsid w:val="00F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B2185"/>
  <w14:defaultImageDpi w14:val="300"/>
  <w15:docId w15:val="{F3C74C9E-0D0A-4703-A37B-3BF45268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2026-04-27T04:16:00Z</dcterms:created>
  <dcterms:modified xsi:type="dcterms:W3CDTF">2026-04-27T04:57:00Z</dcterms:modified>
  <cp:category/>
</cp:coreProperties>
</file>