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0A3F3" w14:textId="77777777" w:rsidR="00DA468A" w:rsidRPr="00872144" w:rsidRDefault="00DA468A" w:rsidP="00DA468A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72144">
        <w:rPr>
          <w:rFonts w:ascii="Times New Roman" w:eastAsia="Times New Roman" w:hAnsi="Times New Roman" w:cs="Times New Roman"/>
          <w:color w:val="222222"/>
          <w:sz w:val="24"/>
          <w:szCs w:val="24"/>
        </w:rPr>
        <w:t>Roll No. .......................................</w:t>
      </w:r>
      <w:r w:rsidRPr="00872144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</w:r>
      <w:r w:rsidRPr="00872144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</w:r>
      <w:r w:rsidRPr="00872144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</w:r>
      <w:r w:rsidRPr="00872144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</w:r>
      <w:r w:rsidRPr="00872144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</w:r>
      <w:r w:rsidRPr="00872144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ab/>
        <w:t xml:space="preserve"> ID: 2561167</w:t>
      </w:r>
    </w:p>
    <w:p w14:paraId="639E9F88" w14:textId="77777777" w:rsidR="00DA468A" w:rsidRPr="00872144" w:rsidRDefault="00DA468A" w:rsidP="00DA468A">
      <w:pPr>
        <w:shd w:val="clear" w:color="auto" w:fill="FFFFFF"/>
        <w:spacing w:after="0" w:line="360" w:lineRule="auto"/>
        <w:jc w:val="center"/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872144">
        <w:rPr>
          <w:rFonts w:asciiTheme="majorBidi" w:eastAsia="Times New Roman" w:hAnsiTheme="majorBidi" w:cstheme="majorBidi"/>
          <w:b/>
          <w:color w:val="222222"/>
          <w:sz w:val="24"/>
          <w:szCs w:val="24"/>
        </w:rPr>
        <w:t>BCOM HONS Semester: VI</w:t>
      </w:r>
    </w:p>
    <w:p w14:paraId="575B00CB" w14:textId="77777777" w:rsidR="00DA468A" w:rsidRPr="00872144" w:rsidRDefault="00DA468A" w:rsidP="00DA468A">
      <w:pPr>
        <w:shd w:val="clear" w:color="auto" w:fill="FFFFFF"/>
        <w:spacing w:after="0" w:line="360" w:lineRule="auto"/>
        <w:jc w:val="center"/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872144">
        <w:rPr>
          <w:rFonts w:asciiTheme="majorBidi" w:eastAsia="Times New Roman" w:hAnsiTheme="majorBidi" w:cstheme="majorBidi"/>
          <w:b/>
          <w:color w:val="222222"/>
          <w:sz w:val="24"/>
          <w:szCs w:val="24"/>
        </w:rPr>
        <w:t>BCHU3601T: MANAGEMENT ACCOUNTING-II</w:t>
      </w:r>
    </w:p>
    <w:p w14:paraId="593A4429" w14:textId="2FB2606A" w:rsidR="00DA468A" w:rsidRPr="00872144" w:rsidRDefault="00DA468A" w:rsidP="00DA468A">
      <w:pPr>
        <w:shd w:val="clear" w:color="auto" w:fill="FFFFFF"/>
        <w:spacing w:after="0" w:line="360" w:lineRule="auto"/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>Maximum Marks: 70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ab/>
        <w:t xml:space="preserve"> Time Allowed: - Hrs.</w:t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3 </w:t>
      </w:r>
      <w:proofErr w:type="spellStart"/>
      <w:r>
        <w:rPr>
          <w:rFonts w:asciiTheme="majorBidi" w:eastAsia="Times New Roman" w:hAnsiTheme="majorBidi" w:cstheme="majorBidi"/>
          <w:color w:val="222222"/>
          <w:sz w:val="24"/>
          <w:szCs w:val="24"/>
        </w:rPr>
        <w:t>hrs</w:t>
      </w:r>
      <w:proofErr w:type="spellEnd"/>
    </w:p>
    <w:p w14:paraId="2B55BF9F" w14:textId="77777777" w:rsidR="00DA468A" w:rsidRPr="00872144" w:rsidRDefault="00DA468A" w:rsidP="00DA468A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872144">
        <w:rPr>
          <w:rFonts w:asciiTheme="majorBidi" w:hAnsiTheme="majorBidi" w:cstheme="majorBidi"/>
          <w:b/>
          <w:bCs/>
          <w:sz w:val="24"/>
          <w:szCs w:val="24"/>
        </w:rPr>
        <w:t>Section A</w:t>
      </w:r>
    </w:p>
    <w:p w14:paraId="13A511BA" w14:textId="77777777" w:rsidR="00DA468A" w:rsidRDefault="00DA468A" w:rsidP="00DA468A">
      <w:pPr>
        <w:spacing w:line="360" w:lineRule="auto"/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872144">
        <w:rPr>
          <w:rFonts w:asciiTheme="majorBidi" w:hAnsiTheme="majorBidi" w:cstheme="majorBidi"/>
          <w:b/>
          <w:bCs/>
          <w:sz w:val="24"/>
          <w:szCs w:val="24"/>
        </w:rPr>
        <w:t>Note: Attempt any two essay type questions. Each question shall carry 12 marks.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Q.1. What is meant by cost behavior? How does it influence managerial decision making?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Q.2. What is meant by break even analysis? Discuss the assumptions and limitation of this technique.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Q.3. A factory manufactures two products A and B at the annual rate of 5000 and 3000 units respectively. In terms of plant capacity two unit of product A=1 unit of product B. The product A gives a profit-volume ratio of 1.50 but a loss of Rs 2000 is incurred. Product B has a fixed cost of Rs 8000. The net profit of plant is Rs 3000.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a.) What is the P/V ratio of product 'B'.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b.) What is the P/V ratio of whole plant in term of product ‘A’?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c.) If the output of product 'A' is pushed up to the brake even point to avoid a loss but at the expenses of volume of product 'B' find the net change in the profit.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d.) Draw the profit volume chart.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Q.4. What do you mean by Project life cycle costing? Discuss various elements involved in project life cycle costing.</w:t>
      </w:r>
    </w:p>
    <w:p w14:paraId="3EA5D3AD" w14:textId="77777777" w:rsidR="00DA468A" w:rsidRPr="007F7F3F" w:rsidRDefault="00DA468A" w:rsidP="00DA468A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="Raavi" w:hAnsi="Raavi" w:cs="Raavi"/>
          <w:sz w:val="24"/>
          <w:szCs w:val="24"/>
          <w:cs/>
          <w:lang w:bidi="pa-IN"/>
        </w:rPr>
        <w:t>( 12 X2=24)</w:t>
      </w:r>
    </w:p>
    <w:p w14:paraId="7AB67C25" w14:textId="77777777" w:rsidR="00DA468A" w:rsidRPr="00872144" w:rsidRDefault="00DA468A" w:rsidP="00DA468A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872144">
        <w:rPr>
          <w:rFonts w:asciiTheme="majorBidi" w:hAnsiTheme="majorBidi" w:cstheme="majorBidi"/>
          <w:b/>
          <w:bCs/>
          <w:sz w:val="24"/>
          <w:szCs w:val="24"/>
        </w:rPr>
        <w:t xml:space="preserve">Section </w:t>
      </w:r>
      <w:r w:rsidRPr="00872144">
        <w:rPr>
          <w:rFonts w:asciiTheme="majorBidi" w:hAnsiTheme="majorBidi" w:cstheme="majorBidi"/>
          <w:sz w:val="24"/>
          <w:szCs w:val="24"/>
        </w:rPr>
        <w:t>B</w:t>
      </w:r>
    </w:p>
    <w:p w14:paraId="45C591A6" w14:textId="77777777" w:rsidR="00DA468A" w:rsidRDefault="00DA468A" w:rsidP="00DA468A">
      <w:pPr>
        <w:spacing w:line="360" w:lineRule="auto"/>
        <w:rPr>
          <w:rFonts w:asciiTheme="majorBidi" w:eastAsia="Times New Roman" w:hAnsiTheme="majorBidi" w:cstheme="majorBidi"/>
          <w:color w:val="222222"/>
          <w:sz w:val="24"/>
          <w:szCs w:val="24"/>
        </w:rPr>
      </w:pPr>
      <w:r w:rsidRPr="00872144">
        <w:rPr>
          <w:rFonts w:asciiTheme="majorBidi" w:hAnsiTheme="majorBidi" w:cstheme="majorBidi"/>
          <w:b/>
          <w:bCs/>
          <w:sz w:val="24"/>
          <w:szCs w:val="24"/>
        </w:rPr>
        <w:t>Note: Attempt any two essay type questions. Each question shall carry 12 marks.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Q.5. Describe the organization for preparation of budget. Bring out clearly the role of key factors in budgeting.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Q.6. What is transfer price? What are the different types of transfer price? Discuss the usefulness and appropriateness of different types of transfer price under different circumstances.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Q.7. The standard cost of a chemical mixture is;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40% material A at Rs 20 per kg.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60% material B at Rs 30 per kg.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A standard loss of 10% is expected in production. During a period, there is used: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lastRenderedPageBreak/>
        <w:t>90 kgs material A at a cost of Rs 18 per kg. 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110 kg material B at a cost of Rs 34 per kg.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The weight produced is 182 kgs of good product. Calculate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 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>a) material price variance.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 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>b) material mix variance.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 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>c) material yield variance.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</w: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 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t>d) material cost variance.</w:t>
      </w:r>
      <w:r w:rsidRPr="00872144">
        <w:rPr>
          <w:rFonts w:asciiTheme="majorBidi" w:eastAsia="Times New Roman" w:hAnsiTheme="majorBidi" w:cstheme="majorBidi"/>
          <w:color w:val="222222"/>
          <w:sz w:val="24"/>
          <w:szCs w:val="24"/>
        </w:rPr>
        <w:br/>
        <w:t>Q.8. Explain various factors which inference productivity and differentiate between productivity and production.</w:t>
      </w:r>
    </w:p>
    <w:p w14:paraId="79C223AF" w14:textId="4031B08C" w:rsidR="001E5AEA" w:rsidRDefault="001E5AEA" w:rsidP="0051496F">
      <w:pPr>
        <w:jc w:val="center"/>
        <w:rPr>
          <w:rFonts w:ascii="Raavi" w:hAnsi="Raavi" w:cs="Raavi"/>
          <w:sz w:val="24"/>
          <w:szCs w:val="24"/>
          <w:cs/>
          <w:lang w:bidi="pa-IN"/>
        </w:rPr>
      </w:pPr>
      <w:r>
        <w:rPr>
          <w:rFonts w:ascii="Raavi" w:hAnsi="Raavi" w:cs="Raavi"/>
          <w:sz w:val="24"/>
          <w:szCs w:val="24"/>
          <w:cs/>
          <w:lang w:bidi="pa-IN"/>
        </w:rPr>
        <w:t xml:space="preserve">                                                                                                      </w:t>
      </w:r>
      <w:r w:rsidR="00DA468A">
        <w:rPr>
          <w:rFonts w:ascii="Raavi" w:hAnsi="Raavi" w:cs="Raavi"/>
          <w:sz w:val="24"/>
          <w:szCs w:val="24"/>
          <w:cs/>
          <w:lang w:bidi="pa-IN"/>
        </w:rPr>
        <w:t>( 12 X2=24)</w:t>
      </w:r>
    </w:p>
    <w:p w14:paraId="660A370A" w14:textId="2D4CE38B" w:rsidR="00DA468A" w:rsidRPr="0051496F" w:rsidRDefault="00DA468A" w:rsidP="0051496F">
      <w:pPr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color w:val="222222"/>
          <w:sz w:val="24"/>
          <w:szCs w:val="24"/>
        </w:rPr>
        <w:t xml:space="preserve">    </w:t>
      </w:r>
      <w:r w:rsidRPr="00E40231">
        <w:rPr>
          <w:rFonts w:asciiTheme="majorBidi" w:hAnsiTheme="majorBidi" w:cstheme="majorBidi"/>
          <w:b/>
          <w:bCs/>
          <w:sz w:val="24"/>
          <w:szCs w:val="24"/>
        </w:rPr>
        <w:t>Section C</w:t>
      </w:r>
    </w:p>
    <w:p w14:paraId="30EE737E" w14:textId="77777777" w:rsidR="00DA468A" w:rsidRPr="00E40231" w:rsidRDefault="00DA468A" w:rsidP="00DA468A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E40231">
        <w:rPr>
          <w:rFonts w:asciiTheme="majorBidi" w:hAnsiTheme="majorBidi" w:cstheme="majorBidi"/>
          <w:b/>
          <w:bCs/>
          <w:sz w:val="24"/>
          <w:szCs w:val="24"/>
        </w:rPr>
        <w:t xml:space="preserve"> Note: Write short notes on the following. All questions are compulsory. Each question shall carry 2 marks.</w:t>
      </w:r>
    </w:p>
    <w:p w14:paraId="46D18216" w14:textId="77777777" w:rsidR="00DA468A" w:rsidRDefault="00DA468A" w:rsidP="00DA468A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872144">
        <w:br/>
      </w:r>
      <w:proofErr w:type="spellStart"/>
      <w:r w:rsidRPr="00E27891">
        <w:rPr>
          <w:rFonts w:asciiTheme="majorBidi" w:hAnsiTheme="majorBidi" w:cstheme="majorBidi"/>
          <w:sz w:val="24"/>
          <w:szCs w:val="24"/>
        </w:rPr>
        <w:t>i</w:t>
      </w:r>
      <w:proofErr w:type="spellEnd"/>
      <w:r w:rsidRPr="00E27891">
        <w:rPr>
          <w:rFonts w:asciiTheme="majorBidi" w:hAnsiTheme="majorBidi" w:cstheme="majorBidi"/>
          <w:sz w:val="24"/>
          <w:szCs w:val="24"/>
        </w:rPr>
        <w:t>) Cost management.</w:t>
      </w:r>
      <w:r w:rsidRPr="00E27891">
        <w:rPr>
          <w:rFonts w:asciiTheme="majorBidi" w:hAnsiTheme="majorBidi" w:cstheme="majorBidi"/>
          <w:sz w:val="24"/>
          <w:szCs w:val="24"/>
        </w:rPr>
        <w:br/>
        <w:t>ii) Advantages of target costing.</w:t>
      </w:r>
      <w:r w:rsidRPr="00E27891">
        <w:rPr>
          <w:rFonts w:asciiTheme="majorBidi" w:hAnsiTheme="majorBidi" w:cstheme="majorBidi"/>
          <w:sz w:val="24"/>
          <w:szCs w:val="24"/>
        </w:rPr>
        <w:br/>
        <w:t>iii) Idle time variance.</w:t>
      </w:r>
      <w:r w:rsidRPr="00E27891">
        <w:rPr>
          <w:rFonts w:asciiTheme="majorBidi" w:hAnsiTheme="majorBidi" w:cstheme="majorBidi"/>
          <w:sz w:val="24"/>
          <w:szCs w:val="24"/>
        </w:rPr>
        <w:br/>
        <w:t>iv) Profit center</w:t>
      </w:r>
      <w:r w:rsidRPr="00E27891">
        <w:rPr>
          <w:rFonts w:asciiTheme="majorBidi" w:hAnsiTheme="majorBidi" w:cstheme="majorBidi"/>
          <w:sz w:val="24"/>
          <w:szCs w:val="24"/>
        </w:rPr>
        <w:br/>
        <w:t>v) Residual income</w:t>
      </w:r>
      <w:r w:rsidRPr="00E27891">
        <w:rPr>
          <w:rFonts w:asciiTheme="majorBidi" w:hAnsiTheme="majorBidi" w:cstheme="majorBidi"/>
          <w:sz w:val="24"/>
          <w:szCs w:val="24"/>
        </w:rPr>
        <w:br/>
        <w:t>vi) Master budget</w:t>
      </w:r>
      <w:r w:rsidRPr="00E27891">
        <w:rPr>
          <w:rFonts w:asciiTheme="majorBidi" w:hAnsiTheme="majorBidi" w:cstheme="majorBidi"/>
          <w:sz w:val="24"/>
          <w:szCs w:val="24"/>
        </w:rPr>
        <w:br/>
        <w:t>vii) Budgeting v/s forecasting.</w:t>
      </w:r>
      <w:r w:rsidRPr="00E27891">
        <w:rPr>
          <w:rFonts w:asciiTheme="majorBidi" w:hAnsiTheme="majorBidi" w:cstheme="majorBidi"/>
          <w:sz w:val="24"/>
          <w:szCs w:val="24"/>
        </w:rPr>
        <w:br/>
        <w:t>viii) Opportunity costs.</w:t>
      </w:r>
      <w:r w:rsidRPr="00E27891">
        <w:rPr>
          <w:rFonts w:asciiTheme="majorBidi" w:hAnsiTheme="majorBidi" w:cstheme="majorBidi"/>
          <w:sz w:val="24"/>
          <w:szCs w:val="24"/>
        </w:rPr>
        <w:br/>
        <w:t>ix) CVP analysis.</w:t>
      </w:r>
      <w:r w:rsidRPr="00E27891">
        <w:rPr>
          <w:rFonts w:asciiTheme="majorBidi" w:hAnsiTheme="majorBidi" w:cstheme="majorBidi"/>
          <w:sz w:val="24"/>
          <w:szCs w:val="24"/>
        </w:rPr>
        <w:br/>
        <w:t>x) Difference between marginal cost and direct cost.</w:t>
      </w:r>
      <w:r w:rsidRPr="00E27891">
        <w:rPr>
          <w:rFonts w:asciiTheme="majorBidi" w:hAnsiTheme="majorBidi" w:cstheme="majorBidi"/>
          <w:sz w:val="24"/>
          <w:szCs w:val="24"/>
        </w:rPr>
        <w:br/>
        <w:t>xi) Controllable and uncontrollable costs.</w:t>
      </w:r>
    </w:p>
    <w:p w14:paraId="6E78739C" w14:textId="77777777" w:rsidR="00DA468A" w:rsidRPr="00E40231" w:rsidRDefault="00DA468A" w:rsidP="00DA468A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(11X2=22)</w:t>
      </w:r>
    </w:p>
    <w:p w14:paraId="1DF81DE9" w14:textId="77777777" w:rsidR="00DA468A" w:rsidRPr="00447B12" w:rsidRDefault="00DA468A" w:rsidP="00DA468A">
      <w:pPr>
        <w:spacing w:line="360" w:lineRule="auto"/>
        <w:jc w:val="right"/>
        <w:rPr>
          <w:rFonts w:asciiTheme="majorBidi" w:hAnsiTheme="majorBidi" w:cstheme="majorBidi"/>
          <w:sz w:val="24"/>
          <w:szCs w:val="24"/>
        </w:rPr>
      </w:pPr>
    </w:p>
    <w:p w14:paraId="52A03F65" w14:textId="77777777" w:rsidR="00DA468A" w:rsidRPr="00834EC2" w:rsidRDefault="00DA468A" w:rsidP="00DA468A">
      <w:pPr>
        <w:jc w:val="center"/>
        <w:rPr>
          <w:rFonts w:asciiTheme="majorBidi" w:hAnsiTheme="majorBidi" w:cstheme="majorBidi"/>
          <w:sz w:val="24"/>
          <w:szCs w:val="24"/>
          <w:cs/>
          <w:lang w:bidi="pa-IN"/>
        </w:rPr>
      </w:pPr>
      <w:r w:rsidRPr="004D73A9">
        <w:rPr>
          <w:rFonts w:ascii="Raavi" w:hAnsi="Raavi" w:cs="Raavi" w:hint="cs"/>
          <w:sz w:val="24"/>
          <w:szCs w:val="24"/>
          <w:cs/>
          <w:lang w:bidi="pa-IN"/>
        </w:rPr>
        <w:t>ਸੈਕਸ਼ਨ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Theme="majorBidi" w:hAnsiTheme="majorBidi" w:cstheme="majorBidi"/>
          <w:sz w:val="24"/>
          <w:szCs w:val="24"/>
        </w:rPr>
        <w:t>A</w:t>
      </w:r>
    </w:p>
    <w:p w14:paraId="68ACF808" w14:textId="77777777" w:rsidR="00DA468A" w:rsidRPr="00973136" w:rsidRDefault="00DA468A" w:rsidP="00DA468A">
      <w:pPr>
        <w:jc w:val="both"/>
        <w:rPr>
          <w:rFonts w:asciiTheme="majorBidi" w:hAnsiTheme="majorBidi" w:cstheme="majorBidi"/>
          <w:sz w:val="24"/>
          <w:szCs w:val="24"/>
          <w:lang w:bidi="pa-IN"/>
        </w:rPr>
      </w:pPr>
      <w:r w:rsidRPr="00834EC2">
        <w:rPr>
          <w:rFonts w:ascii="Raavi" w:hAnsi="Raavi" w:cs="Raavi" w:hint="cs"/>
          <w:sz w:val="24"/>
          <w:szCs w:val="24"/>
          <w:cs/>
          <w:lang w:bidi="pa-IN"/>
        </w:rPr>
        <w:t>ਨੋਟ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: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ਕੋਈ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ਵੀ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ਦੋ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ਲੇਖ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ਕਿਸਮ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ਦੇ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ਪ੍ਰਸ਼ਨ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ਕਰੋ।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ਹਰੇਕ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ਪ੍ਰਸ਼ਨ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ਦੇ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12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ਅੰਕ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ਹੋਣਗੇ।</w:t>
      </w:r>
    </w:p>
    <w:p w14:paraId="4EB42BCA" w14:textId="77777777" w:rsidR="00DA468A" w:rsidRDefault="00DA468A" w:rsidP="00DA468A">
      <w:pPr>
        <w:spacing w:line="360" w:lineRule="auto"/>
      </w:pPr>
      <w:r>
        <w:rPr>
          <w:rFonts w:ascii="Raavi" w:hAnsi="Raavi" w:cs="Raavi"/>
        </w:rPr>
        <w:t>ਪ੍ਰ</w:t>
      </w:r>
      <w:r>
        <w:t xml:space="preserve">.1. </w:t>
      </w:r>
      <w:proofErr w:type="spellStart"/>
      <w:r>
        <w:rPr>
          <w:rFonts w:ascii="Raavi" w:hAnsi="Raavi" w:cs="Raavi"/>
        </w:rPr>
        <w:t>ਲਾਗਤ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ਵਿਵਹਾਰ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ਤੋਂ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ਭਾਵ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t xml:space="preserve">? </w:t>
      </w:r>
      <w:proofErr w:type="spellStart"/>
      <w:r>
        <w:rPr>
          <w:rFonts w:ascii="Raavi" w:hAnsi="Raavi" w:cs="Raavi"/>
        </w:rPr>
        <w:t>ਇਹ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ਪ੍ਰਬੰਧਕੀ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ਫੈਸਲੇ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ਲੈਣ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ਨੂੰ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ਕਿਵੇਂ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ਪ੍ਰਭਾਵਿਤ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ਕਰਦਾ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t>?</w:t>
      </w:r>
    </w:p>
    <w:p w14:paraId="7100B8E6" w14:textId="77777777" w:rsidR="00DA468A" w:rsidRDefault="00DA468A" w:rsidP="00DA468A">
      <w:pPr>
        <w:spacing w:line="360" w:lineRule="auto"/>
      </w:pPr>
      <w:r>
        <w:rPr>
          <w:rFonts w:ascii="Raavi" w:hAnsi="Raavi" w:cs="Raavi"/>
        </w:rPr>
        <w:lastRenderedPageBreak/>
        <w:t>ਪ੍ਰ</w:t>
      </w:r>
      <w:r>
        <w:t xml:space="preserve">.2. </w:t>
      </w:r>
      <w:proofErr w:type="spellStart"/>
      <w:r>
        <w:rPr>
          <w:rFonts w:ascii="Raavi" w:hAnsi="Raavi" w:cs="Raavi"/>
        </w:rPr>
        <w:t>ਬ੍ਰੇਕ</w:t>
      </w:r>
      <w:r>
        <w:t>-</w:t>
      </w:r>
      <w:r>
        <w:rPr>
          <w:rFonts w:ascii="Raavi" w:hAnsi="Raavi" w:cs="Raavi"/>
        </w:rPr>
        <w:t>ਈਵਨ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ਵਿਸ਼ਲੇਸ਼ਣ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ਤੋਂ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ਭਾਵ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t xml:space="preserve">? </w:t>
      </w:r>
      <w:proofErr w:type="spellStart"/>
      <w:r>
        <w:rPr>
          <w:rFonts w:ascii="Raavi" w:hAnsi="Raavi" w:cs="Raavi"/>
        </w:rPr>
        <w:t>ਇਸ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ਤਕਨੀਕ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ਦੀਆਂ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ਧਾਰਨਾਵਾਂ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ਅਤੇ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ਸੀਮਾਵਾਂ</w:t>
      </w:r>
      <w:proofErr w:type="spellEnd"/>
      <w:r>
        <w:t xml:space="preserve"> '</w:t>
      </w:r>
      <w:proofErr w:type="spellStart"/>
      <w:r>
        <w:rPr>
          <w:rFonts w:ascii="Raavi" w:hAnsi="Raavi" w:cs="Raavi"/>
        </w:rPr>
        <w:t>ਤੇ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ਚਰਚਾ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ਕਰੋ</w:t>
      </w:r>
      <w:proofErr w:type="spellEnd"/>
      <w:r>
        <w:rPr>
          <w:rFonts w:ascii="Mangal" w:hAnsi="Mangal" w:cs="Mangal"/>
        </w:rPr>
        <w:t>।</w:t>
      </w:r>
    </w:p>
    <w:p w14:paraId="43C24B90" w14:textId="77777777" w:rsidR="00DA468A" w:rsidRDefault="00DA468A" w:rsidP="00DA468A">
      <w:pPr>
        <w:spacing w:line="360" w:lineRule="auto"/>
      </w:pPr>
      <w:r>
        <w:rPr>
          <w:rFonts w:ascii="Raavi" w:hAnsi="Raavi" w:cs="Raavi"/>
        </w:rPr>
        <w:t>ਪ੍ਰ</w:t>
      </w:r>
      <w:r>
        <w:t xml:space="preserve">.3. </w:t>
      </w:r>
      <w:proofErr w:type="spellStart"/>
      <w:r>
        <w:rPr>
          <w:rFonts w:ascii="Raavi" w:hAnsi="Raavi" w:cs="Raavi"/>
        </w:rPr>
        <w:t>ਇੱਕ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ਫੈਕਟਰੀ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ਕ੍ਰਮਵਾਰ</w:t>
      </w:r>
      <w:proofErr w:type="spellEnd"/>
      <w:r>
        <w:t xml:space="preserve"> 5000 </w:t>
      </w:r>
      <w:proofErr w:type="spellStart"/>
      <w:r>
        <w:rPr>
          <w:rFonts w:ascii="Raavi" w:hAnsi="Raavi" w:cs="Raavi"/>
        </w:rPr>
        <w:t>ਅਤੇ</w:t>
      </w:r>
      <w:proofErr w:type="spellEnd"/>
      <w:r>
        <w:t xml:space="preserve"> 3000 </w:t>
      </w:r>
      <w:proofErr w:type="spellStart"/>
      <w:r>
        <w:rPr>
          <w:rFonts w:ascii="Raavi" w:hAnsi="Raavi" w:cs="Raavi"/>
        </w:rPr>
        <w:t>ਯੂਨਿਟਾਂ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ਸਾਲਾਨਾ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ਨਾਲ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ਦੋ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ਉਤਪਾਦ</w:t>
      </w:r>
      <w:proofErr w:type="spellEnd"/>
      <w:r>
        <w:t xml:space="preserve"> A </w:t>
      </w:r>
      <w:proofErr w:type="spellStart"/>
      <w:r>
        <w:rPr>
          <w:rFonts w:ascii="Raavi" w:hAnsi="Raavi" w:cs="Raavi"/>
        </w:rPr>
        <w:t>ਅਤੇ</w:t>
      </w:r>
      <w:proofErr w:type="spellEnd"/>
      <w:r>
        <w:t xml:space="preserve"> B </w:t>
      </w:r>
      <w:proofErr w:type="spellStart"/>
      <w:r>
        <w:rPr>
          <w:rFonts w:ascii="Raavi" w:hAnsi="Raavi" w:cs="Raavi"/>
        </w:rPr>
        <w:t>ਤਿਆਰ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ਕਰਦੀ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Raavi" w:hAnsi="Raavi" w:cs="Raavi"/>
        </w:rPr>
        <w:t>ਪਲਾਂਟ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ਸਮਰੱਥਾ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ਸੰਦਰਭ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ਉਤਪਾਦ</w:t>
      </w:r>
      <w:proofErr w:type="spellEnd"/>
      <w:r>
        <w:t xml:space="preserve"> A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ਦੋ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ਇਕਾਈ</w:t>
      </w:r>
      <w:proofErr w:type="spellEnd"/>
      <w:r>
        <w:t xml:space="preserve"> = </w:t>
      </w:r>
      <w:proofErr w:type="spellStart"/>
      <w:r>
        <w:rPr>
          <w:rFonts w:ascii="Raavi" w:hAnsi="Raavi" w:cs="Raavi"/>
        </w:rPr>
        <w:t>ਉਤਪਾਦ</w:t>
      </w:r>
      <w:proofErr w:type="spellEnd"/>
      <w:r>
        <w:t xml:space="preserve"> B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1 </w:t>
      </w:r>
      <w:proofErr w:type="spellStart"/>
      <w:r>
        <w:rPr>
          <w:rFonts w:ascii="Raavi" w:hAnsi="Raavi" w:cs="Raavi"/>
        </w:rPr>
        <w:t>ਇਕਾਈ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Raavi" w:hAnsi="Raavi" w:cs="Raavi"/>
        </w:rPr>
        <w:t>ਉਤਪਾਦ</w:t>
      </w:r>
      <w:proofErr w:type="spellEnd"/>
      <w:r>
        <w:t xml:space="preserve"> A 1.50 </w:t>
      </w:r>
      <w:proofErr w:type="spellStart"/>
      <w:r>
        <w:rPr>
          <w:rFonts w:ascii="Raavi" w:hAnsi="Raavi" w:cs="Raavi"/>
        </w:rPr>
        <w:t>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ਲਾਭ</w:t>
      </w:r>
      <w:r>
        <w:t>-</w:t>
      </w:r>
      <w:r>
        <w:rPr>
          <w:rFonts w:ascii="Raavi" w:hAnsi="Raavi" w:cs="Raavi"/>
        </w:rPr>
        <w:t>ਵਾਲੀਅਮ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ਅਨੁਪਾਤ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ਦਿੰਦਾ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ਪਰ</w:t>
      </w:r>
      <w:proofErr w:type="spellEnd"/>
      <w:r>
        <w:t xml:space="preserve"> 2000 </w:t>
      </w:r>
      <w:proofErr w:type="spellStart"/>
      <w:r>
        <w:rPr>
          <w:rFonts w:ascii="Raavi" w:hAnsi="Raavi" w:cs="Raavi"/>
        </w:rPr>
        <w:t>ਰੁਪਏ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ਨੁਕਸਾਨ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ਹੁੰਦਾ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Raavi" w:hAnsi="Raavi" w:cs="Raavi"/>
        </w:rPr>
        <w:t>ਉਤਪਾਦ</w:t>
      </w:r>
      <w:proofErr w:type="spellEnd"/>
      <w:r>
        <w:t xml:space="preserve"> B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ਸਥਿਰ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ਲਾਗਤ</w:t>
      </w:r>
      <w:proofErr w:type="spellEnd"/>
      <w:r>
        <w:t xml:space="preserve"> 8000 </w:t>
      </w:r>
      <w:proofErr w:type="spellStart"/>
      <w:r>
        <w:rPr>
          <w:rFonts w:ascii="Raavi" w:hAnsi="Raavi" w:cs="Raavi"/>
        </w:rPr>
        <w:t>ਰੁਪਏ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Raavi" w:hAnsi="Raavi" w:cs="Raavi"/>
        </w:rPr>
        <w:t>ਪਲਾਂਟ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ਸ਼ੁੱਧ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ਲਾਭ</w:t>
      </w:r>
      <w:proofErr w:type="spellEnd"/>
      <w:r>
        <w:t xml:space="preserve"> 3000 </w:t>
      </w:r>
      <w:proofErr w:type="spellStart"/>
      <w:r>
        <w:rPr>
          <w:rFonts w:ascii="Raavi" w:hAnsi="Raavi" w:cs="Raavi"/>
        </w:rPr>
        <w:t>ਰੁਪਏ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rPr>
          <w:rFonts w:ascii="Mangal" w:hAnsi="Mangal" w:cs="Mangal"/>
        </w:rPr>
        <w:t>।</w:t>
      </w:r>
    </w:p>
    <w:p w14:paraId="0FD99E78" w14:textId="77777777" w:rsidR="00DA468A" w:rsidRDefault="00DA468A" w:rsidP="00DA468A">
      <w:pPr>
        <w:spacing w:line="360" w:lineRule="auto"/>
        <w:ind w:firstLine="720"/>
      </w:pPr>
      <w:proofErr w:type="spellStart"/>
      <w:r>
        <w:rPr>
          <w:rFonts w:ascii="Raavi" w:hAnsi="Raavi" w:cs="Raavi"/>
        </w:rPr>
        <w:t>i</w:t>
      </w:r>
      <w:proofErr w:type="spellEnd"/>
      <w:r>
        <w:t xml:space="preserve">.) </w:t>
      </w:r>
      <w:proofErr w:type="spellStart"/>
      <w:r>
        <w:rPr>
          <w:rFonts w:ascii="Raavi" w:hAnsi="Raavi" w:cs="Raavi"/>
        </w:rPr>
        <w:t>ਉਤਪਾਦ</w:t>
      </w:r>
      <w:proofErr w:type="spellEnd"/>
      <w:r>
        <w:t xml:space="preserve"> '</w:t>
      </w:r>
      <w:proofErr w:type="spellStart"/>
      <w:r>
        <w:rPr>
          <w:rFonts w:ascii="Raavi" w:hAnsi="Raavi" w:cs="Raavi"/>
        </w:rPr>
        <w:t>ਬੀ</w:t>
      </w:r>
      <w:proofErr w:type="spellEnd"/>
      <w:r>
        <w:t xml:space="preserve">' </w:t>
      </w:r>
      <w:proofErr w:type="spellStart"/>
      <w:r>
        <w:rPr>
          <w:rFonts w:ascii="Raavi" w:hAnsi="Raavi" w:cs="Raavi"/>
        </w:rPr>
        <w:t>ਦਾ</w:t>
      </w:r>
      <w:proofErr w:type="spellEnd"/>
      <w:r>
        <w:t xml:space="preserve"> P/V </w:t>
      </w:r>
      <w:proofErr w:type="spellStart"/>
      <w:r>
        <w:rPr>
          <w:rFonts w:ascii="Raavi" w:hAnsi="Raavi" w:cs="Raavi"/>
        </w:rPr>
        <w:t>ਅਨੁਪਾਤ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rPr>
          <w:rFonts w:ascii="Mangal" w:hAnsi="Mangal" w:cs="Mangal"/>
        </w:rPr>
        <w:t>।</w:t>
      </w:r>
    </w:p>
    <w:p w14:paraId="2AA11C30" w14:textId="77777777" w:rsidR="00DA468A" w:rsidRDefault="00DA468A" w:rsidP="00DA468A">
      <w:pPr>
        <w:spacing w:line="360" w:lineRule="auto"/>
        <w:ind w:firstLine="720"/>
      </w:pPr>
      <w:r>
        <w:rPr>
          <w:rFonts w:ascii="Raavi" w:hAnsi="Raavi" w:cs="Raavi"/>
        </w:rPr>
        <w:t>ii</w:t>
      </w:r>
      <w:r>
        <w:t xml:space="preserve">.) </w:t>
      </w:r>
      <w:proofErr w:type="spellStart"/>
      <w:r>
        <w:rPr>
          <w:rFonts w:ascii="Raavi" w:hAnsi="Raavi" w:cs="Raavi"/>
        </w:rPr>
        <w:t>ਉਤਪਾਦ</w:t>
      </w:r>
      <w:proofErr w:type="spellEnd"/>
      <w:r>
        <w:t xml:space="preserve"> '</w:t>
      </w:r>
      <w:r>
        <w:rPr>
          <w:rFonts w:ascii="Raavi" w:hAnsi="Raavi" w:cs="Raavi"/>
        </w:rPr>
        <w:t>ਏ</w:t>
      </w:r>
      <w:r>
        <w:t xml:space="preserve">'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ਮਿਆਦ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ਪੂਰੇ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ਪਲਾਂਟ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ਦਾ</w:t>
      </w:r>
      <w:proofErr w:type="spellEnd"/>
      <w:r>
        <w:t xml:space="preserve"> P/V </w:t>
      </w:r>
      <w:proofErr w:type="spellStart"/>
      <w:r>
        <w:rPr>
          <w:rFonts w:ascii="Raavi" w:hAnsi="Raavi" w:cs="Raavi"/>
        </w:rPr>
        <w:t>ਅਨੁਪਾਤ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t>?</w:t>
      </w:r>
    </w:p>
    <w:p w14:paraId="01C338EE" w14:textId="77777777" w:rsidR="00DA468A" w:rsidRDefault="00DA468A" w:rsidP="00DA468A">
      <w:pPr>
        <w:spacing w:line="360" w:lineRule="auto"/>
        <w:ind w:left="720"/>
      </w:pPr>
      <w:r>
        <w:t xml:space="preserve">iii.) </w:t>
      </w:r>
      <w:proofErr w:type="spellStart"/>
      <w:r>
        <w:rPr>
          <w:rFonts w:ascii="Raavi" w:hAnsi="Raavi" w:cs="Raavi"/>
        </w:rPr>
        <w:t>ਜੇਕਰ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ਉਤਪਾਦ</w:t>
      </w:r>
      <w:proofErr w:type="spellEnd"/>
      <w:r>
        <w:t xml:space="preserve"> '</w:t>
      </w:r>
      <w:r>
        <w:rPr>
          <w:rFonts w:ascii="Raavi" w:hAnsi="Raavi" w:cs="Raavi"/>
        </w:rPr>
        <w:t>ਏ</w:t>
      </w:r>
      <w:r>
        <w:t xml:space="preserve">' </w:t>
      </w:r>
      <w:proofErr w:type="spellStart"/>
      <w:r>
        <w:rPr>
          <w:rFonts w:ascii="Raavi" w:hAnsi="Raavi" w:cs="Raavi"/>
        </w:rPr>
        <w:t>ਦੇ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ਆਉਟਪੁੱਟ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ਨੂੰ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ਨੁਕਸਾਨ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ਤੋਂ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ਬਚਣ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ਲਈ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ਬ੍ਰੇਕ</w:t>
      </w:r>
      <w:r>
        <w:t>-</w:t>
      </w:r>
      <w:r>
        <w:rPr>
          <w:rFonts w:ascii="Raavi" w:hAnsi="Raavi" w:cs="Raavi"/>
        </w:rPr>
        <w:t>ਈਵਨ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ਪੁਆਇੰਟ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ਤੱਕ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ਧੱਕਿਆ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ਜਾਂਦਾ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ਉਤਪਾਦ</w:t>
      </w:r>
      <w:proofErr w:type="spellEnd"/>
      <w:r>
        <w:t xml:space="preserve"> '</w:t>
      </w:r>
      <w:proofErr w:type="spellStart"/>
      <w:r>
        <w:rPr>
          <w:rFonts w:ascii="Raavi" w:hAnsi="Raavi" w:cs="Raavi"/>
        </w:rPr>
        <w:t>ਬੀ</w:t>
      </w:r>
      <w:proofErr w:type="spellEnd"/>
      <w:r>
        <w:t xml:space="preserve">' </w:t>
      </w:r>
      <w:proofErr w:type="spellStart"/>
      <w:r>
        <w:rPr>
          <w:rFonts w:ascii="Raavi" w:hAnsi="Raavi" w:cs="Raavi"/>
        </w:rPr>
        <w:t>ਦੇ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ਵਾਲੀਅਮ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ਖਰਚਿਆਂ</w:t>
      </w:r>
      <w:proofErr w:type="spellEnd"/>
      <w:r>
        <w:t xml:space="preserve"> '</w:t>
      </w:r>
      <w:proofErr w:type="spellStart"/>
      <w:r>
        <w:rPr>
          <w:rFonts w:ascii="Raavi" w:hAnsi="Raavi" w:cs="Raavi"/>
        </w:rPr>
        <w:t>ਤੇ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ਲਾਭ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ਸ਼ੁੱਧ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ਤਬਦੀਲੀ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ਲੱਭੋ</w:t>
      </w:r>
      <w:proofErr w:type="spellEnd"/>
      <w:r>
        <w:rPr>
          <w:rFonts w:ascii="Mangal" w:hAnsi="Mangal" w:cs="Mangal"/>
        </w:rPr>
        <w:t>।</w:t>
      </w:r>
    </w:p>
    <w:p w14:paraId="396BAD9F" w14:textId="77777777" w:rsidR="00DA468A" w:rsidRDefault="00DA468A" w:rsidP="00DA468A">
      <w:pPr>
        <w:spacing w:line="360" w:lineRule="auto"/>
        <w:ind w:firstLine="720"/>
      </w:pPr>
      <w:r>
        <w:rPr>
          <w:rFonts w:ascii="Raavi" w:hAnsi="Raavi" w:cs="Raavi"/>
        </w:rPr>
        <w:t>iv</w:t>
      </w:r>
      <w:r>
        <w:t xml:space="preserve">.) </w:t>
      </w:r>
      <w:proofErr w:type="spellStart"/>
      <w:r>
        <w:rPr>
          <w:rFonts w:ascii="Raavi" w:hAnsi="Raavi" w:cs="Raavi"/>
        </w:rPr>
        <w:t>ਮੁਨਾਫ਼ੇ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ਮਾਤਰਾ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ਚਾਰਟ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ਬਣਾਓ</w:t>
      </w:r>
      <w:proofErr w:type="spellEnd"/>
      <w:r>
        <w:rPr>
          <w:rFonts w:ascii="Mangal" w:hAnsi="Mangal" w:cs="Mangal"/>
        </w:rPr>
        <w:t>।</w:t>
      </w:r>
    </w:p>
    <w:p w14:paraId="0E40C374" w14:textId="0C58EA5B" w:rsidR="00DA468A" w:rsidRPr="00ED0480" w:rsidRDefault="00DA468A" w:rsidP="00ED0480">
      <w:pPr>
        <w:spacing w:line="360" w:lineRule="auto"/>
        <w:rPr>
          <w:rFonts w:ascii="Mangal" w:hAnsi="Mangal" w:cs="Mangal"/>
          <w:cs/>
        </w:rPr>
      </w:pPr>
      <w:r>
        <w:rPr>
          <w:rFonts w:ascii="Raavi" w:hAnsi="Raavi" w:cs="Raavi"/>
        </w:rPr>
        <w:t>ਪ੍ਰ</w:t>
      </w:r>
      <w:r>
        <w:t xml:space="preserve">.4. </w:t>
      </w:r>
      <w:proofErr w:type="spellStart"/>
      <w:r>
        <w:rPr>
          <w:rFonts w:ascii="Raavi" w:hAnsi="Raavi" w:cs="Raavi"/>
        </w:rPr>
        <w:t>ਪ੍ਰੋਜੈਕਟ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ਜੀਵਨ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ਚੱਕਰ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ਲਾਗਤ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ਤੋਂ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ਤੁਹਾਡਾ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ਭਾਵ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t xml:space="preserve">? </w:t>
      </w:r>
      <w:proofErr w:type="spellStart"/>
      <w:r>
        <w:rPr>
          <w:rFonts w:ascii="Raavi" w:hAnsi="Raavi" w:cs="Raavi"/>
        </w:rPr>
        <w:t>ਪ੍ਰੋਜੈਕਟ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ਜੀਵਨ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ਚੱਕਰ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ਲਾਗਤ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ਸ਼ਾਮਲ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ਵੱਖ</w:t>
      </w:r>
      <w:r>
        <w:t>-</w:t>
      </w:r>
      <w:r>
        <w:rPr>
          <w:rFonts w:ascii="Raavi" w:hAnsi="Raavi" w:cs="Raavi"/>
        </w:rPr>
        <w:t>ਵੱਖ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ਤੱਤਾਂ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ਚਰਚਾ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ਕਰੋ</w:t>
      </w:r>
      <w:proofErr w:type="spellEnd"/>
      <w:r>
        <w:rPr>
          <w:rFonts w:ascii="Mangal" w:hAnsi="Mangal" w:cs="Mangal"/>
        </w:rPr>
        <w:t>।</w:t>
      </w:r>
    </w:p>
    <w:p w14:paraId="6596FB27" w14:textId="77777777" w:rsidR="00DA468A" w:rsidRPr="00851EB0" w:rsidRDefault="00DA468A" w:rsidP="00DA468A">
      <w:pPr>
        <w:spacing w:line="360" w:lineRule="auto"/>
        <w:jc w:val="right"/>
        <w:rPr>
          <w:rFonts w:ascii="Mangal" w:hAnsi="Mangal" w:cs="Mangal"/>
        </w:rPr>
      </w:pPr>
      <w:r>
        <w:rPr>
          <w:rFonts w:ascii="Raavi" w:hAnsi="Raavi" w:cs="Raavi"/>
          <w:sz w:val="24"/>
          <w:szCs w:val="24"/>
          <w:cs/>
          <w:lang w:bidi="pa-IN"/>
        </w:rPr>
        <w:t>( 12 X2=24)</w:t>
      </w:r>
    </w:p>
    <w:p w14:paraId="6C2DE1FB" w14:textId="77777777" w:rsidR="00DA468A" w:rsidRPr="00834EC2" w:rsidRDefault="00DA468A" w:rsidP="00DA468A">
      <w:pPr>
        <w:jc w:val="center"/>
        <w:rPr>
          <w:rFonts w:asciiTheme="majorBidi" w:hAnsiTheme="majorBidi" w:cstheme="majorBidi"/>
          <w:sz w:val="24"/>
          <w:szCs w:val="24"/>
          <w:cs/>
          <w:lang w:bidi="pa-IN"/>
        </w:rPr>
      </w:pPr>
      <w:r w:rsidRPr="004D73A9">
        <w:rPr>
          <w:rFonts w:ascii="Raavi" w:hAnsi="Raavi" w:cs="Raavi" w:hint="cs"/>
          <w:sz w:val="24"/>
          <w:szCs w:val="24"/>
          <w:cs/>
          <w:lang w:bidi="pa-IN"/>
        </w:rPr>
        <w:t>ਸੈਕਸ਼ਨ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B</w:t>
      </w:r>
    </w:p>
    <w:p w14:paraId="374339B8" w14:textId="77777777" w:rsidR="00DA468A" w:rsidRPr="00973136" w:rsidRDefault="00DA468A" w:rsidP="00DA468A">
      <w:pPr>
        <w:spacing w:line="360" w:lineRule="auto"/>
        <w:jc w:val="both"/>
        <w:rPr>
          <w:rFonts w:asciiTheme="majorBidi" w:hAnsiTheme="majorBidi" w:cstheme="majorBidi"/>
          <w:sz w:val="24"/>
          <w:szCs w:val="24"/>
          <w:lang w:bidi="pa-IN"/>
        </w:rPr>
      </w:pPr>
      <w:r w:rsidRPr="00834EC2">
        <w:rPr>
          <w:rFonts w:ascii="Raavi" w:hAnsi="Raavi" w:cs="Raavi" w:hint="cs"/>
          <w:sz w:val="24"/>
          <w:szCs w:val="24"/>
          <w:cs/>
          <w:lang w:bidi="pa-IN"/>
        </w:rPr>
        <w:t>ਨੋਟ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: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ਕੋਈ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ਵੀ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ਦੋ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ਲੇਖ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ਕਿਸਮ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ਦੇ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ਪ੍ਰਸ਼ਨ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ਕਰੋ।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ਹਰੇਕ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ਪ੍ਰਸ਼ਨ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ਦੇ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12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ਅੰਕ</w:t>
      </w:r>
      <w:r w:rsidRPr="00834EC2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834EC2">
        <w:rPr>
          <w:rFonts w:ascii="Raavi" w:hAnsi="Raavi" w:cs="Raavi" w:hint="cs"/>
          <w:sz w:val="24"/>
          <w:szCs w:val="24"/>
          <w:cs/>
          <w:lang w:bidi="pa-IN"/>
        </w:rPr>
        <w:t>ਹੋਣਗੇ।</w:t>
      </w:r>
    </w:p>
    <w:p w14:paraId="290A1219" w14:textId="77777777" w:rsidR="00DA468A" w:rsidRDefault="00DA468A" w:rsidP="00DA468A">
      <w:pPr>
        <w:spacing w:line="360" w:lineRule="auto"/>
      </w:pPr>
      <w:r>
        <w:rPr>
          <w:rFonts w:ascii="Raavi" w:hAnsi="Raavi" w:cs="Raavi"/>
        </w:rPr>
        <w:t>ਪ੍ਰ</w:t>
      </w:r>
      <w:r>
        <w:t xml:space="preserve">.5. </w:t>
      </w:r>
      <w:proofErr w:type="spellStart"/>
      <w:r>
        <w:rPr>
          <w:rFonts w:ascii="Raavi" w:hAnsi="Raavi" w:cs="Raavi"/>
        </w:rPr>
        <w:t>ਬਜਟ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ਤਿਆਰ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ਕਰਨ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ਲਈ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ਸੰਗਠਨ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ਵਰਣਨ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ਕਰੋ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Raavi" w:hAnsi="Raavi" w:cs="Raavi"/>
        </w:rPr>
        <w:t>ਬਜਟ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ਬਣਾਉਣ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ਮੁੱਖ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ਕਾਰਕਾਂ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ਭੂਮਿਕਾ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ਨੂੰ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ਸਪੱਸ਼ਟ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ਰੂਪ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ਸਾਹਮਣੇ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ਲਿਆਓ</w:t>
      </w:r>
      <w:proofErr w:type="spellEnd"/>
      <w:r>
        <w:rPr>
          <w:rFonts w:ascii="Mangal" w:hAnsi="Mangal" w:cs="Mangal"/>
        </w:rPr>
        <w:t>।</w:t>
      </w:r>
    </w:p>
    <w:p w14:paraId="02652326" w14:textId="77777777" w:rsidR="00DA468A" w:rsidRDefault="00DA468A" w:rsidP="00DA468A">
      <w:pPr>
        <w:spacing w:line="360" w:lineRule="auto"/>
      </w:pPr>
      <w:r>
        <w:rPr>
          <w:rFonts w:ascii="Raavi" w:hAnsi="Raavi" w:cs="Raavi"/>
        </w:rPr>
        <w:t>ਪ੍ਰ</w:t>
      </w:r>
      <w:r>
        <w:t xml:space="preserve">.6. </w:t>
      </w:r>
      <w:proofErr w:type="spellStart"/>
      <w:r>
        <w:rPr>
          <w:rFonts w:ascii="Raavi" w:hAnsi="Raavi" w:cs="Raavi"/>
        </w:rPr>
        <w:t>ਟ੍ਰਾਂਸਫਰ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ਕੀਮਤ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t xml:space="preserve">? </w:t>
      </w:r>
      <w:proofErr w:type="spellStart"/>
      <w:r>
        <w:rPr>
          <w:rFonts w:ascii="Raavi" w:hAnsi="Raavi" w:cs="Raavi"/>
        </w:rPr>
        <w:t>ਟ੍ਰਾਂਸਫਰ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ਕੀਮਤ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ਦੀਆਂ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ਵੱਖ</w:t>
      </w:r>
      <w:r>
        <w:t>-</w:t>
      </w:r>
      <w:r>
        <w:rPr>
          <w:rFonts w:ascii="Raavi" w:hAnsi="Raavi" w:cs="Raavi"/>
        </w:rPr>
        <w:t>ਵੱਖ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ਕਿਸਮਾਂ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ਹਨ</w:t>
      </w:r>
      <w:proofErr w:type="spellEnd"/>
      <w:r>
        <w:t xml:space="preserve">? </w:t>
      </w:r>
      <w:proofErr w:type="spellStart"/>
      <w:r>
        <w:rPr>
          <w:rFonts w:ascii="Raavi" w:hAnsi="Raavi" w:cs="Raavi"/>
        </w:rPr>
        <w:t>ਵੱਖ</w:t>
      </w:r>
      <w:r>
        <w:t>-</w:t>
      </w:r>
      <w:r>
        <w:rPr>
          <w:rFonts w:ascii="Raavi" w:hAnsi="Raavi" w:cs="Raavi"/>
        </w:rPr>
        <w:t>ਵੱਖ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ਸਥਿਤੀਆਂ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ਵੱਖ</w:t>
      </w:r>
      <w:r>
        <w:t>-</w:t>
      </w:r>
      <w:r>
        <w:rPr>
          <w:rFonts w:ascii="Raavi" w:hAnsi="Raavi" w:cs="Raavi"/>
        </w:rPr>
        <w:t>ਵੱਖ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ਕਿਸਮਾਂ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ਟ੍ਰਾਂਸਫਰ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ਕੀਮਤ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ਉਪਯੋਗਤਾ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ਅਤੇ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ਉਚਿਤਤਾ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ਬਾਰੇ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ਚਰਚਾ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ਕਰੋ</w:t>
      </w:r>
      <w:proofErr w:type="spellEnd"/>
      <w:r>
        <w:rPr>
          <w:rFonts w:ascii="Mangal" w:hAnsi="Mangal" w:cs="Mangal"/>
        </w:rPr>
        <w:t>।</w:t>
      </w:r>
    </w:p>
    <w:p w14:paraId="7D022904" w14:textId="77777777" w:rsidR="00DA468A" w:rsidRDefault="00DA468A" w:rsidP="00DA468A">
      <w:pPr>
        <w:spacing w:line="360" w:lineRule="auto"/>
      </w:pPr>
      <w:r>
        <w:rPr>
          <w:rFonts w:ascii="Raavi" w:hAnsi="Raavi" w:cs="Raavi"/>
        </w:rPr>
        <w:t>ਪ੍ਰ</w:t>
      </w:r>
      <w:r>
        <w:t xml:space="preserve">.7. </w:t>
      </w:r>
      <w:proofErr w:type="spellStart"/>
      <w:r>
        <w:rPr>
          <w:rFonts w:ascii="Raavi" w:hAnsi="Raavi" w:cs="Raavi"/>
        </w:rPr>
        <w:t>ਇੱਕ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ਰਸਾਇਣਕ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ਮਿਸ਼ਰਣ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ਮਿਆਰੀ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ਲਾਗਤ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t>;</w:t>
      </w:r>
    </w:p>
    <w:p w14:paraId="56EC71D8" w14:textId="7869186A" w:rsidR="00DA468A" w:rsidRDefault="00DA468A" w:rsidP="00DA468A">
      <w:pPr>
        <w:spacing w:line="360" w:lineRule="auto"/>
        <w:ind w:firstLine="720"/>
      </w:pPr>
      <w:r>
        <w:lastRenderedPageBreak/>
        <w:t xml:space="preserve">20 </w:t>
      </w:r>
      <w:proofErr w:type="spellStart"/>
      <w:r>
        <w:rPr>
          <w:rFonts w:ascii="Raavi" w:hAnsi="Raavi" w:cs="Raavi"/>
        </w:rPr>
        <w:t>ਰੁਪਏ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ਪ੍ਰਤੀ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ਕਿਲੋਗ੍ਰਾਮ</w:t>
      </w:r>
      <w:proofErr w:type="spellEnd"/>
      <w:r>
        <w:t xml:space="preserve"> '</w:t>
      </w:r>
      <w:proofErr w:type="spellStart"/>
      <w:r>
        <w:rPr>
          <w:rFonts w:ascii="Raavi" w:hAnsi="Raavi" w:cs="Raavi"/>
        </w:rPr>
        <w:t>ਤੇ</w:t>
      </w:r>
      <w:proofErr w:type="spellEnd"/>
      <w:r>
        <w:t xml:space="preserve"> 40% </w:t>
      </w:r>
      <w:proofErr w:type="spellStart"/>
      <w:r>
        <w:rPr>
          <w:rFonts w:ascii="Raavi" w:hAnsi="Raavi" w:cs="Raavi"/>
        </w:rPr>
        <w:t>ਸਮੱਗਰੀ</w:t>
      </w:r>
      <w:proofErr w:type="spellEnd"/>
      <w:r>
        <w:t xml:space="preserve"> A</w:t>
      </w:r>
    </w:p>
    <w:p w14:paraId="47D851E5" w14:textId="72DAA439" w:rsidR="00DA468A" w:rsidRDefault="00DA468A" w:rsidP="00DA468A">
      <w:pPr>
        <w:spacing w:line="360" w:lineRule="auto"/>
        <w:ind w:firstLine="720"/>
      </w:pPr>
      <w:r>
        <w:t xml:space="preserve">30 </w:t>
      </w:r>
      <w:proofErr w:type="spellStart"/>
      <w:r>
        <w:rPr>
          <w:rFonts w:ascii="Raavi" w:hAnsi="Raavi" w:cs="Raavi"/>
        </w:rPr>
        <w:t>ਰੁਪਏ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ਪ੍ਰਤੀ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ਕਿਲੋਗ੍ਰਾਮ</w:t>
      </w:r>
      <w:proofErr w:type="spellEnd"/>
      <w:r>
        <w:t xml:space="preserve"> '</w:t>
      </w:r>
      <w:proofErr w:type="spellStart"/>
      <w:r>
        <w:rPr>
          <w:rFonts w:ascii="Raavi" w:hAnsi="Raavi" w:cs="Raavi"/>
        </w:rPr>
        <w:t>ਤੇ</w:t>
      </w:r>
      <w:proofErr w:type="spellEnd"/>
      <w:r>
        <w:t xml:space="preserve"> 60% </w:t>
      </w:r>
      <w:proofErr w:type="spellStart"/>
      <w:r>
        <w:rPr>
          <w:rFonts w:ascii="Raavi" w:hAnsi="Raavi" w:cs="Raavi"/>
        </w:rPr>
        <w:t>ਸਮੱਗਰੀ</w:t>
      </w:r>
      <w:proofErr w:type="spellEnd"/>
      <w:r>
        <w:t xml:space="preserve"> B</w:t>
      </w:r>
    </w:p>
    <w:p w14:paraId="50CAA3A5" w14:textId="77777777" w:rsidR="00DA468A" w:rsidRDefault="00DA468A" w:rsidP="00DA468A">
      <w:pPr>
        <w:spacing w:line="360" w:lineRule="auto"/>
        <w:ind w:firstLine="720"/>
      </w:pPr>
      <w:proofErr w:type="spellStart"/>
      <w:r>
        <w:rPr>
          <w:rFonts w:ascii="Raavi" w:hAnsi="Raavi" w:cs="Raavi"/>
        </w:rPr>
        <w:t>ਉਤਪਾਦਨ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10% </w:t>
      </w:r>
      <w:proofErr w:type="spellStart"/>
      <w:r>
        <w:rPr>
          <w:rFonts w:ascii="Raavi" w:hAnsi="Raavi" w:cs="Raavi"/>
        </w:rPr>
        <w:t>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ਮਿਆਰੀ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ਨੁਕਸਾਨ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ਹੋਣ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ਉਮੀਦ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Raavi" w:hAnsi="Raavi" w:cs="Raavi"/>
        </w:rPr>
        <w:t>ਇੱਕ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ਮਿਆਦ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ਦੌਰਾਨ</w:t>
      </w:r>
      <w:proofErr w:type="spellEnd"/>
      <w:r>
        <w:t xml:space="preserve">, </w:t>
      </w:r>
      <w:proofErr w:type="spellStart"/>
      <w:r>
        <w:rPr>
          <w:rFonts w:ascii="Raavi" w:hAnsi="Raavi" w:cs="Raavi"/>
        </w:rPr>
        <w:t>ਵਰਤਿਆ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ਜਾਂਦਾ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t>:</w:t>
      </w:r>
    </w:p>
    <w:p w14:paraId="08F4C889" w14:textId="439CE770" w:rsidR="00DA468A" w:rsidRDefault="00DA468A" w:rsidP="00DA468A">
      <w:pPr>
        <w:spacing w:line="360" w:lineRule="auto"/>
        <w:ind w:firstLine="720"/>
      </w:pPr>
      <w:r>
        <w:t xml:space="preserve">18 </w:t>
      </w:r>
      <w:proofErr w:type="spellStart"/>
      <w:r>
        <w:rPr>
          <w:rFonts w:ascii="Raavi" w:hAnsi="Raavi" w:cs="Raavi"/>
        </w:rPr>
        <w:t>ਰੁਪਏ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ਪ੍ਰਤੀ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ਕਿਲੋਗ੍ਰਾਮ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ਕੀਮਤ</w:t>
      </w:r>
      <w:proofErr w:type="spellEnd"/>
      <w:r>
        <w:t xml:space="preserve"> '</w:t>
      </w:r>
      <w:proofErr w:type="spellStart"/>
      <w:r>
        <w:rPr>
          <w:rFonts w:ascii="Raavi" w:hAnsi="Raavi" w:cs="Raavi"/>
        </w:rPr>
        <w:t>ਤੇ</w:t>
      </w:r>
      <w:proofErr w:type="spellEnd"/>
      <w:r>
        <w:t xml:space="preserve"> 90 </w:t>
      </w:r>
      <w:proofErr w:type="spellStart"/>
      <w:r>
        <w:rPr>
          <w:rFonts w:ascii="Raavi" w:hAnsi="Raavi" w:cs="Raavi"/>
        </w:rPr>
        <w:t>ਕਿਲੋਗ੍ਰਾਮ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ਸਮੱਗਰੀ</w:t>
      </w:r>
      <w:proofErr w:type="spellEnd"/>
      <w:r>
        <w:t xml:space="preserve"> A</w:t>
      </w:r>
    </w:p>
    <w:p w14:paraId="31BDF036" w14:textId="75678030" w:rsidR="00DA468A" w:rsidRDefault="00DA468A" w:rsidP="00DA468A">
      <w:pPr>
        <w:spacing w:line="360" w:lineRule="auto"/>
        <w:ind w:firstLine="720"/>
      </w:pPr>
      <w:r>
        <w:t xml:space="preserve">34 </w:t>
      </w:r>
      <w:proofErr w:type="spellStart"/>
      <w:r>
        <w:rPr>
          <w:rFonts w:ascii="Raavi" w:hAnsi="Raavi" w:cs="Raavi"/>
        </w:rPr>
        <w:t>ਰੁਪਏ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ਪ੍ਰਤੀ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ਕਿਲੋਗ੍ਰਾਮ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ਕੀਮਤ</w:t>
      </w:r>
      <w:proofErr w:type="spellEnd"/>
      <w:r>
        <w:t xml:space="preserve"> '</w:t>
      </w:r>
      <w:proofErr w:type="spellStart"/>
      <w:r>
        <w:rPr>
          <w:rFonts w:ascii="Raavi" w:hAnsi="Raavi" w:cs="Raavi"/>
        </w:rPr>
        <w:t>ਤੇ</w:t>
      </w:r>
      <w:proofErr w:type="spellEnd"/>
      <w:r>
        <w:t xml:space="preserve"> 110 </w:t>
      </w:r>
      <w:proofErr w:type="spellStart"/>
      <w:r>
        <w:rPr>
          <w:rFonts w:ascii="Raavi" w:hAnsi="Raavi" w:cs="Raavi"/>
        </w:rPr>
        <w:t>ਕਿਲੋਗ੍ਰਾਮ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ਸਮੱਗਰੀ</w:t>
      </w:r>
      <w:proofErr w:type="spellEnd"/>
      <w:r>
        <w:t xml:space="preserve"> B</w:t>
      </w:r>
    </w:p>
    <w:p w14:paraId="5EB5032F" w14:textId="57EF6AF8" w:rsidR="00DA468A" w:rsidRDefault="00DA468A" w:rsidP="00DA468A">
      <w:pPr>
        <w:spacing w:line="360" w:lineRule="auto"/>
        <w:ind w:firstLine="720"/>
      </w:pPr>
      <w:proofErr w:type="spellStart"/>
      <w:r>
        <w:rPr>
          <w:rFonts w:ascii="Raavi" w:hAnsi="Raavi" w:cs="Raavi"/>
        </w:rPr>
        <w:t>ਉਤਪਾਦਿਤ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ਭਾਰ</w:t>
      </w:r>
      <w:proofErr w:type="spellEnd"/>
      <w:r>
        <w:t xml:space="preserve"> 182 </w:t>
      </w:r>
      <w:proofErr w:type="spellStart"/>
      <w:r>
        <w:rPr>
          <w:rFonts w:ascii="Raavi" w:hAnsi="Raavi" w:cs="Raavi"/>
        </w:rPr>
        <w:t>ਕਿਲੋਗ੍ਰਾਮ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ਚੰਗਾ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ਉਤਪਾਦ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rPr>
          <w:rFonts w:ascii="Mangal" w:hAnsi="Mangal" w:cs="Mangal"/>
        </w:rPr>
        <w:t>।</w:t>
      </w:r>
      <w:r>
        <w:t xml:space="preserve"> </w:t>
      </w:r>
      <w:proofErr w:type="spellStart"/>
      <w:r>
        <w:rPr>
          <w:rFonts w:ascii="Raavi" w:hAnsi="Raavi" w:cs="Raavi"/>
        </w:rPr>
        <w:t>ਗਣਨਾ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ਕਰੋ</w:t>
      </w:r>
      <w:proofErr w:type="spellEnd"/>
      <w:r w:rsidR="00B43FEB">
        <w:rPr>
          <w:rFonts w:ascii="Raavi" w:hAnsi="Raavi" w:cs="Raavi"/>
        </w:rPr>
        <w:t>:</w:t>
      </w:r>
    </w:p>
    <w:p w14:paraId="61480B6C" w14:textId="77777777" w:rsidR="00DA468A" w:rsidRDefault="00DA468A" w:rsidP="00DA468A">
      <w:pPr>
        <w:spacing w:line="360" w:lineRule="auto"/>
      </w:pPr>
      <w:r>
        <w:t xml:space="preserve">a) </w:t>
      </w:r>
      <w:proofErr w:type="spellStart"/>
      <w:r>
        <w:rPr>
          <w:rFonts w:ascii="Raavi" w:hAnsi="Raavi" w:cs="Raavi"/>
        </w:rPr>
        <w:t>ਸਮੱਗਰੀ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ਕੀਮਤ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ਪਰਿਵਰਤਨ</w:t>
      </w:r>
      <w:proofErr w:type="spellEnd"/>
      <w:r>
        <w:rPr>
          <w:rFonts w:ascii="Mangal" w:hAnsi="Mangal" w:cs="Mangal"/>
        </w:rPr>
        <w:t>।</w:t>
      </w:r>
    </w:p>
    <w:p w14:paraId="23EB16E9" w14:textId="77777777" w:rsidR="00DA468A" w:rsidRDefault="00DA468A" w:rsidP="00DA468A">
      <w:pPr>
        <w:spacing w:line="360" w:lineRule="auto"/>
      </w:pPr>
      <w:r>
        <w:t xml:space="preserve">b) </w:t>
      </w:r>
      <w:proofErr w:type="spellStart"/>
      <w:r>
        <w:rPr>
          <w:rFonts w:ascii="Raavi" w:hAnsi="Raavi" w:cs="Raavi"/>
        </w:rPr>
        <w:t>ਸਮੱਗਰੀ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ਮਿਸ਼ਰਣ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ਪਰਿਵਰਤਨ</w:t>
      </w:r>
      <w:proofErr w:type="spellEnd"/>
      <w:r>
        <w:rPr>
          <w:rFonts w:ascii="Mangal" w:hAnsi="Mangal" w:cs="Mangal"/>
        </w:rPr>
        <w:t>।</w:t>
      </w:r>
    </w:p>
    <w:p w14:paraId="0CDAB8F9" w14:textId="77777777" w:rsidR="00DA468A" w:rsidRDefault="00DA468A" w:rsidP="00DA468A">
      <w:pPr>
        <w:spacing w:line="360" w:lineRule="auto"/>
      </w:pPr>
      <w:r>
        <w:t xml:space="preserve">c) </w:t>
      </w:r>
      <w:proofErr w:type="spellStart"/>
      <w:r>
        <w:rPr>
          <w:rFonts w:ascii="Raavi" w:hAnsi="Raavi" w:cs="Raavi"/>
        </w:rPr>
        <w:t>ਸਮੱਗਰੀ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ਉਪਜ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ਪਰਿਵਰਤਨ</w:t>
      </w:r>
      <w:proofErr w:type="spellEnd"/>
      <w:r>
        <w:rPr>
          <w:rFonts w:ascii="Mangal" w:hAnsi="Mangal" w:cs="Mangal"/>
        </w:rPr>
        <w:t>।</w:t>
      </w:r>
    </w:p>
    <w:p w14:paraId="3DF6D125" w14:textId="77777777" w:rsidR="00DA468A" w:rsidRDefault="00DA468A" w:rsidP="00DA468A">
      <w:pPr>
        <w:spacing w:line="360" w:lineRule="auto"/>
      </w:pPr>
      <w:r>
        <w:t xml:space="preserve">d) </w:t>
      </w:r>
      <w:proofErr w:type="spellStart"/>
      <w:r>
        <w:rPr>
          <w:rFonts w:ascii="Raavi" w:hAnsi="Raavi" w:cs="Raavi"/>
        </w:rPr>
        <w:t>ਸਮੱਗਰੀ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ਲਾਗਤ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ਪਰਿਵਰਤਨ</w:t>
      </w:r>
      <w:proofErr w:type="spellEnd"/>
      <w:r>
        <w:rPr>
          <w:rFonts w:ascii="Mangal" w:hAnsi="Mangal" w:cs="Mangal"/>
        </w:rPr>
        <w:t>।</w:t>
      </w:r>
    </w:p>
    <w:p w14:paraId="40C2441F" w14:textId="77777777" w:rsidR="00DA468A" w:rsidRDefault="00DA468A" w:rsidP="00DA468A">
      <w:pPr>
        <w:spacing w:line="360" w:lineRule="auto"/>
        <w:rPr>
          <w:rFonts w:ascii="Mangal" w:hAnsi="Mangal" w:cs="Mangal"/>
        </w:rPr>
      </w:pPr>
      <w:r>
        <w:rPr>
          <w:rFonts w:ascii="Raavi" w:hAnsi="Raavi" w:cs="Raavi"/>
        </w:rPr>
        <w:t>ਪ੍ਰ</w:t>
      </w:r>
      <w:r>
        <w:t xml:space="preserve">.8. </w:t>
      </w:r>
      <w:proofErr w:type="spellStart"/>
      <w:r>
        <w:rPr>
          <w:rFonts w:ascii="Raavi" w:hAnsi="Raavi" w:cs="Raavi"/>
        </w:rPr>
        <w:t>ਉਤਪਾਦਕਤਾ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ਅਨੁਮਾਨ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ਲਗਾਉਣ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ਵਾਲੇ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ਅਤੇ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ਉਤਪਾਦਕਤਾ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ਅਤੇ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ਉਤਪਾਦਨ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ਅੰਤਰ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ਕਰਨ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ਵਾਲੇ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ਵੱਖ</w:t>
      </w:r>
      <w:r>
        <w:t>-</w:t>
      </w:r>
      <w:r>
        <w:rPr>
          <w:rFonts w:ascii="Raavi" w:hAnsi="Raavi" w:cs="Raavi"/>
        </w:rPr>
        <w:t>ਵੱਖ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ਕਾਰਕਾਂ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ਵਿਆਖਿਆ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ਕਰੋ</w:t>
      </w:r>
      <w:proofErr w:type="spellEnd"/>
      <w:r>
        <w:rPr>
          <w:rFonts w:ascii="Mangal" w:hAnsi="Mangal" w:cs="Mangal"/>
        </w:rPr>
        <w:t>।</w:t>
      </w:r>
    </w:p>
    <w:p w14:paraId="77BC1E45" w14:textId="77777777" w:rsidR="00DA468A" w:rsidRPr="00834EC2" w:rsidRDefault="00DA468A" w:rsidP="00DA468A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="Raavi" w:hAnsi="Raavi" w:cs="Raavi"/>
          <w:sz w:val="24"/>
          <w:szCs w:val="24"/>
          <w:cs/>
          <w:lang w:bidi="pa-IN"/>
        </w:rPr>
        <w:t>( 12 X2=24)</w:t>
      </w:r>
    </w:p>
    <w:p w14:paraId="06E22213" w14:textId="77777777" w:rsidR="00DA468A" w:rsidRDefault="00DA468A" w:rsidP="00DA468A">
      <w:pPr>
        <w:spacing w:line="360" w:lineRule="auto"/>
      </w:pPr>
    </w:p>
    <w:p w14:paraId="2C41E0AF" w14:textId="77777777" w:rsidR="00DA468A" w:rsidRPr="004D73A9" w:rsidRDefault="00DA468A" w:rsidP="00DA468A">
      <w:pPr>
        <w:jc w:val="center"/>
        <w:rPr>
          <w:rFonts w:asciiTheme="majorBidi" w:hAnsiTheme="majorBidi" w:cstheme="majorBidi"/>
          <w:sz w:val="24"/>
          <w:szCs w:val="24"/>
          <w:cs/>
          <w:lang w:bidi="pa-IN"/>
        </w:rPr>
      </w:pPr>
      <w:r w:rsidRPr="00A51466">
        <w:rPr>
          <w:rFonts w:ascii="Raavi" w:hAnsi="Raavi" w:cs="Raavi" w:hint="cs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ਸੈਕਸ਼ਨ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>
        <w:rPr>
          <w:rFonts w:ascii="Raavi" w:hAnsi="Raavi" w:cs="Raavi"/>
          <w:sz w:val="24"/>
          <w:szCs w:val="24"/>
          <w:cs/>
          <w:lang w:bidi="pa-IN"/>
        </w:rPr>
        <w:t>C</w:t>
      </w:r>
    </w:p>
    <w:p w14:paraId="765572BC" w14:textId="77777777" w:rsidR="00DA468A" w:rsidRPr="00A51466" w:rsidRDefault="00DA468A" w:rsidP="00DA468A">
      <w:pPr>
        <w:jc w:val="both"/>
        <w:rPr>
          <w:rFonts w:asciiTheme="majorBidi" w:hAnsiTheme="majorBidi" w:cstheme="majorBidi"/>
          <w:sz w:val="24"/>
          <w:szCs w:val="24"/>
          <w:lang w:bidi="pa-IN"/>
        </w:rPr>
      </w:pP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ਨੋਟ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: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ਹੇਠਾਂ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ਦਿੱਤੇ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ਉੱਤੇ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ਛੋਟੇ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ਨੋਟ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ਲਿਖੋ।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ਸਾਰੇ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ਸਵਾਲ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ਲਾਜ਼ਮੀ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ਹਨ।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ਹਰੇਕ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ਪ੍ਰਸ਼ਨ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ਵਿੱਚ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2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ਅੰਕ</w:t>
      </w:r>
      <w:r w:rsidRPr="004D73A9">
        <w:rPr>
          <w:rFonts w:asciiTheme="majorBidi" w:hAnsiTheme="majorBidi" w:cstheme="majorBidi"/>
          <w:sz w:val="24"/>
          <w:szCs w:val="24"/>
          <w:cs/>
          <w:lang w:bidi="pa-IN"/>
        </w:rPr>
        <w:t xml:space="preserve"> </w:t>
      </w:r>
      <w:r w:rsidRPr="004D73A9">
        <w:rPr>
          <w:rFonts w:ascii="Raavi" w:hAnsi="Raavi" w:cs="Raavi" w:hint="cs"/>
          <w:sz w:val="24"/>
          <w:szCs w:val="24"/>
          <w:cs/>
          <w:lang w:bidi="pa-IN"/>
        </w:rPr>
        <w:t>ਹੋਣਗੇ।</w:t>
      </w:r>
    </w:p>
    <w:p w14:paraId="471F9C58" w14:textId="77777777" w:rsidR="00DA468A" w:rsidRDefault="00DA468A" w:rsidP="00DA468A">
      <w:pPr>
        <w:spacing w:line="360" w:lineRule="auto"/>
      </w:pPr>
      <w:proofErr w:type="spellStart"/>
      <w:r>
        <w:t>i</w:t>
      </w:r>
      <w:proofErr w:type="spellEnd"/>
      <w:r>
        <w:t xml:space="preserve">) </w:t>
      </w:r>
      <w:proofErr w:type="spellStart"/>
      <w:r>
        <w:rPr>
          <w:rFonts w:ascii="Raavi" w:hAnsi="Raavi" w:cs="Raavi"/>
        </w:rPr>
        <w:t>ਲਾਗਤ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ਪ੍ਰਬੰਧਨ</w:t>
      </w:r>
      <w:proofErr w:type="spellEnd"/>
      <w:r>
        <w:rPr>
          <w:rFonts w:ascii="Mangal" w:hAnsi="Mangal" w:cs="Mangal"/>
        </w:rPr>
        <w:t>।</w:t>
      </w:r>
    </w:p>
    <w:p w14:paraId="22BDB429" w14:textId="77777777" w:rsidR="00DA468A" w:rsidRDefault="00DA468A" w:rsidP="00DA468A">
      <w:pPr>
        <w:spacing w:line="360" w:lineRule="auto"/>
      </w:pPr>
      <w:r>
        <w:t xml:space="preserve">ii) </w:t>
      </w:r>
      <w:proofErr w:type="spellStart"/>
      <w:r>
        <w:rPr>
          <w:rFonts w:ascii="Raavi" w:hAnsi="Raavi" w:cs="Raavi"/>
        </w:rPr>
        <w:t>ਟੀਚਾ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ਲਾਗਤ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ਫਾਇਦੇ</w:t>
      </w:r>
      <w:proofErr w:type="spellEnd"/>
      <w:r>
        <w:rPr>
          <w:rFonts w:ascii="Mangal" w:hAnsi="Mangal" w:cs="Mangal"/>
        </w:rPr>
        <w:t>।</w:t>
      </w:r>
    </w:p>
    <w:p w14:paraId="62B55AB7" w14:textId="77777777" w:rsidR="00DA468A" w:rsidRDefault="00DA468A" w:rsidP="00DA468A">
      <w:pPr>
        <w:spacing w:line="360" w:lineRule="auto"/>
      </w:pPr>
      <w:r>
        <w:t xml:space="preserve">iii) </w:t>
      </w:r>
      <w:proofErr w:type="spellStart"/>
      <w:r>
        <w:rPr>
          <w:rFonts w:ascii="Raavi" w:hAnsi="Raavi" w:cs="Raavi"/>
        </w:rPr>
        <w:t>ਵਿਹਲੇ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ਸਮੇਂ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ਭਿੰਨਤਾ</w:t>
      </w:r>
      <w:proofErr w:type="spellEnd"/>
      <w:r>
        <w:rPr>
          <w:rFonts w:ascii="Mangal" w:hAnsi="Mangal" w:cs="Mangal"/>
        </w:rPr>
        <w:t>।</w:t>
      </w:r>
    </w:p>
    <w:p w14:paraId="626605CE" w14:textId="77777777" w:rsidR="00DA468A" w:rsidRDefault="00DA468A" w:rsidP="00DA468A">
      <w:pPr>
        <w:spacing w:line="360" w:lineRule="auto"/>
      </w:pPr>
      <w:r>
        <w:lastRenderedPageBreak/>
        <w:t xml:space="preserve">iv) </w:t>
      </w:r>
      <w:proofErr w:type="spellStart"/>
      <w:r>
        <w:rPr>
          <w:rFonts w:ascii="Raavi" w:hAnsi="Raavi" w:cs="Raavi"/>
        </w:rPr>
        <w:t>ਲਾਭ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ਕੇਂਦਰ</w:t>
      </w:r>
      <w:proofErr w:type="spellEnd"/>
    </w:p>
    <w:p w14:paraId="7EF99C2E" w14:textId="77777777" w:rsidR="00DA468A" w:rsidRDefault="00DA468A" w:rsidP="00DA468A">
      <w:pPr>
        <w:spacing w:line="360" w:lineRule="auto"/>
      </w:pPr>
      <w:r>
        <w:t xml:space="preserve">v) </w:t>
      </w:r>
      <w:proofErr w:type="spellStart"/>
      <w:r>
        <w:rPr>
          <w:rFonts w:ascii="Raavi" w:hAnsi="Raavi" w:cs="Raavi"/>
        </w:rPr>
        <w:t>ਬਾਕੀ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ਬਚੀ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ਆਮਦਨ</w:t>
      </w:r>
      <w:proofErr w:type="spellEnd"/>
    </w:p>
    <w:p w14:paraId="48E98393" w14:textId="77777777" w:rsidR="00DA468A" w:rsidRDefault="00DA468A" w:rsidP="00DA468A">
      <w:pPr>
        <w:spacing w:line="360" w:lineRule="auto"/>
      </w:pPr>
      <w:r>
        <w:t xml:space="preserve">vi) </w:t>
      </w:r>
      <w:proofErr w:type="spellStart"/>
      <w:r>
        <w:rPr>
          <w:rFonts w:ascii="Raavi" w:hAnsi="Raavi" w:cs="Raavi"/>
        </w:rPr>
        <w:t>ਮਾਸਟਰ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ਬਜਟ</w:t>
      </w:r>
      <w:proofErr w:type="spellEnd"/>
    </w:p>
    <w:p w14:paraId="416989C6" w14:textId="77777777" w:rsidR="00DA468A" w:rsidRDefault="00DA468A" w:rsidP="00DA468A">
      <w:pPr>
        <w:spacing w:line="360" w:lineRule="auto"/>
      </w:pPr>
      <w:r>
        <w:t xml:space="preserve">vii) </w:t>
      </w:r>
      <w:proofErr w:type="spellStart"/>
      <w:r>
        <w:rPr>
          <w:rFonts w:ascii="Raavi" w:hAnsi="Raavi" w:cs="Raavi"/>
        </w:rPr>
        <w:t>ਬਜਟਿੰਗ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ਬਨਾਮ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ਭਵਿੱਖਬਾਣੀ</w:t>
      </w:r>
      <w:proofErr w:type="spellEnd"/>
      <w:r>
        <w:rPr>
          <w:rFonts w:ascii="Mangal" w:hAnsi="Mangal" w:cs="Mangal"/>
        </w:rPr>
        <w:t>।</w:t>
      </w:r>
    </w:p>
    <w:p w14:paraId="08D755F0" w14:textId="77777777" w:rsidR="00DA468A" w:rsidRDefault="00DA468A" w:rsidP="00DA468A">
      <w:pPr>
        <w:spacing w:line="360" w:lineRule="auto"/>
      </w:pPr>
      <w:r>
        <w:t xml:space="preserve">viii) </w:t>
      </w:r>
      <w:proofErr w:type="spellStart"/>
      <w:r>
        <w:rPr>
          <w:rFonts w:ascii="Raavi" w:hAnsi="Raavi" w:cs="Raavi"/>
        </w:rPr>
        <w:t>ਮੌਕੇ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ਲਾਗਤ</w:t>
      </w:r>
      <w:proofErr w:type="spellEnd"/>
      <w:r>
        <w:rPr>
          <w:rFonts w:ascii="Mangal" w:hAnsi="Mangal" w:cs="Mangal"/>
        </w:rPr>
        <w:t>।</w:t>
      </w:r>
    </w:p>
    <w:p w14:paraId="480885F8" w14:textId="77777777" w:rsidR="00DA468A" w:rsidRDefault="00DA468A" w:rsidP="00DA468A">
      <w:pPr>
        <w:spacing w:line="360" w:lineRule="auto"/>
      </w:pPr>
      <w:r>
        <w:t xml:space="preserve">ix) CVP </w:t>
      </w:r>
      <w:proofErr w:type="spellStart"/>
      <w:r>
        <w:rPr>
          <w:rFonts w:ascii="Raavi" w:hAnsi="Raavi" w:cs="Raavi"/>
        </w:rPr>
        <w:t>ਵਿਸ਼ਲੇਸ਼ਣ</w:t>
      </w:r>
      <w:proofErr w:type="spellEnd"/>
      <w:r>
        <w:rPr>
          <w:rFonts w:ascii="Mangal" w:hAnsi="Mangal" w:cs="Mangal"/>
        </w:rPr>
        <w:t>।</w:t>
      </w:r>
    </w:p>
    <w:p w14:paraId="0A085443" w14:textId="77777777" w:rsidR="00DA468A" w:rsidRDefault="00DA468A" w:rsidP="00DA468A">
      <w:pPr>
        <w:spacing w:line="360" w:lineRule="auto"/>
      </w:pPr>
      <w:r>
        <w:t xml:space="preserve">x) </w:t>
      </w:r>
      <w:proofErr w:type="spellStart"/>
      <w:r>
        <w:rPr>
          <w:rFonts w:ascii="Raavi" w:hAnsi="Raavi" w:cs="Raavi"/>
        </w:rPr>
        <w:t>ਸੀਮਾਂਤ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ਲਾਗਤ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ਅਤੇ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ਸਿੱਧੀ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ਲਾਗਤ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ਅੰਤਰ</w:t>
      </w:r>
      <w:proofErr w:type="spellEnd"/>
      <w:r>
        <w:rPr>
          <w:rFonts w:ascii="Mangal" w:hAnsi="Mangal" w:cs="Mangal"/>
        </w:rPr>
        <w:t>।</w:t>
      </w:r>
    </w:p>
    <w:p w14:paraId="7C9547A8" w14:textId="77777777" w:rsidR="00DA468A" w:rsidRDefault="00DA468A" w:rsidP="00DA468A">
      <w:pPr>
        <w:spacing w:line="360" w:lineRule="auto"/>
        <w:rPr>
          <w:rFonts w:ascii="Mangal" w:hAnsi="Mangal" w:cs="Mangal"/>
        </w:rPr>
      </w:pPr>
      <w:r>
        <w:t xml:space="preserve">xi) </w:t>
      </w:r>
      <w:proofErr w:type="spellStart"/>
      <w:r>
        <w:rPr>
          <w:rFonts w:ascii="Raavi" w:hAnsi="Raavi" w:cs="Raavi"/>
        </w:rPr>
        <w:t>ਨਿਯੰਤਰਿਤ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ਅਤੇ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ਬੇਕਾਬੂ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ਲਾਗਤਾਂ</w:t>
      </w:r>
      <w:proofErr w:type="spellEnd"/>
      <w:r>
        <w:rPr>
          <w:rFonts w:ascii="Mangal" w:hAnsi="Mangal" w:cs="Mangal"/>
        </w:rPr>
        <w:t>।</w:t>
      </w:r>
    </w:p>
    <w:p w14:paraId="05EAF684" w14:textId="77777777" w:rsidR="00DA468A" w:rsidRPr="00E40231" w:rsidRDefault="00DA468A" w:rsidP="00DA468A">
      <w:pPr>
        <w:jc w:val="righ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(11X2=22)</w:t>
      </w:r>
    </w:p>
    <w:p w14:paraId="76B22CB4" w14:textId="77777777" w:rsidR="004527FB" w:rsidRDefault="004527FB"/>
    <w:sectPr w:rsidR="00452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68A"/>
    <w:rsid w:val="0017012C"/>
    <w:rsid w:val="001E5AEA"/>
    <w:rsid w:val="002374B3"/>
    <w:rsid w:val="003F54AF"/>
    <w:rsid w:val="004527FB"/>
    <w:rsid w:val="0051496F"/>
    <w:rsid w:val="009817C9"/>
    <w:rsid w:val="00A1620A"/>
    <w:rsid w:val="00B43FEB"/>
    <w:rsid w:val="00CC652C"/>
    <w:rsid w:val="00DA468A"/>
    <w:rsid w:val="00ED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CD60"/>
  <w15:chartTrackingRefBased/>
  <w15:docId w15:val="{711F312A-0A2E-4A64-A72C-BE2A3794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68A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68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68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68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68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68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68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68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68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68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6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6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6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6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6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6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6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6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6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A4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68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A4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68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A46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68A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A46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6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6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6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750</Words>
  <Characters>4278</Characters>
  <Application>Microsoft Office Word</Application>
  <DocSecurity>0</DocSecurity>
  <Lines>35</Lines>
  <Paragraphs>10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Harbir Singh</dc:creator>
  <cp:keywords/>
  <dc:description/>
  <cp:lastModifiedBy>Harbir Singh</cp:lastModifiedBy>
  <cp:revision>7</cp:revision>
  <dcterms:created xsi:type="dcterms:W3CDTF">2026-04-28T10:26:00Z</dcterms:created>
  <dcterms:modified xsi:type="dcterms:W3CDTF">2026-04-28T10:33:00Z</dcterms:modified>
</cp:coreProperties>
</file>