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B02DC" w14:textId="77777777" w:rsidR="00BD2A77" w:rsidRPr="00886FE8" w:rsidRDefault="00000000" w:rsidP="000B2F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6FE8">
        <w:rPr>
          <w:rFonts w:ascii="Times New Roman" w:hAnsi="Times New Roman" w:cs="Times New Roman"/>
          <w:sz w:val="24"/>
          <w:szCs w:val="24"/>
        </w:rPr>
        <w:t>Roll No. .......................................</w:t>
      </w:r>
      <w:r w:rsidRPr="00886FE8">
        <w:rPr>
          <w:rFonts w:ascii="Times New Roman" w:hAnsi="Times New Roman" w:cs="Times New Roman"/>
          <w:b/>
          <w:sz w:val="24"/>
          <w:szCs w:val="24"/>
        </w:rPr>
        <w:tab/>
      </w:r>
      <w:r w:rsidRPr="00886FE8">
        <w:rPr>
          <w:rFonts w:ascii="Times New Roman" w:hAnsi="Times New Roman" w:cs="Times New Roman"/>
          <w:b/>
          <w:sz w:val="24"/>
          <w:szCs w:val="24"/>
        </w:rPr>
        <w:tab/>
      </w:r>
      <w:r w:rsidRPr="00886FE8">
        <w:rPr>
          <w:rFonts w:ascii="Times New Roman" w:hAnsi="Times New Roman" w:cs="Times New Roman"/>
          <w:b/>
          <w:sz w:val="24"/>
          <w:szCs w:val="24"/>
        </w:rPr>
        <w:tab/>
      </w:r>
      <w:r w:rsidRPr="00886FE8">
        <w:rPr>
          <w:rFonts w:ascii="Times New Roman" w:hAnsi="Times New Roman" w:cs="Times New Roman"/>
          <w:b/>
          <w:sz w:val="24"/>
          <w:szCs w:val="24"/>
        </w:rPr>
        <w:tab/>
      </w:r>
      <w:r w:rsidRPr="00886FE8">
        <w:rPr>
          <w:rFonts w:ascii="Times New Roman" w:hAnsi="Times New Roman" w:cs="Times New Roman"/>
          <w:b/>
          <w:sz w:val="24"/>
          <w:szCs w:val="24"/>
        </w:rPr>
        <w:tab/>
      </w:r>
      <w:r w:rsidRPr="00886FE8">
        <w:rPr>
          <w:rFonts w:ascii="Times New Roman" w:hAnsi="Times New Roman" w:cs="Times New Roman"/>
          <w:b/>
          <w:sz w:val="24"/>
          <w:szCs w:val="24"/>
        </w:rPr>
        <w:tab/>
        <w:t xml:space="preserve"> ID: 2561178</w:t>
      </w:r>
    </w:p>
    <w:p w14:paraId="2DC753FD" w14:textId="02311D26" w:rsidR="00796B74" w:rsidRDefault="00796B74" w:rsidP="000B2F3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SET-</w:t>
      </w:r>
      <w:r w:rsidR="00F4392F">
        <w:rPr>
          <w:rFonts w:ascii="Times New Roman" w:hAnsi="Times New Roman" w:cs="Times New Roman"/>
          <w:b/>
          <w:sz w:val="24"/>
          <w:szCs w:val="24"/>
        </w:rPr>
        <w:t>B</w:t>
      </w:r>
    </w:p>
    <w:p w14:paraId="5FC96CD0" w14:textId="1F2A1DD6" w:rsidR="00BD2A77" w:rsidRPr="00886FE8" w:rsidRDefault="00000000" w:rsidP="000B2F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6FE8">
        <w:rPr>
          <w:rFonts w:ascii="Times New Roman" w:hAnsi="Times New Roman" w:cs="Times New Roman"/>
          <w:b/>
          <w:sz w:val="24"/>
          <w:szCs w:val="24"/>
        </w:rPr>
        <w:t xml:space="preserve">BCOM Semester: VI </w:t>
      </w:r>
    </w:p>
    <w:p w14:paraId="4D605EEC" w14:textId="77777777" w:rsidR="00BD2A77" w:rsidRPr="00886FE8" w:rsidRDefault="00000000" w:rsidP="000B2F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86FE8">
        <w:rPr>
          <w:rFonts w:ascii="Times New Roman" w:hAnsi="Times New Roman" w:cs="Times New Roman"/>
          <w:b/>
          <w:sz w:val="24"/>
          <w:szCs w:val="24"/>
        </w:rPr>
        <w:t>BCOU3604T: Cost Accounting-II</w:t>
      </w:r>
    </w:p>
    <w:p w14:paraId="05266B24" w14:textId="52D35C67" w:rsidR="00BD2A77" w:rsidRPr="00886FE8" w:rsidRDefault="00000000" w:rsidP="000B2F34">
      <w:pPr>
        <w:pBdr>
          <w:bottom w:val="single" w:sz="6" w:space="1" w:color="000000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6FE8">
        <w:rPr>
          <w:rFonts w:ascii="Times New Roman" w:hAnsi="Times New Roman" w:cs="Times New Roman"/>
          <w:sz w:val="24"/>
          <w:szCs w:val="24"/>
        </w:rPr>
        <w:t>Maximum Marks: 70</w:t>
      </w:r>
      <w:r w:rsidRPr="00886FE8">
        <w:rPr>
          <w:rFonts w:ascii="Times New Roman" w:hAnsi="Times New Roman" w:cs="Times New Roman"/>
          <w:sz w:val="24"/>
          <w:szCs w:val="24"/>
        </w:rPr>
        <w:tab/>
      </w:r>
      <w:r w:rsidRPr="00886FE8">
        <w:rPr>
          <w:rFonts w:ascii="Times New Roman" w:hAnsi="Times New Roman" w:cs="Times New Roman"/>
          <w:sz w:val="24"/>
          <w:szCs w:val="24"/>
        </w:rPr>
        <w:tab/>
      </w:r>
      <w:r w:rsidRPr="00886FE8">
        <w:rPr>
          <w:rFonts w:ascii="Times New Roman" w:hAnsi="Times New Roman" w:cs="Times New Roman"/>
          <w:sz w:val="24"/>
          <w:szCs w:val="24"/>
        </w:rPr>
        <w:tab/>
      </w:r>
      <w:r w:rsidRPr="00886FE8">
        <w:rPr>
          <w:rFonts w:ascii="Times New Roman" w:hAnsi="Times New Roman" w:cs="Times New Roman"/>
          <w:sz w:val="24"/>
          <w:szCs w:val="24"/>
        </w:rPr>
        <w:tab/>
      </w:r>
      <w:r w:rsidRPr="00886FE8">
        <w:rPr>
          <w:rFonts w:ascii="Times New Roman" w:hAnsi="Times New Roman" w:cs="Times New Roman"/>
          <w:sz w:val="24"/>
          <w:szCs w:val="24"/>
        </w:rPr>
        <w:tab/>
      </w:r>
      <w:r w:rsidRPr="00886FE8">
        <w:rPr>
          <w:rFonts w:ascii="Times New Roman" w:hAnsi="Times New Roman" w:cs="Times New Roman"/>
          <w:sz w:val="24"/>
          <w:szCs w:val="24"/>
        </w:rPr>
        <w:tab/>
      </w:r>
      <w:r w:rsidRPr="00886FE8">
        <w:rPr>
          <w:rFonts w:ascii="Times New Roman" w:hAnsi="Times New Roman" w:cs="Times New Roman"/>
          <w:sz w:val="24"/>
          <w:szCs w:val="24"/>
        </w:rPr>
        <w:tab/>
      </w:r>
      <w:r w:rsidR="00886FE8" w:rsidRPr="00886FE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886FE8">
        <w:rPr>
          <w:rFonts w:ascii="Times New Roman" w:hAnsi="Times New Roman" w:cs="Times New Roman"/>
          <w:sz w:val="24"/>
          <w:szCs w:val="24"/>
        </w:rPr>
        <w:t xml:space="preserve"> Time Allowed: - </w:t>
      </w:r>
      <w:r w:rsidR="00886FE8">
        <w:rPr>
          <w:rFonts w:ascii="Times New Roman" w:hAnsi="Times New Roman" w:cs="Times New Roman"/>
          <w:sz w:val="24"/>
          <w:szCs w:val="24"/>
        </w:rPr>
        <w:t xml:space="preserve">3 </w:t>
      </w:r>
      <w:r w:rsidRPr="00886FE8">
        <w:rPr>
          <w:rFonts w:ascii="Times New Roman" w:hAnsi="Times New Roman" w:cs="Times New Roman"/>
          <w:sz w:val="24"/>
          <w:szCs w:val="24"/>
        </w:rPr>
        <w:t>Hrs.</w:t>
      </w:r>
    </w:p>
    <w:p w14:paraId="355EA513" w14:textId="3E11749A" w:rsidR="00886FE8" w:rsidRPr="00886FE8" w:rsidRDefault="00000000" w:rsidP="000B2F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86FE8">
        <w:rPr>
          <w:rFonts w:ascii="Times New Roman" w:hAnsi="Times New Roman" w:cs="Times New Roman"/>
          <w:b/>
          <w:sz w:val="24"/>
          <w:szCs w:val="24"/>
        </w:rPr>
        <w:t>Note:</w:t>
      </w:r>
      <w:r w:rsidR="00886FE8" w:rsidRPr="00886F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86FE8" w:rsidRPr="00886FE8">
        <w:rPr>
          <w:rFonts w:ascii="Times New Roman" w:hAnsi="Times New Roman" w:cs="Times New Roman"/>
          <w:sz w:val="24"/>
          <w:szCs w:val="24"/>
        </w:rPr>
        <w:t>Attempt two questions (out of 4) each from section A &amp; B carrying 12 marks each and the entire section C consisting of 11 short questions carrying 2 marks each.</w:t>
      </w:r>
    </w:p>
    <w:p w14:paraId="0AEF931C" w14:textId="77777777" w:rsidR="00886FE8" w:rsidRPr="00886FE8" w:rsidRDefault="00886FE8" w:rsidP="006C7D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86FE8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886FE8">
        <w:rPr>
          <w:rFonts w:ascii="Times New Roman" w:hAnsi="Times New Roman" w:cs="Times New Roman"/>
          <w:sz w:val="24"/>
          <w:szCs w:val="24"/>
        </w:rPr>
        <w:t>: Simple calculator is allowed.</w:t>
      </w:r>
    </w:p>
    <w:p w14:paraId="789B53AF" w14:textId="7F7EB561" w:rsidR="00886FE8" w:rsidRPr="00886FE8" w:rsidRDefault="00886FE8" w:rsidP="006C7D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6FE8">
        <w:rPr>
          <w:rFonts w:ascii="Times New Roman" w:hAnsi="Times New Roman" w:cs="Times New Roman"/>
          <w:b/>
          <w:bCs/>
          <w:sz w:val="24"/>
          <w:szCs w:val="24"/>
        </w:rPr>
        <w:t>Section - A</w:t>
      </w:r>
    </w:p>
    <w:p w14:paraId="2DE8EAAB" w14:textId="28876BC8" w:rsidR="00BD2A77" w:rsidRDefault="00891D24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0CB3">
        <w:rPr>
          <w:rFonts w:ascii="Times New Roman" w:hAnsi="Times New Roman" w:cs="Times New Roman"/>
          <w:b/>
          <w:bCs/>
          <w:sz w:val="24"/>
          <w:szCs w:val="24"/>
        </w:rPr>
        <w:t>Q.1</w:t>
      </w:r>
      <w:r>
        <w:rPr>
          <w:rFonts w:ascii="Times New Roman" w:hAnsi="Times New Roman" w:cs="Times New Roman"/>
          <w:sz w:val="24"/>
          <w:szCs w:val="24"/>
        </w:rPr>
        <w:t xml:space="preserve"> What is job order costing? Explain the features and advantages of job order costing? Also state any five industries where job costing can be applied. </w:t>
      </w:r>
    </w:p>
    <w:p w14:paraId="73EFA5C2" w14:textId="4A74D879" w:rsidR="000D7978" w:rsidRDefault="000D7978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0CB3">
        <w:rPr>
          <w:rFonts w:ascii="Times New Roman" w:hAnsi="Times New Roman" w:cs="Times New Roman"/>
          <w:b/>
          <w:bCs/>
          <w:sz w:val="24"/>
          <w:szCs w:val="24"/>
        </w:rPr>
        <w:t>Q.2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3D28">
        <w:rPr>
          <w:rFonts w:ascii="Times New Roman" w:hAnsi="Times New Roman" w:cs="Times New Roman"/>
          <w:sz w:val="24"/>
          <w:szCs w:val="24"/>
        </w:rPr>
        <w:t>What is contract costing? Explain its features. How it is different from Job Costing.</w:t>
      </w:r>
    </w:p>
    <w:p w14:paraId="3E512EA8" w14:textId="4918D5CC" w:rsidR="00FD14F9" w:rsidRDefault="0051012A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0CB3">
        <w:rPr>
          <w:rFonts w:ascii="Times New Roman" w:hAnsi="Times New Roman" w:cs="Times New Roman"/>
          <w:b/>
          <w:bCs/>
          <w:sz w:val="24"/>
          <w:szCs w:val="24"/>
        </w:rPr>
        <w:t>Q.3</w:t>
      </w:r>
      <w:r>
        <w:rPr>
          <w:rFonts w:ascii="Times New Roman" w:hAnsi="Times New Roman" w:cs="Times New Roman"/>
          <w:sz w:val="24"/>
          <w:szCs w:val="24"/>
        </w:rPr>
        <w:t xml:space="preserve"> Bharat construction company limited has undertaken the construction of a bridge over the river Yamuna for municipal corporation. The value of the contract is Rs. 12,50,000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a retention of 20% until one year after the certified completion of the contract and final approval of the corporation engineer. Following are the details as shown in the books on 30 June 2018</w:t>
      </w:r>
      <w:r w:rsidR="00FD14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D14F9" w14:paraId="29F8A399" w14:textId="77777777" w:rsidTr="00FD14F9">
        <w:tc>
          <w:tcPr>
            <w:tcW w:w="2614" w:type="dxa"/>
          </w:tcPr>
          <w:p w14:paraId="23765C8F" w14:textId="1D468DFA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 at site</w:t>
            </w:r>
          </w:p>
        </w:tc>
        <w:tc>
          <w:tcPr>
            <w:tcW w:w="2614" w:type="dxa"/>
          </w:tcPr>
          <w:p w14:paraId="0EC9AFBF" w14:textId="13868B91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4,05,000</w:t>
            </w:r>
          </w:p>
        </w:tc>
        <w:tc>
          <w:tcPr>
            <w:tcW w:w="2614" w:type="dxa"/>
          </w:tcPr>
          <w:p w14:paraId="6A67E509" w14:textId="43C3B089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 in hand on June 30,2018</w:t>
            </w:r>
          </w:p>
        </w:tc>
        <w:tc>
          <w:tcPr>
            <w:tcW w:w="2614" w:type="dxa"/>
          </w:tcPr>
          <w:p w14:paraId="2ECA8262" w14:textId="48C8EBF8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6, 300</w:t>
            </w:r>
          </w:p>
        </w:tc>
      </w:tr>
      <w:tr w:rsidR="00FD14F9" w14:paraId="3E38CD62" w14:textId="77777777" w:rsidTr="00FD14F9">
        <w:tc>
          <w:tcPr>
            <w:tcW w:w="2614" w:type="dxa"/>
          </w:tcPr>
          <w:p w14:paraId="42A8EEB0" w14:textId="43059BCB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direct to site less returns</w:t>
            </w:r>
          </w:p>
        </w:tc>
        <w:tc>
          <w:tcPr>
            <w:tcW w:w="2614" w:type="dxa"/>
          </w:tcPr>
          <w:p w14:paraId="65D9A210" w14:textId="0DC233A6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4,20,000</w:t>
            </w:r>
          </w:p>
        </w:tc>
        <w:tc>
          <w:tcPr>
            <w:tcW w:w="2614" w:type="dxa"/>
          </w:tcPr>
          <w:p w14:paraId="692B2EA1" w14:textId="27A37F2E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Wages accrued on June 30,2018</w:t>
            </w:r>
          </w:p>
        </w:tc>
        <w:tc>
          <w:tcPr>
            <w:tcW w:w="2614" w:type="dxa"/>
          </w:tcPr>
          <w:p w14:paraId="38A8C921" w14:textId="70D53BBC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7,800</w:t>
            </w:r>
          </w:p>
        </w:tc>
      </w:tr>
      <w:tr w:rsidR="00FD14F9" w14:paraId="7308F392" w14:textId="77777777" w:rsidTr="00FD14F9">
        <w:tc>
          <w:tcPr>
            <w:tcW w:w="2614" w:type="dxa"/>
          </w:tcPr>
          <w:p w14:paraId="242BECA3" w14:textId="67B9FE7E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 from store</w:t>
            </w:r>
          </w:p>
        </w:tc>
        <w:tc>
          <w:tcPr>
            <w:tcW w:w="2614" w:type="dxa"/>
          </w:tcPr>
          <w:p w14:paraId="4422005B" w14:textId="0347858E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81,200</w:t>
            </w:r>
          </w:p>
        </w:tc>
        <w:tc>
          <w:tcPr>
            <w:tcW w:w="2614" w:type="dxa"/>
          </w:tcPr>
          <w:p w14:paraId="67748669" w14:textId="639779EF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Direct expenses accrued on June 30,2018</w:t>
            </w:r>
          </w:p>
        </w:tc>
        <w:tc>
          <w:tcPr>
            <w:tcW w:w="2614" w:type="dxa"/>
          </w:tcPr>
          <w:p w14:paraId="7C5564CC" w14:textId="756F07FC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1,600</w:t>
            </w:r>
          </w:p>
        </w:tc>
      </w:tr>
      <w:tr w:rsidR="00FD14F9" w14:paraId="521C7FB6" w14:textId="77777777" w:rsidTr="00FD14F9">
        <w:tc>
          <w:tcPr>
            <w:tcW w:w="2614" w:type="dxa"/>
          </w:tcPr>
          <w:p w14:paraId="397525D8" w14:textId="02621A82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Hire and use of plant</w:t>
            </w:r>
          </w:p>
        </w:tc>
        <w:tc>
          <w:tcPr>
            <w:tcW w:w="2614" w:type="dxa"/>
          </w:tcPr>
          <w:p w14:paraId="5E39A868" w14:textId="42582A36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12,100</w:t>
            </w:r>
          </w:p>
        </w:tc>
        <w:tc>
          <w:tcPr>
            <w:tcW w:w="2614" w:type="dxa"/>
          </w:tcPr>
          <w:p w14:paraId="64FE8EEC" w14:textId="6A1FD222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not yet certified at cost</w:t>
            </w:r>
          </w:p>
        </w:tc>
        <w:tc>
          <w:tcPr>
            <w:tcW w:w="2614" w:type="dxa"/>
          </w:tcPr>
          <w:p w14:paraId="14BDD837" w14:textId="7179F7F7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16,500</w:t>
            </w:r>
          </w:p>
        </w:tc>
      </w:tr>
      <w:tr w:rsidR="00FD14F9" w14:paraId="20452189" w14:textId="77777777" w:rsidTr="00FD14F9">
        <w:tc>
          <w:tcPr>
            <w:tcW w:w="2614" w:type="dxa"/>
          </w:tcPr>
          <w:p w14:paraId="2A5C38C5" w14:textId="015E67FA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Site expenses </w:t>
            </w:r>
          </w:p>
        </w:tc>
        <w:tc>
          <w:tcPr>
            <w:tcW w:w="2614" w:type="dxa"/>
          </w:tcPr>
          <w:p w14:paraId="2EFA9444" w14:textId="5AAEB1EF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23,000</w:t>
            </w:r>
          </w:p>
        </w:tc>
        <w:tc>
          <w:tcPr>
            <w:tcW w:w="2614" w:type="dxa"/>
          </w:tcPr>
          <w:p w14:paraId="5E16BF1B" w14:textId="25F44BAB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certified by corporation engineer</w:t>
            </w:r>
          </w:p>
        </w:tc>
        <w:tc>
          <w:tcPr>
            <w:tcW w:w="2614" w:type="dxa"/>
          </w:tcPr>
          <w:p w14:paraId="29AE56D0" w14:textId="1FA35A52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11,00,000</w:t>
            </w:r>
          </w:p>
        </w:tc>
      </w:tr>
      <w:tr w:rsidR="00FD14F9" w14:paraId="3D6EDDA6" w14:textId="77777777" w:rsidTr="00FD14F9">
        <w:tc>
          <w:tcPr>
            <w:tcW w:w="2614" w:type="dxa"/>
          </w:tcPr>
          <w:p w14:paraId="1724528C" w14:textId="130F8898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overhead allocated to the contract</w:t>
            </w:r>
          </w:p>
        </w:tc>
        <w:tc>
          <w:tcPr>
            <w:tcW w:w="2614" w:type="dxa"/>
          </w:tcPr>
          <w:p w14:paraId="677F8D2A" w14:textId="1ECA16D7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37,100</w:t>
            </w:r>
          </w:p>
        </w:tc>
        <w:tc>
          <w:tcPr>
            <w:tcW w:w="2614" w:type="dxa"/>
          </w:tcPr>
          <w:p w14:paraId="235768F7" w14:textId="689115B4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</w:t>
            </w:r>
            <w:r w:rsidR="007E576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received on account</w:t>
            </w:r>
          </w:p>
        </w:tc>
        <w:tc>
          <w:tcPr>
            <w:tcW w:w="2614" w:type="dxa"/>
          </w:tcPr>
          <w:p w14:paraId="6B628400" w14:textId="5D6E6142" w:rsidR="00FD14F9" w:rsidRDefault="00FD14F9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8,80,000</w:t>
            </w:r>
          </w:p>
        </w:tc>
      </w:tr>
    </w:tbl>
    <w:p w14:paraId="15BF02AA" w14:textId="558066C6" w:rsidR="00FD14F9" w:rsidRDefault="00FD14F9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Prepare Contract account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Contractee’s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account by using above data.</w:t>
      </w:r>
    </w:p>
    <w:p w14:paraId="7C080F8C" w14:textId="115BD671" w:rsidR="00E15D37" w:rsidRDefault="00E15D37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0CB3">
        <w:rPr>
          <w:rFonts w:ascii="Times New Roman" w:hAnsi="Times New Roman" w:cs="Times New Roman"/>
          <w:b/>
          <w:bCs/>
          <w:sz w:val="24"/>
          <w:szCs w:val="24"/>
        </w:rPr>
        <w:t>Q.4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5E6E">
        <w:rPr>
          <w:rFonts w:ascii="Times New Roman" w:hAnsi="Times New Roman" w:cs="Times New Roman"/>
          <w:sz w:val="24"/>
          <w:szCs w:val="24"/>
        </w:rPr>
        <w:t>Batch no. Q-65 incurred the following costs:</w:t>
      </w:r>
    </w:p>
    <w:p w14:paraId="735A6917" w14:textId="1DB21723" w:rsidR="009B5E6E" w:rsidRDefault="009B5E6E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 materials Rs. 3,290</w:t>
      </w:r>
    </w:p>
    <w:p w14:paraId="45C7EC6E" w14:textId="54CEDAFE" w:rsidR="009B5E6E" w:rsidRDefault="009B5E6E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Wages: Department A - 420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hours @ Rs. 3.50; Department B - 686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hours @Rs. 3.</w:t>
      </w:r>
    </w:p>
    <w:p w14:paraId="7F0911CE" w14:textId="4A3DCF10" w:rsidR="009B5E6E" w:rsidRDefault="009B5E6E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Factory overheads are absorbed on </w:t>
      </w:r>
      <w:proofErr w:type="spellStart"/>
      <w:r>
        <w:rPr>
          <w:rFonts w:ascii="Times New Roman" w:hAnsi="Times New Roman" w:cs="Times New Roman"/>
          <w:sz w:val="24"/>
          <w:szCs w:val="24"/>
        </w:rPr>
        <w:t>labour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the rates are Rs. 8 per hour for Department A and Rs. 5 per hour for Department B.</w:t>
      </w:r>
    </w:p>
    <w:p w14:paraId="0ECC14B5" w14:textId="71F71FC0" w:rsidR="009B5E6E" w:rsidRDefault="009B5E6E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firm uses a cost plus system for setting selling prices and expects a 25% gross </w:t>
      </w:r>
      <w:proofErr w:type="gramStart"/>
      <w:r>
        <w:rPr>
          <w:rFonts w:ascii="Times New Roman" w:hAnsi="Times New Roman" w:cs="Times New Roman"/>
          <w:sz w:val="24"/>
          <w:szCs w:val="24"/>
        </w:rPr>
        <w:t>profit(</w:t>
      </w:r>
      <w:proofErr w:type="gramEnd"/>
      <w:r>
        <w:rPr>
          <w:rFonts w:ascii="Times New Roman" w:hAnsi="Times New Roman" w:cs="Times New Roman"/>
          <w:sz w:val="24"/>
          <w:szCs w:val="24"/>
        </w:rPr>
        <w:t>sales value minus factory cost).</w:t>
      </w:r>
    </w:p>
    <w:p w14:paraId="066E4085" w14:textId="1568F52E" w:rsidR="009B5E6E" w:rsidRDefault="009B5E6E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Administration overheads are absorbed at @ 10% of selling price.</w:t>
      </w:r>
    </w:p>
    <w:p w14:paraId="747570CB" w14:textId="68F55B89" w:rsidR="009B5E6E" w:rsidRDefault="009B5E6E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Assuming that 1000 units were produced in Batch Q-65, calculate:</w:t>
      </w:r>
    </w:p>
    <w:p w14:paraId="11EE8CEF" w14:textId="5C2DBA76" w:rsidR="009B5E6E" w:rsidRPr="009B5E6E" w:rsidRDefault="009B5E6E" w:rsidP="006C7D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5E6E">
        <w:rPr>
          <w:rFonts w:ascii="Times New Roman" w:hAnsi="Times New Roman" w:cs="Times New Roman"/>
          <w:sz w:val="24"/>
          <w:szCs w:val="24"/>
        </w:rPr>
        <w:t>Selling price per unit</w:t>
      </w:r>
      <w:r w:rsidR="00CB08E1">
        <w:rPr>
          <w:rFonts w:ascii="Times New Roman" w:hAnsi="Times New Roman" w:cs="Times New Roman"/>
          <w:sz w:val="24"/>
          <w:szCs w:val="24"/>
        </w:rPr>
        <w:t>.</w:t>
      </w:r>
    </w:p>
    <w:p w14:paraId="682F71CC" w14:textId="61572618" w:rsidR="009B5E6E" w:rsidRPr="009B5E6E" w:rsidRDefault="009B5E6E" w:rsidP="006C7D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5E6E">
        <w:rPr>
          <w:rFonts w:ascii="Times New Roman" w:hAnsi="Times New Roman" w:cs="Times New Roman"/>
          <w:sz w:val="24"/>
          <w:szCs w:val="24"/>
        </w:rPr>
        <w:lastRenderedPageBreak/>
        <w:t>Total amount of administration overheads recovered by batch Q-65</w:t>
      </w:r>
      <w:r w:rsidR="00CB08E1">
        <w:rPr>
          <w:rFonts w:ascii="Times New Roman" w:hAnsi="Times New Roman" w:cs="Times New Roman"/>
          <w:sz w:val="24"/>
          <w:szCs w:val="24"/>
        </w:rPr>
        <w:t>.</w:t>
      </w:r>
    </w:p>
    <w:p w14:paraId="0180D223" w14:textId="25B62A6F" w:rsidR="00E0242A" w:rsidRDefault="009B5E6E" w:rsidP="006C7D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5E6E">
        <w:rPr>
          <w:rFonts w:ascii="Times New Roman" w:hAnsi="Times New Roman" w:cs="Times New Roman"/>
          <w:sz w:val="24"/>
          <w:szCs w:val="24"/>
        </w:rPr>
        <w:t>Notional net profit per unit.</w:t>
      </w:r>
    </w:p>
    <w:p w14:paraId="68152D89" w14:textId="55AC836F" w:rsidR="00A0612F" w:rsidRPr="00A0612F" w:rsidRDefault="00A0612F" w:rsidP="006C7D99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(2*12=24)</w:t>
      </w:r>
    </w:p>
    <w:p w14:paraId="4193C173" w14:textId="01FFF91E" w:rsidR="00E0242A" w:rsidRPr="00A0612F" w:rsidRDefault="00E0242A" w:rsidP="006C7D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612F">
        <w:rPr>
          <w:rFonts w:ascii="Times New Roman" w:hAnsi="Times New Roman" w:cs="Times New Roman"/>
          <w:b/>
          <w:bCs/>
          <w:sz w:val="24"/>
          <w:szCs w:val="24"/>
        </w:rPr>
        <w:t>Section – B</w:t>
      </w:r>
    </w:p>
    <w:p w14:paraId="5080C4A3" w14:textId="70E58872" w:rsidR="00E0242A" w:rsidRDefault="00E0242A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72F2">
        <w:rPr>
          <w:rFonts w:ascii="Times New Roman" w:hAnsi="Times New Roman" w:cs="Times New Roman"/>
          <w:b/>
          <w:bCs/>
          <w:sz w:val="24"/>
          <w:szCs w:val="24"/>
        </w:rPr>
        <w:t>Q. 5</w:t>
      </w:r>
      <w:r>
        <w:rPr>
          <w:rFonts w:ascii="Times New Roman" w:hAnsi="Times New Roman" w:cs="Times New Roman"/>
          <w:sz w:val="24"/>
          <w:szCs w:val="24"/>
        </w:rPr>
        <w:t xml:space="preserve"> Define By products. Explain the various methods of accounting of By-products.</w:t>
      </w:r>
    </w:p>
    <w:p w14:paraId="750481E5" w14:textId="68F85EAB" w:rsidR="009B5E6E" w:rsidRDefault="001D6AE2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A72F2">
        <w:rPr>
          <w:rFonts w:ascii="Times New Roman" w:hAnsi="Times New Roman" w:cs="Times New Roman"/>
          <w:b/>
          <w:bCs/>
          <w:sz w:val="24"/>
          <w:szCs w:val="24"/>
        </w:rPr>
        <w:t>Q.6</w:t>
      </w:r>
      <w:r>
        <w:rPr>
          <w:rFonts w:ascii="Times New Roman" w:hAnsi="Times New Roman" w:cs="Times New Roman"/>
          <w:sz w:val="24"/>
          <w:szCs w:val="24"/>
        </w:rPr>
        <w:t xml:space="preserve"> What is Activity based costing? How </w:t>
      </w:r>
      <w:r w:rsidR="004A72F2">
        <w:rPr>
          <w:rFonts w:ascii="Times New Roman" w:hAnsi="Times New Roman" w:cs="Times New Roman"/>
          <w:sz w:val="24"/>
          <w:szCs w:val="24"/>
        </w:rPr>
        <w:t>activity-based</w:t>
      </w:r>
      <w:r>
        <w:rPr>
          <w:rFonts w:ascii="Times New Roman" w:hAnsi="Times New Roman" w:cs="Times New Roman"/>
          <w:sz w:val="24"/>
          <w:szCs w:val="24"/>
        </w:rPr>
        <w:t xml:space="preserve"> costing system is developed in an organization?</w:t>
      </w:r>
    </w:p>
    <w:p w14:paraId="1CED5F7A" w14:textId="68C63DBB" w:rsidR="004A72F2" w:rsidRDefault="004A72F2" w:rsidP="006C7D9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72F2">
        <w:rPr>
          <w:rFonts w:ascii="Times New Roman" w:hAnsi="Times New Roman" w:cs="Times New Roman"/>
          <w:b/>
          <w:bCs/>
          <w:sz w:val="24"/>
          <w:szCs w:val="24"/>
        </w:rPr>
        <w:t xml:space="preserve">Q.7 </w:t>
      </w:r>
      <w:r w:rsidRPr="004A72F2">
        <w:rPr>
          <w:rFonts w:ascii="Times New Roman" w:hAnsi="Times New Roman" w:cs="Times New Roman"/>
          <w:sz w:val="24"/>
          <w:szCs w:val="24"/>
        </w:rPr>
        <w:t>What do you mean by equivalent production? Discuss its importance in valuing work in progress.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18B1B03E" w14:textId="3739E9DB" w:rsidR="00C37324" w:rsidRDefault="00C37324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Q.8 </w:t>
      </w:r>
      <w:r w:rsidRPr="00672EFA">
        <w:rPr>
          <w:rFonts w:ascii="Times New Roman" w:hAnsi="Times New Roman" w:cs="Times New Roman"/>
          <w:sz w:val="24"/>
          <w:szCs w:val="24"/>
        </w:rPr>
        <w:t>XYZ divides its output in process A and B. After leaving Process B the product is passed into finished stock.</w:t>
      </w:r>
      <w:r w:rsidR="00672EFA" w:rsidRPr="00672EFA">
        <w:rPr>
          <w:rFonts w:ascii="Times New Roman" w:hAnsi="Times New Roman" w:cs="Times New Roman"/>
          <w:sz w:val="24"/>
          <w:szCs w:val="24"/>
        </w:rPr>
        <w:t xml:space="preserve"> </w:t>
      </w:r>
      <w:r w:rsidRPr="00672EFA">
        <w:rPr>
          <w:rFonts w:ascii="Times New Roman" w:hAnsi="Times New Roman" w:cs="Times New Roman"/>
          <w:sz w:val="24"/>
          <w:szCs w:val="24"/>
        </w:rPr>
        <w:t xml:space="preserve">The output of process A is transferred to process B at a price which gives Process </w:t>
      </w:r>
      <w:r w:rsidR="00672EFA" w:rsidRPr="00672EFA">
        <w:rPr>
          <w:rFonts w:ascii="Times New Roman" w:hAnsi="Times New Roman" w:cs="Times New Roman"/>
          <w:sz w:val="24"/>
          <w:szCs w:val="24"/>
        </w:rPr>
        <w:t xml:space="preserve">A </w:t>
      </w:r>
      <w:r w:rsidRPr="00672EFA">
        <w:rPr>
          <w:rFonts w:ascii="Times New Roman" w:hAnsi="Times New Roman" w:cs="Times New Roman"/>
          <w:sz w:val="24"/>
          <w:szCs w:val="24"/>
        </w:rPr>
        <w:t>profit of 25 % ther</w:t>
      </w:r>
      <w:r w:rsidR="00672EFA" w:rsidRPr="00672EFA">
        <w:rPr>
          <w:rFonts w:ascii="Times New Roman" w:hAnsi="Times New Roman" w:cs="Times New Roman"/>
          <w:sz w:val="24"/>
          <w:szCs w:val="24"/>
        </w:rPr>
        <w:t>e</w:t>
      </w:r>
      <w:r w:rsidRPr="00672EFA">
        <w:rPr>
          <w:rFonts w:ascii="Times New Roman" w:hAnsi="Times New Roman" w:cs="Times New Roman"/>
          <w:sz w:val="24"/>
          <w:szCs w:val="24"/>
        </w:rPr>
        <w:t>on and the output</w:t>
      </w:r>
      <w:r w:rsidR="00672EFA" w:rsidRPr="00672EFA">
        <w:rPr>
          <w:rFonts w:ascii="Times New Roman" w:hAnsi="Times New Roman" w:cs="Times New Roman"/>
          <w:sz w:val="24"/>
          <w:szCs w:val="24"/>
        </w:rPr>
        <w:t xml:space="preserve"> of </w:t>
      </w:r>
      <w:r w:rsidR="00672EFA">
        <w:rPr>
          <w:rFonts w:ascii="Times New Roman" w:hAnsi="Times New Roman" w:cs="Times New Roman"/>
          <w:sz w:val="24"/>
          <w:szCs w:val="24"/>
        </w:rPr>
        <w:t>Process B is transferred to finished stock at a price which gives Process B a profit of 20% thereon. The following information is provided for the year ended 31</w:t>
      </w:r>
      <w:r w:rsidR="00672EFA" w:rsidRPr="00672EF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672EFA">
        <w:rPr>
          <w:rFonts w:ascii="Times New Roman" w:hAnsi="Times New Roman" w:cs="Times New Roman"/>
          <w:sz w:val="24"/>
          <w:szCs w:val="24"/>
        </w:rPr>
        <w:t xml:space="preserve"> march 2024: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72EFA" w14:paraId="4E5559FE" w14:textId="77777777" w:rsidTr="00672EFA">
        <w:tc>
          <w:tcPr>
            <w:tcW w:w="3485" w:type="dxa"/>
          </w:tcPr>
          <w:p w14:paraId="1004DE80" w14:textId="77777777" w:rsidR="00672EFA" w:rsidRDefault="00672EFA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5" w:type="dxa"/>
          </w:tcPr>
          <w:p w14:paraId="25D88EF2" w14:textId="72F6F1DA" w:rsidR="00672EFA" w:rsidRPr="006D6C8D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 A</w:t>
            </w:r>
          </w:p>
        </w:tc>
        <w:tc>
          <w:tcPr>
            <w:tcW w:w="3486" w:type="dxa"/>
          </w:tcPr>
          <w:p w14:paraId="7FF0A776" w14:textId="74902E6B" w:rsidR="00672EFA" w:rsidRPr="006D6C8D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 B</w:t>
            </w:r>
          </w:p>
        </w:tc>
      </w:tr>
      <w:tr w:rsidR="00672EFA" w14:paraId="6677DE81" w14:textId="77777777" w:rsidTr="00672EFA">
        <w:tc>
          <w:tcPr>
            <w:tcW w:w="3485" w:type="dxa"/>
          </w:tcPr>
          <w:p w14:paraId="3B6A567E" w14:textId="728EE458" w:rsidR="00672EFA" w:rsidRDefault="00672EFA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on 1</w:t>
            </w:r>
            <w:r w:rsidRPr="00672E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April 2023</w:t>
            </w:r>
          </w:p>
        </w:tc>
        <w:tc>
          <w:tcPr>
            <w:tcW w:w="3485" w:type="dxa"/>
          </w:tcPr>
          <w:p w14:paraId="7984E4DB" w14:textId="551B10A8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3,200</w:t>
            </w:r>
          </w:p>
        </w:tc>
        <w:tc>
          <w:tcPr>
            <w:tcW w:w="3486" w:type="dxa"/>
          </w:tcPr>
          <w:p w14:paraId="7A4C9187" w14:textId="52B23B2B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</w:tr>
      <w:tr w:rsidR="00672EFA" w14:paraId="3BA9355E" w14:textId="77777777" w:rsidTr="00672EFA">
        <w:tc>
          <w:tcPr>
            <w:tcW w:w="3485" w:type="dxa"/>
          </w:tcPr>
          <w:p w14:paraId="1F9FDB73" w14:textId="746F6FC8" w:rsidR="00672EFA" w:rsidRDefault="00672EFA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 used</w:t>
            </w:r>
          </w:p>
        </w:tc>
        <w:tc>
          <w:tcPr>
            <w:tcW w:w="3485" w:type="dxa"/>
          </w:tcPr>
          <w:p w14:paraId="52B2836C" w14:textId="09B37367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6,400</w:t>
            </w:r>
          </w:p>
        </w:tc>
        <w:tc>
          <w:tcPr>
            <w:tcW w:w="3486" w:type="dxa"/>
          </w:tcPr>
          <w:p w14:paraId="2568AC5D" w14:textId="7FB25931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2,700</w:t>
            </w:r>
          </w:p>
        </w:tc>
      </w:tr>
      <w:tr w:rsidR="00672EFA" w14:paraId="5632F740" w14:textId="77777777" w:rsidTr="00672EFA">
        <w:tc>
          <w:tcPr>
            <w:tcW w:w="3485" w:type="dxa"/>
          </w:tcPr>
          <w:p w14:paraId="657118DC" w14:textId="4D34340B" w:rsidR="00672EFA" w:rsidRDefault="00672EFA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3485" w:type="dxa"/>
          </w:tcPr>
          <w:p w14:paraId="3ED3953A" w14:textId="51872D59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12,500</w:t>
            </w:r>
          </w:p>
        </w:tc>
        <w:tc>
          <w:tcPr>
            <w:tcW w:w="3486" w:type="dxa"/>
          </w:tcPr>
          <w:p w14:paraId="56109BB9" w14:textId="2713A6E0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8,500</w:t>
            </w:r>
          </w:p>
        </w:tc>
      </w:tr>
      <w:tr w:rsidR="00672EFA" w14:paraId="341FC3EC" w14:textId="77777777" w:rsidTr="00672EFA">
        <w:tc>
          <w:tcPr>
            <w:tcW w:w="3485" w:type="dxa"/>
          </w:tcPr>
          <w:p w14:paraId="7C44336E" w14:textId="69B34DB9" w:rsidR="00672EFA" w:rsidRDefault="00672EFA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3485" w:type="dxa"/>
          </w:tcPr>
          <w:p w14:paraId="5F75F35A" w14:textId="0F40768F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</w:t>
            </w:r>
          </w:p>
        </w:tc>
        <w:tc>
          <w:tcPr>
            <w:tcW w:w="3486" w:type="dxa"/>
          </w:tcPr>
          <w:p w14:paraId="4B05AF38" w14:textId="1DD3D629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1,700</w:t>
            </w:r>
          </w:p>
        </w:tc>
      </w:tr>
      <w:tr w:rsidR="00672EFA" w14:paraId="27D526D4" w14:textId="77777777" w:rsidTr="00672EFA">
        <w:tc>
          <w:tcPr>
            <w:tcW w:w="3485" w:type="dxa"/>
          </w:tcPr>
          <w:p w14:paraId="2570D272" w14:textId="64F3577E" w:rsidR="00672EFA" w:rsidRDefault="00672EFA" w:rsidP="006C7D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on 31</w:t>
            </w:r>
            <w:r w:rsidRPr="00672EF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march 2024</w:t>
            </w:r>
          </w:p>
        </w:tc>
        <w:tc>
          <w:tcPr>
            <w:tcW w:w="3485" w:type="dxa"/>
          </w:tcPr>
          <w:p w14:paraId="74461669" w14:textId="06AFC63E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2,100</w:t>
            </w:r>
          </w:p>
        </w:tc>
        <w:tc>
          <w:tcPr>
            <w:tcW w:w="3486" w:type="dxa"/>
          </w:tcPr>
          <w:p w14:paraId="3FD6A06C" w14:textId="123F35F1" w:rsidR="00672EFA" w:rsidRDefault="00672EFA" w:rsidP="006C7D9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</w:tbl>
    <w:p w14:paraId="21AEBBBD" w14:textId="42E1D6A3" w:rsidR="00672EFA" w:rsidRDefault="00672EFA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Finished goods were in stock on 1/04/2023 of the value of Rs. 10,200 and on 31/03/2024 of the value of Rs. 6,200. Sales amounting to Rs. 68,400 were affected during the year.</w:t>
      </w:r>
    </w:p>
    <w:p w14:paraId="679285D8" w14:textId="3161CD34" w:rsidR="00672EFA" w:rsidRDefault="00672EFA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reserves on 1/04/20</w:t>
      </w:r>
      <w:r w:rsidR="0092529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 for unrealized profits included in stock valuation</w:t>
      </w:r>
      <w:r w:rsidR="0092529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were</w:t>
      </w:r>
      <w:r w:rsidR="00A93D2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Process B </w:t>
      </w:r>
      <w:r w:rsidR="00A93D22">
        <w:rPr>
          <w:rFonts w:ascii="Times New Roman" w:hAnsi="Times New Roman" w:cs="Times New Roman"/>
          <w:sz w:val="24"/>
          <w:szCs w:val="24"/>
        </w:rPr>
        <w:t xml:space="preserve">Rs. </w:t>
      </w:r>
      <w:r>
        <w:rPr>
          <w:rFonts w:ascii="Times New Roman" w:hAnsi="Times New Roman" w:cs="Times New Roman"/>
          <w:sz w:val="24"/>
          <w:szCs w:val="24"/>
        </w:rPr>
        <w:t xml:space="preserve">350 </w:t>
      </w:r>
      <w:r w:rsidR="00A93D22">
        <w:rPr>
          <w:rFonts w:ascii="Times New Roman" w:hAnsi="Times New Roman" w:cs="Times New Roman"/>
          <w:sz w:val="24"/>
          <w:szCs w:val="24"/>
        </w:rPr>
        <w:t>and Finished goods Rs. 3,430.</w:t>
      </w:r>
    </w:p>
    <w:p w14:paraId="7530AEAB" w14:textId="64251825" w:rsidR="00A93D22" w:rsidRDefault="00A93D22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 stocks are valued at prime cost.</w:t>
      </w:r>
    </w:p>
    <w:p w14:paraId="1C47EF08" w14:textId="6F2ADBC7" w:rsidR="00A93D22" w:rsidRDefault="00A93D22" w:rsidP="006C7D9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process accounts, Finished stock account as on 31</w:t>
      </w:r>
      <w:r w:rsidRPr="00A93D2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march 2024.</w:t>
      </w:r>
    </w:p>
    <w:p w14:paraId="1EC0AB16" w14:textId="44B7B847" w:rsidR="00A0612F" w:rsidRPr="00425133" w:rsidRDefault="00A0612F" w:rsidP="006C7D99">
      <w:pPr>
        <w:pStyle w:val="ListParagraph"/>
        <w:spacing w:after="0"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(2*12=24)</w:t>
      </w:r>
    </w:p>
    <w:p w14:paraId="718409FD" w14:textId="77777777" w:rsidR="00C37324" w:rsidRDefault="00C37324" w:rsidP="006C7D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0971">
        <w:rPr>
          <w:rFonts w:ascii="Times New Roman" w:hAnsi="Times New Roman" w:cs="Times New Roman"/>
          <w:b/>
          <w:bCs/>
          <w:sz w:val="24"/>
          <w:szCs w:val="24"/>
        </w:rPr>
        <w:t>Section – C</w:t>
      </w:r>
    </w:p>
    <w:p w14:paraId="718016D5" w14:textId="77777777" w:rsidR="00C37324" w:rsidRDefault="00C37324" w:rsidP="006C7D9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Q.9 Short notes: All are compulsory.</w:t>
      </w:r>
    </w:p>
    <w:p w14:paraId="4E657A92" w14:textId="4D3EA691" w:rsidR="00425133" w:rsidRPr="00DC1E56" w:rsidRDefault="00425133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1E56">
        <w:rPr>
          <w:rFonts w:ascii="Times New Roman" w:hAnsi="Times New Roman" w:cs="Times New Roman"/>
          <w:sz w:val="24"/>
          <w:szCs w:val="24"/>
        </w:rPr>
        <w:t>Unit costing</w:t>
      </w:r>
    </w:p>
    <w:p w14:paraId="57C5E660" w14:textId="2D178AC3" w:rsidR="00425133" w:rsidRPr="00DC1E56" w:rsidRDefault="00425133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1E56">
        <w:rPr>
          <w:rFonts w:ascii="Times New Roman" w:hAnsi="Times New Roman" w:cs="Times New Roman"/>
          <w:sz w:val="24"/>
          <w:szCs w:val="24"/>
        </w:rPr>
        <w:t>Economic batch quantity</w:t>
      </w:r>
    </w:p>
    <w:p w14:paraId="76C94542" w14:textId="581744E0" w:rsidR="00425133" w:rsidRPr="00DC1E56" w:rsidRDefault="00425133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1E56">
        <w:rPr>
          <w:rFonts w:ascii="Times New Roman" w:hAnsi="Times New Roman" w:cs="Times New Roman"/>
          <w:sz w:val="24"/>
          <w:szCs w:val="24"/>
        </w:rPr>
        <w:t>Job cost card</w:t>
      </w:r>
    </w:p>
    <w:p w14:paraId="75AAABDA" w14:textId="64B8A200" w:rsidR="00425133" w:rsidRPr="00DC1E56" w:rsidRDefault="00425133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1E56">
        <w:rPr>
          <w:rFonts w:ascii="Times New Roman" w:hAnsi="Times New Roman" w:cs="Times New Roman"/>
          <w:sz w:val="24"/>
          <w:szCs w:val="24"/>
        </w:rPr>
        <w:t>Escalation clause</w:t>
      </w:r>
    </w:p>
    <w:p w14:paraId="1A3A49CC" w14:textId="533BB7A4" w:rsidR="00425133" w:rsidRPr="00DC1E56" w:rsidRDefault="00425133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1E56">
        <w:rPr>
          <w:rFonts w:ascii="Times New Roman" w:hAnsi="Times New Roman" w:cs="Times New Roman"/>
          <w:sz w:val="24"/>
          <w:szCs w:val="24"/>
        </w:rPr>
        <w:t>Service costing</w:t>
      </w:r>
    </w:p>
    <w:p w14:paraId="7F769BD0" w14:textId="4A040E51" w:rsidR="00425133" w:rsidRPr="00DC1E56" w:rsidRDefault="00425133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1E56">
        <w:rPr>
          <w:rFonts w:ascii="Times New Roman" w:hAnsi="Times New Roman" w:cs="Times New Roman"/>
          <w:sz w:val="24"/>
          <w:szCs w:val="24"/>
        </w:rPr>
        <w:t>Abnormal Loss</w:t>
      </w:r>
    </w:p>
    <w:p w14:paraId="355DB377" w14:textId="2125410A" w:rsidR="00425133" w:rsidRPr="00DC1E56" w:rsidRDefault="00425133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C1E56">
        <w:rPr>
          <w:rFonts w:ascii="Times New Roman" w:hAnsi="Times New Roman" w:cs="Times New Roman"/>
          <w:sz w:val="24"/>
          <w:szCs w:val="24"/>
        </w:rPr>
        <w:t>Joint products</w:t>
      </w:r>
    </w:p>
    <w:p w14:paraId="153023FF" w14:textId="4D584740" w:rsidR="00425133" w:rsidRPr="0092751E" w:rsidRDefault="0092751E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mean by reconciliation of cost and financial accounts?</w:t>
      </w:r>
    </w:p>
    <w:p w14:paraId="2A412B48" w14:textId="54F41144" w:rsidR="0092751E" w:rsidRPr="0092751E" w:rsidRDefault="0092751E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 Process profit</w:t>
      </w:r>
    </w:p>
    <w:p w14:paraId="712D8109" w14:textId="75064AFA" w:rsidR="0092751E" w:rsidRPr="0092751E" w:rsidRDefault="00461FF3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ledger</w:t>
      </w:r>
    </w:p>
    <w:p w14:paraId="43EBBFF4" w14:textId="7EB36ED1" w:rsidR="004F3DA8" w:rsidRPr="004F3DA8" w:rsidRDefault="0092751E" w:rsidP="006C7D9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Work certified in contract costing?</w:t>
      </w:r>
      <w:r w:rsidR="00A0612F">
        <w:rPr>
          <w:rFonts w:ascii="Times New Roman" w:hAnsi="Times New Roman" w:cs="Times New Roman"/>
          <w:sz w:val="24"/>
          <w:szCs w:val="24"/>
        </w:rPr>
        <w:t xml:space="preserve"> </w:t>
      </w:r>
      <w:r w:rsidR="004F3D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(11*2=22)      </w:t>
      </w:r>
    </w:p>
    <w:p w14:paraId="708676AF" w14:textId="627C6B0E" w:rsidR="00C37324" w:rsidRPr="004A72F2" w:rsidRDefault="00A0612F" w:rsidP="004F3DA8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F3DA8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</w:t>
      </w:r>
    </w:p>
    <w:sectPr w:rsidR="00C37324" w:rsidRPr="004A72F2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A450B"/>
    <w:multiLevelType w:val="hybridMultilevel"/>
    <w:tmpl w:val="FC4204A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C605D"/>
    <w:multiLevelType w:val="hybridMultilevel"/>
    <w:tmpl w:val="56A8D07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A7EC5"/>
    <w:multiLevelType w:val="hybridMultilevel"/>
    <w:tmpl w:val="4622E46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101782">
    <w:abstractNumId w:val="8"/>
  </w:num>
  <w:num w:numId="2" w16cid:durableId="960955986">
    <w:abstractNumId w:val="6"/>
  </w:num>
  <w:num w:numId="3" w16cid:durableId="1463501856">
    <w:abstractNumId w:val="5"/>
  </w:num>
  <w:num w:numId="4" w16cid:durableId="1429043006">
    <w:abstractNumId w:val="4"/>
  </w:num>
  <w:num w:numId="5" w16cid:durableId="177040772">
    <w:abstractNumId w:val="7"/>
  </w:num>
  <w:num w:numId="6" w16cid:durableId="1206722801">
    <w:abstractNumId w:val="3"/>
  </w:num>
  <w:num w:numId="7" w16cid:durableId="1650330813">
    <w:abstractNumId w:val="2"/>
  </w:num>
  <w:num w:numId="8" w16cid:durableId="1463427361">
    <w:abstractNumId w:val="1"/>
  </w:num>
  <w:num w:numId="9" w16cid:durableId="1097556943">
    <w:abstractNumId w:val="0"/>
  </w:num>
  <w:num w:numId="10" w16cid:durableId="610819440">
    <w:abstractNumId w:val="10"/>
  </w:num>
  <w:num w:numId="11" w16cid:durableId="511459474">
    <w:abstractNumId w:val="11"/>
  </w:num>
  <w:num w:numId="12" w16cid:durableId="1301036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F17"/>
    <w:rsid w:val="000B2F34"/>
    <w:rsid w:val="000D7978"/>
    <w:rsid w:val="0015074B"/>
    <w:rsid w:val="001D6AE2"/>
    <w:rsid w:val="0029639D"/>
    <w:rsid w:val="00326F90"/>
    <w:rsid w:val="0036057A"/>
    <w:rsid w:val="00425133"/>
    <w:rsid w:val="00461FF3"/>
    <w:rsid w:val="004A72F2"/>
    <w:rsid w:val="004C6B64"/>
    <w:rsid w:val="004F3DA8"/>
    <w:rsid w:val="0051012A"/>
    <w:rsid w:val="00523D28"/>
    <w:rsid w:val="0059340D"/>
    <w:rsid w:val="0062398F"/>
    <w:rsid w:val="00672EFA"/>
    <w:rsid w:val="006C7D99"/>
    <w:rsid w:val="006D6C8D"/>
    <w:rsid w:val="00796B74"/>
    <w:rsid w:val="007A13C5"/>
    <w:rsid w:val="007E5764"/>
    <w:rsid w:val="00886FE8"/>
    <w:rsid w:val="00891D24"/>
    <w:rsid w:val="00925297"/>
    <w:rsid w:val="0092751E"/>
    <w:rsid w:val="009B5E6E"/>
    <w:rsid w:val="009F0CB3"/>
    <w:rsid w:val="00A0612F"/>
    <w:rsid w:val="00A93D22"/>
    <w:rsid w:val="00AA1D8D"/>
    <w:rsid w:val="00B47730"/>
    <w:rsid w:val="00BD2A77"/>
    <w:rsid w:val="00C37324"/>
    <w:rsid w:val="00C57786"/>
    <w:rsid w:val="00CB0664"/>
    <w:rsid w:val="00CB08E1"/>
    <w:rsid w:val="00DC1E56"/>
    <w:rsid w:val="00E0242A"/>
    <w:rsid w:val="00E15D37"/>
    <w:rsid w:val="00EE3745"/>
    <w:rsid w:val="00F421AD"/>
    <w:rsid w:val="00F4392F"/>
    <w:rsid w:val="00FC693F"/>
    <w:rsid w:val="00FD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51E80"/>
  <w14:defaultImageDpi w14:val="300"/>
  <w15:docId w15:val="{CCBB7584-192B-487F-8441-959CAEE6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26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33</cp:revision>
  <dcterms:created xsi:type="dcterms:W3CDTF">2026-04-27T07:34:00Z</dcterms:created>
  <dcterms:modified xsi:type="dcterms:W3CDTF">2026-04-28T03:52:00Z</dcterms:modified>
  <cp:category/>
</cp:coreProperties>
</file>