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No. ………………</w:t>
        <w:tab/>
        <w:tab/>
        <w:tab/>
        <w:tab/>
        <w:tab/>
        <w:tab/>
        <w:tab/>
        <w:t xml:space="preserve">               ID : 2561179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BCOM Semester – VI</w:t>
        <w:br w:type="textWrapping"/>
        <w:t xml:space="preserve">BCOU3605T : Business Environment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Maximum Marks : 70</w:t>
        <w:tab/>
        <w:tab/>
        <w:tab/>
        <w:tab/>
        <w:tab/>
        <w:tab/>
        <w:tab/>
        <w:t xml:space="preserve">Time Allowed : 3Hrs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92072" y="3780000"/>
                          <a:ext cx="5707856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885825</wp:posOffset>
                </wp:positionH>
                <wp:positionV relativeFrom="page">
                  <wp:posOffset>2172493</wp:posOffset>
                </wp:positionV>
                <wp:extent cx="5707856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7856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: Attempt two questions each from Section A and B carrying 12 marks each. Attempt all eleven short answer type questions from Section C carrying 02 marks each.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Q1. “Business does not operate in a vacuum.” Explain this statement with reference to internal and external factors affecting business.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Q2. Explain the concept of Indian planning. How does the current planning framework under NITI Aayog differ from earlier Five Year Plans?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Q3. Describe how resources were allocated under Five Year Plans in India. Evaluate the success and failures of planning in agricultural development.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Q4. Explain the trends in balance of payment in India. Discuss the reasons of disequilibrium in the balance of payments. Give the measures to correct it.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Q5. What is Monetary Policy? Explain its instruments and impact on Indian economy.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Q6. Explain the trends in India’s foreign trade. How does foreign trade contribute to economic growth?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Q7. Explain Economic Systems in detail. Which system is followed in India and why?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Q8. "Economic Reforms of 1991 were a turning point in Indian economy.” Explain this statement. Discuss the major reforms undertaken under Liberalization, Privatization and Globalization.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Write short answer type questions: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of M1.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Deficit induced inflation.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 of Balance of Payment.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Industrial Policy.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between Public and Private Sector in India.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 of Fiscal Policy.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Economic Grouping?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Economic Conditions.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Various sources of Capital Formation.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LPG Model.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Price Stability.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rPr>
          <w:rFonts w:ascii="Calibri" w:cs="Calibri" w:eastAsia="Calibri" w:hAnsi="Calibri"/>
          <w:sz w:val="22"/>
          <w:szCs w:val="22"/>
        </w:rPr>
      </w:pPr>
      <w:bookmarkStart w:colFirst="0" w:colLast="0" w:name="_heading=h.ysicpxp5ipye" w:id="0"/>
      <w:bookmarkEnd w:id="0"/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ਰੋਲ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ਨੰਬਰ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………………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ID : 2561179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ਬੀ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ਕਾਮ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ਸਮੈਸਟਰ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sz w:val="22"/>
          <w:szCs w:val="22"/>
          <w:rtl w:val="0"/>
        </w:rPr>
        <w:t xml:space="preserve">–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VI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BCOU3605T :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ਵਪਾਰਕ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2"/>
          <w:szCs w:val="22"/>
          <w:rtl w:val="0"/>
        </w:rPr>
        <w:t xml:space="preserve">ਵਾਤਾਵਰਣ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ind w:left="180" w:firstLine="0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ਸਮਾਂ : 3 ਘੰਟੇ                                                                                                                                              ਅਧਿਕਤਮ ਅੰਕ : 70</w:t>
      </w:r>
    </w:p>
    <w:p w:rsidR="00000000" w:rsidDel="00000000" w:rsidP="00000000" w:rsidRDefault="00000000" w:rsidRPr="00000000" w14:paraId="00000022">
      <w:pPr>
        <w:spacing w:after="0" w:line="240" w:lineRule="auto"/>
        <w:ind w:left="18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ਨੋਟ: </w:t>
      </w:r>
      <w:r w:rsidDel="00000000" w:rsidR="00000000" w:rsidRPr="00000000">
        <w:rPr>
          <w:rFonts w:ascii="Raavi" w:cs="Raavi" w:eastAsia="Raavi" w:hAnsi="Raavi"/>
          <w:sz w:val="22"/>
          <w:szCs w:val="22"/>
          <w:rtl w:val="0"/>
        </w:rPr>
        <w:t xml:space="preserve">ਭਾਗ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aavi" w:cs="Raavi" w:eastAsia="Raavi" w:hAnsi="Raavi"/>
          <w:b w:val="1"/>
          <w:bCs w:val="1"/>
          <w:sz w:val="22"/>
          <w:szCs w:val="22"/>
          <w:rtl w:val="0"/>
        </w:rPr>
        <w:t xml:space="preserve">ੳ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ਅਤੇ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ਅ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ਵਿੱਚੋਂ ਦੋ-ਦੋ ਪ੍ਰਸ਼ਨ ਕਰੋ। ਹਰ ਪ੍ਰਸ਼ਨ 12 ਅੰਕਾਂ ਦਾ ਹੈ। ਭਾਗ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ੲ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ਦੇ ਸਾਰੇ ਗਿਆਰਾਂ ਛੋਟੇ ਉੱਤਰ ਵਾਲੇ ਪ੍ਰਸ਼ਨ ਕਰੋ।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18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ਹਰ ਪ੍ਰਸ਼ਨ 2 ਅੰਕਾਂ ਦਾ ਹੈ।</w:t>
      </w:r>
    </w:p>
    <w:p w:rsidR="00000000" w:rsidDel="00000000" w:rsidP="00000000" w:rsidRDefault="00000000" w:rsidRPr="00000000" w14:paraId="00000024">
      <w:pPr>
        <w:spacing w:after="0" w:line="240" w:lineRule="auto"/>
        <w:ind w:left="810" w:hanging="72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ਭਾਗ - ੳ</w:t>
      </w:r>
    </w:p>
    <w:p w:rsidR="00000000" w:rsidDel="00000000" w:rsidP="00000000" w:rsidRDefault="00000000" w:rsidRPr="00000000" w14:paraId="00000025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ਵਪਾਰਕ ਵਾਤਾਵਰਣ ਦੀ ਪਰਿਭਾਸ਼ਾ ਦਿਓ। ਇਸ ਦੀ ਮਹੱਤਤਾ ਅਤੇ ਘਟਕਾਂ ਦੀ ਵਿਸਥਾਰ ਨਾਲ ਚਰਚਾ ਕਰੋ। ਬਾਹਰੀ ਵਾਤਾਵਰਣ ਵਪਾਰਕ ਫੈਸਲਿਆਂ ਨੂੰ ਕਿਵੇਂ ਪ੍ਰਭਾਵਿਤ ਕਰਦਾ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 ਵਿੱਚ ਆਮਦਨ, ਰੋਜ਼ਗਾਰ ਅਤੇ ਕੀਮਤ ਪੱਧਰ ਦੇ ਸੰਦਰਭ ਵਿੱਚ ਮਾਈਕਰੋ ਅਤੇ ਮੈਕਰੋ ਤੱਤਾਂ ਦੀ ਸੰਕਲਪਨਾ ਨੂੰ ਸਮਝਾਓ।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ਨੀਤੀ ਆਯੋਗ ਦੀ ਸੰਰਚਨਾ ਅਤੇ ਕਾਰਜਾਂ ਦੀ ਵਿਆਖਿਆ ਕਰੋ। ਇਹ ਯੋਜਨਾ ਆਯੋਗ ਤੋਂ ਕਿਵੇਂ ਵੱਖਰਾ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 ਵਿੱਚ ਆਰਥਿਕ ਯੋਜਨਾ ਬਣਾਉਣ ਦੇ ਮੁੱਖ ਉਦੇਸ਼ਾਂ ਦੀ ਵਿਆਖਿਆ ਕਰੋ। ਇਨ੍ਹਾਂ ਉਦੇਸ਼ਾਂ ਦੇ ਪ੍ਰਕਾਸ਼ ਵਿੱਚ ਸਾਡੇ ਦੇਸ਼ ਵਿੱਚ ਆਰਥਿਕ ਯੋਜਨਾ ਦੀਆਂ ਪ੍ਰਾਪਤੀਆਂ ਬਾਰੇ ਚਰਚਾ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810" w:hanging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810" w:hanging="72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ਭਾਗ - ਅ</w:t>
      </w:r>
    </w:p>
    <w:p w:rsidR="00000000" w:rsidDel="00000000" w:rsidP="00000000" w:rsidRDefault="00000000" w:rsidRPr="00000000" w14:paraId="0000002B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ਭਾਰਤੀ ਆਰਥਿਕ ਵਿਕਾਸ ਵਿੱਚ ਸਰਕਾਰੀ ਅਤੇ ਨਿੱਜੀ ਖੇਤਰ ਦੀ ਭੂਮਿਕਾ ਬਾਰੇ ਚਰਚਾ ਕਰੋ। ਕੀ ਨਿੱਜੀਕਰਨ ਭਾਰਤੀ ਅਰਥਵਿਵਸਥਾ ਲਈ ਲਾਭਦਾਇਕ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ਅੰਤਰਰਾਸ਼ਟਰੀ ਆਰਥਿਕ ਗਠਜੋੜ ਕੀ ਹਨ? ਵੱਖ-ਵੱਖ ਆਰਥਿਕ ਗਠਜੋੜਾਂ ਦੀ ਵਿਸਥਾਰ ਨਾਲ ਚਰਚਾ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7.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ਵਿੱਤੀ ਨੀਤੀ ਦੀ ਵਿਸਥਾਰ ਨਾਲ ਚਰਚਾ ਕਰੋ ਅਤੇ ਭਾਰਤ ਵਿੱਚ ਤੇਜ਼ ਆਰਥਿਕ ਵਿਕਾਸ ‘ਤੇ ਇਸਦੇ ਪ੍ਰਭਾਵਾਂ ਦੀ ਵਿਆਖਿਆ ਕਰੋ।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810" w:hanging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ਪ੍ਰਸ਼ਨ 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ਨਵੀਂ ਆਰਥਿਕ ਨੀਤੀ ਦਾ ਭਾਰਤੀ ਅਰਥਵਿਵਸਥਾ ‘ਤੇ ਪ੍ਰਭਾਵ ਸਮਝਾਓ। ਅੱਜ ਭਾਰਤੀ ਅਰਥਵਿਵਸਥਾ ਸਾਹਮਣੇ ਕਿਹੜੀਆਂ ਚੁਣੌਤੀਆਂ ਹਨ?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ind w:left="18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18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ਭਾਗ -</w:t>
      </w:r>
      <w:r w:rsidDel="00000000" w:rsidR="00000000" w:rsidRPr="00000000">
        <w:rPr>
          <w:rFonts w:ascii="Raavi" w:cs="Raavi" w:eastAsia="Raavi" w:hAnsi="Raav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ੲ</w:t>
      </w:r>
    </w:p>
    <w:p w:rsidR="00000000" w:rsidDel="00000000" w:rsidP="00000000" w:rsidRDefault="00000000" w:rsidRPr="00000000" w14:paraId="00000031">
      <w:pPr>
        <w:spacing w:after="0" w:line="240" w:lineRule="auto"/>
        <w:ind w:left="18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ਛੋਟੇ ਉੱਤਰ ਵਾਲੇ ਪ੍ਰਸ਼ਨ 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ਭੁਗਤਾਨ ਸੰਤੁਲਨ ਅਤੇ ਵਪਾਰ ਸੰਤੁਲਨ ਵਿੱਚ ਅੰਤਰ।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ਉੱਚ ਸ਼ਕਤੀ ਵਾਲੇ ਮੁਦਰਾ  ਦੀ ਪਰਿਭਾਸ਼ਾ 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ਲਾਗਤ ਪ੍ਰੇਰਿਤ ਮਹਿੰਗਾਈ ਦੀ ਪਰਿਭਾਸ਼ਾ 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IV.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ਪੂੰਜੀ-ਉਤਪਾਦ ਅਨੁਪਾਤ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ਪੂੰਜੀ ਗਠਨ ਦੇ ਵੱਖ-ਵੱਖ ਸਰੋਤ।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ਆਰਥਿਕ ਹਾਲਾਤਾਂ ਦੀ ਪਰਿਭਾਸ਼ਾ ਦਿਓ।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ਪੂੰਜੀਵਾਦ ਅਤੇ ਸਮਾਜਵਾਦ ਵਿੱਚ ਅੰਤਰ ਦੱਸੋ।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ਵਿੱਤੀ ਘਾਟਾ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IX.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ਭਾਰਤ ਵਿੱਚ ਵਿਦੇਸ਼ ਵਪਾਰ ਨੀਤੀ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X.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ਆਰਥਿਕ ਵਿਕਾਸ ਕੀ ਹੈ?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54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XI.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ਵਿਸ਼ਵੀਕਰਨ ਦੇ ਫਾਇਦੇ।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aav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irmala UI"/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1HyIUdG9rfEUwFthPFMsnrBCg==">CgMxLjAyDmgueXNpY3B4cDVpcHllOAByITFEUm5PSlpLc3VsOHlocW45czVEWDlWWmR3a0NMWUI4Mg==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