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ID: 2561537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 Semester: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BA-332T: MUSIC VOCAL (SET-II)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35</w:t>
        <w:tab/>
        <w:tab/>
        <w:tab/>
        <w:tab/>
        <w:tab/>
        <w:tab/>
        <w:tab/>
        <w:t xml:space="preserve"> Time Allowed: - Hrs.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tl w:val="0"/>
        </w:rPr>
        <w:t xml:space="preserve"> Please write instructions for Candidates here as per syllabus to attempt the question paper.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Section-A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historical development of Indian scales in music.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historical background and characteristics of Chaturang singing style.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Indian Music in the global perspective.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Write a biography of Heera Bai Barodkar.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Section-B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Analyze in detail the influence of classical music on Hindi film music.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in detail the Classical Singing Style of Gurmat Sangeet 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brief introduction to Jat Taal Single &amp; Double.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a brief introduction to Raag Miyan Malhar.</w:t>
      </w:r>
    </w:p>
    <w:p w:rsidR="00000000" w:rsidDel="00000000" w:rsidP="00000000" w:rsidRDefault="00000000" w:rsidRPr="00000000" w14:paraId="00000010">
      <w:pPr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Section-C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Partaals were composed by Guru Arjan Dev Ji?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gharana did Bade Ghulam Ali Khan belong to?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Thaat of Raag Ramkali?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matras are there in Aada Chautaal?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Raag Kafi belongs to which Thaat?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Ustad Bade Gulam Ali Khan Sahib belonged to which gharana?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performance time (gaayan samay) of Raag Poorvi?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ID: 2561537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 Semester: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BA-332T: MUSIC VOCAL(SET-II)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35</w:t>
        <w:tab/>
        <w:tab/>
        <w:tab/>
        <w:tab/>
        <w:tab/>
        <w:tab/>
        <w:tab/>
        <w:t xml:space="preserve"> Time Allowed: - Hrs.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tl w:val="0"/>
        </w:rPr>
        <w:t xml:space="preserve"> Please write instructions for Candidates here as per syllabus to attempt the question paper.</w:t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Raavi" w:cs="Raavi" w:eastAsia="Raavi" w:hAnsi="Raavi"/>
          <w:sz w:val="24"/>
          <w:szCs w:val="24"/>
        </w:rPr>
      </w:pPr>
      <w:r w:rsidDel="00000000" w:rsidR="00000000" w:rsidRPr="00000000">
        <w:rPr>
          <w:rFonts w:ascii="Raavi" w:cs="Raavi" w:eastAsia="Raavi" w:hAnsi="Raavi"/>
          <w:sz w:val="24"/>
          <w:szCs w:val="24"/>
          <w:rtl w:val="0"/>
        </w:rPr>
        <w:t xml:space="preserve">ਭਾਗ – I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78.00000000000006" w:lineRule="auto"/>
        <w:ind w:left="720" w:hanging="360"/>
      </w:pPr>
      <w:r w:rsidDel="00000000" w:rsidR="00000000" w:rsidRPr="00000000">
        <w:rPr>
          <w:rFonts w:ascii="Raavi" w:cs="Raavi" w:eastAsia="Raavi" w:hAnsi="Raavi"/>
          <w:rtl w:val="0"/>
        </w:rPr>
        <w:t xml:space="preserve">ਸੰਗੀਤ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ਭਾਰਤੀ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ਸੁਰਮਾਲਾ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ਇਤਿਹਾਸਕ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ਵਿਕਾਸ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ਵਿਆਖਿਆ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ਕਰੋ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।</w:t>
      </w:r>
      <w:r w:rsidDel="00000000" w:rsidR="00000000" w:rsidRPr="00000000">
        <w:rPr>
          <w:rtl w:val="0"/>
        </w:rPr>
        <w:t xml:space="preserve">।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Raavi" w:cs="Raavi" w:eastAsia="Raavi" w:hAnsi="Raavi"/>
          <w:rtl w:val="0"/>
        </w:rPr>
        <w:t xml:space="preserve">ਚਤੁਰੰਗ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ਸ਼ੈਲੀ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ਗਾਇਨ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ਇਤਿਹਾਸਕ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ਪਿਠਭੂਮੀ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ਅਤੇ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ਇਸ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ਸਰੂਪ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ਬਾਰੇ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ਜਾਣਕਾਰੀ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ਦਿਓ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Raavi" w:cs="Raavi" w:eastAsia="Raavi" w:hAnsi="Raavi"/>
          <w:rtl w:val="0"/>
        </w:rPr>
        <w:t xml:space="preserve">ਵਿਸ਼ਵ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ਪੱਧਰ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ਪ੍ਰਸੰਗ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ਭਾਰਤੀ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ਸੰਗੀਤ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ਬਾਰੇ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ਚਰਚਾ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ਕਰੋ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Raavi" w:cs="Raavi" w:eastAsia="Raavi" w:hAnsi="Raavi"/>
          <w:rtl w:val="0"/>
        </w:rPr>
        <w:t xml:space="preserve">ਹੀਰਾ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ਬਾਈ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ਬਡੋਦਕਰ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ਜੀ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ਜੀਵਨੀ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ਲਿਖੋ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jc w:val="center"/>
        <w:rPr>
          <w:rFonts w:ascii="Raavi" w:cs="Raavi" w:eastAsia="Raavi" w:hAnsi="Raavi"/>
        </w:rPr>
      </w:pPr>
      <w:r w:rsidDel="00000000" w:rsidR="00000000" w:rsidRPr="00000000">
        <w:rPr>
          <w:rFonts w:ascii="Raavi" w:cs="Raavi" w:eastAsia="Raavi" w:hAnsi="Raavi"/>
          <w:rtl w:val="0"/>
        </w:rPr>
        <w:t xml:space="preserve">ਭਾਗ – II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Raavi" w:cs="Raavi" w:eastAsia="Raavi" w:hAnsi="Raavi"/>
          <w:rtl w:val="0"/>
        </w:rPr>
        <w:t xml:space="preserve">ਹਿੰਦੀ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ਫ਼ਿਲਮੀ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ਸੰਗੀਤ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ਸ਼ਾਸਤਰੀ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ਸੰਗੀਤ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ਪ੍ਰਭਾਵ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ਵਿਸਥਾਰ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ਨਾਲ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ਵਿਵੇਚਨਾ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ਕਰੋ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Raavi" w:cs="Raavi" w:eastAsia="Raavi" w:hAnsi="Raavi"/>
          <w:rtl w:val="0"/>
        </w:rPr>
        <w:t xml:space="preserve">ਗੁਰਮਤਿ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ਸੰਗੀਤ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ਦੀਆਂ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ਸ਼ਾਸ਼ਤਰੀ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ਅੰਗ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ਦੀਆਂ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ਗਾਇਨ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ਸ਼ੈਲੀਆਂ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ਤੇ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ਵਿਸਥਾਰ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ਸਹਿਤ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ਵਿਆਖਿਆ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ਕਰੋ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Raavi" w:cs="Raavi" w:eastAsia="Raavi" w:hAnsi="Raavi"/>
          <w:rtl w:val="0"/>
        </w:rPr>
        <w:t xml:space="preserve">ਜੱਤ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ਤਾਲ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ਸੰਖੇਪ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ਪਰਿਚੈ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aavi" w:cs="Raavi" w:eastAsia="Raavi" w:hAnsi="Raavi"/>
          <w:rtl w:val="0"/>
        </w:rPr>
        <w:t xml:space="preserve">ਇੱਕਗੁਣ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ਅਤੇ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ਦੁਗੁਣ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ਲਿਖੋ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Raavi" w:cs="Raavi" w:eastAsia="Raavi" w:hAnsi="Raavi"/>
          <w:rtl w:val="0"/>
        </w:rPr>
        <w:t xml:space="preserve">ਰਾਗ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ਮੀਆਂ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ਮਲਹਾਰ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ਸੰਖੇਪ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ਪਰਿਚੈ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ਦਿਓ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।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line="240" w:lineRule="auto"/>
        <w:ind w:left="360" w:firstLine="0"/>
        <w:jc w:val="center"/>
        <w:rPr>
          <w:rFonts w:ascii="Raavi" w:cs="Raavi" w:eastAsia="Raavi" w:hAnsi="Raavi"/>
        </w:rPr>
      </w:pPr>
      <w:r w:rsidDel="00000000" w:rsidR="00000000" w:rsidRPr="00000000">
        <w:rPr>
          <w:rFonts w:ascii="Raavi" w:cs="Raavi" w:eastAsia="Raavi" w:hAnsi="Raavi"/>
          <w:rtl w:val="0"/>
        </w:rPr>
        <w:t xml:space="preserve">ਭਾਗ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aavi" w:cs="Raavi" w:eastAsia="Raavi" w:hAnsi="Raavi"/>
          <w:rtl w:val="0"/>
        </w:rPr>
        <w:t xml:space="preserve">III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Raavi" w:cs="Raavi" w:eastAsia="Raavi" w:hAnsi="Raavi"/>
          <w:rtl w:val="0"/>
        </w:rPr>
        <w:t xml:space="preserve">ਸਾਰੇ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ਪ੍ਰਸ਼ਨ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ਲਾਜ਼ਮੀ ਹਨ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="278.00000000000006" w:lineRule="auto"/>
        <w:ind w:left="720" w:hanging="360"/>
      </w:pPr>
      <w:r w:rsidDel="00000000" w:rsidR="00000000" w:rsidRPr="00000000">
        <w:rPr>
          <w:rFonts w:ascii="Raavi" w:cs="Raavi" w:eastAsia="Raavi" w:hAnsi="Raavi"/>
          <w:rtl w:val="0"/>
        </w:rPr>
        <w:t xml:space="preserve">ਗੁਰੂ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ਅਰਜਨ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ਦੇਵ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ਜੀ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ਨੇ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ਕਿੰਨੀਆ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ਪੜਤਾਲਾਂ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ਰਚਨਾ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ਕੀਤੀ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="278.00000000000006" w:lineRule="auto"/>
        <w:ind w:left="720" w:hanging="360"/>
      </w:pPr>
      <w:r w:rsidDel="00000000" w:rsidR="00000000" w:rsidRPr="00000000">
        <w:rPr>
          <w:rFonts w:ascii="Raavi" w:cs="Raavi" w:eastAsia="Raavi" w:hAnsi="Raavi"/>
          <w:rtl w:val="0"/>
        </w:rPr>
        <w:t xml:space="preserve">ਬੜੇ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ਗੁਲਾਮ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ਅਲੀ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ਕਿਸ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ਘਰਾਣੇ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ਗਾਇਕ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ਸਨ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278.00000000000006" w:lineRule="auto"/>
        <w:ind w:left="720" w:hanging="360"/>
      </w:pPr>
      <w:r w:rsidDel="00000000" w:rsidR="00000000" w:rsidRPr="00000000">
        <w:rPr>
          <w:rFonts w:ascii="Raavi" w:cs="Raavi" w:eastAsia="Raavi" w:hAnsi="Raavi"/>
          <w:rtl w:val="0"/>
        </w:rPr>
        <w:t xml:space="preserve">ਰਾਮਕਲੀ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ਰਾਗ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ਥਾਟ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278.00000000000006" w:lineRule="auto"/>
        <w:ind w:left="720" w:hanging="360"/>
      </w:pPr>
      <w:r w:rsidDel="00000000" w:rsidR="00000000" w:rsidRPr="00000000">
        <w:rPr>
          <w:rFonts w:ascii="Raavi" w:cs="Raavi" w:eastAsia="Raavi" w:hAnsi="Raavi"/>
          <w:rtl w:val="0"/>
        </w:rPr>
        <w:t xml:space="preserve">ਆੜਾ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ਚਾਰਤਾਲ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ਕਿੰਨਿਆਂ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ਮਾਤਰਾਵਾਂ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ਹਨ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278.00000000000006" w:lineRule="auto"/>
        <w:ind w:left="720" w:hanging="360"/>
      </w:pPr>
      <w:r w:rsidDel="00000000" w:rsidR="00000000" w:rsidRPr="00000000">
        <w:rPr>
          <w:rFonts w:ascii="Raavi" w:cs="Raavi" w:eastAsia="Raavi" w:hAnsi="Raavi"/>
          <w:rtl w:val="0"/>
        </w:rPr>
        <w:t xml:space="preserve">ਰਾਗ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ਕਾਫ਼ੀ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ਕਿਸ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ਥਾਟ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ਰਾਗ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278.00000000000006" w:lineRule="auto"/>
        <w:ind w:left="720" w:hanging="360"/>
      </w:pPr>
      <w:r w:rsidDel="00000000" w:rsidR="00000000" w:rsidRPr="00000000">
        <w:rPr>
          <w:rFonts w:ascii="Raavi" w:cs="Raavi" w:eastAsia="Raavi" w:hAnsi="Raavi"/>
          <w:rtl w:val="0"/>
        </w:rPr>
        <w:t xml:space="preserve">ਬੜੇ ਗੁਲਾਮ ਅਲੀ ਖਾਨ ਸਾਹਿਬ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ਕਿਸ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ਘਰਾਣੇ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ਸਨ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160" w:line="278.00000000000006" w:lineRule="auto"/>
        <w:ind w:left="720" w:hanging="360"/>
      </w:pPr>
      <w:r w:rsidDel="00000000" w:rsidR="00000000" w:rsidRPr="00000000">
        <w:rPr>
          <w:rFonts w:ascii="Raavi" w:cs="Raavi" w:eastAsia="Raavi" w:hAnsi="Raavi"/>
          <w:rtl w:val="0"/>
        </w:rPr>
        <w:t xml:space="preserve">ਰਾਗ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ਪੂਰਵੀ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ਗਾਇਨ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ਸਮਾਂ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Raavi"/>
  <w:font w:name="Mang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VJOl19j3/FtpDhAy8yYiT8XLhA==">CgMxLjA4AHIhMXltLVhmT0Fpc2JwNzBKYm1IcmViVnBuTU1UTDR6OWdF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