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BF05BE" w14:textId="77777777" w:rsidR="00E14E24" w:rsidRDefault="00E14E24" w:rsidP="00E14E2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261F1B" w14:textId="77777777" w:rsidR="00E14E24" w:rsidRDefault="00E14E24" w:rsidP="00E14E2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208291" w14:textId="77777777" w:rsidR="00E14E24" w:rsidRDefault="00E14E24" w:rsidP="00E14E2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4A6B8B" w14:textId="77777777" w:rsidR="00E14E24" w:rsidRDefault="00E14E24" w:rsidP="00E14E2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B0CCC1" w14:textId="77777777" w:rsidR="00E14E24" w:rsidRDefault="00E14E24" w:rsidP="00E14E2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4EA8E9" w14:textId="77777777" w:rsidR="00E14E24" w:rsidRDefault="00E14E24" w:rsidP="00E14E2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CDCF94" w14:textId="77777777" w:rsidR="00E14E24" w:rsidRDefault="00E14E24" w:rsidP="00E14E2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3871D3" w14:textId="77777777" w:rsidR="00301A18" w:rsidRDefault="00301A18" w:rsidP="00E14E24">
      <w:pPr>
        <w:jc w:val="center"/>
        <w:rPr>
          <w:rFonts w:ascii="Times New Roman" w:hAnsi="Times New Roman" w:cs="Times New Roman"/>
          <w:sz w:val="24"/>
          <w:szCs w:val="24"/>
        </w:rPr>
      </w:pPr>
      <w:r w:rsidRPr="00301A18">
        <w:rPr>
          <w:rFonts w:ascii="Times New Roman" w:hAnsi="Times New Roman" w:cs="Times New Roman"/>
          <w:sz w:val="24"/>
          <w:szCs w:val="24"/>
        </w:rPr>
        <w:t>7-1 Final Project Images</w:t>
      </w:r>
    </w:p>
    <w:p w14:paraId="1CFE572A" w14:textId="2FBE0E54" w:rsidR="00E14E24" w:rsidRPr="00D94EB5" w:rsidRDefault="00E14E24" w:rsidP="00E14E24">
      <w:pPr>
        <w:jc w:val="center"/>
        <w:rPr>
          <w:rFonts w:ascii="Times New Roman" w:hAnsi="Times New Roman" w:cs="Times New Roman"/>
          <w:sz w:val="24"/>
          <w:szCs w:val="24"/>
        </w:rPr>
      </w:pPr>
      <w:r w:rsidRPr="00D94EB5">
        <w:rPr>
          <w:rFonts w:ascii="Times New Roman" w:hAnsi="Times New Roman" w:cs="Times New Roman"/>
          <w:sz w:val="24"/>
          <w:szCs w:val="24"/>
        </w:rPr>
        <w:t>David S. Harmor</w:t>
      </w:r>
    </w:p>
    <w:p w14:paraId="6462B202" w14:textId="77777777" w:rsidR="00E14E24" w:rsidRPr="00D94EB5" w:rsidRDefault="00E14E24" w:rsidP="00E14E24">
      <w:pPr>
        <w:jc w:val="center"/>
        <w:rPr>
          <w:rFonts w:ascii="Times New Roman" w:hAnsi="Times New Roman" w:cs="Times New Roman"/>
          <w:sz w:val="24"/>
          <w:szCs w:val="24"/>
        </w:rPr>
      </w:pPr>
      <w:r w:rsidRPr="00D94EB5">
        <w:rPr>
          <w:rFonts w:ascii="Times New Roman" w:hAnsi="Times New Roman" w:cs="Times New Roman"/>
          <w:sz w:val="24"/>
          <w:szCs w:val="24"/>
        </w:rPr>
        <w:t>Southern New Hampshire University</w:t>
      </w:r>
    </w:p>
    <w:p w14:paraId="3953E911" w14:textId="77777777" w:rsidR="00E14E24" w:rsidRPr="00D94EB5" w:rsidRDefault="00E14E24" w:rsidP="00E14E24">
      <w:pPr>
        <w:jc w:val="center"/>
        <w:rPr>
          <w:rFonts w:ascii="Times New Roman" w:hAnsi="Times New Roman" w:cs="Times New Roman"/>
          <w:sz w:val="24"/>
          <w:szCs w:val="24"/>
        </w:rPr>
      </w:pPr>
      <w:r w:rsidRPr="00D94EB5">
        <w:rPr>
          <w:rFonts w:ascii="Times New Roman" w:hAnsi="Times New Roman" w:cs="Times New Roman"/>
          <w:sz w:val="24"/>
          <w:szCs w:val="24"/>
        </w:rPr>
        <w:t>CS-330</w:t>
      </w:r>
    </w:p>
    <w:p w14:paraId="6321120E" w14:textId="77777777" w:rsidR="00E14E24" w:rsidRPr="00D94EB5" w:rsidRDefault="00E14E24" w:rsidP="00E14E24">
      <w:pPr>
        <w:jc w:val="center"/>
        <w:rPr>
          <w:rFonts w:ascii="Times New Roman" w:hAnsi="Times New Roman" w:cs="Times New Roman"/>
          <w:sz w:val="24"/>
          <w:szCs w:val="24"/>
        </w:rPr>
      </w:pPr>
      <w:r w:rsidRPr="00D94EB5">
        <w:rPr>
          <w:rFonts w:ascii="Times New Roman" w:hAnsi="Times New Roman" w:cs="Times New Roman"/>
          <w:sz w:val="24"/>
          <w:szCs w:val="24"/>
        </w:rPr>
        <w:t>Professor Aly</w:t>
      </w:r>
    </w:p>
    <w:p w14:paraId="06BE9DF9" w14:textId="6E44F8D4" w:rsidR="00E14E24" w:rsidRDefault="00E14E24" w:rsidP="00E14E2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February </w:t>
      </w:r>
      <w:r w:rsidR="00301A18">
        <w:rPr>
          <w:rFonts w:ascii="Times New Roman" w:hAnsi="Times New Roman" w:cs="Times New Roman"/>
          <w:sz w:val="24"/>
          <w:szCs w:val="24"/>
        </w:rPr>
        <w:t>20</w:t>
      </w:r>
      <w:r w:rsidRPr="00D94EB5">
        <w:rPr>
          <w:rFonts w:ascii="Times New Roman" w:hAnsi="Times New Roman" w:cs="Times New Roman"/>
          <w:sz w:val="24"/>
          <w:szCs w:val="24"/>
        </w:rPr>
        <w:t>, 2025</w:t>
      </w:r>
    </w:p>
    <w:p w14:paraId="0A4F3DB1" w14:textId="77777777" w:rsidR="00E14E24" w:rsidRDefault="00E14E24">
      <w:pPr>
        <w:rPr>
          <w:rFonts w:ascii="Times New Roman" w:hAnsi="Times New Roman" w:cs="Times New Roman"/>
          <w:sz w:val="24"/>
          <w:szCs w:val="24"/>
        </w:rPr>
      </w:pPr>
    </w:p>
    <w:p w14:paraId="2168001B" w14:textId="77777777" w:rsidR="00E14E24" w:rsidRDefault="00E14E24">
      <w:pPr>
        <w:rPr>
          <w:rFonts w:ascii="Times New Roman" w:hAnsi="Times New Roman" w:cs="Times New Roman"/>
          <w:sz w:val="24"/>
          <w:szCs w:val="24"/>
        </w:rPr>
      </w:pPr>
    </w:p>
    <w:p w14:paraId="73D24FC7" w14:textId="77777777" w:rsidR="00E14E24" w:rsidRDefault="00E14E24">
      <w:pPr>
        <w:rPr>
          <w:rFonts w:ascii="Times New Roman" w:hAnsi="Times New Roman" w:cs="Times New Roman"/>
          <w:sz w:val="24"/>
          <w:szCs w:val="24"/>
        </w:rPr>
      </w:pPr>
    </w:p>
    <w:p w14:paraId="782263EA" w14:textId="77777777" w:rsidR="00E14E24" w:rsidRDefault="00E14E24">
      <w:pPr>
        <w:rPr>
          <w:rFonts w:ascii="Times New Roman" w:hAnsi="Times New Roman" w:cs="Times New Roman"/>
          <w:sz w:val="24"/>
          <w:szCs w:val="24"/>
        </w:rPr>
      </w:pPr>
    </w:p>
    <w:p w14:paraId="31A36BE1" w14:textId="77777777" w:rsidR="00E14E24" w:rsidRDefault="00E14E24">
      <w:pPr>
        <w:rPr>
          <w:rFonts w:ascii="Times New Roman" w:hAnsi="Times New Roman" w:cs="Times New Roman"/>
          <w:sz w:val="24"/>
          <w:szCs w:val="24"/>
        </w:rPr>
      </w:pPr>
    </w:p>
    <w:p w14:paraId="5757E127" w14:textId="77777777" w:rsidR="00E14E24" w:rsidRDefault="00E14E24">
      <w:pPr>
        <w:rPr>
          <w:rFonts w:ascii="Times New Roman" w:hAnsi="Times New Roman" w:cs="Times New Roman"/>
          <w:sz w:val="24"/>
          <w:szCs w:val="24"/>
        </w:rPr>
      </w:pPr>
    </w:p>
    <w:p w14:paraId="0F6E22B7" w14:textId="77777777" w:rsidR="00E14E24" w:rsidRDefault="00E14E24">
      <w:pPr>
        <w:rPr>
          <w:rFonts w:ascii="Times New Roman" w:hAnsi="Times New Roman" w:cs="Times New Roman"/>
          <w:sz w:val="24"/>
          <w:szCs w:val="24"/>
        </w:rPr>
      </w:pPr>
    </w:p>
    <w:p w14:paraId="39250FD7" w14:textId="77777777" w:rsidR="00E14E24" w:rsidRDefault="00E14E24">
      <w:pPr>
        <w:rPr>
          <w:rFonts w:ascii="Times New Roman" w:hAnsi="Times New Roman" w:cs="Times New Roman"/>
          <w:sz w:val="24"/>
          <w:szCs w:val="24"/>
        </w:rPr>
      </w:pPr>
    </w:p>
    <w:p w14:paraId="13598B16" w14:textId="77777777" w:rsidR="00E14E24" w:rsidRDefault="00E14E24">
      <w:pPr>
        <w:rPr>
          <w:rFonts w:ascii="Times New Roman" w:hAnsi="Times New Roman" w:cs="Times New Roman"/>
          <w:sz w:val="24"/>
          <w:szCs w:val="24"/>
        </w:rPr>
      </w:pPr>
    </w:p>
    <w:p w14:paraId="509EBFCF" w14:textId="77777777" w:rsidR="00E14E24" w:rsidRDefault="00E14E24">
      <w:pPr>
        <w:rPr>
          <w:rFonts w:ascii="Times New Roman" w:hAnsi="Times New Roman" w:cs="Times New Roman"/>
          <w:sz w:val="24"/>
          <w:szCs w:val="24"/>
        </w:rPr>
      </w:pPr>
    </w:p>
    <w:p w14:paraId="001AF027" w14:textId="77777777" w:rsidR="00E14E24" w:rsidRDefault="00E14E24">
      <w:pPr>
        <w:rPr>
          <w:rFonts w:ascii="Times New Roman" w:hAnsi="Times New Roman" w:cs="Times New Roman"/>
          <w:sz w:val="24"/>
          <w:szCs w:val="24"/>
        </w:rPr>
      </w:pPr>
    </w:p>
    <w:p w14:paraId="36932061" w14:textId="77777777" w:rsidR="00E14E24" w:rsidRDefault="00E14E24">
      <w:pPr>
        <w:rPr>
          <w:rFonts w:ascii="Times New Roman" w:hAnsi="Times New Roman" w:cs="Times New Roman"/>
          <w:sz w:val="24"/>
          <w:szCs w:val="24"/>
        </w:rPr>
      </w:pPr>
    </w:p>
    <w:p w14:paraId="5B4C39C8" w14:textId="77777777" w:rsidR="00E14E24" w:rsidRDefault="00E14E24">
      <w:pPr>
        <w:rPr>
          <w:rFonts w:ascii="Times New Roman" w:hAnsi="Times New Roman" w:cs="Times New Roman"/>
          <w:sz w:val="24"/>
          <w:szCs w:val="24"/>
        </w:rPr>
      </w:pPr>
    </w:p>
    <w:p w14:paraId="5573AF02" w14:textId="77777777" w:rsidR="00E14E24" w:rsidRDefault="00E14E24">
      <w:pPr>
        <w:rPr>
          <w:rFonts w:ascii="Times New Roman" w:hAnsi="Times New Roman" w:cs="Times New Roman"/>
          <w:sz w:val="24"/>
          <w:szCs w:val="24"/>
        </w:rPr>
      </w:pPr>
    </w:p>
    <w:p w14:paraId="754F6D6E" w14:textId="77777777" w:rsidR="00E14E24" w:rsidRDefault="00E14E24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E14E24" w14:paraId="42AA23DF" w14:textId="77777777" w:rsidTr="003A752D">
        <w:tc>
          <w:tcPr>
            <w:tcW w:w="9350" w:type="dxa"/>
          </w:tcPr>
          <w:p w14:paraId="7E8B5789" w14:textId="2CD4C257" w:rsidR="00E14E24" w:rsidRDefault="003A752D" w:rsidP="00E14E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</w:t>
            </w:r>
            <w:r w:rsidR="00E14E24">
              <w:rPr>
                <w:rFonts w:ascii="Times New Roman" w:hAnsi="Times New Roman" w:cs="Times New Roman"/>
                <w:sz w:val="24"/>
                <w:szCs w:val="24"/>
              </w:rPr>
              <w:t>riginal</w:t>
            </w:r>
          </w:p>
        </w:tc>
      </w:tr>
      <w:tr w:rsidR="00E14E24" w14:paraId="3674A3E4" w14:textId="77777777" w:rsidTr="003A752D">
        <w:tc>
          <w:tcPr>
            <w:tcW w:w="9350" w:type="dxa"/>
          </w:tcPr>
          <w:p w14:paraId="775296EB" w14:textId="5D7C8909" w:rsidR="00E14E24" w:rsidRDefault="00E14E24" w:rsidP="003A75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A2D69C5" wp14:editId="24137CA8">
                  <wp:extent cx="5057775" cy="3363204"/>
                  <wp:effectExtent l="0" t="0" r="0" b="8890"/>
                  <wp:docPr id="203109200" name="Picture 1" descr="A computer on a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109200" name="Picture 1" descr="A computer on a table&#10;&#10;Description automatically generated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3986" cy="3367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4E24" w14:paraId="6952ADEF" w14:textId="77777777" w:rsidTr="003A752D">
        <w:tc>
          <w:tcPr>
            <w:tcW w:w="9350" w:type="dxa"/>
          </w:tcPr>
          <w:p w14:paraId="142EFAA8" w14:textId="77777777" w:rsidR="00E14E24" w:rsidRDefault="00E14E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4E24" w14:paraId="07C3739E" w14:textId="77777777" w:rsidTr="003A752D">
        <w:tc>
          <w:tcPr>
            <w:tcW w:w="9350" w:type="dxa"/>
          </w:tcPr>
          <w:p w14:paraId="23E79ECA" w14:textId="080E71E1" w:rsidR="00E14E24" w:rsidRDefault="00E14E24" w:rsidP="00E14E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Rendition</w:t>
            </w:r>
          </w:p>
        </w:tc>
      </w:tr>
      <w:tr w:rsidR="00E14E24" w14:paraId="0F970753" w14:textId="77777777" w:rsidTr="003A752D">
        <w:tc>
          <w:tcPr>
            <w:tcW w:w="9350" w:type="dxa"/>
          </w:tcPr>
          <w:p w14:paraId="70372BC5" w14:textId="3453FCC3" w:rsidR="00E14E24" w:rsidRDefault="00E14E24" w:rsidP="00E14E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4E2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5148A27" wp14:editId="49F75AF5">
                  <wp:extent cx="4238625" cy="3478752"/>
                  <wp:effectExtent l="0" t="0" r="0" b="7620"/>
                  <wp:docPr id="8468344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6834492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3182" cy="3482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4A4A91" w14:textId="77777777" w:rsidR="00E14E24" w:rsidRDefault="00E14E24">
      <w:pPr>
        <w:rPr>
          <w:rFonts w:ascii="Times New Roman" w:hAnsi="Times New Roman" w:cs="Times New Roman"/>
          <w:sz w:val="24"/>
          <w:szCs w:val="24"/>
        </w:rPr>
      </w:pPr>
    </w:p>
    <w:p w14:paraId="38A63C4A" w14:textId="77777777" w:rsidR="00E14E24" w:rsidRDefault="00E14E24">
      <w:pPr>
        <w:rPr>
          <w:rFonts w:ascii="Times New Roman" w:hAnsi="Times New Roman" w:cs="Times New Roman"/>
          <w:sz w:val="24"/>
          <w:szCs w:val="24"/>
        </w:rPr>
      </w:pPr>
    </w:p>
    <w:sectPr w:rsidR="00E14E24" w:rsidSect="008607BF">
      <w:pgSz w:w="12240" w:h="15840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2MDE2MDExtbQwMDQxNrVU0lEKTi0uzszPAykwqgUAVvhfgywAAAA="/>
  </w:docVars>
  <w:rsids>
    <w:rsidRoot w:val="00760540"/>
    <w:rsid w:val="000E1DDF"/>
    <w:rsid w:val="002C04C5"/>
    <w:rsid w:val="00301A18"/>
    <w:rsid w:val="0032589B"/>
    <w:rsid w:val="003A752D"/>
    <w:rsid w:val="00612B4A"/>
    <w:rsid w:val="00760540"/>
    <w:rsid w:val="008607BF"/>
    <w:rsid w:val="00B750D4"/>
    <w:rsid w:val="00BC1479"/>
    <w:rsid w:val="00C7778F"/>
    <w:rsid w:val="00D35A92"/>
    <w:rsid w:val="00E14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302EB14"/>
  <w15:chartTrackingRefBased/>
  <w15:docId w15:val="{C28FBDBA-B559-4994-A857-D465837C8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50D4"/>
  </w:style>
  <w:style w:type="paragraph" w:styleId="Heading1">
    <w:name w:val="heading 1"/>
    <w:basedOn w:val="Normal"/>
    <w:next w:val="Normal"/>
    <w:link w:val="Heading1Char"/>
    <w:uiPriority w:val="9"/>
    <w:qFormat/>
    <w:rsid w:val="00B750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B750D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05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05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05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05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05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05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05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50D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50D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05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054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054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05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05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05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05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05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05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05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05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05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05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05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05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05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05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054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E14E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19</Words>
  <Characters>148</Characters>
  <Application>Microsoft Office Word</Application>
  <DocSecurity>0</DocSecurity>
  <Lines>49</Lines>
  <Paragraphs>11</Paragraphs>
  <ScaleCrop>false</ScaleCrop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Harmor</dc:creator>
  <cp:keywords/>
  <dc:description/>
  <cp:lastModifiedBy>David Harmor</cp:lastModifiedBy>
  <cp:revision>7</cp:revision>
  <dcterms:created xsi:type="dcterms:W3CDTF">2025-02-17T22:15:00Z</dcterms:created>
  <dcterms:modified xsi:type="dcterms:W3CDTF">2025-02-23T23:18:00Z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885fb0cf-6d1c-43e4-953d-3fc8c5b15183</vt:lpwstr>
  </property>
</Properties>
</file>