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6E6E" w14:textId="2C43718F" w:rsidR="00DF369C" w:rsidRDefault="00DF369C">
      <w:pPr>
        <w:rPr>
          <w:lang w:val="en-US"/>
        </w:rPr>
      </w:pPr>
    </w:p>
    <w:p w14:paraId="35AFD15E" w14:textId="4CE06523" w:rsidR="00DF369C" w:rsidRDefault="006E484F">
      <w:pPr>
        <w:rPr>
          <w:lang w:val="en-US"/>
        </w:rPr>
      </w:pPr>
      <w:r>
        <w:rPr>
          <w:noProof/>
        </w:rPr>
        <mc:AlternateContent>
          <mc:Choice Requires="wps">
            <w:drawing>
              <wp:anchor distT="0" distB="0" distL="114300" distR="114300" simplePos="0" relativeHeight="251659264" behindDoc="0" locked="0" layoutInCell="1" allowOverlap="1" wp14:anchorId="66E9BE12" wp14:editId="1AF4A8CA">
                <wp:simplePos x="0" y="0"/>
                <wp:positionH relativeFrom="margin">
                  <wp:align>right</wp:align>
                </wp:positionH>
                <wp:positionV relativeFrom="paragraph">
                  <wp:posOffset>205740</wp:posOffset>
                </wp:positionV>
                <wp:extent cx="1828800" cy="2832100"/>
                <wp:effectExtent l="0" t="0" r="0" b="6350"/>
                <wp:wrapSquare wrapText="bothSides"/>
                <wp:docPr id="403344012" name="Text Box 1"/>
                <wp:cNvGraphicFramePr/>
                <a:graphic xmlns:a="http://schemas.openxmlformats.org/drawingml/2006/main">
                  <a:graphicData uri="http://schemas.microsoft.com/office/word/2010/wordprocessingShape">
                    <wps:wsp>
                      <wps:cNvSpPr txBox="1"/>
                      <wps:spPr>
                        <a:xfrm>
                          <a:off x="0" y="0"/>
                          <a:ext cx="1828800" cy="2832100"/>
                        </a:xfrm>
                        <a:prstGeom prst="rect">
                          <a:avLst/>
                        </a:prstGeom>
                        <a:noFill/>
                        <a:ln>
                          <a:noFill/>
                        </a:ln>
                      </wps:spPr>
                      <wps:txbx>
                        <w:txbxContent>
                          <w:p w14:paraId="59DFEC4F" w14:textId="77777777" w:rsidR="00DA322D" w:rsidRDefault="00DA322D" w:rsidP="0024528A">
                            <w:pPr>
                              <w:jc w:val="center"/>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B7FB2D" w14:textId="135C601D" w:rsidR="0024528A" w:rsidRPr="008F4FE6" w:rsidRDefault="0024528A" w:rsidP="0024528A">
                            <w:pPr>
                              <w:jc w:val="center"/>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4FE6">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 Penetration Testing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E9BE12" id="_x0000_t202" coordsize="21600,21600" o:spt="202" path="m,l,21600r21600,l21600,xe">
                <v:stroke joinstyle="miter"/>
                <v:path gradientshapeok="t" o:connecttype="rect"/>
              </v:shapetype>
              <v:shape id="Text Box 1" o:spid="_x0000_s1026" type="#_x0000_t202" style="position:absolute;margin-left:92.8pt;margin-top:16.2pt;width:2in;height:223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4c4DAIAACIEAAAOAAAAZHJzL2Uyb0RvYy54bWysU8lu2zAQvRfoPxC817JVt3UFy4GbwEUB&#10;IwngFDnTFGkJIDkESVtyv75DSl6S5hT0Qs2mWd68md90WpGDcL4BU9LJaEyJMByqxuxK+vtp9WlG&#10;iQ/MVEyBESU9Ck9vFh8/zFtbiBxqUJVwBJMYX7S2pHUItsgyz2uhmR+BFQadEpxmAVW3yyrHWsyu&#10;VZaPx1+zFlxlHXDhPVrveiddpPxSCh4epPQiEFVS7C2k16V3G99sMWfFzjFbN3xog72jC80ag0XP&#10;qe5YYGTvmn9S6YY78CDDiIPOQMqGizQDTjMZv5pmUzMr0iwIjrdnmPz/S8vvDxv76EjofkCHC4yA&#10;tNYXHo1xnk46Hb/YKUE/Qng8wya6QHj8aZbPZmN0cfTls8/5BBXMk11+t86HnwI0iUJJHe4lwcUO&#10;ax/60FNIrGZg1SiVdqPMCwPmjJbs0mOUQrfthsa3UB1xHgf9qr3lqwZrrpkPj8zhbrFP5Gt4wEcq&#10;aEsKg0RJDe7PW/YYj5Cjl5IWuVJSg2SmRP0yuIrvk+k0Uisp0y/fclTctWd77TF7fQtIxgneheVJ&#10;jPFBnUTpQD8jqZexJrqY4Vi5pOEk3oaev3gUXCyXKQjJZFlYm43lMXWELOL51D0zZwfQA+7rHk6c&#10;YsUr7PvYHuzlPoBs0mIivD2mA+pIxLTa4Wgi06/1FHU57cVfAAAA//8DAFBLAwQUAAYACAAAACEA&#10;mk1Exd8AAAAHAQAADwAAAGRycy9kb3ducmV2LnhtbEyPwU7DMBBE70j8g7VIXBB1mkYQhWwqBIIL&#10;VRGFA0cnXpJAvI5sNw18fc0JjjszmnlbrmcziImc7y0jLBcJCOLG6p5bhLfXh8schA+KtRosE8I3&#10;eVhXpyelKrQ98AtNu9CKWMK+UAhdCGMhpW86Msov7EgcvQ/rjArxdK3UTh1iuRlkmiRX0qie40Kn&#10;RrrrqPna7Q3Cz7Pb2DTdPC7r91U/hfuLz+3TFvH8bL69ARFoDn9h+MWP6FBFptruWXsxIMRHAsIq&#10;zUBEN83zKNQI2XWegaxK+Z+/OgIAAP//AwBQSwECLQAUAAYACAAAACEAtoM4kv4AAADhAQAAEwAA&#10;AAAAAAAAAAAAAAAAAAAAW0NvbnRlbnRfVHlwZXNdLnhtbFBLAQItABQABgAIAAAAIQA4/SH/1gAA&#10;AJQBAAALAAAAAAAAAAAAAAAAAC8BAABfcmVscy8ucmVsc1BLAQItABQABgAIAAAAIQCjG4c4DAIA&#10;ACIEAAAOAAAAAAAAAAAAAAAAAC4CAABkcnMvZTJvRG9jLnhtbFBLAQItABQABgAIAAAAIQCaTUTF&#10;3wAAAAcBAAAPAAAAAAAAAAAAAAAAAGYEAABkcnMvZG93bnJldi54bWxQSwUGAAAAAAQABADzAAAA&#10;cgUAAAAA&#10;" filled="f" stroked="f">
                <v:textbox>
                  <w:txbxContent>
                    <w:p w14:paraId="59DFEC4F" w14:textId="77777777" w:rsidR="00DA322D" w:rsidRDefault="00DA322D" w:rsidP="0024528A">
                      <w:pPr>
                        <w:jc w:val="center"/>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B7FB2D" w14:textId="135C601D" w:rsidR="0024528A" w:rsidRPr="008F4FE6" w:rsidRDefault="0024528A" w:rsidP="0024528A">
                      <w:pPr>
                        <w:jc w:val="center"/>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4FE6">
                        <w:rPr>
                          <w:b/>
                          <w:bCs/>
                          <w:color w:val="00206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 Penetration Testing Report</w:t>
                      </w:r>
                    </w:p>
                  </w:txbxContent>
                </v:textbox>
                <w10:wrap type="square" anchorx="margin"/>
              </v:shape>
            </w:pict>
          </mc:Fallback>
        </mc:AlternateContent>
      </w:r>
    </w:p>
    <w:p w14:paraId="53556F8B" w14:textId="0CDA7CBA" w:rsidR="00DF369C" w:rsidRDefault="00DF369C">
      <w:pPr>
        <w:rPr>
          <w:lang w:val="en-US"/>
        </w:rPr>
      </w:pPr>
    </w:p>
    <w:p w14:paraId="493C65E3" w14:textId="516A4091" w:rsidR="00DF369C" w:rsidRDefault="00DF369C">
      <w:pPr>
        <w:rPr>
          <w:lang w:val="en-US"/>
        </w:rPr>
      </w:pPr>
    </w:p>
    <w:p w14:paraId="620C9523" w14:textId="437A374E" w:rsidR="00DF369C" w:rsidRDefault="00DF369C">
      <w:pPr>
        <w:rPr>
          <w:lang w:val="en-US"/>
        </w:rPr>
      </w:pPr>
    </w:p>
    <w:p w14:paraId="11B3A7ED" w14:textId="47EBC147" w:rsidR="00DF369C" w:rsidRDefault="00DF369C">
      <w:pPr>
        <w:rPr>
          <w:lang w:val="en-US"/>
        </w:rPr>
      </w:pPr>
    </w:p>
    <w:p w14:paraId="4394A54F" w14:textId="1E8E4743" w:rsidR="00DF369C" w:rsidRDefault="00DF369C">
      <w:pPr>
        <w:rPr>
          <w:lang w:val="en-US"/>
        </w:rPr>
      </w:pPr>
    </w:p>
    <w:p w14:paraId="068653E3" w14:textId="12C1A52D" w:rsidR="00DF369C" w:rsidRDefault="00DF369C">
      <w:pPr>
        <w:rPr>
          <w:lang w:val="en-US"/>
        </w:rPr>
      </w:pPr>
    </w:p>
    <w:p w14:paraId="1FA1D14A" w14:textId="536AD9AE" w:rsidR="00DF369C" w:rsidRDefault="00DF369C">
      <w:pPr>
        <w:rPr>
          <w:lang w:val="en-US"/>
        </w:rPr>
      </w:pPr>
    </w:p>
    <w:p w14:paraId="38CCE24F" w14:textId="10D90EDF" w:rsidR="00DF369C" w:rsidRDefault="00DF369C">
      <w:pPr>
        <w:rPr>
          <w:lang w:val="en-US"/>
        </w:rPr>
      </w:pPr>
    </w:p>
    <w:p w14:paraId="145E9F6C" w14:textId="6F94C749" w:rsidR="00DF369C" w:rsidRDefault="00DF369C">
      <w:pPr>
        <w:rPr>
          <w:lang w:val="en-US"/>
        </w:rPr>
      </w:pPr>
    </w:p>
    <w:p w14:paraId="3C4141DD" w14:textId="1E6FD72C" w:rsidR="00DF369C" w:rsidRDefault="00DF369C">
      <w:pPr>
        <w:rPr>
          <w:lang w:val="en-US"/>
        </w:rPr>
      </w:pPr>
    </w:p>
    <w:p w14:paraId="46D0F530" w14:textId="28A80EB6" w:rsidR="00DF369C" w:rsidRDefault="00DF369C">
      <w:pPr>
        <w:rPr>
          <w:lang w:val="en-US"/>
        </w:rPr>
      </w:pPr>
    </w:p>
    <w:p w14:paraId="14F5B157" w14:textId="77777777" w:rsidR="00DF369C" w:rsidRDefault="00DF369C">
      <w:pPr>
        <w:rPr>
          <w:lang w:val="en-US"/>
        </w:rPr>
      </w:pPr>
    </w:p>
    <w:p w14:paraId="2C5D4131" w14:textId="4F1BF83D" w:rsidR="00DF369C" w:rsidRDefault="00DF369C">
      <w:pPr>
        <w:rPr>
          <w:lang w:val="en-US"/>
        </w:rPr>
      </w:pPr>
    </w:p>
    <w:p w14:paraId="1B52B9A5" w14:textId="50419FB3" w:rsidR="00DF369C" w:rsidRDefault="00DF369C">
      <w:pPr>
        <w:rPr>
          <w:lang w:val="en-US"/>
        </w:rPr>
      </w:pPr>
    </w:p>
    <w:p w14:paraId="14C1C528" w14:textId="72224482" w:rsidR="00DF369C" w:rsidRDefault="00DF369C">
      <w:pPr>
        <w:rPr>
          <w:lang w:val="en-US"/>
        </w:rPr>
      </w:pPr>
    </w:p>
    <w:p w14:paraId="29ADE709" w14:textId="785127FA" w:rsidR="00DF369C" w:rsidRDefault="00DF369C">
      <w:pPr>
        <w:rPr>
          <w:lang w:val="en-US"/>
        </w:rPr>
      </w:pPr>
    </w:p>
    <w:tbl>
      <w:tblPr>
        <w:tblStyle w:val="TableGrid"/>
        <w:tblpPr w:leftFromText="180" w:rightFromText="180" w:vertAnchor="text" w:horzAnchor="margin" w:tblpXSpec="right" w:tblpY="761"/>
        <w:tblW w:w="6272" w:type="dxa"/>
        <w:tblLook w:val="04A0" w:firstRow="1" w:lastRow="0" w:firstColumn="1" w:lastColumn="0" w:noHBand="0" w:noVBand="1"/>
      </w:tblPr>
      <w:tblGrid>
        <w:gridCol w:w="3136"/>
        <w:gridCol w:w="3136"/>
      </w:tblGrid>
      <w:tr w:rsidR="00BA5B68" w14:paraId="5B4D84EC" w14:textId="77777777" w:rsidTr="006E484F">
        <w:trPr>
          <w:trHeight w:val="235"/>
        </w:trPr>
        <w:tc>
          <w:tcPr>
            <w:tcW w:w="3136" w:type="dxa"/>
          </w:tcPr>
          <w:p w14:paraId="57901015" w14:textId="3CC83EB3" w:rsidR="00BA5B68" w:rsidRPr="006E484F" w:rsidRDefault="00C06A9D" w:rsidP="006E484F">
            <w:pPr>
              <w:rPr>
                <w:color w:val="000000" w:themeColor="text1"/>
                <w:lang w:val="en-US"/>
              </w:rPr>
            </w:pPr>
            <w:r w:rsidRPr="006E484F">
              <w:rPr>
                <w:color w:val="000000" w:themeColor="text1"/>
              </w:rPr>
              <w:t>Target System</w:t>
            </w:r>
          </w:p>
        </w:tc>
        <w:tc>
          <w:tcPr>
            <w:tcW w:w="3136" w:type="dxa"/>
          </w:tcPr>
          <w:p w14:paraId="4CC5CCC5" w14:textId="0D81754F" w:rsidR="00BA5B68" w:rsidRPr="006E484F" w:rsidRDefault="00C06A9D" w:rsidP="006E484F">
            <w:pPr>
              <w:rPr>
                <w:color w:val="000000" w:themeColor="text1"/>
                <w:lang w:val="en-US"/>
              </w:rPr>
            </w:pPr>
            <w:r w:rsidRPr="006E484F">
              <w:rPr>
                <w:color w:val="000000" w:themeColor="text1"/>
              </w:rPr>
              <w:t>Metasploitable2</w:t>
            </w:r>
          </w:p>
        </w:tc>
      </w:tr>
      <w:tr w:rsidR="00BA5B68" w14:paraId="60ADAE62" w14:textId="77777777" w:rsidTr="006E484F">
        <w:trPr>
          <w:trHeight w:val="235"/>
        </w:trPr>
        <w:tc>
          <w:tcPr>
            <w:tcW w:w="3136" w:type="dxa"/>
          </w:tcPr>
          <w:p w14:paraId="47F12607" w14:textId="53659B2D" w:rsidR="00BA5B68" w:rsidRPr="006E484F" w:rsidRDefault="00C06A9D" w:rsidP="006E484F">
            <w:pPr>
              <w:rPr>
                <w:color w:val="000000" w:themeColor="text1"/>
                <w:lang w:val="en-US"/>
              </w:rPr>
            </w:pPr>
            <w:r w:rsidRPr="006E484F">
              <w:rPr>
                <w:color w:val="000000" w:themeColor="text1"/>
              </w:rPr>
              <w:t>Tested By</w:t>
            </w:r>
          </w:p>
        </w:tc>
        <w:tc>
          <w:tcPr>
            <w:tcW w:w="3136" w:type="dxa"/>
          </w:tcPr>
          <w:p w14:paraId="094CC1A6" w14:textId="4D799968" w:rsidR="00BA5B68" w:rsidRPr="006E484F" w:rsidRDefault="00C06A9D" w:rsidP="006E484F">
            <w:pPr>
              <w:rPr>
                <w:color w:val="000000" w:themeColor="text1"/>
                <w:lang w:val="en-US"/>
              </w:rPr>
            </w:pPr>
            <w:r w:rsidRPr="006E484F">
              <w:rPr>
                <w:color w:val="000000" w:themeColor="text1"/>
              </w:rPr>
              <w:t>Dharmendra Kumar</w:t>
            </w:r>
          </w:p>
        </w:tc>
      </w:tr>
      <w:tr w:rsidR="00BA5B68" w14:paraId="16FBE906" w14:textId="77777777" w:rsidTr="006E484F">
        <w:trPr>
          <w:trHeight w:val="235"/>
        </w:trPr>
        <w:tc>
          <w:tcPr>
            <w:tcW w:w="3136" w:type="dxa"/>
          </w:tcPr>
          <w:p w14:paraId="0207BE78" w14:textId="2DB69978" w:rsidR="00BA5B68" w:rsidRPr="006E484F" w:rsidRDefault="00443BF9" w:rsidP="006E484F">
            <w:pPr>
              <w:rPr>
                <w:color w:val="000000" w:themeColor="text1"/>
                <w:lang w:val="en-US"/>
              </w:rPr>
            </w:pPr>
            <w:r w:rsidRPr="006E484F">
              <w:rPr>
                <w:color w:val="000000" w:themeColor="text1"/>
              </w:rPr>
              <w:t>Date</w:t>
            </w:r>
          </w:p>
        </w:tc>
        <w:tc>
          <w:tcPr>
            <w:tcW w:w="3136" w:type="dxa"/>
          </w:tcPr>
          <w:p w14:paraId="7E22C566" w14:textId="7432B4F3" w:rsidR="00BA5B68" w:rsidRPr="006E484F" w:rsidRDefault="00E35E65" w:rsidP="006E484F">
            <w:pPr>
              <w:rPr>
                <w:color w:val="000000" w:themeColor="text1"/>
                <w:lang w:val="en-US"/>
              </w:rPr>
            </w:pPr>
            <w:r w:rsidRPr="006E484F">
              <w:rPr>
                <w:color w:val="000000" w:themeColor="text1"/>
              </w:rPr>
              <w:t>30 March 2026</w:t>
            </w:r>
          </w:p>
        </w:tc>
      </w:tr>
      <w:tr w:rsidR="00BA5B68" w14:paraId="3E732D29" w14:textId="77777777" w:rsidTr="006E484F">
        <w:trPr>
          <w:trHeight w:val="227"/>
        </w:trPr>
        <w:tc>
          <w:tcPr>
            <w:tcW w:w="3136" w:type="dxa"/>
          </w:tcPr>
          <w:p w14:paraId="5927453F" w14:textId="48671D2E" w:rsidR="00BA5B68" w:rsidRPr="006E484F" w:rsidRDefault="00443BF9" w:rsidP="006E484F">
            <w:pPr>
              <w:rPr>
                <w:color w:val="000000" w:themeColor="text1"/>
                <w:lang w:val="en-US"/>
              </w:rPr>
            </w:pPr>
            <w:r w:rsidRPr="006E484F">
              <w:rPr>
                <w:color w:val="000000" w:themeColor="text1"/>
              </w:rPr>
              <w:t>Company/Organization</w:t>
            </w:r>
          </w:p>
        </w:tc>
        <w:tc>
          <w:tcPr>
            <w:tcW w:w="3136" w:type="dxa"/>
          </w:tcPr>
          <w:p w14:paraId="52987952" w14:textId="215680F8" w:rsidR="00BA5B68" w:rsidRPr="006E484F" w:rsidRDefault="00E35E65" w:rsidP="006E484F">
            <w:pPr>
              <w:rPr>
                <w:color w:val="000000" w:themeColor="text1"/>
                <w:lang w:val="en-US"/>
              </w:rPr>
            </w:pPr>
            <w:r w:rsidRPr="006E484F">
              <w:rPr>
                <w:color w:val="000000" w:themeColor="text1"/>
              </w:rPr>
              <w:t>Terra System Labs Pvt Ltd</w:t>
            </w:r>
          </w:p>
        </w:tc>
      </w:tr>
    </w:tbl>
    <w:p w14:paraId="7CEA377E" w14:textId="77777777" w:rsidR="00DF369C" w:rsidRDefault="00DF369C">
      <w:pPr>
        <w:rPr>
          <w:lang w:val="en-US"/>
        </w:rPr>
      </w:pPr>
    </w:p>
    <w:p w14:paraId="38261A92" w14:textId="77777777" w:rsidR="00DF369C" w:rsidRDefault="00DF369C">
      <w:pPr>
        <w:rPr>
          <w:lang w:val="en-US"/>
        </w:rPr>
      </w:pPr>
    </w:p>
    <w:p w14:paraId="3BBB22F4" w14:textId="77777777" w:rsidR="00DF369C" w:rsidRDefault="00DF369C">
      <w:pPr>
        <w:rPr>
          <w:lang w:val="en-US"/>
        </w:rPr>
      </w:pPr>
    </w:p>
    <w:p w14:paraId="3D88D7D9" w14:textId="77777777" w:rsidR="00DF369C" w:rsidRDefault="00DF369C">
      <w:pPr>
        <w:rPr>
          <w:lang w:val="en-US"/>
        </w:rPr>
      </w:pPr>
    </w:p>
    <w:p w14:paraId="7BAD03A6" w14:textId="77777777" w:rsidR="001363BF" w:rsidRDefault="001363BF">
      <w:pPr>
        <w:rPr>
          <w:lang w:val="en-US"/>
        </w:rPr>
      </w:pPr>
    </w:p>
    <w:p w14:paraId="18A78271" w14:textId="1934C67D" w:rsidR="005C0AB9" w:rsidRPr="005C0AB9" w:rsidRDefault="005C0AB9" w:rsidP="005C0AB9">
      <w:pPr>
        <w:jc w:val="center"/>
        <w:rPr>
          <w:b/>
          <w:bCs/>
          <w:color w:val="002060"/>
          <w:sz w:val="30"/>
          <w:szCs w:val="30"/>
        </w:rPr>
      </w:pPr>
      <w:r w:rsidRPr="005C0AB9">
        <w:rPr>
          <w:b/>
          <w:bCs/>
          <w:color w:val="002060"/>
          <w:sz w:val="30"/>
          <w:szCs w:val="30"/>
        </w:rPr>
        <w:lastRenderedPageBreak/>
        <w:t>About this Document</w:t>
      </w:r>
    </w:p>
    <w:p w14:paraId="6D43E6B7" w14:textId="77777777" w:rsidR="005C0AB9" w:rsidRPr="005C0AB9" w:rsidRDefault="005C0AB9" w:rsidP="005C0AB9">
      <w:pPr>
        <w:jc w:val="center"/>
        <w:rPr>
          <w:color w:val="000000" w:themeColor="text1"/>
        </w:rPr>
      </w:pPr>
      <w:r w:rsidRPr="005C0AB9">
        <w:rPr>
          <w:color w:val="000000" w:themeColor="text1"/>
        </w:rPr>
        <w:t xml:space="preserve">This document provides an overview of the penetration testing activities performed on the </w:t>
      </w:r>
      <w:r w:rsidRPr="005C0AB9">
        <w:rPr>
          <w:b/>
          <w:bCs/>
          <w:color w:val="000000" w:themeColor="text1"/>
        </w:rPr>
        <w:t>Metasploitable2</w:t>
      </w:r>
      <w:r w:rsidRPr="005C0AB9">
        <w:rPr>
          <w:color w:val="000000" w:themeColor="text1"/>
        </w:rPr>
        <w:t xml:space="preserve"> system using the Metasploit Framework in a controlled lab environment. The purpose of this report is to document the complete testing process, including the steps taken to identify vulnerabilities and successfully exploit them.</w:t>
      </w:r>
    </w:p>
    <w:p w14:paraId="60F6E720" w14:textId="77777777" w:rsidR="005C0AB9" w:rsidRPr="005C0AB9" w:rsidRDefault="005C0AB9" w:rsidP="005C0AB9">
      <w:pPr>
        <w:jc w:val="center"/>
        <w:rPr>
          <w:color w:val="000000" w:themeColor="text1"/>
        </w:rPr>
      </w:pPr>
      <w:r w:rsidRPr="005C0AB9">
        <w:rPr>
          <w:color w:val="000000" w:themeColor="text1"/>
        </w:rPr>
        <w:t>The report includes detailed explanations of the methodology followed during the assessment, along with practical demonstrations of exploitation using Metasploit modules. Wherever applicable, commands, outputs, and supporting evidence are included to clearly show how access to the system was achieved.</w:t>
      </w:r>
    </w:p>
    <w:p w14:paraId="7B0D9F26" w14:textId="77777777" w:rsidR="005C0AB9" w:rsidRPr="005C0AB9" w:rsidRDefault="005C0AB9" w:rsidP="005C0AB9">
      <w:pPr>
        <w:jc w:val="center"/>
        <w:rPr>
          <w:color w:val="000000" w:themeColor="text1"/>
        </w:rPr>
      </w:pPr>
      <w:r w:rsidRPr="005C0AB9">
        <w:rPr>
          <w:color w:val="000000" w:themeColor="text1"/>
        </w:rPr>
        <w:t>A visual and step-by-step approach has been used to make the report easy to understand, especially for learning and demonstration purposes. This includes descriptions of vulnerabilities, exploitation techniques, and the impact of successful attacks.</w:t>
      </w:r>
    </w:p>
    <w:p w14:paraId="549F5D8E" w14:textId="77777777" w:rsidR="005C0AB9" w:rsidRPr="005C0AB9" w:rsidRDefault="005C0AB9" w:rsidP="005C0AB9">
      <w:pPr>
        <w:jc w:val="center"/>
        <w:rPr>
          <w:color w:val="000000" w:themeColor="text1"/>
        </w:rPr>
      </w:pPr>
      <w:r w:rsidRPr="005C0AB9">
        <w:rPr>
          <w:color w:val="000000" w:themeColor="text1"/>
        </w:rPr>
        <w:t>This report is intended to be clear, structured, and reproducible. All steps are documented in such a way that another individual can follow the same process and achieve similar results in the same lab environment.</w:t>
      </w:r>
    </w:p>
    <w:p w14:paraId="2FFC8479" w14:textId="77777777" w:rsidR="00140280" w:rsidRDefault="00140280" w:rsidP="00AE2B61">
      <w:pPr>
        <w:jc w:val="center"/>
        <w:rPr>
          <w:b/>
          <w:bCs/>
          <w:color w:val="002060"/>
          <w:sz w:val="30"/>
          <w:szCs w:val="30"/>
        </w:rPr>
      </w:pPr>
    </w:p>
    <w:p w14:paraId="13CE755B" w14:textId="77777777" w:rsidR="005E2052" w:rsidRDefault="005E2052" w:rsidP="00AE2B61">
      <w:pPr>
        <w:jc w:val="center"/>
        <w:rPr>
          <w:b/>
          <w:bCs/>
          <w:color w:val="002060"/>
          <w:sz w:val="30"/>
          <w:szCs w:val="30"/>
        </w:rPr>
      </w:pPr>
    </w:p>
    <w:p w14:paraId="1FE90057" w14:textId="77777777" w:rsidR="005E2052" w:rsidRDefault="005E2052" w:rsidP="00AE2B61">
      <w:pPr>
        <w:jc w:val="center"/>
        <w:rPr>
          <w:b/>
          <w:bCs/>
          <w:color w:val="002060"/>
          <w:sz w:val="30"/>
          <w:szCs w:val="30"/>
        </w:rPr>
      </w:pPr>
    </w:p>
    <w:p w14:paraId="5D70665C" w14:textId="77777777" w:rsidR="005E2052" w:rsidRDefault="005E2052" w:rsidP="00AE2B61">
      <w:pPr>
        <w:jc w:val="center"/>
        <w:rPr>
          <w:b/>
          <w:bCs/>
          <w:color w:val="002060"/>
          <w:sz w:val="30"/>
          <w:szCs w:val="30"/>
        </w:rPr>
      </w:pPr>
    </w:p>
    <w:p w14:paraId="5F7AAFD9" w14:textId="77777777" w:rsidR="005E2052" w:rsidRDefault="005E2052" w:rsidP="00AE2B61">
      <w:pPr>
        <w:jc w:val="center"/>
        <w:rPr>
          <w:b/>
          <w:bCs/>
          <w:color w:val="002060"/>
          <w:sz w:val="30"/>
          <w:szCs w:val="30"/>
        </w:rPr>
      </w:pPr>
    </w:p>
    <w:p w14:paraId="55078388" w14:textId="77777777" w:rsidR="005E2052" w:rsidRDefault="005E2052" w:rsidP="00AE2B61">
      <w:pPr>
        <w:jc w:val="center"/>
        <w:rPr>
          <w:b/>
          <w:bCs/>
          <w:color w:val="002060"/>
          <w:sz w:val="30"/>
          <w:szCs w:val="30"/>
        </w:rPr>
      </w:pPr>
    </w:p>
    <w:p w14:paraId="70DDD424" w14:textId="77777777" w:rsidR="005E2052" w:rsidRDefault="005E2052" w:rsidP="00AE2B61">
      <w:pPr>
        <w:jc w:val="center"/>
        <w:rPr>
          <w:b/>
          <w:bCs/>
          <w:color w:val="002060"/>
          <w:sz w:val="30"/>
          <w:szCs w:val="30"/>
        </w:rPr>
      </w:pPr>
    </w:p>
    <w:p w14:paraId="38E73E30" w14:textId="77777777" w:rsidR="005E2052" w:rsidRDefault="005E2052" w:rsidP="00AE2B61">
      <w:pPr>
        <w:jc w:val="center"/>
        <w:rPr>
          <w:b/>
          <w:bCs/>
          <w:color w:val="002060"/>
          <w:sz w:val="30"/>
          <w:szCs w:val="30"/>
        </w:rPr>
      </w:pPr>
    </w:p>
    <w:p w14:paraId="0FBC6BFB" w14:textId="77777777" w:rsidR="005E2052" w:rsidRDefault="005E2052" w:rsidP="00AE2B61">
      <w:pPr>
        <w:jc w:val="center"/>
        <w:rPr>
          <w:b/>
          <w:bCs/>
          <w:color w:val="002060"/>
          <w:sz w:val="30"/>
          <w:szCs w:val="30"/>
        </w:rPr>
      </w:pPr>
    </w:p>
    <w:p w14:paraId="41F0F8E6" w14:textId="77777777" w:rsidR="005E2052" w:rsidRDefault="005E2052" w:rsidP="00AE2B61">
      <w:pPr>
        <w:jc w:val="center"/>
        <w:rPr>
          <w:b/>
          <w:bCs/>
          <w:color w:val="002060"/>
          <w:sz w:val="30"/>
          <w:szCs w:val="30"/>
        </w:rPr>
      </w:pPr>
    </w:p>
    <w:p w14:paraId="372FB2C5" w14:textId="77777777" w:rsidR="005E2052" w:rsidRDefault="005E2052" w:rsidP="00AE2B61">
      <w:pPr>
        <w:jc w:val="center"/>
        <w:rPr>
          <w:b/>
          <w:bCs/>
          <w:color w:val="002060"/>
          <w:sz w:val="30"/>
          <w:szCs w:val="30"/>
        </w:rPr>
      </w:pPr>
    </w:p>
    <w:p w14:paraId="19A62CEB" w14:textId="77777777" w:rsidR="005E2052" w:rsidRDefault="005E2052" w:rsidP="00AE2B61">
      <w:pPr>
        <w:jc w:val="center"/>
        <w:rPr>
          <w:b/>
          <w:bCs/>
          <w:color w:val="002060"/>
          <w:sz w:val="30"/>
          <w:szCs w:val="30"/>
        </w:rPr>
      </w:pPr>
    </w:p>
    <w:p w14:paraId="3DFE07BD" w14:textId="77777777" w:rsidR="005E2052" w:rsidRDefault="005E2052" w:rsidP="00AE2B61">
      <w:pPr>
        <w:jc w:val="center"/>
        <w:rPr>
          <w:b/>
          <w:bCs/>
          <w:color w:val="002060"/>
          <w:sz w:val="30"/>
          <w:szCs w:val="30"/>
        </w:rPr>
      </w:pPr>
    </w:p>
    <w:p w14:paraId="045B70C6" w14:textId="77777777" w:rsidR="005E2052" w:rsidRDefault="005E2052" w:rsidP="00AE2B61">
      <w:pPr>
        <w:jc w:val="center"/>
        <w:rPr>
          <w:b/>
          <w:bCs/>
          <w:color w:val="002060"/>
          <w:sz w:val="30"/>
          <w:szCs w:val="30"/>
        </w:rPr>
      </w:pPr>
    </w:p>
    <w:p w14:paraId="40AB7F3D" w14:textId="77777777" w:rsidR="005E2052" w:rsidRDefault="005E2052" w:rsidP="00AE2B61">
      <w:pPr>
        <w:jc w:val="center"/>
        <w:rPr>
          <w:b/>
          <w:bCs/>
          <w:color w:val="002060"/>
          <w:sz w:val="30"/>
          <w:szCs w:val="30"/>
        </w:rPr>
      </w:pPr>
    </w:p>
    <w:p w14:paraId="59F13121" w14:textId="77777777" w:rsidR="005E2052" w:rsidRDefault="005E2052" w:rsidP="00AE2B61">
      <w:pPr>
        <w:jc w:val="center"/>
        <w:rPr>
          <w:b/>
          <w:bCs/>
          <w:color w:val="002060"/>
          <w:sz w:val="30"/>
          <w:szCs w:val="30"/>
        </w:rPr>
      </w:pPr>
    </w:p>
    <w:p w14:paraId="537CECBF" w14:textId="77777777" w:rsidR="005E2052" w:rsidRDefault="005E2052" w:rsidP="00AE2B61">
      <w:pPr>
        <w:jc w:val="center"/>
        <w:rPr>
          <w:b/>
          <w:bCs/>
          <w:color w:val="002060"/>
          <w:sz w:val="30"/>
          <w:szCs w:val="30"/>
        </w:rPr>
      </w:pPr>
    </w:p>
    <w:p w14:paraId="332E29C3" w14:textId="77777777" w:rsidR="005E2052" w:rsidRDefault="005E2052" w:rsidP="00D31F48">
      <w:pPr>
        <w:rPr>
          <w:b/>
          <w:bCs/>
          <w:color w:val="002060"/>
          <w:sz w:val="30"/>
          <w:szCs w:val="30"/>
        </w:rPr>
      </w:pPr>
    </w:p>
    <w:p w14:paraId="0B7CC639" w14:textId="77777777" w:rsidR="00D31F48" w:rsidRDefault="00D31F48" w:rsidP="00D31F48">
      <w:pPr>
        <w:rPr>
          <w:b/>
          <w:bCs/>
          <w:color w:val="002060"/>
          <w:sz w:val="30"/>
          <w:szCs w:val="30"/>
        </w:rPr>
      </w:pPr>
    </w:p>
    <w:p w14:paraId="111D7137" w14:textId="77777777" w:rsidR="005E2052" w:rsidRDefault="005E2052" w:rsidP="00A7527C">
      <w:pPr>
        <w:rPr>
          <w:b/>
          <w:bCs/>
          <w:color w:val="002060"/>
          <w:sz w:val="30"/>
          <w:szCs w:val="30"/>
        </w:rPr>
      </w:pPr>
    </w:p>
    <w:p w14:paraId="2794493B" w14:textId="0D04EDA4" w:rsidR="005D1C67" w:rsidRPr="00F2636E" w:rsidRDefault="00DF369C" w:rsidP="00AE2B61">
      <w:pPr>
        <w:jc w:val="center"/>
        <w:rPr>
          <w:b/>
          <w:bCs/>
          <w:color w:val="002060"/>
          <w:sz w:val="30"/>
          <w:szCs w:val="30"/>
        </w:rPr>
      </w:pPr>
      <w:r w:rsidRPr="00F2636E">
        <w:rPr>
          <w:b/>
          <w:bCs/>
          <w:color w:val="002060"/>
          <w:sz w:val="30"/>
          <w:szCs w:val="30"/>
        </w:rPr>
        <w:t>Table of Contents</w:t>
      </w:r>
    </w:p>
    <w:p w14:paraId="2CEA601D" w14:textId="403B85F8" w:rsidR="005D1C67" w:rsidRPr="007811AD" w:rsidRDefault="00DF369C" w:rsidP="00AE2B61">
      <w:pPr>
        <w:jc w:val="center"/>
        <w:rPr>
          <w:b/>
          <w:bCs/>
        </w:rPr>
      </w:pPr>
      <w:r w:rsidRPr="007811AD">
        <w:rPr>
          <w:b/>
          <w:bCs/>
        </w:rPr>
        <w:t>1.0</w:t>
      </w:r>
      <w:r w:rsidR="008E44D3" w:rsidRPr="008E44D3">
        <w:rPr>
          <w:b/>
          <w:bCs/>
        </w:rPr>
        <w:t xml:space="preserve"> Network Penetration Testing Report</w:t>
      </w:r>
      <w:r w:rsidR="008E44D3">
        <w:rPr>
          <w:b/>
          <w:bCs/>
        </w:rPr>
        <w:t>…………….………...…………….</w:t>
      </w:r>
      <w:r w:rsidRPr="007811AD">
        <w:rPr>
          <w:b/>
          <w:bCs/>
        </w:rPr>
        <w:t>............................</w:t>
      </w:r>
      <w:r w:rsidR="007811AD">
        <w:rPr>
          <w:b/>
          <w:bCs/>
        </w:rPr>
        <w:t>.</w:t>
      </w:r>
      <w:r w:rsidRPr="007811AD">
        <w:rPr>
          <w:b/>
          <w:bCs/>
        </w:rPr>
        <w:t>..........................4</w:t>
      </w:r>
    </w:p>
    <w:p w14:paraId="6969CD07" w14:textId="45015D71" w:rsidR="005D1C67" w:rsidRDefault="00DF369C" w:rsidP="00AE2B61">
      <w:pPr>
        <w:jc w:val="center"/>
      </w:pPr>
      <w:r w:rsidRPr="00DF369C">
        <w:t>1.1 Introduction ......................................................................................................................................4</w:t>
      </w:r>
    </w:p>
    <w:p w14:paraId="589380C4" w14:textId="606A896C" w:rsidR="005D1C67" w:rsidRDefault="00DF369C" w:rsidP="00AE2B61">
      <w:pPr>
        <w:jc w:val="center"/>
      </w:pPr>
      <w:r w:rsidRPr="00DF369C">
        <w:t>1.2 Objective ...........................................................................................................................................4</w:t>
      </w:r>
    </w:p>
    <w:p w14:paraId="2EAC325C" w14:textId="7B08A82D" w:rsidR="005D1C67" w:rsidRDefault="00DF369C" w:rsidP="00AE2B61">
      <w:pPr>
        <w:jc w:val="center"/>
      </w:pPr>
      <w:r w:rsidRPr="00DF369C">
        <w:t>1.3 Requirements.....................................................................................................................................4</w:t>
      </w:r>
    </w:p>
    <w:p w14:paraId="7A6FA7E4" w14:textId="4837DC43" w:rsidR="005D1C67" w:rsidRPr="007811AD" w:rsidRDefault="00DF369C" w:rsidP="00AE2B61">
      <w:pPr>
        <w:jc w:val="center"/>
        <w:rPr>
          <w:b/>
          <w:bCs/>
        </w:rPr>
      </w:pPr>
      <w:r w:rsidRPr="007811AD">
        <w:rPr>
          <w:b/>
          <w:bCs/>
        </w:rPr>
        <w:t>2.0 Report – High-Level Summary ...................................................................................</w:t>
      </w:r>
      <w:r w:rsidR="007811AD">
        <w:rPr>
          <w:b/>
          <w:bCs/>
        </w:rPr>
        <w:t>..</w:t>
      </w:r>
      <w:r w:rsidRPr="007811AD">
        <w:rPr>
          <w:b/>
          <w:bCs/>
        </w:rPr>
        <w:t>..</w:t>
      </w:r>
      <w:r w:rsidR="00157082" w:rsidRPr="007811AD">
        <w:rPr>
          <w:b/>
          <w:bCs/>
        </w:rPr>
        <w:t>.</w:t>
      </w:r>
      <w:r w:rsidRPr="007811AD">
        <w:rPr>
          <w:b/>
          <w:bCs/>
        </w:rPr>
        <w:t>...................5</w:t>
      </w:r>
    </w:p>
    <w:p w14:paraId="22A4D862" w14:textId="33FA10B2" w:rsidR="005D1C67" w:rsidRDefault="00DF369C" w:rsidP="00AE2B61">
      <w:pPr>
        <w:jc w:val="center"/>
      </w:pPr>
      <w:r w:rsidRPr="00DF369C">
        <w:t>2.1 Report - Recommendations ...............................................................................................................5</w:t>
      </w:r>
    </w:p>
    <w:p w14:paraId="14D97196" w14:textId="47ADD0A3" w:rsidR="005D1C67" w:rsidRPr="007811AD" w:rsidRDefault="00DF369C" w:rsidP="00AE2B61">
      <w:pPr>
        <w:jc w:val="center"/>
        <w:rPr>
          <w:b/>
          <w:bCs/>
        </w:rPr>
      </w:pPr>
      <w:r w:rsidRPr="007811AD">
        <w:rPr>
          <w:b/>
          <w:bCs/>
        </w:rPr>
        <w:t>3.0 Report – Methodologies ..............................................................................................</w:t>
      </w:r>
      <w:r w:rsidR="00157082" w:rsidRPr="007811AD">
        <w:rPr>
          <w:b/>
          <w:bCs/>
        </w:rPr>
        <w:t>.</w:t>
      </w:r>
      <w:r w:rsidR="007811AD">
        <w:rPr>
          <w:b/>
          <w:bCs/>
        </w:rPr>
        <w:t>..</w:t>
      </w:r>
      <w:r w:rsidRPr="007811AD">
        <w:rPr>
          <w:b/>
          <w:bCs/>
        </w:rPr>
        <w:t>..................5</w:t>
      </w:r>
    </w:p>
    <w:p w14:paraId="662CE97F" w14:textId="2FC92F9A" w:rsidR="005D1C67" w:rsidRDefault="00DF369C" w:rsidP="00AE2B61">
      <w:pPr>
        <w:jc w:val="center"/>
      </w:pPr>
      <w:r w:rsidRPr="00DF369C">
        <w:t>3.1 Report – Information Gathering............................................................................................</w:t>
      </w:r>
      <w:r w:rsidR="00157082">
        <w:t>.</w:t>
      </w:r>
      <w:r w:rsidRPr="00DF369C">
        <w:t>............6</w:t>
      </w:r>
    </w:p>
    <w:p w14:paraId="6C045901" w14:textId="5433F791" w:rsidR="005D1C67" w:rsidRDefault="00DF369C" w:rsidP="00AE2B61">
      <w:pPr>
        <w:jc w:val="center"/>
      </w:pPr>
      <w:r w:rsidRPr="00DF369C">
        <w:t>3.2 Report – Service Enumeration ...........................................................................................................6</w:t>
      </w:r>
    </w:p>
    <w:p w14:paraId="4BC69CCA" w14:textId="68AD6099" w:rsidR="005D1C67" w:rsidRDefault="00DF369C" w:rsidP="00AE2B61">
      <w:pPr>
        <w:jc w:val="center"/>
      </w:pPr>
      <w:r w:rsidRPr="00DF369C">
        <w:t>3.3 Report – Penetration..........................................................................................................................7</w:t>
      </w:r>
    </w:p>
    <w:p w14:paraId="63CF62E1" w14:textId="0EAC8789" w:rsidR="005D1C67" w:rsidRDefault="00DF369C" w:rsidP="00AE2B61">
      <w:pPr>
        <w:jc w:val="center"/>
      </w:pPr>
      <w:r w:rsidRPr="00DF369C">
        <w:t>3.4 Report – House Cleaning.................................................................................................................14</w:t>
      </w:r>
    </w:p>
    <w:p w14:paraId="7989039A" w14:textId="3E5F1D47" w:rsidR="00DF369C" w:rsidRPr="007811AD" w:rsidRDefault="00DF369C" w:rsidP="00AE2B61">
      <w:pPr>
        <w:jc w:val="center"/>
        <w:rPr>
          <w:b/>
          <w:bCs/>
        </w:rPr>
      </w:pPr>
      <w:r w:rsidRPr="007811AD">
        <w:rPr>
          <w:b/>
          <w:bCs/>
        </w:rPr>
        <w:t>4.</w:t>
      </w:r>
      <w:r w:rsidR="00467785" w:rsidRPr="007811AD">
        <w:rPr>
          <w:b/>
          <w:bCs/>
        </w:rPr>
        <w:t>0 Conclusion………………..</w:t>
      </w:r>
      <w:r w:rsidRPr="007811AD">
        <w:rPr>
          <w:b/>
          <w:bCs/>
        </w:rPr>
        <w:t>.....................................................................................................</w:t>
      </w:r>
      <w:r w:rsidR="00157082" w:rsidRPr="007811AD">
        <w:rPr>
          <w:b/>
          <w:bCs/>
        </w:rPr>
        <w:t>...</w:t>
      </w:r>
      <w:r w:rsidRPr="007811AD">
        <w:rPr>
          <w:b/>
          <w:bCs/>
        </w:rPr>
        <w:t>..............14</w:t>
      </w:r>
    </w:p>
    <w:p w14:paraId="209C0A3D" w14:textId="77777777" w:rsidR="008D3E0B" w:rsidRDefault="008D3E0B"/>
    <w:p w14:paraId="76E3B15B" w14:textId="77777777" w:rsidR="008D3E0B" w:rsidRDefault="008D3E0B"/>
    <w:p w14:paraId="656C99EC" w14:textId="77777777" w:rsidR="008D3E0B" w:rsidRDefault="008D3E0B"/>
    <w:p w14:paraId="1ABF0CEE" w14:textId="77777777" w:rsidR="008D3E0B" w:rsidRDefault="008D3E0B"/>
    <w:p w14:paraId="2AB1CF3F" w14:textId="77777777" w:rsidR="008D3E0B" w:rsidRDefault="008D3E0B"/>
    <w:p w14:paraId="7CCEC432" w14:textId="77777777" w:rsidR="008D3E0B" w:rsidRDefault="008D3E0B"/>
    <w:p w14:paraId="5ECAF7B2" w14:textId="77777777" w:rsidR="008D3E0B" w:rsidRDefault="008D3E0B"/>
    <w:p w14:paraId="68CE38BA" w14:textId="77777777" w:rsidR="008D3E0B" w:rsidRDefault="008D3E0B"/>
    <w:p w14:paraId="581AFE3C" w14:textId="77777777" w:rsidR="008D3E0B" w:rsidRDefault="008D3E0B"/>
    <w:p w14:paraId="4E22D776" w14:textId="77777777" w:rsidR="008D3E0B" w:rsidRDefault="008D3E0B"/>
    <w:p w14:paraId="7A81F188" w14:textId="77777777" w:rsidR="008D3E0B" w:rsidRDefault="008D3E0B"/>
    <w:p w14:paraId="58784A2C" w14:textId="77777777" w:rsidR="008D3E0B" w:rsidRDefault="008D3E0B"/>
    <w:p w14:paraId="536385CB" w14:textId="77777777" w:rsidR="008D3E0B" w:rsidRDefault="008D3E0B"/>
    <w:p w14:paraId="128AB462" w14:textId="77777777" w:rsidR="008D3E0B" w:rsidRDefault="008D3E0B"/>
    <w:p w14:paraId="493A9C83" w14:textId="77777777" w:rsidR="008D3E0B" w:rsidRDefault="008D3E0B"/>
    <w:p w14:paraId="6FB5C022" w14:textId="77777777" w:rsidR="008D3E0B" w:rsidRDefault="008D3E0B"/>
    <w:p w14:paraId="403AC510" w14:textId="77777777" w:rsidR="008D3E0B" w:rsidRDefault="008D3E0B"/>
    <w:p w14:paraId="006B7F29" w14:textId="77777777" w:rsidR="008D3E0B" w:rsidRDefault="008D3E0B"/>
    <w:p w14:paraId="31410543" w14:textId="77777777" w:rsidR="008D3E0B" w:rsidRDefault="008D3E0B"/>
    <w:p w14:paraId="0D6E77B4" w14:textId="77777777" w:rsidR="000750AF" w:rsidRDefault="000750AF">
      <w:pPr>
        <w:rPr>
          <w:b/>
          <w:bCs/>
          <w:color w:val="002060"/>
          <w:sz w:val="30"/>
          <w:szCs w:val="30"/>
        </w:rPr>
      </w:pPr>
      <w:r w:rsidRPr="000750AF">
        <w:rPr>
          <w:b/>
          <w:bCs/>
          <w:color w:val="002060"/>
          <w:sz w:val="30"/>
          <w:szCs w:val="30"/>
        </w:rPr>
        <w:lastRenderedPageBreak/>
        <w:t>1.0 Network Penetration Testing Report</w:t>
      </w:r>
    </w:p>
    <w:p w14:paraId="6AF2373A" w14:textId="154B865E" w:rsidR="006260DA" w:rsidRPr="00F2636E" w:rsidRDefault="0043268B">
      <w:pPr>
        <w:rPr>
          <w:b/>
          <w:bCs/>
          <w:color w:val="002060"/>
          <w:sz w:val="30"/>
          <w:szCs w:val="30"/>
        </w:rPr>
      </w:pPr>
      <w:r w:rsidRPr="00F2636E">
        <w:rPr>
          <w:b/>
          <w:bCs/>
          <w:color w:val="002060"/>
          <w:sz w:val="30"/>
          <w:szCs w:val="30"/>
        </w:rPr>
        <w:t xml:space="preserve">1.1 Introduction </w:t>
      </w:r>
    </w:p>
    <w:p w14:paraId="321181F2" w14:textId="77777777" w:rsidR="008F4C6F" w:rsidRPr="008F4C6F" w:rsidRDefault="008F4C6F" w:rsidP="008F4C6F">
      <w:pPr>
        <w:rPr>
          <w:color w:val="000000" w:themeColor="text1"/>
        </w:rPr>
      </w:pPr>
      <w:r w:rsidRPr="008F4C6F">
        <w:rPr>
          <w:color w:val="000000" w:themeColor="text1"/>
        </w:rPr>
        <w:t xml:space="preserve">This report presents the results of a network penetration test conducted on the </w:t>
      </w:r>
      <w:r w:rsidRPr="008F4C6F">
        <w:rPr>
          <w:b/>
          <w:bCs/>
          <w:color w:val="000000" w:themeColor="text1"/>
        </w:rPr>
        <w:t>Metasploitable2</w:t>
      </w:r>
      <w:r w:rsidRPr="008F4C6F">
        <w:rPr>
          <w:color w:val="000000" w:themeColor="text1"/>
        </w:rPr>
        <w:t xml:space="preserve"> system in a controlled lab environment. The objective of this assessment was to identify security vulnerabilities and demonstrate how they can be exploited using real-world attack techniques.</w:t>
      </w:r>
    </w:p>
    <w:p w14:paraId="64B2EF36" w14:textId="77777777" w:rsidR="008F4C6F" w:rsidRPr="008F4C6F" w:rsidRDefault="008F4C6F" w:rsidP="008F4C6F">
      <w:pPr>
        <w:rPr>
          <w:color w:val="000000" w:themeColor="text1"/>
        </w:rPr>
      </w:pPr>
      <w:r w:rsidRPr="008F4C6F">
        <w:rPr>
          <w:color w:val="000000" w:themeColor="text1"/>
        </w:rPr>
        <w:t>The testing was performed using a structured methodology, including reconnaissance, scanning, enumeration, exploitation, and post-exploitation. The Metasploit Framework was primarily used to exploit identified vulnerabilities and gain unauthorized access.</w:t>
      </w:r>
    </w:p>
    <w:p w14:paraId="5F35ED61" w14:textId="3A933775" w:rsidR="008F4C6F" w:rsidRPr="008F4C6F" w:rsidRDefault="008F4C6F">
      <w:pPr>
        <w:rPr>
          <w:color w:val="000000" w:themeColor="text1"/>
        </w:rPr>
      </w:pPr>
      <w:r w:rsidRPr="008F4C6F">
        <w:rPr>
          <w:color w:val="000000" w:themeColor="text1"/>
        </w:rPr>
        <w:t>All activities were conducted in an isolated environment for educational and security research purposes.</w:t>
      </w:r>
    </w:p>
    <w:p w14:paraId="0A427499" w14:textId="77777777" w:rsidR="008408F8" w:rsidRPr="008408F8" w:rsidRDefault="008408F8" w:rsidP="008408F8">
      <w:pPr>
        <w:rPr>
          <w:b/>
          <w:bCs/>
          <w:color w:val="002060"/>
          <w:sz w:val="30"/>
          <w:szCs w:val="30"/>
        </w:rPr>
      </w:pPr>
      <w:r w:rsidRPr="008408F8">
        <w:rPr>
          <w:b/>
          <w:bCs/>
          <w:color w:val="002060"/>
          <w:sz w:val="30"/>
          <w:szCs w:val="30"/>
        </w:rPr>
        <w:t>1.2 Objective</w:t>
      </w:r>
    </w:p>
    <w:p w14:paraId="327FB600" w14:textId="77777777" w:rsidR="008408F8" w:rsidRPr="008408F8" w:rsidRDefault="008408F8" w:rsidP="008408F8">
      <w:r w:rsidRPr="008408F8">
        <w:t>The objective of this assessment is to perform an internal penetration test against the target system in order to identify and exploit security vulnerabilities and evaluate its overall security posture. The assessment aims to simulate real-world attack scenarios by identifying open ports and running services, analyzing them for potential vulnerabilities, and exploiting these weaknesses using the Metasploit Framework. Furthermore, the test focuses on gaining unauthorized access to the system, achieving privilege escalation where possible, and demonstrating the impact of these vulnerabilities. All findings are documented in detail along with appropriate recommendations to improve the security of the system.</w:t>
      </w:r>
    </w:p>
    <w:p w14:paraId="0C7C1CDA" w14:textId="5BBB06E5" w:rsidR="006260DA" w:rsidRDefault="006260DA"/>
    <w:p w14:paraId="02FADA21" w14:textId="77777777" w:rsidR="00E0788D" w:rsidRPr="00E0788D" w:rsidRDefault="00E0788D" w:rsidP="00E0788D">
      <w:pPr>
        <w:rPr>
          <w:b/>
          <w:bCs/>
          <w:color w:val="002060"/>
          <w:sz w:val="30"/>
          <w:szCs w:val="30"/>
        </w:rPr>
      </w:pPr>
      <w:r w:rsidRPr="00E0788D">
        <w:rPr>
          <w:b/>
          <w:bCs/>
          <w:color w:val="002060"/>
          <w:sz w:val="30"/>
          <w:szCs w:val="30"/>
        </w:rPr>
        <w:t>1.3 Requirements</w:t>
      </w:r>
    </w:p>
    <w:p w14:paraId="6C8EE6F9" w14:textId="77777777" w:rsidR="00E0788D" w:rsidRPr="00E0788D" w:rsidRDefault="00E0788D" w:rsidP="00E0788D">
      <w:r w:rsidRPr="00E0788D">
        <w:t>This penetration testing report is prepared to provide a complete and clear overview of the assessment. It includes a high-level summary along with non-technical recommendations to help understand the overall security posture of the system. The report also covers a detailed methodology, explaining each step taken during the testing process.</w:t>
      </w:r>
    </w:p>
    <w:p w14:paraId="413FC722" w14:textId="77777777" w:rsidR="00E0788D" w:rsidRPr="00E0788D" w:rsidRDefault="00E0788D" w:rsidP="00E0788D">
      <w:r w:rsidRPr="00E0788D">
        <w:t>All identified vulnerabilities are documented with proper explanations, along with supporting evidence such as screenshots, step-by-step walkthroughs, sample commands or code, and proof files wherever applicable. Any additional relevant information that helps in better understanding the assessment and its outcomes has also been included in the report.</w:t>
      </w:r>
    </w:p>
    <w:p w14:paraId="2751DC2E" w14:textId="77777777" w:rsidR="00544174" w:rsidRDefault="00544174"/>
    <w:p w14:paraId="4DD86713" w14:textId="77777777" w:rsidR="00544174" w:rsidRDefault="00544174"/>
    <w:p w14:paraId="7E5429AD" w14:textId="77777777" w:rsidR="00544174" w:rsidRDefault="00544174"/>
    <w:p w14:paraId="2A2A14D8" w14:textId="77777777" w:rsidR="00544174" w:rsidRDefault="00544174"/>
    <w:p w14:paraId="48A9741D" w14:textId="77777777" w:rsidR="00544174" w:rsidRDefault="00544174"/>
    <w:p w14:paraId="3029018D" w14:textId="77777777" w:rsidR="00544174" w:rsidRDefault="00544174"/>
    <w:p w14:paraId="536D93F4" w14:textId="77777777" w:rsidR="00544174" w:rsidRDefault="00544174"/>
    <w:p w14:paraId="66FC1ABB" w14:textId="77777777" w:rsidR="00544174" w:rsidRDefault="00544174"/>
    <w:p w14:paraId="6E3C8833" w14:textId="77777777" w:rsidR="00544174" w:rsidRDefault="00544174"/>
    <w:p w14:paraId="3490DA7B" w14:textId="77777777" w:rsidR="00544174" w:rsidRDefault="00544174"/>
    <w:p w14:paraId="7363004F" w14:textId="77777777" w:rsidR="00544174" w:rsidRDefault="00544174"/>
    <w:p w14:paraId="1A53B7DC" w14:textId="77777777" w:rsidR="005501E2" w:rsidRPr="005501E2" w:rsidRDefault="005501E2" w:rsidP="005501E2">
      <w:pPr>
        <w:rPr>
          <w:b/>
          <w:bCs/>
          <w:color w:val="002060"/>
          <w:sz w:val="30"/>
          <w:szCs w:val="30"/>
        </w:rPr>
      </w:pPr>
      <w:r w:rsidRPr="005501E2">
        <w:rPr>
          <w:b/>
          <w:bCs/>
          <w:color w:val="002060"/>
          <w:sz w:val="30"/>
          <w:szCs w:val="30"/>
        </w:rPr>
        <w:lastRenderedPageBreak/>
        <w:t>2.0 Report – High-Level Summary</w:t>
      </w:r>
    </w:p>
    <w:p w14:paraId="18C12341" w14:textId="77777777" w:rsidR="005501E2" w:rsidRPr="005501E2" w:rsidRDefault="005501E2" w:rsidP="005501E2">
      <w:r w:rsidRPr="005501E2">
        <w:t>Dharmendra Kumar was tasked with performing an internal penetration test on the Metasploitable2 system within a controlled lab environment. An internal penetration test simulates an attack from within the network to identify security weaknesses in systems and services.</w:t>
      </w:r>
    </w:p>
    <w:p w14:paraId="44722E29" w14:textId="77777777" w:rsidR="005501E2" w:rsidRPr="005501E2" w:rsidRDefault="005501E2" w:rsidP="005501E2">
      <w:r w:rsidRPr="005501E2">
        <w:t>The primary focus of this assessment was to simulate real-world attack scenarios by identifying active systems, enumerating services, and exploiting vulnerabilities using the Metasploit Framework. The objective was to evaluate the security posture of the target system, identify misconfigurations and vulnerabilities, and demonstrate how an attacker could gain unauthorized access.</w:t>
      </w:r>
    </w:p>
    <w:p w14:paraId="6B61A18D" w14:textId="77777777" w:rsidR="005501E2" w:rsidRPr="005501E2" w:rsidRDefault="005501E2" w:rsidP="005501E2">
      <w:r w:rsidRPr="005501E2">
        <w:t>During the assessment, several critical vulnerabilities were identified, mainly due to outdated software, insecure configurations, and intentionally vulnerable services. These weaknesses allowed the tester to successfully exploit multiple services and gain access to the system. In several cases, administrative (root-level) access was achieved, highlighting the severity of the vulnerabilities present.</w:t>
      </w:r>
    </w:p>
    <w:p w14:paraId="757F08F7" w14:textId="17100508" w:rsidR="00544174" w:rsidRDefault="005501E2">
      <w:r w:rsidRPr="005501E2">
        <w:t>For example, the tester was able to gain a low-privilege shell through a vulnerable service and further escalate privileges using Metasploit techniques, ultimately achieving full system control. These findings demonstrate that the system is highly vulnerable to real-world attacks and requires immediate security improvements.</w:t>
      </w:r>
    </w:p>
    <w:p w14:paraId="6B02BB1A" w14:textId="77777777" w:rsidR="00544174" w:rsidRDefault="00544174"/>
    <w:p w14:paraId="4DF997FE" w14:textId="77777777" w:rsidR="00F74B5E" w:rsidRPr="00F74B5E" w:rsidRDefault="00F74B5E" w:rsidP="00F74B5E">
      <w:pPr>
        <w:rPr>
          <w:b/>
          <w:bCs/>
          <w:color w:val="002060"/>
          <w:sz w:val="30"/>
          <w:szCs w:val="30"/>
        </w:rPr>
      </w:pPr>
      <w:r w:rsidRPr="00F74B5E">
        <w:rPr>
          <w:b/>
          <w:bCs/>
          <w:color w:val="002060"/>
          <w:sz w:val="30"/>
          <w:szCs w:val="30"/>
        </w:rPr>
        <w:t>2.1 Report – Recommendations</w:t>
      </w:r>
    </w:p>
    <w:p w14:paraId="7B48CC3A" w14:textId="77777777" w:rsidR="00F74B5E" w:rsidRPr="00F74B5E" w:rsidRDefault="00F74B5E" w:rsidP="00F74B5E">
      <w:r w:rsidRPr="00F74B5E">
        <w:t>It is strongly recommended to address the vulnerabilities identified during this penetration test to prevent potential exploitation by attackers. This includes applying the latest security patches, updating outdated software, and fixing insecure configurations.</w:t>
      </w:r>
    </w:p>
    <w:p w14:paraId="32CFCEEC" w14:textId="77777777" w:rsidR="00F74B5E" w:rsidRPr="00F74B5E" w:rsidRDefault="00F74B5E" w:rsidP="00F74B5E">
      <w:r w:rsidRPr="00F74B5E">
        <w:t>Regular patch management should be implemented to ensure that systems remain up to date and protected against newly discovered vulnerabilities. In addition, unnecessary services should be disabled, and proper security controls such as firewalls and monitoring mechanisms should be put in place to strengthen the overall security posture.</w:t>
      </w:r>
    </w:p>
    <w:p w14:paraId="69420554" w14:textId="303A1AF2" w:rsidR="00F74B5E" w:rsidRPr="00F74B5E" w:rsidRDefault="00F74B5E" w:rsidP="00F74B5E"/>
    <w:p w14:paraId="24D3604D" w14:textId="77777777" w:rsidR="00F74B5E" w:rsidRPr="00F74B5E" w:rsidRDefault="00F74B5E" w:rsidP="00F74B5E">
      <w:pPr>
        <w:rPr>
          <w:b/>
          <w:bCs/>
          <w:color w:val="002060"/>
          <w:sz w:val="30"/>
          <w:szCs w:val="30"/>
        </w:rPr>
      </w:pPr>
      <w:r w:rsidRPr="00F74B5E">
        <w:rPr>
          <w:b/>
          <w:bCs/>
          <w:color w:val="002060"/>
          <w:sz w:val="30"/>
          <w:szCs w:val="30"/>
        </w:rPr>
        <w:t>3.0 Report – Methodologies</w:t>
      </w:r>
    </w:p>
    <w:p w14:paraId="5C223C51" w14:textId="77777777" w:rsidR="00F74B5E" w:rsidRPr="00F74B5E" w:rsidRDefault="00F74B5E" w:rsidP="00F74B5E">
      <w:r w:rsidRPr="00F74B5E">
        <w:t>A structured and widely accepted penetration testing methodology was followed during this assessment to evaluate the security of the target system. The approach was designed to simulate real-world attack scenarios and identify potential weaknesses in the system.</w:t>
      </w:r>
    </w:p>
    <w:p w14:paraId="2870E12B" w14:textId="77777777" w:rsidR="00F74B5E" w:rsidRPr="00F74B5E" w:rsidRDefault="00F74B5E" w:rsidP="00F74B5E">
      <w:r w:rsidRPr="00F74B5E">
        <w:t>The testing process included multiple phases such as information gathering, service enumeration, vulnerability identification, exploitation using the Metasploit Framework, and post-exploitation activities. This methodology ensured a systematic and effective assessment of the system’s security, allowing the identification and successful exploitation of vulnerabilities.</w:t>
      </w:r>
    </w:p>
    <w:p w14:paraId="02DD1584" w14:textId="77777777" w:rsidR="002B38FD" w:rsidRPr="002B38FD" w:rsidRDefault="002B38FD" w:rsidP="002B38FD">
      <w:pPr>
        <w:rPr>
          <w:lang w:val="en-US"/>
        </w:rPr>
      </w:pPr>
    </w:p>
    <w:p w14:paraId="6D1FA42A" w14:textId="77777777" w:rsidR="002B38FD" w:rsidRPr="002B38FD" w:rsidRDefault="002B38FD" w:rsidP="002B38FD">
      <w:pPr>
        <w:rPr>
          <w:lang w:val="en-US"/>
        </w:rPr>
      </w:pPr>
    </w:p>
    <w:p w14:paraId="32CA13A7" w14:textId="77777777" w:rsidR="002B38FD" w:rsidRPr="002B38FD" w:rsidRDefault="002B38FD" w:rsidP="002B38FD">
      <w:pPr>
        <w:rPr>
          <w:lang w:val="en-US"/>
        </w:rPr>
      </w:pPr>
    </w:p>
    <w:p w14:paraId="51E73986" w14:textId="77777777" w:rsidR="002B38FD" w:rsidRPr="002B38FD" w:rsidRDefault="002B38FD" w:rsidP="002B38FD">
      <w:pPr>
        <w:rPr>
          <w:lang w:val="en-US"/>
        </w:rPr>
      </w:pPr>
    </w:p>
    <w:p w14:paraId="63933C6B" w14:textId="77777777" w:rsidR="002B38FD" w:rsidRPr="002B38FD" w:rsidRDefault="002B38FD" w:rsidP="002B38FD">
      <w:pPr>
        <w:rPr>
          <w:lang w:val="en-US"/>
        </w:rPr>
      </w:pPr>
    </w:p>
    <w:p w14:paraId="66F82CAE" w14:textId="77777777" w:rsidR="002B38FD" w:rsidRPr="002B38FD" w:rsidRDefault="002B38FD" w:rsidP="002B38FD">
      <w:pPr>
        <w:rPr>
          <w:lang w:val="en-US"/>
        </w:rPr>
      </w:pPr>
    </w:p>
    <w:p w14:paraId="27860911" w14:textId="77777777" w:rsidR="002B38FD" w:rsidRPr="002B38FD" w:rsidRDefault="002B38FD" w:rsidP="002B38FD">
      <w:pPr>
        <w:rPr>
          <w:lang w:val="en-US"/>
        </w:rPr>
      </w:pPr>
    </w:p>
    <w:p w14:paraId="789D99BF" w14:textId="77777777" w:rsidR="00AE2B61" w:rsidRPr="00AE2B61" w:rsidRDefault="00AE2B61" w:rsidP="00AE2B61">
      <w:pPr>
        <w:rPr>
          <w:b/>
          <w:bCs/>
          <w:color w:val="002060"/>
          <w:sz w:val="30"/>
          <w:szCs w:val="30"/>
        </w:rPr>
      </w:pPr>
      <w:r w:rsidRPr="00AE2B61">
        <w:rPr>
          <w:b/>
          <w:bCs/>
          <w:color w:val="002060"/>
          <w:sz w:val="30"/>
          <w:szCs w:val="30"/>
        </w:rPr>
        <w:lastRenderedPageBreak/>
        <w:t>3.1 Report – Information Gathering</w:t>
      </w:r>
    </w:p>
    <w:p w14:paraId="51203EA1" w14:textId="77777777" w:rsidR="00AE2B61" w:rsidRPr="00AE2B61" w:rsidRDefault="00AE2B61" w:rsidP="00AE2B61">
      <w:r w:rsidRPr="00AE2B61">
        <w:t xml:space="preserve">The information gathering phase is the first step of the penetration testing process, where the target system and its scope are identified. During this assessment, the focus was on analyzing the </w:t>
      </w:r>
      <w:r w:rsidRPr="00AE2B61">
        <w:rPr>
          <w:b/>
          <w:bCs/>
        </w:rPr>
        <w:t>Metasploitable2</w:t>
      </w:r>
      <w:r w:rsidRPr="00AE2B61">
        <w:t xml:space="preserve"> machine within the lab environment.</w:t>
      </w:r>
    </w:p>
    <w:p w14:paraId="5D0F8545" w14:textId="77777777" w:rsidR="00AE2B61" w:rsidRPr="00AE2B61" w:rsidRDefault="00AE2B61" w:rsidP="00AE2B61">
      <w:r w:rsidRPr="00AE2B61">
        <w:t>The target system was identified with the following IP address:</w:t>
      </w:r>
    </w:p>
    <w:p w14:paraId="37789FA7" w14:textId="756BDC37" w:rsidR="00AE2B61" w:rsidRPr="00AE2B61" w:rsidRDefault="00AE2B61" w:rsidP="00AE2B61">
      <w:r w:rsidRPr="00AE2B61">
        <w:rPr>
          <w:b/>
          <w:bCs/>
        </w:rPr>
        <w:t>Lab Network:</w:t>
      </w:r>
      <w:r w:rsidRPr="00AE2B61">
        <w:t xml:space="preserve"> </w:t>
      </w:r>
      <w:r w:rsidR="00B928EA" w:rsidRPr="00B928EA">
        <w:t>192.168.1.10</w:t>
      </w:r>
    </w:p>
    <w:p w14:paraId="52A50A9F" w14:textId="2571497F" w:rsidR="00AE2B61" w:rsidRPr="00AE2B61" w:rsidRDefault="00AE2B61" w:rsidP="00AE2B61">
      <w:r w:rsidRPr="00AE2B61">
        <w:t>This phase helped in understanding the target and preparing for further scanning and enumeration activities.</w:t>
      </w:r>
    </w:p>
    <w:p w14:paraId="209565A2" w14:textId="77777777" w:rsidR="00AE2B61" w:rsidRPr="00AE2B61" w:rsidRDefault="00AE2B61" w:rsidP="00AE2B61">
      <w:pPr>
        <w:rPr>
          <w:b/>
          <w:bCs/>
          <w:color w:val="002060"/>
          <w:sz w:val="30"/>
          <w:szCs w:val="30"/>
        </w:rPr>
      </w:pPr>
      <w:r w:rsidRPr="00AE2B61">
        <w:rPr>
          <w:b/>
          <w:bCs/>
          <w:color w:val="002060"/>
          <w:sz w:val="30"/>
          <w:szCs w:val="30"/>
        </w:rPr>
        <w:t>3.2 Report – Service Enumeration</w:t>
      </w:r>
    </w:p>
    <w:p w14:paraId="1E68B299" w14:textId="77777777" w:rsidR="00AE2B61" w:rsidRPr="00AE2B61" w:rsidRDefault="00AE2B61" w:rsidP="00AE2B61">
      <w:r w:rsidRPr="00AE2B61">
        <w:t>The service enumeration phase involves identifying active services running on the target system. This step is important as it provides detailed information about open ports, running applications, and potential entry points for exploitation.</w:t>
      </w:r>
    </w:p>
    <w:p w14:paraId="07F3780C" w14:textId="6F9AB0E7" w:rsidR="002B38FD" w:rsidRPr="00986FD1" w:rsidRDefault="00AE2B61" w:rsidP="002B38FD">
      <w:r w:rsidRPr="00AE2B61">
        <w:t>Tools like Nmap were used to discover open ports and the services associated with them. By analyzing this information, it becomes easier to identify possible vulnerabilities and plan the next steps of the penetration test. This phase plays a key role in understanding the attack surface of the system before moving to exploitation.</w:t>
      </w:r>
    </w:p>
    <w:tbl>
      <w:tblPr>
        <w:tblStyle w:val="TableGrid"/>
        <w:tblpPr w:leftFromText="180" w:rightFromText="180" w:vertAnchor="text" w:horzAnchor="margin" w:tblpXSpec="center" w:tblpY="276"/>
        <w:tblW w:w="0" w:type="auto"/>
        <w:tblLook w:val="04A0" w:firstRow="1" w:lastRow="0" w:firstColumn="1" w:lastColumn="0" w:noHBand="0" w:noVBand="1"/>
      </w:tblPr>
      <w:tblGrid>
        <w:gridCol w:w="2342"/>
      </w:tblGrid>
      <w:tr w:rsidR="003E5941" w14:paraId="3AF0C85A" w14:textId="77777777" w:rsidTr="00986FD1">
        <w:trPr>
          <w:trHeight w:val="305"/>
        </w:trPr>
        <w:tc>
          <w:tcPr>
            <w:tcW w:w="2342" w:type="dxa"/>
            <w:shd w:val="clear" w:color="auto" w:fill="0070C0"/>
          </w:tcPr>
          <w:p w14:paraId="7F1DF299" w14:textId="2207E2B9" w:rsidR="003E5941" w:rsidRPr="003E5941" w:rsidRDefault="003E5941" w:rsidP="003E5941">
            <w:pPr>
              <w:rPr>
                <w:color w:val="EE0000"/>
                <w:lang w:val="en-US"/>
              </w:rPr>
            </w:pPr>
            <w:r w:rsidRPr="003E5941">
              <w:rPr>
                <w:color w:val="FFFFFF" w:themeColor="background1"/>
                <w:lang w:val="en-US"/>
              </w:rPr>
              <w:t xml:space="preserve">Server IP Address                                </w:t>
            </w:r>
          </w:p>
        </w:tc>
      </w:tr>
      <w:tr w:rsidR="003E5941" w14:paraId="1B8E0916" w14:textId="77777777" w:rsidTr="00986FD1">
        <w:trPr>
          <w:trHeight w:val="337"/>
        </w:trPr>
        <w:tc>
          <w:tcPr>
            <w:tcW w:w="2342" w:type="dxa"/>
          </w:tcPr>
          <w:p w14:paraId="4242E668" w14:textId="435C7FCB" w:rsidR="003E5941" w:rsidRDefault="00B928EA" w:rsidP="003E5941">
            <w:pPr>
              <w:rPr>
                <w:lang w:val="en-US"/>
              </w:rPr>
            </w:pPr>
            <w:r w:rsidRPr="00B928EA">
              <w:rPr>
                <w:lang w:val="en-US"/>
              </w:rPr>
              <w:t>192.168.1.10</w:t>
            </w:r>
          </w:p>
        </w:tc>
      </w:tr>
    </w:tbl>
    <w:p w14:paraId="1AE9EB7B" w14:textId="77777777" w:rsidR="002B38FD" w:rsidRDefault="002B38FD" w:rsidP="002B38FD">
      <w:pPr>
        <w:rPr>
          <w:lang w:val="en-US"/>
        </w:rPr>
      </w:pPr>
    </w:p>
    <w:p w14:paraId="7CD85C26" w14:textId="77777777" w:rsidR="002B38FD" w:rsidRDefault="002B38FD" w:rsidP="002B38FD">
      <w:pPr>
        <w:rPr>
          <w:lang w:val="en-US"/>
        </w:rPr>
      </w:pPr>
    </w:p>
    <w:tbl>
      <w:tblPr>
        <w:tblStyle w:val="TableGrid"/>
        <w:tblW w:w="0" w:type="auto"/>
        <w:tblInd w:w="1115" w:type="dxa"/>
        <w:tblLook w:val="04A0" w:firstRow="1" w:lastRow="0" w:firstColumn="1" w:lastColumn="0" w:noHBand="0" w:noVBand="1"/>
      </w:tblPr>
      <w:tblGrid>
        <w:gridCol w:w="4202"/>
        <w:gridCol w:w="4021"/>
      </w:tblGrid>
      <w:tr w:rsidR="00986FD1" w14:paraId="5E6B3C5D" w14:textId="77777777" w:rsidTr="00567075">
        <w:trPr>
          <w:trHeight w:val="131"/>
        </w:trPr>
        <w:tc>
          <w:tcPr>
            <w:tcW w:w="4202" w:type="dxa"/>
            <w:shd w:val="clear" w:color="auto" w:fill="0070C0"/>
          </w:tcPr>
          <w:p w14:paraId="05CD880D" w14:textId="47AAC524" w:rsidR="00986FD1" w:rsidRPr="00567075" w:rsidRDefault="00567075" w:rsidP="00567075">
            <w:pPr>
              <w:jc w:val="center"/>
              <w:rPr>
                <w:color w:val="FFFFFF" w:themeColor="background1"/>
                <w:lang w:val="en-US"/>
              </w:rPr>
            </w:pPr>
            <w:r w:rsidRPr="00567075">
              <w:rPr>
                <w:color w:val="FFFFFF" w:themeColor="background1"/>
                <w:lang w:val="en-US"/>
              </w:rPr>
              <w:t>Ports Open</w:t>
            </w:r>
          </w:p>
        </w:tc>
        <w:tc>
          <w:tcPr>
            <w:tcW w:w="4021" w:type="dxa"/>
            <w:shd w:val="clear" w:color="auto" w:fill="0070C0"/>
          </w:tcPr>
          <w:p w14:paraId="38E904D5" w14:textId="4773D4D9" w:rsidR="00986FD1" w:rsidRPr="00567075" w:rsidRDefault="00567075" w:rsidP="00567075">
            <w:pPr>
              <w:jc w:val="center"/>
              <w:rPr>
                <w:color w:val="FFFFFF" w:themeColor="background1"/>
                <w:lang w:val="en-US"/>
              </w:rPr>
            </w:pPr>
            <w:r w:rsidRPr="00567075">
              <w:rPr>
                <w:color w:val="FFFFFF" w:themeColor="background1"/>
                <w:lang w:val="en-US"/>
              </w:rPr>
              <w:t>Service/</w:t>
            </w:r>
            <w:r w:rsidR="0062568C">
              <w:rPr>
                <w:color w:val="FFFFFF" w:themeColor="background1"/>
                <w:lang w:val="en-US"/>
              </w:rPr>
              <w:t>Version</w:t>
            </w:r>
          </w:p>
        </w:tc>
      </w:tr>
      <w:tr w:rsidR="00986FD1" w14:paraId="46A64236" w14:textId="77777777" w:rsidTr="00986FD1">
        <w:trPr>
          <w:trHeight w:val="131"/>
        </w:trPr>
        <w:tc>
          <w:tcPr>
            <w:tcW w:w="4202" w:type="dxa"/>
          </w:tcPr>
          <w:p w14:paraId="52F7A595" w14:textId="356E51DB" w:rsidR="00986FD1" w:rsidRDefault="002F66B3" w:rsidP="0099447C">
            <w:pPr>
              <w:jc w:val="center"/>
              <w:rPr>
                <w:lang w:val="en-US"/>
              </w:rPr>
            </w:pPr>
            <w:r>
              <w:rPr>
                <w:lang w:val="en-US"/>
              </w:rPr>
              <w:t>21</w:t>
            </w:r>
          </w:p>
        </w:tc>
        <w:tc>
          <w:tcPr>
            <w:tcW w:w="4021" w:type="dxa"/>
          </w:tcPr>
          <w:p w14:paraId="01983141" w14:textId="09147E36" w:rsidR="00986FD1" w:rsidRDefault="00E7118B" w:rsidP="005E3C21">
            <w:pPr>
              <w:jc w:val="center"/>
              <w:rPr>
                <w:lang w:val="en-US"/>
              </w:rPr>
            </w:pPr>
            <w:r>
              <w:rPr>
                <w:lang w:val="en-US"/>
              </w:rPr>
              <w:t xml:space="preserve">FTP </w:t>
            </w:r>
            <w:proofErr w:type="spellStart"/>
            <w:r w:rsidR="0062568C" w:rsidRPr="0062568C">
              <w:rPr>
                <w:lang w:val="en-US"/>
              </w:rPr>
              <w:t>vsftpd</w:t>
            </w:r>
            <w:proofErr w:type="spellEnd"/>
            <w:r w:rsidR="0062568C" w:rsidRPr="0062568C">
              <w:rPr>
                <w:lang w:val="en-US"/>
              </w:rPr>
              <w:t xml:space="preserve"> 2.3.4</w:t>
            </w:r>
          </w:p>
        </w:tc>
      </w:tr>
      <w:tr w:rsidR="00986FD1" w14:paraId="1000717E" w14:textId="77777777" w:rsidTr="00986FD1">
        <w:trPr>
          <w:trHeight w:val="136"/>
        </w:trPr>
        <w:tc>
          <w:tcPr>
            <w:tcW w:w="4202" w:type="dxa"/>
          </w:tcPr>
          <w:p w14:paraId="7346E2EA" w14:textId="1709CC86" w:rsidR="00986FD1" w:rsidRDefault="002F66B3" w:rsidP="0099447C">
            <w:pPr>
              <w:jc w:val="center"/>
              <w:rPr>
                <w:lang w:val="en-US"/>
              </w:rPr>
            </w:pPr>
            <w:r>
              <w:rPr>
                <w:lang w:val="en-US"/>
              </w:rPr>
              <w:t>22</w:t>
            </w:r>
          </w:p>
        </w:tc>
        <w:tc>
          <w:tcPr>
            <w:tcW w:w="4021" w:type="dxa"/>
          </w:tcPr>
          <w:p w14:paraId="017C1363" w14:textId="5A154259" w:rsidR="00986FD1" w:rsidRDefault="0062568C" w:rsidP="005E3C21">
            <w:pPr>
              <w:jc w:val="center"/>
              <w:rPr>
                <w:lang w:val="en-US"/>
              </w:rPr>
            </w:pPr>
            <w:r>
              <w:rPr>
                <w:lang w:val="en-US"/>
              </w:rPr>
              <w:t xml:space="preserve">SSH </w:t>
            </w:r>
            <w:r w:rsidR="007E5FA4" w:rsidRPr="007E5FA4">
              <w:rPr>
                <w:lang w:val="en-US"/>
              </w:rPr>
              <w:t>OpenSSH 4.7p1</w:t>
            </w:r>
          </w:p>
        </w:tc>
      </w:tr>
      <w:tr w:rsidR="00986FD1" w14:paraId="271054E9" w14:textId="77777777" w:rsidTr="00986FD1">
        <w:trPr>
          <w:trHeight w:val="131"/>
        </w:trPr>
        <w:tc>
          <w:tcPr>
            <w:tcW w:w="4202" w:type="dxa"/>
          </w:tcPr>
          <w:p w14:paraId="7C0EAEE9" w14:textId="59016F53" w:rsidR="00986FD1" w:rsidRDefault="002F66B3" w:rsidP="0099447C">
            <w:pPr>
              <w:jc w:val="center"/>
              <w:rPr>
                <w:lang w:val="en-US"/>
              </w:rPr>
            </w:pPr>
            <w:r>
              <w:rPr>
                <w:lang w:val="en-US"/>
              </w:rPr>
              <w:t>23</w:t>
            </w:r>
          </w:p>
        </w:tc>
        <w:tc>
          <w:tcPr>
            <w:tcW w:w="4021" w:type="dxa"/>
          </w:tcPr>
          <w:p w14:paraId="5A591891" w14:textId="6856A020" w:rsidR="00986FD1" w:rsidRDefault="007E5FA4" w:rsidP="005E3C21">
            <w:pPr>
              <w:jc w:val="center"/>
              <w:rPr>
                <w:lang w:val="en-US"/>
              </w:rPr>
            </w:pPr>
            <w:r>
              <w:rPr>
                <w:lang w:val="en-US"/>
              </w:rPr>
              <w:t>T</w:t>
            </w:r>
            <w:r w:rsidR="00E76E7D">
              <w:rPr>
                <w:lang w:val="en-US"/>
              </w:rPr>
              <w:t>ELNET</w:t>
            </w:r>
            <w:r>
              <w:rPr>
                <w:lang w:val="en-US"/>
              </w:rPr>
              <w:t xml:space="preserve"> </w:t>
            </w:r>
            <w:r w:rsidRPr="007E5FA4">
              <w:rPr>
                <w:lang w:val="en-US"/>
              </w:rPr>
              <w:t xml:space="preserve">Linux </w:t>
            </w:r>
            <w:proofErr w:type="spellStart"/>
            <w:r w:rsidRPr="007E5FA4">
              <w:rPr>
                <w:lang w:val="en-US"/>
              </w:rPr>
              <w:t>telnetd</w:t>
            </w:r>
            <w:proofErr w:type="spellEnd"/>
          </w:p>
        </w:tc>
      </w:tr>
      <w:tr w:rsidR="00986FD1" w14:paraId="0774F0E4" w14:textId="77777777" w:rsidTr="00986FD1">
        <w:trPr>
          <w:trHeight w:val="131"/>
        </w:trPr>
        <w:tc>
          <w:tcPr>
            <w:tcW w:w="4202" w:type="dxa"/>
          </w:tcPr>
          <w:p w14:paraId="38962724" w14:textId="7798FEF1" w:rsidR="00986FD1" w:rsidRDefault="002F66B3" w:rsidP="0099447C">
            <w:pPr>
              <w:jc w:val="center"/>
              <w:rPr>
                <w:lang w:val="en-US"/>
              </w:rPr>
            </w:pPr>
            <w:r>
              <w:rPr>
                <w:lang w:val="en-US"/>
              </w:rPr>
              <w:t>25</w:t>
            </w:r>
          </w:p>
        </w:tc>
        <w:tc>
          <w:tcPr>
            <w:tcW w:w="4021" w:type="dxa"/>
          </w:tcPr>
          <w:p w14:paraId="73686844" w14:textId="61E3F63E" w:rsidR="00986FD1" w:rsidRDefault="00E76E7D" w:rsidP="005E3C21">
            <w:pPr>
              <w:jc w:val="center"/>
              <w:rPr>
                <w:lang w:val="en-US"/>
              </w:rPr>
            </w:pPr>
            <w:r>
              <w:rPr>
                <w:lang w:val="en-US"/>
              </w:rPr>
              <w:t>SMTP</w:t>
            </w:r>
            <w:r w:rsidR="007E5FA4">
              <w:rPr>
                <w:lang w:val="en-US"/>
              </w:rPr>
              <w:t xml:space="preserve"> </w:t>
            </w:r>
            <w:r w:rsidRPr="00E76E7D">
              <w:rPr>
                <w:lang w:val="en-US"/>
              </w:rPr>
              <w:t xml:space="preserve">Postfix </w:t>
            </w:r>
            <w:proofErr w:type="spellStart"/>
            <w:r w:rsidRPr="00E76E7D">
              <w:rPr>
                <w:lang w:val="en-US"/>
              </w:rPr>
              <w:t>smtpd</w:t>
            </w:r>
            <w:proofErr w:type="spellEnd"/>
          </w:p>
        </w:tc>
      </w:tr>
      <w:tr w:rsidR="00986FD1" w14:paraId="043DD270" w14:textId="77777777" w:rsidTr="00986FD1">
        <w:trPr>
          <w:trHeight w:val="131"/>
        </w:trPr>
        <w:tc>
          <w:tcPr>
            <w:tcW w:w="4202" w:type="dxa"/>
          </w:tcPr>
          <w:p w14:paraId="2C4A1BCB" w14:textId="203D1429" w:rsidR="00986FD1" w:rsidRDefault="002F66B3" w:rsidP="0099447C">
            <w:pPr>
              <w:jc w:val="center"/>
              <w:rPr>
                <w:lang w:val="en-US"/>
              </w:rPr>
            </w:pPr>
            <w:r>
              <w:rPr>
                <w:lang w:val="en-US"/>
              </w:rPr>
              <w:t>53</w:t>
            </w:r>
          </w:p>
        </w:tc>
        <w:tc>
          <w:tcPr>
            <w:tcW w:w="4021" w:type="dxa"/>
          </w:tcPr>
          <w:p w14:paraId="321900BB" w14:textId="5DAA0D3C" w:rsidR="00986FD1" w:rsidRDefault="00CA41DB" w:rsidP="005E3C21">
            <w:pPr>
              <w:jc w:val="center"/>
              <w:rPr>
                <w:lang w:val="en-US"/>
              </w:rPr>
            </w:pPr>
            <w:r>
              <w:rPr>
                <w:lang w:val="en-US"/>
              </w:rPr>
              <w:t xml:space="preserve">DNS </w:t>
            </w:r>
            <w:r w:rsidRPr="00CA41DB">
              <w:rPr>
                <w:lang w:val="en-US"/>
              </w:rPr>
              <w:t>ISC BIND 9.4.2</w:t>
            </w:r>
          </w:p>
        </w:tc>
      </w:tr>
      <w:tr w:rsidR="00986FD1" w14:paraId="2F578660" w14:textId="77777777" w:rsidTr="00986FD1">
        <w:trPr>
          <w:trHeight w:val="131"/>
        </w:trPr>
        <w:tc>
          <w:tcPr>
            <w:tcW w:w="4202" w:type="dxa"/>
          </w:tcPr>
          <w:p w14:paraId="52BED79F" w14:textId="11B08F32" w:rsidR="00986FD1" w:rsidRDefault="002F66B3" w:rsidP="0099447C">
            <w:pPr>
              <w:jc w:val="center"/>
              <w:rPr>
                <w:lang w:val="en-US"/>
              </w:rPr>
            </w:pPr>
            <w:r>
              <w:rPr>
                <w:lang w:val="en-US"/>
              </w:rPr>
              <w:t>80</w:t>
            </w:r>
          </w:p>
        </w:tc>
        <w:tc>
          <w:tcPr>
            <w:tcW w:w="4021" w:type="dxa"/>
          </w:tcPr>
          <w:p w14:paraId="7E62CCCB" w14:textId="3FFFF4E7" w:rsidR="00986FD1" w:rsidRDefault="00CA41DB" w:rsidP="005E3C21">
            <w:pPr>
              <w:jc w:val="center"/>
              <w:rPr>
                <w:lang w:val="en-US"/>
              </w:rPr>
            </w:pPr>
            <w:r>
              <w:rPr>
                <w:lang w:val="en-US"/>
              </w:rPr>
              <w:t xml:space="preserve">HTTP </w:t>
            </w:r>
            <w:r w:rsidR="00F5001B" w:rsidRPr="00F5001B">
              <w:rPr>
                <w:lang w:val="en-US"/>
              </w:rPr>
              <w:t>Apache httpd 2.2.8</w:t>
            </w:r>
          </w:p>
        </w:tc>
      </w:tr>
      <w:tr w:rsidR="00986FD1" w14:paraId="2DABFADF" w14:textId="77777777" w:rsidTr="00986FD1">
        <w:trPr>
          <w:trHeight w:val="131"/>
        </w:trPr>
        <w:tc>
          <w:tcPr>
            <w:tcW w:w="4202" w:type="dxa"/>
          </w:tcPr>
          <w:p w14:paraId="4BCAE9D1" w14:textId="71C8339E" w:rsidR="00986FD1" w:rsidRDefault="002F66B3" w:rsidP="0099447C">
            <w:pPr>
              <w:jc w:val="center"/>
              <w:rPr>
                <w:lang w:val="en-US"/>
              </w:rPr>
            </w:pPr>
            <w:r>
              <w:rPr>
                <w:lang w:val="en-US"/>
              </w:rPr>
              <w:t>111</w:t>
            </w:r>
          </w:p>
        </w:tc>
        <w:tc>
          <w:tcPr>
            <w:tcW w:w="4021" w:type="dxa"/>
          </w:tcPr>
          <w:p w14:paraId="4278C1B4" w14:textId="2D304502" w:rsidR="00986FD1" w:rsidRDefault="008C0641" w:rsidP="005E3C21">
            <w:pPr>
              <w:jc w:val="center"/>
              <w:rPr>
                <w:lang w:val="en-US"/>
              </w:rPr>
            </w:pPr>
            <w:proofErr w:type="spellStart"/>
            <w:proofErr w:type="gramStart"/>
            <w:r w:rsidRPr="00F5001B">
              <w:rPr>
                <w:lang w:val="en-US"/>
              </w:rPr>
              <w:t>R</w:t>
            </w:r>
            <w:r w:rsidR="00F5001B" w:rsidRPr="00F5001B">
              <w:rPr>
                <w:lang w:val="en-US"/>
              </w:rPr>
              <w:t>pcbind</w:t>
            </w:r>
            <w:proofErr w:type="spellEnd"/>
            <w:r>
              <w:rPr>
                <w:lang w:val="en-US"/>
              </w:rPr>
              <w:t xml:space="preserve">  </w:t>
            </w:r>
            <w:r w:rsidRPr="008C0641">
              <w:rPr>
                <w:lang w:val="en-US"/>
              </w:rPr>
              <w:t>(</w:t>
            </w:r>
            <w:proofErr w:type="gramEnd"/>
            <w:r w:rsidRPr="008C0641">
              <w:rPr>
                <w:lang w:val="en-US"/>
              </w:rPr>
              <w:t>RPC #100000</w:t>
            </w:r>
          </w:p>
        </w:tc>
      </w:tr>
      <w:tr w:rsidR="00986FD1" w14:paraId="272C818C" w14:textId="77777777" w:rsidTr="00986FD1">
        <w:trPr>
          <w:trHeight w:val="136"/>
        </w:trPr>
        <w:tc>
          <w:tcPr>
            <w:tcW w:w="4202" w:type="dxa"/>
          </w:tcPr>
          <w:p w14:paraId="39C406BE" w14:textId="79421C88" w:rsidR="00986FD1" w:rsidRDefault="002F66B3" w:rsidP="0099447C">
            <w:pPr>
              <w:jc w:val="center"/>
              <w:rPr>
                <w:lang w:val="en-US"/>
              </w:rPr>
            </w:pPr>
            <w:r>
              <w:rPr>
                <w:lang w:val="en-US"/>
              </w:rPr>
              <w:t>139</w:t>
            </w:r>
          </w:p>
        </w:tc>
        <w:tc>
          <w:tcPr>
            <w:tcW w:w="4021" w:type="dxa"/>
          </w:tcPr>
          <w:p w14:paraId="304376AC" w14:textId="77E2B290" w:rsidR="00986FD1" w:rsidRDefault="00F5001B" w:rsidP="005E3C21">
            <w:pPr>
              <w:jc w:val="center"/>
              <w:rPr>
                <w:lang w:val="en-US"/>
              </w:rPr>
            </w:pPr>
            <w:proofErr w:type="spellStart"/>
            <w:r w:rsidRPr="00F5001B">
              <w:rPr>
                <w:lang w:val="en-US"/>
              </w:rPr>
              <w:t>netbios-ssn</w:t>
            </w:r>
            <w:proofErr w:type="spellEnd"/>
            <w:r w:rsidR="004A7F54">
              <w:rPr>
                <w:lang w:val="en-US"/>
              </w:rPr>
              <w:t xml:space="preserve"> </w:t>
            </w:r>
            <w:r w:rsidR="004A7F54" w:rsidRPr="004A7F54">
              <w:rPr>
                <w:lang w:val="en-US"/>
              </w:rPr>
              <w:t xml:space="preserve">Samba </w:t>
            </w:r>
            <w:proofErr w:type="spellStart"/>
            <w:r w:rsidR="004A7F54" w:rsidRPr="004A7F54">
              <w:rPr>
                <w:lang w:val="en-US"/>
              </w:rPr>
              <w:t>smbd</w:t>
            </w:r>
            <w:proofErr w:type="spellEnd"/>
            <w:r w:rsidR="004A7F54" w:rsidRPr="004A7F54">
              <w:rPr>
                <w:lang w:val="en-US"/>
              </w:rPr>
              <w:t xml:space="preserve"> 3.X - 4.X</w:t>
            </w:r>
          </w:p>
        </w:tc>
      </w:tr>
      <w:tr w:rsidR="00986FD1" w14:paraId="6CF703F0" w14:textId="77777777" w:rsidTr="00986FD1">
        <w:trPr>
          <w:trHeight w:val="131"/>
        </w:trPr>
        <w:tc>
          <w:tcPr>
            <w:tcW w:w="4202" w:type="dxa"/>
          </w:tcPr>
          <w:p w14:paraId="7172A243" w14:textId="0EE85FA4" w:rsidR="00986FD1" w:rsidRDefault="002F66B3" w:rsidP="0099447C">
            <w:pPr>
              <w:jc w:val="center"/>
              <w:rPr>
                <w:lang w:val="en-US"/>
              </w:rPr>
            </w:pPr>
            <w:r>
              <w:rPr>
                <w:lang w:val="en-US"/>
              </w:rPr>
              <w:t>445</w:t>
            </w:r>
          </w:p>
        </w:tc>
        <w:tc>
          <w:tcPr>
            <w:tcW w:w="4021" w:type="dxa"/>
          </w:tcPr>
          <w:p w14:paraId="55C7CC57" w14:textId="20669E39" w:rsidR="00986FD1" w:rsidRDefault="004A7F54" w:rsidP="005E3C21">
            <w:pPr>
              <w:jc w:val="center"/>
              <w:rPr>
                <w:lang w:val="en-US"/>
              </w:rPr>
            </w:pPr>
            <w:proofErr w:type="spellStart"/>
            <w:r w:rsidRPr="004A7F54">
              <w:rPr>
                <w:lang w:val="en-US"/>
              </w:rPr>
              <w:t>netbios-ssn</w:t>
            </w:r>
            <w:proofErr w:type="spellEnd"/>
            <w:r>
              <w:rPr>
                <w:lang w:val="en-US"/>
              </w:rPr>
              <w:t xml:space="preserve"> </w:t>
            </w:r>
            <w:r w:rsidRPr="004A7F54">
              <w:rPr>
                <w:lang w:val="en-US"/>
              </w:rPr>
              <w:t xml:space="preserve">Samba </w:t>
            </w:r>
            <w:proofErr w:type="spellStart"/>
            <w:r w:rsidRPr="004A7F54">
              <w:rPr>
                <w:lang w:val="en-US"/>
              </w:rPr>
              <w:t>smbd</w:t>
            </w:r>
            <w:proofErr w:type="spellEnd"/>
            <w:r w:rsidRPr="004A7F54">
              <w:rPr>
                <w:lang w:val="en-US"/>
              </w:rPr>
              <w:t xml:space="preserve"> 3.0.20-Debian</w:t>
            </w:r>
          </w:p>
        </w:tc>
      </w:tr>
      <w:tr w:rsidR="00986FD1" w14:paraId="176FD4BD" w14:textId="77777777" w:rsidTr="00986FD1">
        <w:trPr>
          <w:trHeight w:val="131"/>
        </w:trPr>
        <w:tc>
          <w:tcPr>
            <w:tcW w:w="4202" w:type="dxa"/>
          </w:tcPr>
          <w:p w14:paraId="5B5F0253" w14:textId="633E6F63" w:rsidR="00986FD1" w:rsidRDefault="002F66B3" w:rsidP="0099447C">
            <w:pPr>
              <w:jc w:val="center"/>
              <w:rPr>
                <w:lang w:val="en-US"/>
              </w:rPr>
            </w:pPr>
            <w:r>
              <w:rPr>
                <w:lang w:val="en-US"/>
              </w:rPr>
              <w:t>512</w:t>
            </w:r>
          </w:p>
        </w:tc>
        <w:tc>
          <w:tcPr>
            <w:tcW w:w="4021" w:type="dxa"/>
          </w:tcPr>
          <w:p w14:paraId="66E918F8" w14:textId="0AA5F47E" w:rsidR="00986FD1" w:rsidRDefault="004A7F54" w:rsidP="005E3C21">
            <w:pPr>
              <w:jc w:val="center"/>
              <w:rPr>
                <w:lang w:val="en-US"/>
              </w:rPr>
            </w:pPr>
            <w:r w:rsidRPr="004A7F54">
              <w:rPr>
                <w:lang w:val="en-US"/>
              </w:rPr>
              <w:t>Exec</w:t>
            </w:r>
            <w:r>
              <w:rPr>
                <w:lang w:val="en-US"/>
              </w:rPr>
              <w:t xml:space="preserve"> </w:t>
            </w:r>
            <w:proofErr w:type="spellStart"/>
            <w:r w:rsidR="008C0641" w:rsidRPr="008C0641">
              <w:rPr>
                <w:lang w:val="en-US"/>
              </w:rPr>
              <w:t>netkit-rsh</w:t>
            </w:r>
            <w:proofErr w:type="spellEnd"/>
            <w:r w:rsidR="008C0641" w:rsidRPr="008C0641">
              <w:rPr>
                <w:lang w:val="en-US"/>
              </w:rPr>
              <w:t xml:space="preserve"> </w:t>
            </w:r>
            <w:proofErr w:type="spellStart"/>
            <w:r w:rsidR="008C0641" w:rsidRPr="008C0641">
              <w:rPr>
                <w:lang w:val="en-US"/>
              </w:rPr>
              <w:t>rexecd</w:t>
            </w:r>
            <w:proofErr w:type="spellEnd"/>
          </w:p>
        </w:tc>
      </w:tr>
      <w:tr w:rsidR="00986FD1" w14:paraId="73D75262" w14:textId="77777777" w:rsidTr="00986FD1">
        <w:trPr>
          <w:trHeight w:val="131"/>
        </w:trPr>
        <w:tc>
          <w:tcPr>
            <w:tcW w:w="4202" w:type="dxa"/>
          </w:tcPr>
          <w:p w14:paraId="384106B1" w14:textId="091F628B" w:rsidR="00986FD1" w:rsidRDefault="006E7E2C" w:rsidP="0099447C">
            <w:pPr>
              <w:jc w:val="center"/>
              <w:rPr>
                <w:lang w:val="en-US"/>
              </w:rPr>
            </w:pPr>
            <w:r>
              <w:rPr>
                <w:lang w:val="en-US"/>
              </w:rPr>
              <w:t>513</w:t>
            </w:r>
          </w:p>
        </w:tc>
        <w:tc>
          <w:tcPr>
            <w:tcW w:w="4021" w:type="dxa"/>
          </w:tcPr>
          <w:p w14:paraId="31AA7856" w14:textId="4BB9A546" w:rsidR="00986FD1" w:rsidRDefault="009433CA" w:rsidP="005E3C21">
            <w:pPr>
              <w:jc w:val="center"/>
              <w:rPr>
                <w:lang w:val="en-US"/>
              </w:rPr>
            </w:pPr>
            <w:r>
              <w:rPr>
                <w:lang w:val="en-US"/>
              </w:rPr>
              <w:t>login</w:t>
            </w:r>
          </w:p>
        </w:tc>
      </w:tr>
      <w:tr w:rsidR="00986FD1" w14:paraId="7973C573" w14:textId="77777777" w:rsidTr="00986FD1">
        <w:trPr>
          <w:trHeight w:val="131"/>
        </w:trPr>
        <w:tc>
          <w:tcPr>
            <w:tcW w:w="4202" w:type="dxa"/>
          </w:tcPr>
          <w:p w14:paraId="26805CF5" w14:textId="10A7726B" w:rsidR="00986FD1" w:rsidRDefault="006E7E2C" w:rsidP="0099447C">
            <w:pPr>
              <w:jc w:val="center"/>
              <w:rPr>
                <w:lang w:val="en-US"/>
              </w:rPr>
            </w:pPr>
            <w:r>
              <w:rPr>
                <w:lang w:val="en-US"/>
              </w:rPr>
              <w:t>514</w:t>
            </w:r>
          </w:p>
        </w:tc>
        <w:tc>
          <w:tcPr>
            <w:tcW w:w="4021" w:type="dxa"/>
          </w:tcPr>
          <w:p w14:paraId="257AF773" w14:textId="5FB402F8" w:rsidR="00986FD1" w:rsidRDefault="000311DE" w:rsidP="005E3C21">
            <w:pPr>
              <w:jc w:val="center"/>
              <w:rPr>
                <w:lang w:val="en-US"/>
              </w:rPr>
            </w:pPr>
            <w:r>
              <w:rPr>
                <w:lang w:val="en-US"/>
              </w:rPr>
              <w:t>J</w:t>
            </w:r>
            <w:r w:rsidR="008C0641">
              <w:rPr>
                <w:lang w:val="en-US"/>
              </w:rPr>
              <w:t>a</w:t>
            </w:r>
            <w:r>
              <w:rPr>
                <w:lang w:val="en-US"/>
              </w:rPr>
              <w:t>va-</w:t>
            </w:r>
            <w:proofErr w:type="spellStart"/>
            <w:r>
              <w:rPr>
                <w:lang w:val="en-US"/>
              </w:rPr>
              <w:t>rmi</w:t>
            </w:r>
            <w:proofErr w:type="spellEnd"/>
          </w:p>
        </w:tc>
      </w:tr>
      <w:tr w:rsidR="00986FD1" w14:paraId="1F3DF059" w14:textId="77777777" w:rsidTr="00986FD1">
        <w:trPr>
          <w:trHeight w:val="136"/>
        </w:trPr>
        <w:tc>
          <w:tcPr>
            <w:tcW w:w="4202" w:type="dxa"/>
          </w:tcPr>
          <w:p w14:paraId="696AC256" w14:textId="41975731" w:rsidR="00986FD1" w:rsidRDefault="006E7E2C" w:rsidP="0099447C">
            <w:pPr>
              <w:jc w:val="center"/>
              <w:rPr>
                <w:lang w:val="en-US"/>
              </w:rPr>
            </w:pPr>
            <w:r>
              <w:rPr>
                <w:lang w:val="en-US"/>
              </w:rPr>
              <w:t>1099</w:t>
            </w:r>
          </w:p>
        </w:tc>
        <w:tc>
          <w:tcPr>
            <w:tcW w:w="4021" w:type="dxa"/>
          </w:tcPr>
          <w:p w14:paraId="3FAE5D4C" w14:textId="48B6B858" w:rsidR="00986FD1" w:rsidRDefault="000311DE" w:rsidP="005E3C21">
            <w:pPr>
              <w:jc w:val="center"/>
              <w:rPr>
                <w:lang w:val="en-US"/>
              </w:rPr>
            </w:pPr>
            <w:proofErr w:type="spellStart"/>
            <w:r>
              <w:rPr>
                <w:lang w:val="en-US"/>
              </w:rPr>
              <w:t>bindshell</w:t>
            </w:r>
            <w:proofErr w:type="spellEnd"/>
          </w:p>
        </w:tc>
      </w:tr>
      <w:tr w:rsidR="00986FD1" w14:paraId="4F45C808" w14:textId="77777777" w:rsidTr="00986FD1">
        <w:trPr>
          <w:trHeight w:val="131"/>
        </w:trPr>
        <w:tc>
          <w:tcPr>
            <w:tcW w:w="4202" w:type="dxa"/>
          </w:tcPr>
          <w:p w14:paraId="263A419A" w14:textId="34C87584" w:rsidR="00986FD1" w:rsidRDefault="006E7E2C" w:rsidP="0099447C">
            <w:pPr>
              <w:jc w:val="center"/>
              <w:rPr>
                <w:lang w:val="en-US"/>
              </w:rPr>
            </w:pPr>
            <w:r>
              <w:rPr>
                <w:lang w:val="en-US"/>
              </w:rPr>
              <w:t>1524</w:t>
            </w:r>
          </w:p>
        </w:tc>
        <w:tc>
          <w:tcPr>
            <w:tcW w:w="4021" w:type="dxa"/>
          </w:tcPr>
          <w:p w14:paraId="23F37E6C" w14:textId="6FF8036D" w:rsidR="00986FD1" w:rsidRDefault="009D1E8F" w:rsidP="005E3C21">
            <w:pPr>
              <w:jc w:val="center"/>
              <w:rPr>
                <w:lang w:val="en-US"/>
              </w:rPr>
            </w:pPr>
            <w:proofErr w:type="spellStart"/>
            <w:r>
              <w:rPr>
                <w:lang w:val="en-US"/>
              </w:rPr>
              <w:t>tcpwrapped</w:t>
            </w:r>
            <w:proofErr w:type="spellEnd"/>
          </w:p>
        </w:tc>
      </w:tr>
      <w:tr w:rsidR="00986FD1" w14:paraId="46F4ABE9" w14:textId="77777777" w:rsidTr="00986FD1">
        <w:trPr>
          <w:trHeight w:val="131"/>
        </w:trPr>
        <w:tc>
          <w:tcPr>
            <w:tcW w:w="4202" w:type="dxa"/>
          </w:tcPr>
          <w:p w14:paraId="4317A9BB" w14:textId="486F2E1F" w:rsidR="00986FD1" w:rsidRDefault="00492604" w:rsidP="0099447C">
            <w:pPr>
              <w:jc w:val="center"/>
              <w:rPr>
                <w:lang w:val="en-US"/>
              </w:rPr>
            </w:pPr>
            <w:r>
              <w:rPr>
                <w:lang w:val="en-US"/>
              </w:rPr>
              <w:t>2049</w:t>
            </w:r>
          </w:p>
        </w:tc>
        <w:tc>
          <w:tcPr>
            <w:tcW w:w="4021" w:type="dxa"/>
          </w:tcPr>
          <w:p w14:paraId="7DD74811" w14:textId="78167247" w:rsidR="00986FD1" w:rsidRDefault="000311DE" w:rsidP="005E3C21">
            <w:pPr>
              <w:jc w:val="center"/>
              <w:rPr>
                <w:lang w:val="en-US"/>
              </w:rPr>
            </w:pPr>
            <w:proofErr w:type="spellStart"/>
            <w:r>
              <w:rPr>
                <w:lang w:val="en-US"/>
              </w:rPr>
              <w:t>nfs</w:t>
            </w:r>
            <w:proofErr w:type="spellEnd"/>
          </w:p>
        </w:tc>
      </w:tr>
      <w:tr w:rsidR="00986FD1" w14:paraId="05B0F65E" w14:textId="77777777" w:rsidTr="00986FD1">
        <w:trPr>
          <w:trHeight w:val="131"/>
        </w:trPr>
        <w:tc>
          <w:tcPr>
            <w:tcW w:w="4202" w:type="dxa"/>
          </w:tcPr>
          <w:p w14:paraId="3373EDAD" w14:textId="7745BA60" w:rsidR="00986FD1" w:rsidRDefault="00492604" w:rsidP="0099447C">
            <w:pPr>
              <w:jc w:val="center"/>
              <w:rPr>
                <w:lang w:val="en-US"/>
              </w:rPr>
            </w:pPr>
            <w:r>
              <w:rPr>
                <w:lang w:val="en-US"/>
              </w:rPr>
              <w:t>2121</w:t>
            </w:r>
          </w:p>
        </w:tc>
        <w:tc>
          <w:tcPr>
            <w:tcW w:w="4021" w:type="dxa"/>
          </w:tcPr>
          <w:p w14:paraId="0171CC22" w14:textId="55708611" w:rsidR="00986FD1" w:rsidRDefault="000311DE" w:rsidP="005E3C21">
            <w:pPr>
              <w:jc w:val="center"/>
              <w:rPr>
                <w:lang w:val="en-US"/>
              </w:rPr>
            </w:pPr>
            <w:r>
              <w:rPr>
                <w:lang w:val="en-US"/>
              </w:rPr>
              <w:t>ftp</w:t>
            </w:r>
            <w:r w:rsidR="009433CA">
              <w:rPr>
                <w:lang w:val="en-US"/>
              </w:rPr>
              <w:t xml:space="preserve"> </w:t>
            </w:r>
            <w:proofErr w:type="spellStart"/>
            <w:r w:rsidR="009433CA" w:rsidRPr="009433CA">
              <w:rPr>
                <w:lang w:val="en-US"/>
              </w:rPr>
              <w:t>ProFTPD</w:t>
            </w:r>
            <w:proofErr w:type="spellEnd"/>
            <w:r w:rsidR="009433CA" w:rsidRPr="009433CA">
              <w:rPr>
                <w:lang w:val="en-US"/>
              </w:rPr>
              <w:t xml:space="preserve"> 1.3.1</w:t>
            </w:r>
          </w:p>
        </w:tc>
      </w:tr>
      <w:tr w:rsidR="00986FD1" w14:paraId="2D093855" w14:textId="77777777" w:rsidTr="00986FD1">
        <w:trPr>
          <w:trHeight w:val="131"/>
        </w:trPr>
        <w:tc>
          <w:tcPr>
            <w:tcW w:w="4202" w:type="dxa"/>
          </w:tcPr>
          <w:p w14:paraId="70E82899" w14:textId="1832886F" w:rsidR="00986FD1" w:rsidRDefault="00492604" w:rsidP="0099447C">
            <w:pPr>
              <w:jc w:val="center"/>
              <w:rPr>
                <w:lang w:val="en-US"/>
              </w:rPr>
            </w:pPr>
            <w:r>
              <w:rPr>
                <w:lang w:val="en-US"/>
              </w:rPr>
              <w:t>3306</w:t>
            </w:r>
          </w:p>
        </w:tc>
        <w:tc>
          <w:tcPr>
            <w:tcW w:w="4021" w:type="dxa"/>
          </w:tcPr>
          <w:p w14:paraId="156A609E" w14:textId="1B318595" w:rsidR="00986FD1" w:rsidRDefault="009433CA" w:rsidP="005E3C21">
            <w:pPr>
              <w:jc w:val="center"/>
              <w:rPr>
                <w:lang w:val="en-US"/>
              </w:rPr>
            </w:pPr>
            <w:proofErr w:type="spellStart"/>
            <w:r>
              <w:rPr>
                <w:lang w:val="en-US"/>
              </w:rPr>
              <w:t>M</w:t>
            </w:r>
            <w:r w:rsidR="000311DE">
              <w:rPr>
                <w:lang w:val="en-US"/>
              </w:rPr>
              <w:t>ysql</w:t>
            </w:r>
            <w:proofErr w:type="spellEnd"/>
            <w:r>
              <w:rPr>
                <w:lang w:val="en-US"/>
              </w:rPr>
              <w:t xml:space="preserve"> </w:t>
            </w:r>
            <w:r w:rsidRPr="009433CA">
              <w:rPr>
                <w:lang w:val="en-US"/>
              </w:rPr>
              <w:t>MySQL 5.0.51a-3ubuntu5</w:t>
            </w:r>
          </w:p>
        </w:tc>
      </w:tr>
      <w:tr w:rsidR="00986FD1" w14:paraId="72AEC8DB" w14:textId="77777777" w:rsidTr="00986FD1">
        <w:trPr>
          <w:trHeight w:val="131"/>
        </w:trPr>
        <w:tc>
          <w:tcPr>
            <w:tcW w:w="4202" w:type="dxa"/>
          </w:tcPr>
          <w:p w14:paraId="55C2F1CA" w14:textId="33585083" w:rsidR="00986FD1" w:rsidRDefault="00492604" w:rsidP="0099447C">
            <w:pPr>
              <w:jc w:val="center"/>
              <w:rPr>
                <w:lang w:val="en-US"/>
              </w:rPr>
            </w:pPr>
            <w:r>
              <w:rPr>
                <w:lang w:val="en-US"/>
              </w:rPr>
              <w:t>3632</w:t>
            </w:r>
          </w:p>
        </w:tc>
        <w:tc>
          <w:tcPr>
            <w:tcW w:w="4021" w:type="dxa"/>
          </w:tcPr>
          <w:p w14:paraId="32C2B537" w14:textId="152B5C84" w:rsidR="00986FD1" w:rsidRDefault="00492E4A" w:rsidP="005E3C21">
            <w:pPr>
              <w:jc w:val="center"/>
              <w:rPr>
                <w:lang w:val="en-US"/>
              </w:rPr>
            </w:pPr>
            <w:proofErr w:type="spellStart"/>
            <w:proofErr w:type="gramStart"/>
            <w:r w:rsidRPr="00492E4A">
              <w:rPr>
                <w:lang w:val="en-US"/>
              </w:rPr>
              <w:t>Distccd</w:t>
            </w:r>
            <w:proofErr w:type="spellEnd"/>
            <w:r>
              <w:rPr>
                <w:lang w:val="en-US"/>
              </w:rPr>
              <w:t xml:space="preserve">  </w:t>
            </w:r>
            <w:proofErr w:type="spellStart"/>
            <w:r w:rsidRPr="00492E4A">
              <w:rPr>
                <w:lang w:val="en-US"/>
              </w:rPr>
              <w:t>distccd</w:t>
            </w:r>
            <w:proofErr w:type="spellEnd"/>
            <w:proofErr w:type="gramEnd"/>
            <w:r w:rsidRPr="00492E4A">
              <w:rPr>
                <w:lang w:val="en-US"/>
              </w:rPr>
              <w:t xml:space="preserve"> v1 ((GNU) 4.2.4</w:t>
            </w:r>
          </w:p>
        </w:tc>
      </w:tr>
      <w:tr w:rsidR="00986FD1" w14:paraId="7B95AC61" w14:textId="77777777" w:rsidTr="00986FD1">
        <w:trPr>
          <w:trHeight w:val="136"/>
        </w:trPr>
        <w:tc>
          <w:tcPr>
            <w:tcW w:w="4202" w:type="dxa"/>
          </w:tcPr>
          <w:p w14:paraId="365C7D82" w14:textId="6E3D5A39" w:rsidR="00986FD1" w:rsidRDefault="00492604" w:rsidP="0099447C">
            <w:pPr>
              <w:jc w:val="center"/>
              <w:rPr>
                <w:lang w:val="en-US"/>
              </w:rPr>
            </w:pPr>
            <w:r>
              <w:rPr>
                <w:lang w:val="en-US"/>
              </w:rPr>
              <w:t>5432</w:t>
            </w:r>
          </w:p>
        </w:tc>
        <w:tc>
          <w:tcPr>
            <w:tcW w:w="4021" w:type="dxa"/>
          </w:tcPr>
          <w:p w14:paraId="1547B920" w14:textId="530ADEB5" w:rsidR="00986FD1" w:rsidRDefault="00492E4A" w:rsidP="005E3C21">
            <w:pPr>
              <w:jc w:val="center"/>
              <w:rPr>
                <w:lang w:val="en-US"/>
              </w:rPr>
            </w:pPr>
            <w:proofErr w:type="spellStart"/>
            <w:r w:rsidRPr="00492E4A">
              <w:rPr>
                <w:lang w:val="en-US"/>
              </w:rPr>
              <w:t>Postgresql</w:t>
            </w:r>
            <w:proofErr w:type="spellEnd"/>
            <w:r>
              <w:rPr>
                <w:lang w:val="en-US"/>
              </w:rPr>
              <w:t xml:space="preserve"> </w:t>
            </w:r>
            <w:r w:rsidR="00945F57" w:rsidRPr="00945F57">
              <w:rPr>
                <w:lang w:val="en-US"/>
              </w:rPr>
              <w:t>PostgreSQL DB 8.3.0 - 8.3.7</w:t>
            </w:r>
          </w:p>
        </w:tc>
      </w:tr>
      <w:tr w:rsidR="00986FD1" w14:paraId="0A8AAB19" w14:textId="77777777" w:rsidTr="00986FD1">
        <w:trPr>
          <w:trHeight w:val="131"/>
        </w:trPr>
        <w:tc>
          <w:tcPr>
            <w:tcW w:w="4202" w:type="dxa"/>
          </w:tcPr>
          <w:p w14:paraId="38030870" w14:textId="68F58672" w:rsidR="00986FD1" w:rsidRDefault="00492604" w:rsidP="0099447C">
            <w:pPr>
              <w:jc w:val="center"/>
              <w:rPr>
                <w:lang w:val="en-US"/>
              </w:rPr>
            </w:pPr>
            <w:r>
              <w:rPr>
                <w:lang w:val="en-US"/>
              </w:rPr>
              <w:t>5900</w:t>
            </w:r>
          </w:p>
        </w:tc>
        <w:tc>
          <w:tcPr>
            <w:tcW w:w="4021" w:type="dxa"/>
          </w:tcPr>
          <w:p w14:paraId="67678C9F" w14:textId="5202F9F6" w:rsidR="00986FD1" w:rsidRDefault="00945F57" w:rsidP="005E3C21">
            <w:pPr>
              <w:jc w:val="center"/>
              <w:rPr>
                <w:lang w:val="en-US"/>
              </w:rPr>
            </w:pPr>
            <w:proofErr w:type="spellStart"/>
            <w:r>
              <w:rPr>
                <w:lang w:val="en-US"/>
              </w:rPr>
              <w:t>Vnc</w:t>
            </w:r>
            <w:proofErr w:type="spellEnd"/>
            <w:r>
              <w:rPr>
                <w:lang w:val="en-US"/>
              </w:rPr>
              <w:t xml:space="preserve"> </w:t>
            </w:r>
            <w:r w:rsidRPr="00945F57">
              <w:rPr>
                <w:lang w:val="en-US"/>
              </w:rPr>
              <w:t>VNC (protocol 3.3)</w:t>
            </w:r>
          </w:p>
        </w:tc>
      </w:tr>
      <w:tr w:rsidR="00986FD1" w14:paraId="2A90463F" w14:textId="77777777" w:rsidTr="00986FD1">
        <w:trPr>
          <w:trHeight w:val="131"/>
        </w:trPr>
        <w:tc>
          <w:tcPr>
            <w:tcW w:w="4202" w:type="dxa"/>
          </w:tcPr>
          <w:p w14:paraId="04D290D0" w14:textId="313904E5" w:rsidR="00986FD1" w:rsidRDefault="00492604" w:rsidP="0099447C">
            <w:pPr>
              <w:jc w:val="center"/>
              <w:rPr>
                <w:lang w:val="en-US"/>
              </w:rPr>
            </w:pPr>
            <w:r>
              <w:rPr>
                <w:lang w:val="en-US"/>
              </w:rPr>
              <w:t>6000</w:t>
            </w:r>
          </w:p>
        </w:tc>
        <w:tc>
          <w:tcPr>
            <w:tcW w:w="4021" w:type="dxa"/>
          </w:tcPr>
          <w:p w14:paraId="1D0A2DEB" w14:textId="2FE1B63E" w:rsidR="00986FD1" w:rsidRDefault="00945F57" w:rsidP="005E3C21">
            <w:pPr>
              <w:jc w:val="center"/>
              <w:rPr>
                <w:lang w:val="en-US"/>
              </w:rPr>
            </w:pPr>
            <w:r w:rsidRPr="00945F57">
              <w:rPr>
                <w:lang w:val="en-US"/>
              </w:rPr>
              <w:t>X11</w:t>
            </w:r>
          </w:p>
        </w:tc>
      </w:tr>
      <w:tr w:rsidR="00986FD1" w14:paraId="61651D66" w14:textId="77777777" w:rsidTr="00986FD1">
        <w:trPr>
          <w:trHeight w:val="131"/>
        </w:trPr>
        <w:tc>
          <w:tcPr>
            <w:tcW w:w="4202" w:type="dxa"/>
          </w:tcPr>
          <w:p w14:paraId="7BE3A95D" w14:textId="48062BA4" w:rsidR="00986FD1" w:rsidRDefault="00A05240" w:rsidP="0099447C">
            <w:pPr>
              <w:jc w:val="center"/>
              <w:rPr>
                <w:lang w:val="en-US"/>
              </w:rPr>
            </w:pPr>
            <w:r>
              <w:rPr>
                <w:lang w:val="en-US"/>
              </w:rPr>
              <w:t>6667</w:t>
            </w:r>
          </w:p>
        </w:tc>
        <w:tc>
          <w:tcPr>
            <w:tcW w:w="4021" w:type="dxa"/>
          </w:tcPr>
          <w:p w14:paraId="67E543C0" w14:textId="56CEB04B" w:rsidR="00986FD1" w:rsidRDefault="00921716" w:rsidP="005E3C21">
            <w:pPr>
              <w:jc w:val="center"/>
              <w:rPr>
                <w:lang w:val="en-US"/>
              </w:rPr>
            </w:pPr>
            <w:proofErr w:type="spellStart"/>
            <w:r w:rsidRPr="00921716">
              <w:rPr>
                <w:lang w:val="en-US"/>
              </w:rPr>
              <w:t>irc</w:t>
            </w:r>
            <w:proofErr w:type="spellEnd"/>
          </w:p>
        </w:tc>
      </w:tr>
      <w:tr w:rsidR="00986FD1" w14:paraId="1CAB4DA9" w14:textId="77777777" w:rsidTr="00986FD1">
        <w:trPr>
          <w:trHeight w:val="131"/>
        </w:trPr>
        <w:tc>
          <w:tcPr>
            <w:tcW w:w="4202" w:type="dxa"/>
          </w:tcPr>
          <w:p w14:paraId="7F25CD88" w14:textId="4C0AFF0E" w:rsidR="00986FD1" w:rsidRDefault="00A05240" w:rsidP="0099447C">
            <w:pPr>
              <w:jc w:val="center"/>
              <w:rPr>
                <w:lang w:val="en-US"/>
              </w:rPr>
            </w:pPr>
            <w:r>
              <w:rPr>
                <w:lang w:val="en-US"/>
              </w:rPr>
              <w:t>6697</w:t>
            </w:r>
          </w:p>
        </w:tc>
        <w:tc>
          <w:tcPr>
            <w:tcW w:w="4021" w:type="dxa"/>
          </w:tcPr>
          <w:p w14:paraId="684AE7CB" w14:textId="5325B17C" w:rsidR="00986FD1" w:rsidRDefault="00921716" w:rsidP="005E3C21">
            <w:pPr>
              <w:jc w:val="center"/>
              <w:rPr>
                <w:lang w:val="en-US"/>
              </w:rPr>
            </w:pPr>
            <w:proofErr w:type="spellStart"/>
            <w:r w:rsidRPr="00921716">
              <w:rPr>
                <w:lang w:val="en-US"/>
              </w:rPr>
              <w:t>irc</w:t>
            </w:r>
            <w:proofErr w:type="spellEnd"/>
          </w:p>
        </w:tc>
      </w:tr>
      <w:tr w:rsidR="00986FD1" w14:paraId="36C5ED47" w14:textId="77777777" w:rsidTr="00986FD1">
        <w:trPr>
          <w:trHeight w:val="136"/>
        </w:trPr>
        <w:tc>
          <w:tcPr>
            <w:tcW w:w="4202" w:type="dxa"/>
          </w:tcPr>
          <w:p w14:paraId="72CF09FC" w14:textId="1CA36F2F" w:rsidR="00986FD1" w:rsidRDefault="00A05240" w:rsidP="0099447C">
            <w:pPr>
              <w:jc w:val="center"/>
              <w:rPr>
                <w:lang w:val="en-US"/>
              </w:rPr>
            </w:pPr>
            <w:r>
              <w:rPr>
                <w:lang w:val="en-US"/>
              </w:rPr>
              <w:t>8009</w:t>
            </w:r>
          </w:p>
        </w:tc>
        <w:tc>
          <w:tcPr>
            <w:tcW w:w="4021" w:type="dxa"/>
          </w:tcPr>
          <w:p w14:paraId="0BBEEE3A" w14:textId="1601877A" w:rsidR="00986FD1" w:rsidRDefault="00921716" w:rsidP="005E3C21">
            <w:pPr>
              <w:jc w:val="center"/>
              <w:rPr>
                <w:lang w:val="en-US"/>
              </w:rPr>
            </w:pPr>
            <w:r w:rsidRPr="00921716">
              <w:rPr>
                <w:lang w:val="en-US"/>
              </w:rPr>
              <w:t>ajp13</w:t>
            </w:r>
          </w:p>
        </w:tc>
      </w:tr>
      <w:tr w:rsidR="00986FD1" w14:paraId="64B23306" w14:textId="77777777" w:rsidTr="00986FD1">
        <w:trPr>
          <w:trHeight w:val="131"/>
        </w:trPr>
        <w:tc>
          <w:tcPr>
            <w:tcW w:w="4202" w:type="dxa"/>
          </w:tcPr>
          <w:p w14:paraId="622C9E33" w14:textId="43407EB1" w:rsidR="00986FD1" w:rsidRDefault="00A05240" w:rsidP="0099447C">
            <w:pPr>
              <w:jc w:val="center"/>
              <w:rPr>
                <w:lang w:val="en-US"/>
              </w:rPr>
            </w:pPr>
            <w:r>
              <w:rPr>
                <w:lang w:val="en-US"/>
              </w:rPr>
              <w:t>8180</w:t>
            </w:r>
          </w:p>
        </w:tc>
        <w:tc>
          <w:tcPr>
            <w:tcW w:w="4021" w:type="dxa"/>
          </w:tcPr>
          <w:p w14:paraId="64BDE976" w14:textId="15CA127B" w:rsidR="00986FD1" w:rsidRDefault="00921716" w:rsidP="005E3C21">
            <w:pPr>
              <w:jc w:val="center"/>
              <w:rPr>
                <w:lang w:val="en-US"/>
              </w:rPr>
            </w:pPr>
            <w:r>
              <w:rPr>
                <w:lang w:val="en-US"/>
              </w:rPr>
              <w:t>http</w:t>
            </w:r>
          </w:p>
        </w:tc>
      </w:tr>
      <w:tr w:rsidR="00986FD1" w14:paraId="13B6C689" w14:textId="77777777" w:rsidTr="00986FD1">
        <w:trPr>
          <w:trHeight w:val="131"/>
        </w:trPr>
        <w:tc>
          <w:tcPr>
            <w:tcW w:w="4202" w:type="dxa"/>
          </w:tcPr>
          <w:p w14:paraId="235C613F" w14:textId="0777C05F" w:rsidR="00986FD1" w:rsidRDefault="00A05240" w:rsidP="0099447C">
            <w:pPr>
              <w:jc w:val="center"/>
              <w:rPr>
                <w:lang w:val="en-US"/>
              </w:rPr>
            </w:pPr>
            <w:r>
              <w:rPr>
                <w:lang w:val="en-US"/>
              </w:rPr>
              <w:t>8787</w:t>
            </w:r>
          </w:p>
        </w:tc>
        <w:tc>
          <w:tcPr>
            <w:tcW w:w="4021" w:type="dxa"/>
          </w:tcPr>
          <w:p w14:paraId="2A0B6F3A" w14:textId="7F98A7B7" w:rsidR="00986FD1" w:rsidRDefault="00F008DD" w:rsidP="005E3C21">
            <w:pPr>
              <w:jc w:val="center"/>
              <w:rPr>
                <w:lang w:val="en-US"/>
              </w:rPr>
            </w:pPr>
            <w:proofErr w:type="spellStart"/>
            <w:r>
              <w:rPr>
                <w:lang w:val="en-US"/>
              </w:rPr>
              <w:t>drb</w:t>
            </w:r>
            <w:proofErr w:type="spellEnd"/>
          </w:p>
        </w:tc>
      </w:tr>
      <w:tr w:rsidR="00986FD1" w14:paraId="6426D9E3" w14:textId="77777777" w:rsidTr="00986FD1">
        <w:trPr>
          <w:trHeight w:val="131"/>
        </w:trPr>
        <w:tc>
          <w:tcPr>
            <w:tcW w:w="4202" w:type="dxa"/>
          </w:tcPr>
          <w:p w14:paraId="65EB2DAA" w14:textId="64F624F8" w:rsidR="00986FD1" w:rsidRDefault="00A05240" w:rsidP="0099447C">
            <w:pPr>
              <w:jc w:val="center"/>
              <w:rPr>
                <w:lang w:val="en-US"/>
              </w:rPr>
            </w:pPr>
            <w:r>
              <w:rPr>
                <w:lang w:val="en-US"/>
              </w:rPr>
              <w:t>37281</w:t>
            </w:r>
          </w:p>
        </w:tc>
        <w:tc>
          <w:tcPr>
            <w:tcW w:w="4021" w:type="dxa"/>
          </w:tcPr>
          <w:p w14:paraId="0A43BFEF" w14:textId="57DF30E7" w:rsidR="00986FD1" w:rsidRDefault="00F008DD" w:rsidP="005E3C21">
            <w:pPr>
              <w:jc w:val="center"/>
              <w:rPr>
                <w:lang w:val="en-US"/>
              </w:rPr>
            </w:pPr>
            <w:r>
              <w:rPr>
                <w:lang w:val="en-US"/>
              </w:rPr>
              <w:t>status</w:t>
            </w:r>
          </w:p>
        </w:tc>
      </w:tr>
      <w:tr w:rsidR="00986FD1" w14:paraId="21BED3D0" w14:textId="77777777" w:rsidTr="00986FD1">
        <w:trPr>
          <w:trHeight w:val="131"/>
        </w:trPr>
        <w:tc>
          <w:tcPr>
            <w:tcW w:w="4202" w:type="dxa"/>
          </w:tcPr>
          <w:p w14:paraId="4181BDCB" w14:textId="342C2FCC" w:rsidR="00986FD1" w:rsidRDefault="00046285" w:rsidP="0099447C">
            <w:pPr>
              <w:jc w:val="center"/>
              <w:rPr>
                <w:lang w:val="en-US"/>
              </w:rPr>
            </w:pPr>
            <w:r>
              <w:rPr>
                <w:lang w:val="en-US"/>
              </w:rPr>
              <w:t>46021</w:t>
            </w:r>
          </w:p>
        </w:tc>
        <w:tc>
          <w:tcPr>
            <w:tcW w:w="4021" w:type="dxa"/>
          </w:tcPr>
          <w:p w14:paraId="295AF6E7" w14:textId="20DBAD14" w:rsidR="00986FD1" w:rsidRDefault="00F008DD" w:rsidP="005E3C21">
            <w:pPr>
              <w:jc w:val="center"/>
              <w:rPr>
                <w:lang w:val="en-US"/>
              </w:rPr>
            </w:pPr>
            <w:proofErr w:type="spellStart"/>
            <w:r w:rsidRPr="00F008DD">
              <w:rPr>
                <w:lang w:val="en-US"/>
              </w:rPr>
              <w:t>nlockmgr</w:t>
            </w:r>
            <w:proofErr w:type="spellEnd"/>
          </w:p>
        </w:tc>
      </w:tr>
      <w:tr w:rsidR="00986FD1" w14:paraId="070CD31F" w14:textId="77777777" w:rsidTr="00986FD1">
        <w:trPr>
          <w:trHeight w:val="25"/>
        </w:trPr>
        <w:tc>
          <w:tcPr>
            <w:tcW w:w="4202" w:type="dxa"/>
          </w:tcPr>
          <w:p w14:paraId="30D08883" w14:textId="4FB5832B" w:rsidR="00986FD1" w:rsidRDefault="00046285" w:rsidP="0099447C">
            <w:pPr>
              <w:jc w:val="center"/>
              <w:rPr>
                <w:lang w:val="en-US"/>
              </w:rPr>
            </w:pPr>
            <w:r>
              <w:rPr>
                <w:lang w:val="en-US"/>
              </w:rPr>
              <w:t>54561,600</w:t>
            </w:r>
            <w:r w:rsidR="00EE7EB6">
              <w:rPr>
                <w:lang w:val="en-US"/>
              </w:rPr>
              <w:t>82</w:t>
            </w:r>
          </w:p>
        </w:tc>
        <w:tc>
          <w:tcPr>
            <w:tcW w:w="4021" w:type="dxa"/>
          </w:tcPr>
          <w:p w14:paraId="4B11DB09" w14:textId="6D3C8690" w:rsidR="00986FD1" w:rsidRDefault="005E3C21" w:rsidP="005E3C21">
            <w:pPr>
              <w:jc w:val="center"/>
              <w:rPr>
                <w:lang w:val="en-US"/>
              </w:rPr>
            </w:pPr>
            <w:proofErr w:type="spellStart"/>
            <w:r w:rsidRPr="005E3C21">
              <w:rPr>
                <w:lang w:val="en-US"/>
              </w:rPr>
              <w:t>Mountd</w:t>
            </w:r>
            <w:proofErr w:type="spellEnd"/>
            <w:r>
              <w:rPr>
                <w:lang w:val="en-US"/>
              </w:rPr>
              <w:t xml:space="preserve">, </w:t>
            </w:r>
            <w:r w:rsidRPr="005E3C21">
              <w:rPr>
                <w:lang w:val="en-US"/>
              </w:rPr>
              <w:t>java-</w:t>
            </w:r>
            <w:proofErr w:type="spellStart"/>
            <w:r w:rsidRPr="005E3C21">
              <w:rPr>
                <w:lang w:val="en-US"/>
              </w:rPr>
              <w:t>rmi</w:t>
            </w:r>
            <w:proofErr w:type="spellEnd"/>
          </w:p>
        </w:tc>
      </w:tr>
    </w:tbl>
    <w:p w14:paraId="47500C39" w14:textId="12C9BDC0" w:rsidR="00B82A4B" w:rsidRPr="00B82A4B" w:rsidRDefault="00B82A4B" w:rsidP="00B82A4B">
      <w:pPr>
        <w:tabs>
          <w:tab w:val="left" w:pos="1250"/>
        </w:tabs>
        <w:rPr>
          <w:lang w:val="en-US"/>
        </w:rPr>
      </w:pPr>
      <w:r w:rsidRPr="00B82A4B">
        <w:rPr>
          <w:b/>
          <w:bCs/>
          <w:color w:val="002060"/>
          <w:sz w:val="30"/>
          <w:szCs w:val="30"/>
        </w:rPr>
        <w:lastRenderedPageBreak/>
        <w:t>3.3 Report – Penetration</w:t>
      </w:r>
    </w:p>
    <w:p w14:paraId="64F1D201" w14:textId="77777777" w:rsidR="00B82A4B" w:rsidRPr="00B82A4B" w:rsidRDefault="00B82A4B" w:rsidP="00B82A4B">
      <w:pPr>
        <w:tabs>
          <w:tab w:val="left" w:pos="1250"/>
        </w:tabs>
      </w:pPr>
      <w:r w:rsidRPr="00B82A4B">
        <w:t>The penetration phase of the assessment focused on actively exploiting identified vulnerabilities to gain unauthorized access to the target system. Using the information gathered during earlier phases, various services were tested for known weaknesses, primarily using the Metasploit Framework.</w:t>
      </w:r>
    </w:p>
    <w:p w14:paraId="2C124E66" w14:textId="77777777" w:rsidR="00B82A4B" w:rsidRPr="00B82A4B" w:rsidRDefault="00B82A4B" w:rsidP="00B82A4B">
      <w:pPr>
        <w:tabs>
          <w:tab w:val="left" w:pos="1250"/>
        </w:tabs>
      </w:pPr>
      <w:r w:rsidRPr="00B82A4B">
        <w:t>During this assessment, successful access was gained to the target system (</w:t>
      </w:r>
      <w:r w:rsidRPr="00B82A4B">
        <w:rPr>
          <w:b/>
          <w:bCs/>
        </w:rPr>
        <w:t>Metasploitable2</w:t>
      </w:r>
      <w:r w:rsidRPr="00B82A4B">
        <w:t>) due to multiple vulnerable and outdated services.</w:t>
      </w:r>
    </w:p>
    <w:p w14:paraId="55567752" w14:textId="4020FA3D" w:rsidR="00B82A4B" w:rsidRPr="00B82A4B" w:rsidRDefault="00B82A4B" w:rsidP="00B82A4B">
      <w:pPr>
        <w:tabs>
          <w:tab w:val="left" w:pos="1250"/>
        </w:tabs>
      </w:pPr>
      <w:r w:rsidRPr="00B82A4B">
        <w:rPr>
          <w:b/>
          <w:bCs/>
        </w:rPr>
        <w:t>Vulnerability Exploited:</w:t>
      </w:r>
      <w:r w:rsidRPr="00B82A4B">
        <w:t xml:space="preserve"> </w:t>
      </w:r>
      <w:proofErr w:type="spellStart"/>
      <w:r w:rsidRPr="00B82A4B">
        <w:t>vsFTPd</w:t>
      </w:r>
      <w:proofErr w:type="spellEnd"/>
      <w:r w:rsidRPr="00B82A4B">
        <w:t xml:space="preserve"> Backdoor (FTP Service)</w:t>
      </w:r>
      <w:r w:rsidRPr="00B82A4B">
        <w:br/>
      </w:r>
      <w:r w:rsidRPr="00B82A4B">
        <w:rPr>
          <w:b/>
          <w:bCs/>
        </w:rPr>
        <w:t>Target System:</w:t>
      </w:r>
      <w:r w:rsidRPr="00B82A4B">
        <w:t xml:space="preserve"> </w:t>
      </w:r>
      <w:r w:rsidR="000164CC" w:rsidRPr="000164CC">
        <w:t>192.168.1.10</w:t>
      </w:r>
    </w:p>
    <w:p w14:paraId="712C5D94" w14:textId="77777777" w:rsidR="00B82A4B" w:rsidRPr="00B82A4B" w:rsidRDefault="00B82A4B" w:rsidP="00B82A4B">
      <w:pPr>
        <w:tabs>
          <w:tab w:val="left" w:pos="1250"/>
        </w:tabs>
      </w:pPr>
      <w:r w:rsidRPr="00B82A4B">
        <w:rPr>
          <w:b/>
          <w:bCs/>
        </w:rPr>
        <w:t>Vulnerability Explanation:</w:t>
      </w:r>
      <w:r w:rsidRPr="00B82A4B">
        <w:br/>
        <w:t xml:space="preserve">The FTP service running on the target system was found to be vulnerable to a known backdoor vulnerability in </w:t>
      </w:r>
      <w:proofErr w:type="spellStart"/>
      <w:r w:rsidRPr="00B82A4B">
        <w:t>vsFTPd</w:t>
      </w:r>
      <w:proofErr w:type="spellEnd"/>
      <w:r w:rsidRPr="00B82A4B">
        <w:t xml:space="preserve"> version 2.3.4. This vulnerability allows an attacker to gain unauthorized command shell access by sending a specially crafted request to the service.</w:t>
      </w:r>
    </w:p>
    <w:p w14:paraId="4E0ED9F8" w14:textId="77777777" w:rsidR="00B82A4B" w:rsidRPr="00B82A4B" w:rsidRDefault="00B82A4B" w:rsidP="00B82A4B">
      <w:pPr>
        <w:tabs>
          <w:tab w:val="left" w:pos="1250"/>
        </w:tabs>
      </w:pPr>
      <w:r w:rsidRPr="00B82A4B">
        <w:t>By leveraging this vulnerability through the Metasploit Framework, a remote shell was successfully obtained on the target system.</w:t>
      </w:r>
    </w:p>
    <w:p w14:paraId="2ACCEBD1" w14:textId="77777777" w:rsidR="00B82A4B" w:rsidRPr="00B82A4B" w:rsidRDefault="00B82A4B" w:rsidP="00B82A4B">
      <w:pPr>
        <w:tabs>
          <w:tab w:val="left" w:pos="1250"/>
        </w:tabs>
      </w:pPr>
      <w:r w:rsidRPr="00B82A4B">
        <w:rPr>
          <w:b/>
          <w:bCs/>
        </w:rPr>
        <w:t>Privilege Escalation:</w:t>
      </w:r>
      <w:r w:rsidRPr="00B82A4B">
        <w:br/>
        <w:t>In this lab environment, the exploited service provided direct shell access. Further enumeration allowed access to sensitive system information, demonstrating a high level of compromise.</w:t>
      </w:r>
    </w:p>
    <w:p w14:paraId="127F79E9" w14:textId="77777777" w:rsidR="00B82A4B" w:rsidRPr="00B82A4B" w:rsidRDefault="00B82A4B" w:rsidP="00B82A4B">
      <w:pPr>
        <w:tabs>
          <w:tab w:val="left" w:pos="1250"/>
        </w:tabs>
      </w:pPr>
      <w:r w:rsidRPr="00B82A4B">
        <w:rPr>
          <w:b/>
          <w:bCs/>
        </w:rPr>
        <w:t>Severity:</w:t>
      </w:r>
      <w:r w:rsidRPr="00B82A4B">
        <w:rPr>
          <w:color w:val="C00000"/>
        </w:rPr>
        <w:t xml:space="preserve"> Critical</w:t>
      </w:r>
    </w:p>
    <w:p w14:paraId="3F748FF9" w14:textId="77777777" w:rsidR="00B82A4B" w:rsidRPr="00B82A4B" w:rsidRDefault="00B82A4B" w:rsidP="00B82A4B">
      <w:pPr>
        <w:tabs>
          <w:tab w:val="left" w:pos="1250"/>
        </w:tabs>
      </w:pPr>
      <w:r w:rsidRPr="00B82A4B">
        <w:rPr>
          <w:b/>
          <w:bCs/>
        </w:rPr>
        <w:t>Information Gathering:</w:t>
      </w:r>
      <w:r w:rsidRPr="00B82A4B">
        <w:br/>
        <w:t xml:space="preserve">A full Nmap scan was performed to identify all open ports and services on the target system. The results revealed multiple vulnerable services, which were further </w:t>
      </w:r>
      <w:proofErr w:type="spellStart"/>
      <w:r w:rsidRPr="00B82A4B">
        <w:t>analyzed</w:t>
      </w:r>
      <w:proofErr w:type="spellEnd"/>
      <w:r w:rsidRPr="00B82A4B">
        <w:t xml:space="preserve"> and exploited during this phase.</w:t>
      </w:r>
    </w:p>
    <w:p w14:paraId="1AB16E62" w14:textId="6FE1CDD5" w:rsidR="00B82A4B" w:rsidRPr="00B82A4B" w:rsidRDefault="00EB0C23" w:rsidP="00B82A4B">
      <w:pPr>
        <w:tabs>
          <w:tab w:val="left" w:pos="1250"/>
        </w:tabs>
        <w:rPr>
          <w:b/>
          <w:bCs/>
          <w:vanish/>
        </w:rPr>
      </w:pPr>
      <w:r>
        <w:rPr>
          <w:noProof/>
        </w:rPr>
        <w:drawing>
          <wp:inline distT="0" distB="0" distL="0" distR="0" wp14:anchorId="0D3E6CCB" wp14:editId="2EE059CD">
            <wp:extent cx="6645910" cy="3739515"/>
            <wp:effectExtent l="0" t="0" r="2540" b="0"/>
            <wp:docPr id="13214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0263" name=""/>
                    <pic:cNvPicPr/>
                  </pic:nvPicPr>
                  <pic:blipFill>
                    <a:blip r:embed="rId7"/>
                    <a:stretch>
                      <a:fillRect/>
                    </a:stretch>
                  </pic:blipFill>
                  <pic:spPr>
                    <a:xfrm>
                      <a:off x="0" y="0"/>
                      <a:ext cx="6645910" cy="3739515"/>
                    </a:xfrm>
                    <a:prstGeom prst="rect">
                      <a:avLst/>
                    </a:prstGeom>
                  </pic:spPr>
                </pic:pic>
              </a:graphicData>
            </a:graphic>
          </wp:inline>
        </w:drawing>
      </w:r>
      <w:r w:rsidRPr="00B82A4B">
        <w:rPr>
          <w:b/>
          <w:bCs/>
          <w:vanish/>
        </w:rPr>
        <w:t xml:space="preserve"> </w:t>
      </w:r>
      <w:r w:rsidR="00B82A4B" w:rsidRPr="00B82A4B">
        <w:rPr>
          <w:b/>
          <w:bCs/>
          <w:vanish/>
        </w:rPr>
        <w:t>Top of Form</w:t>
      </w:r>
    </w:p>
    <w:p w14:paraId="23E467FD" w14:textId="77777777" w:rsidR="00B82A4B" w:rsidRPr="00B82A4B" w:rsidRDefault="00B82A4B" w:rsidP="00B82A4B">
      <w:pPr>
        <w:tabs>
          <w:tab w:val="left" w:pos="1250"/>
        </w:tabs>
        <w:rPr>
          <w:b/>
          <w:bCs/>
        </w:rPr>
      </w:pPr>
    </w:p>
    <w:p w14:paraId="0C762C35" w14:textId="77777777" w:rsidR="00B82A4B" w:rsidRPr="00B82A4B" w:rsidRDefault="00B82A4B" w:rsidP="00B82A4B">
      <w:pPr>
        <w:tabs>
          <w:tab w:val="left" w:pos="1250"/>
        </w:tabs>
        <w:rPr>
          <w:b/>
          <w:bCs/>
          <w:vanish/>
        </w:rPr>
      </w:pPr>
      <w:r w:rsidRPr="00B82A4B">
        <w:rPr>
          <w:b/>
          <w:bCs/>
          <w:vanish/>
        </w:rPr>
        <w:t>Bottom of Form</w:t>
      </w:r>
    </w:p>
    <w:p w14:paraId="03FED5E4" w14:textId="77777777" w:rsidR="00D97734" w:rsidRDefault="00D97734" w:rsidP="00DE2751">
      <w:pPr>
        <w:tabs>
          <w:tab w:val="left" w:pos="1250"/>
        </w:tabs>
        <w:rPr>
          <w:b/>
          <w:bCs/>
        </w:rPr>
      </w:pPr>
    </w:p>
    <w:p w14:paraId="21EABF31" w14:textId="77777777" w:rsidR="00D97734" w:rsidRDefault="00D97734" w:rsidP="00DE2751">
      <w:pPr>
        <w:tabs>
          <w:tab w:val="left" w:pos="1250"/>
        </w:tabs>
        <w:rPr>
          <w:b/>
          <w:bCs/>
        </w:rPr>
      </w:pPr>
    </w:p>
    <w:p w14:paraId="5D37813F" w14:textId="77777777" w:rsidR="00D97734" w:rsidRDefault="00D97734" w:rsidP="00DE2751">
      <w:pPr>
        <w:tabs>
          <w:tab w:val="left" w:pos="1250"/>
        </w:tabs>
        <w:rPr>
          <w:b/>
          <w:bCs/>
        </w:rPr>
      </w:pPr>
    </w:p>
    <w:p w14:paraId="2DF19B02" w14:textId="3BB1CE8D" w:rsidR="00D97734" w:rsidRDefault="00304A37" w:rsidP="00DE2751">
      <w:pPr>
        <w:tabs>
          <w:tab w:val="left" w:pos="1250"/>
        </w:tabs>
        <w:rPr>
          <w:b/>
          <w:bCs/>
        </w:rPr>
      </w:pPr>
      <w:r>
        <w:rPr>
          <w:noProof/>
        </w:rPr>
        <w:lastRenderedPageBreak/>
        <w:drawing>
          <wp:inline distT="0" distB="0" distL="0" distR="0" wp14:anchorId="2F4DB830" wp14:editId="7AA958B4">
            <wp:extent cx="6645910" cy="3075305"/>
            <wp:effectExtent l="0" t="0" r="2540" b="0"/>
            <wp:docPr id="15944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4842" name=""/>
                    <pic:cNvPicPr/>
                  </pic:nvPicPr>
                  <pic:blipFill>
                    <a:blip r:embed="rId8"/>
                    <a:stretch>
                      <a:fillRect/>
                    </a:stretch>
                  </pic:blipFill>
                  <pic:spPr>
                    <a:xfrm>
                      <a:off x="0" y="0"/>
                      <a:ext cx="6645910" cy="3075305"/>
                    </a:xfrm>
                    <a:prstGeom prst="rect">
                      <a:avLst/>
                    </a:prstGeom>
                  </pic:spPr>
                </pic:pic>
              </a:graphicData>
            </a:graphic>
          </wp:inline>
        </w:drawing>
      </w:r>
    </w:p>
    <w:p w14:paraId="52BC70AD" w14:textId="4C5B6C7F" w:rsidR="00D97734" w:rsidRDefault="005C098C" w:rsidP="00DE2751">
      <w:pPr>
        <w:tabs>
          <w:tab w:val="left" w:pos="1250"/>
        </w:tabs>
        <w:rPr>
          <w:b/>
          <w:bCs/>
        </w:rPr>
      </w:pPr>
      <w:r>
        <w:rPr>
          <w:noProof/>
        </w:rPr>
        <w:drawing>
          <wp:inline distT="0" distB="0" distL="0" distR="0" wp14:anchorId="51CC85E4" wp14:editId="57F5DE9C">
            <wp:extent cx="6645910" cy="2599055"/>
            <wp:effectExtent l="0" t="0" r="2540" b="0"/>
            <wp:docPr id="182126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61996" name=""/>
                    <pic:cNvPicPr/>
                  </pic:nvPicPr>
                  <pic:blipFill>
                    <a:blip r:embed="rId9"/>
                    <a:stretch>
                      <a:fillRect/>
                    </a:stretch>
                  </pic:blipFill>
                  <pic:spPr>
                    <a:xfrm>
                      <a:off x="0" y="0"/>
                      <a:ext cx="6645910" cy="2599055"/>
                    </a:xfrm>
                    <a:prstGeom prst="rect">
                      <a:avLst/>
                    </a:prstGeom>
                  </pic:spPr>
                </pic:pic>
              </a:graphicData>
            </a:graphic>
          </wp:inline>
        </w:drawing>
      </w:r>
    </w:p>
    <w:p w14:paraId="6D51E2EF" w14:textId="1EA098EA" w:rsidR="00D97734" w:rsidRDefault="005C098C" w:rsidP="00DE2751">
      <w:pPr>
        <w:tabs>
          <w:tab w:val="left" w:pos="1250"/>
        </w:tabs>
        <w:rPr>
          <w:b/>
          <w:bCs/>
        </w:rPr>
      </w:pPr>
      <w:r>
        <w:rPr>
          <w:noProof/>
        </w:rPr>
        <w:drawing>
          <wp:inline distT="0" distB="0" distL="0" distR="0" wp14:anchorId="1216FEA9" wp14:editId="2517E356">
            <wp:extent cx="6645910" cy="2473325"/>
            <wp:effectExtent l="0" t="0" r="2540" b="3175"/>
            <wp:docPr id="19368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669" name=""/>
                    <pic:cNvPicPr/>
                  </pic:nvPicPr>
                  <pic:blipFill>
                    <a:blip r:embed="rId10"/>
                    <a:stretch>
                      <a:fillRect/>
                    </a:stretch>
                  </pic:blipFill>
                  <pic:spPr>
                    <a:xfrm>
                      <a:off x="0" y="0"/>
                      <a:ext cx="6645910" cy="2473325"/>
                    </a:xfrm>
                    <a:prstGeom prst="rect">
                      <a:avLst/>
                    </a:prstGeom>
                  </pic:spPr>
                </pic:pic>
              </a:graphicData>
            </a:graphic>
          </wp:inline>
        </w:drawing>
      </w:r>
    </w:p>
    <w:p w14:paraId="20564FEA" w14:textId="77777777" w:rsidR="00D97734" w:rsidRDefault="00D97734" w:rsidP="00DE2751">
      <w:pPr>
        <w:tabs>
          <w:tab w:val="left" w:pos="1250"/>
        </w:tabs>
        <w:rPr>
          <w:b/>
          <w:bCs/>
        </w:rPr>
      </w:pPr>
    </w:p>
    <w:p w14:paraId="2357774D" w14:textId="77777777" w:rsidR="00D97734" w:rsidRDefault="00D97734" w:rsidP="00DE2751">
      <w:pPr>
        <w:tabs>
          <w:tab w:val="left" w:pos="1250"/>
        </w:tabs>
        <w:rPr>
          <w:b/>
          <w:bCs/>
        </w:rPr>
      </w:pPr>
    </w:p>
    <w:p w14:paraId="5ACE63A0" w14:textId="77777777" w:rsidR="00232AB9" w:rsidRDefault="00AA2BB9" w:rsidP="00DE2751">
      <w:pPr>
        <w:tabs>
          <w:tab w:val="left" w:pos="1250"/>
        </w:tabs>
        <w:rPr>
          <w:noProof/>
        </w:rPr>
      </w:pPr>
      <w:r>
        <w:rPr>
          <w:noProof/>
        </w:rPr>
        <w:t xml:space="preserve">        </w:t>
      </w:r>
    </w:p>
    <w:p w14:paraId="7757B3C7" w14:textId="2E2B261F" w:rsidR="00232AB9" w:rsidRDefault="00232AB9" w:rsidP="00DE2751">
      <w:pPr>
        <w:tabs>
          <w:tab w:val="left" w:pos="1250"/>
        </w:tabs>
        <w:rPr>
          <w:noProof/>
        </w:rPr>
      </w:pPr>
      <w:r w:rsidRPr="00232AB9">
        <w:rPr>
          <w:b/>
          <w:bCs/>
          <w:noProof/>
        </w:rPr>
        <w:lastRenderedPageBreak/>
        <w:t>To verify whether the FTP service permits anonymous login without authentication.</w:t>
      </w:r>
    </w:p>
    <w:p w14:paraId="0798CEE8" w14:textId="3AD0CD10" w:rsidR="00AA2BB9" w:rsidRDefault="00AA2BB9" w:rsidP="00DE2751">
      <w:pPr>
        <w:tabs>
          <w:tab w:val="left" w:pos="1250"/>
        </w:tabs>
        <w:rPr>
          <w:b/>
          <w:bCs/>
        </w:rPr>
      </w:pPr>
      <w:r>
        <w:rPr>
          <w:noProof/>
        </w:rPr>
        <w:drawing>
          <wp:inline distT="0" distB="0" distL="0" distR="0" wp14:anchorId="6DCB1610" wp14:editId="6B038FD4">
            <wp:extent cx="5514975" cy="4067033"/>
            <wp:effectExtent l="0" t="0" r="0" b="0"/>
            <wp:docPr id="21395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5411" name=""/>
                    <pic:cNvPicPr/>
                  </pic:nvPicPr>
                  <pic:blipFill>
                    <a:blip r:embed="rId11"/>
                    <a:stretch>
                      <a:fillRect/>
                    </a:stretch>
                  </pic:blipFill>
                  <pic:spPr>
                    <a:xfrm>
                      <a:off x="0" y="0"/>
                      <a:ext cx="5518752" cy="4069818"/>
                    </a:xfrm>
                    <a:prstGeom prst="rect">
                      <a:avLst/>
                    </a:prstGeom>
                  </pic:spPr>
                </pic:pic>
              </a:graphicData>
            </a:graphic>
          </wp:inline>
        </w:drawing>
      </w:r>
    </w:p>
    <w:p w14:paraId="39BD1690" w14:textId="77777777" w:rsidR="00232AB9" w:rsidRPr="002E5486" w:rsidRDefault="00232AB9" w:rsidP="00232AB9">
      <w:pPr>
        <w:tabs>
          <w:tab w:val="left" w:pos="1250"/>
        </w:tabs>
      </w:pPr>
      <w:r w:rsidRPr="002E5486">
        <w:t>The FTP service is misconfigured, permitting anonymous login without requiring valid credentials. This misconfiguration may allow unauthorized users to access sensitive data.</w:t>
      </w:r>
    </w:p>
    <w:p w14:paraId="36E63CF3" w14:textId="4571336A" w:rsidR="00232AB9" w:rsidRPr="00232AB9" w:rsidRDefault="00232AB9" w:rsidP="00DE2751">
      <w:pPr>
        <w:tabs>
          <w:tab w:val="left" w:pos="1250"/>
        </w:tabs>
      </w:pPr>
      <w:r w:rsidRPr="002E5486">
        <w:t>Further analysis should be conducted to identify publicly known vulnerabilities and CVEs associated with the detected service version.</w:t>
      </w:r>
    </w:p>
    <w:p w14:paraId="3BCB5C1D" w14:textId="4A298BD5" w:rsidR="00D97734" w:rsidRDefault="00371215" w:rsidP="00DE2751">
      <w:pPr>
        <w:tabs>
          <w:tab w:val="left" w:pos="1250"/>
        </w:tabs>
        <w:rPr>
          <w:noProof/>
        </w:rPr>
      </w:pPr>
      <w:r>
        <w:rPr>
          <w:noProof/>
        </w:rPr>
        <w:drawing>
          <wp:inline distT="0" distB="0" distL="0" distR="0" wp14:anchorId="5631F45B" wp14:editId="0B61B34A">
            <wp:extent cx="6645910" cy="1031240"/>
            <wp:effectExtent l="0" t="0" r="2540" b="0"/>
            <wp:docPr id="13712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600" name=""/>
                    <pic:cNvPicPr/>
                  </pic:nvPicPr>
                  <pic:blipFill>
                    <a:blip r:embed="rId12"/>
                    <a:stretch>
                      <a:fillRect/>
                    </a:stretch>
                  </pic:blipFill>
                  <pic:spPr>
                    <a:xfrm>
                      <a:off x="0" y="0"/>
                      <a:ext cx="6645910" cy="1031240"/>
                    </a:xfrm>
                    <a:prstGeom prst="rect">
                      <a:avLst/>
                    </a:prstGeom>
                  </pic:spPr>
                </pic:pic>
              </a:graphicData>
            </a:graphic>
          </wp:inline>
        </w:drawing>
      </w:r>
    </w:p>
    <w:p w14:paraId="7E7A8F64" w14:textId="77777777" w:rsidR="00182086" w:rsidRPr="00182086" w:rsidRDefault="00182086" w:rsidP="00182086">
      <w:r w:rsidRPr="00182086">
        <w:t xml:space="preserve">After exploiting the </w:t>
      </w:r>
      <w:proofErr w:type="spellStart"/>
      <w:r w:rsidRPr="00182086">
        <w:t>vsftpd</w:t>
      </w:r>
      <w:proofErr w:type="spellEnd"/>
      <w:r w:rsidRPr="00182086">
        <w:t xml:space="preserve"> 2.3.4 backdoor vulnerability using the Metasploit module exploit/</w:t>
      </w:r>
      <w:proofErr w:type="spellStart"/>
      <w:r w:rsidRPr="00182086">
        <w:t>unix</w:t>
      </w:r>
      <w:proofErr w:type="spellEnd"/>
      <w:r w:rsidRPr="00182086">
        <w:t>/ftp/vsftpd_234_backdoor, a shell was successfully obtained on the target system.</w:t>
      </w:r>
    </w:p>
    <w:p w14:paraId="49746B79" w14:textId="77777777" w:rsidR="00512A9D" w:rsidRPr="00512A9D" w:rsidRDefault="00512A9D" w:rsidP="00512A9D"/>
    <w:p w14:paraId="05F294CF" w14:textId="77777777" w:rsidR="00512A9D" w:rsidRPr="00512A9D" w:rsidRDefault="00512A9D" w:rsidP="00512A9D"/>
    <w:p w14:paraId="23BFC54B" w14:textId="77777777" w:rsidR="00512A9D" w:rsidRDefault="00512A9D" w:rsidP="00512A9D">
      <w:pPr>
        <w:rPr>
          <w:noProof/>
        </w:rPr>
      </w:pPr>
    </w:p>
    <w:p w14:paraId="0E61D2F7" w14:textId="77777777" w:rsidR="008026AB" w:rsidRDefault="008026AB" w:rsidP="008026AB"/>
    <w:p w14:paraId="722C6B32" w14:textId="77777777" w:rsidR="00C425E9" w:rsidRDefault="00C425E9" w:rsidP="008026AB">
      <w:pPr>
        <w:rPr>
          <w:noProof/>
        </w:rPr>
      </w:pPr>
    </w:p>
    <w:p w14:paraId="43C42F27" w14:textId="77777777" w:rsidR="00C425E9" w:rsidRDefault="00C425E9" w:rsidP="008026AB">
      <w:pPr>
        <w:rPr>
          <w:noProof/>
        </w:rPr>
      </w:pPr>
    </w:p>
    <w:p w14:paraId="4B7389F6" w14:textId="77777777" w:rsidR="00C425E9" w:rsidRDefault="00C425E9" w:rsidP="008026AB">
      <w:pPr>
        <w:rPr>
          <w:noProof/>
        </w:rPr>
      </w:pPr>
    </w:p>
    <w:p w14:paraId="2D8919F2" w14:textId="77777777" w:rsidR="00E335CD" w:rsidRDefault="00E335CD" w:rsidP="008026AB">
      <w:pPr>
        <w:rPr>
          <w:noProof/>
        </w:rPr>
      </w:pPr>
    </w:p>
    <w:p w14:paraId="378B5382" w14:textId="6C9F122C" w:rsidR="00C425E9" w:rsidRDefault="00C425E9" w:rsidP="008026AB">
      <w:pPr>
        <w:rPr>
          <w:noProof/>
        </w:rPr>
      </w:pPr>
      <w:r>
        <w:rPr>
          <w:noProof/>
        </w:rPr>
        <w:lastRenderedPageBreak/>
        <w:t>Proof of Concept</w:t>
      </w:r>
    </w:p>
    <w:p w14:paraId="11003F15" w14:textId="3CAF98F2" w:rsidR="008026AB" w:rsidRPr="008026AB" w:rsidRDefault="00A321A6" w:rsidP="008026AB">
      <w:r>
        <w:rPr>
          <w:noProof/>
        </w:rPr>
        <w:drawing>
          <wp:inline distT="0" distB="0" distL="0" distR="0" wp14:anchorId="1ECFBAA4" wp14:editId="0521FBFE">
            <wp:extent cx="6645910" cy="3362960"/>
            <wp:effectExtent l="0" t="0" r="2540" b="8890"/>
            <wp:docPr id="10279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4046" name=""/>
                    <pic:cNvPicPr/>
                  </pic:nvPicPr>
                  <pic:blipFill>
                    <a:blip r:embed="rId13"/>
                    <a:stretch>
                      <a:fillRect/>
                    </a:stretch>
                  </pic:blipFill>
                  <pic:spPr>
                    <a:xfrm>
                      <a:off x="0" y="0"/>
                      <a:ext cx="6645910" cy="3362960"/>
                    </a:xfrm>
                    <a:prstGeom prst="rect">
                      <a:avLst/>
                    </a:prstGeom>
                  </pic:spPr>
                </pic:pic>
              </a:graphicData>
            </a:graphic>
          </wp:inline>
        </w:drawing>
      </w:r>
    </w:p>
    <w:p w14:paraId="1BA1949A" w14:textId="51675C71" w:rsidR="00C40BB4" w:rsidRDefault="00BF2034" w:rsidP="00BF2034">
      <w:pPr>
        <w:tabs>
          <w:tab w:val="left" w:pos="1250"/>
        </w:tabs>
      </w:pPr>
      <w:r w:rsidRPr="00B82A4B">
        <w:rPr>
          <w:b/>
          <w:bCs/>
        </w:rPr>
        <w:t>Vulnerability Exploited:</w:t>
      </w:r>
      <w:r w:rsidRPr="00B82A4B">
        <w:t xml:space="preserve"> </w:t>
      </w:r>
      <w:r w:rsidR="00F5277B">
        <w:t xml:space="preserve"> </w:t>
      </w:r>
      <w:r w:rsidR="00C40BB4" w:rsidRPr="00C40BB4">
        <w:t>OpenSSH Username Enumeration</w:t>
      </w:r>
    </w:p>
    <w:p w14:paraId="0733902B" w14:textId="57D4D94F" w:rsidR="00BF2034" w:rsidRPr="00B82A4B" w:rsidRDefault="00BF2034" w:rsidP="00BF2034">
      <w:pPr>
        <w:tabs>
          <w:tab w:val="left" w:pos="1250"/>
        </w:tabs>
      </w:pPr>
      <w:r w:rsidRPr="00B82A4B">
        <w:rPr>
          <w:b/>
          <w:bCs/>
        </w:rPr>
        <w:t>Target System:</w:t>
      </w:r>
      <w:r w:rsidRPr="00B82A4B">
        <w:t xml:space="preserve"> </w:t>
      </w:r>
      <w:r w:rsidRPr="000164CC">
        <w:t>192.168.1.10</w:t>
      </w:r>
    </w:p>
    <w:p w14:paraId="741AD18D" w14:textId="67FD8BD3" w:rsidR="00BF2034" w:rsidRDefault="00BF2034" w:rsidP="009E52B7">
      <w:pPr>
        <w:tabs>
          <w:tab w:val="left" w:pos="1250"/>
        </w:tabs>
      </w:pPr>
      <w:r w:rsidRPr="00B82A4B">
        <w:rPr>
          <w:b/>
          <w:bCs/>
        </w:rPr>
        <w:t>Vulnerability Explanation:</w:t>
      </w:r>
      <w:r w:rsidRPr="00B82A4B">
        <w:br/>
      </w:r>
      <w:r w:rsidR="009E52B7" w:rsidRPr="009E52B7">
        <w:t>The SSH service is running an outdated version (OpenSSH 4.7p1), which is vulnerable to username enumeration. This allows attackers to identify valid users on the system.</w:t>
      </w:r>
    </w:p>
    <w:p w14:paraId="50764AF8" w14:textId="020F1037" w:rsidR="00414274" w:rsidRPr="00B82A4B" w:rsidRDefault="00414274" w:rsidP="009E52B7">
      <w:pPr>
        <w:tabs>
          <w:tab w:val="left" w:pos="1250"/>
        </w:tabs>
      </w:pPr>
      <w:r w:rsidRPr="00414274">
        <w:t>Username enumeration techniques were identified, but no direct shell access was obtained.</w:t>
      </w:r>
    </w:p>
    <w:p w14:paraId="43E5F147" w14:textId="77777777" w:rsidR="00BF2034" w:rsidRPr="00B82A4B" w:rsidRDefault="00BF2034" w:rsidP="00BF2034">
      <w:pPr>
        <w:tabs>
          <w:tab w:val="left" w:pos="1250"/>
        </w:tabs>
      </w:pPr>
      <w:r w:rsidRPr="00B82A4B">
        <w:rPr>
          <w:b/>
          <w:bCs/>
        </w:rPr>
        <w:t>Privilege Escalation:</w:t>
      </w:r>
      <w:r w:rsidRPr="00B82A4B">
        <w:br/>
        <w:t>In this lab environment, the exploited service provided direct shell access. Further enumeration allowed access to sensitive system information, demonstrating a high level of compromise.</w:t>
      </w:r>
    </w:p>
    <w:p w14:paraId="67660FBA" w14:textId="01143704" w:rsidR="00BF2034" w:rsidRPr="00B82A4B" w:rsidRDefault="00BF2034" w:rsidP="00BF2034">
      <w:pPr>
        <w:tabs>
          <w:tab w:val="left" w:pos="1250"/>
        </w:tabs>
      </w:pPr>
      <w:r w:rsidRPr="00B82A4B">
        <w:rPr>
          <w:b/>
          <w:bCs/>
        </w:rPr>
        <w:t>Severity:</w:t>
      </w:r>
      <w:r w:rsidRPr="00B82A4B">
        <w:rPr>
          <w:color w:val="C00000"/>
        </w:rPr>
        <w:t xml:space="preserve"> </w:t>
      </w:r>
      <w:r w:rsidR="00693417">
        <w:rPr>
          <w:color w:val="C00000"/>
        </w:rPr>
        <w:t>Medium</w:t>
      </w:r>
    </w:p>
    <w:p w14:paraId="517631BA" w14:textId="5C656528" w:rsidR="00BF2034" w:rsidRDefault="00BF2034" w:rsidP="00BF2034">
      <w:pPr>
        <w:tabs>
          <w:tab w:val="left" w:pos="1250"/>
        </w:tabs>
      </w:pPr>
      <w:r w:rsidRPr="00B82A4B">
        <w:rPr>
          <w:b/>
          <w:bCs/>
        </w:rPr>
        <w:t>Information Gathering</w:t>
      </w:r>
      <w:r w:rsidR="00EE4B5E" w:rsidRPr="00B82A4B">
        <w:t xml:space="preserve"> </w:t>
      </w:r>
      <w:r w:rsidRPr="00B82A4B">
        <w:br/>
        <w:t xml:space="preserve">A full Nmap scan was performed to identify open ports and services on the target system. The results revealed multiple vulnerable services, which were further </w:t>
      </w:r>
      <w:proofErr w:type="spellStart"/>
      <w:r w:rsidRPr="00B82A4B">
        <w:t>analyzed</w:t>
      </w:r>
      <w:proofErr w:type="spellEnd"/>
      <w:r w:rsidRPr="00B82A4B">
        <w:t xml:space="preserve"> and exploited during this phase.</w:t>
      </w:r>
    </w:p>
    <w:p w14:paraId="6D2CABF9" w14:textId="77777777" w:rsidR="00E335CD" w:rsidRDefault="00E335CD" w:rsidP="00BF2034">
      <w:pPr>
        <w:tabs>
          <w:tab w:val="left" w:pos="1250"/>
        </w:tabs>
      </w:pPr>
    </w:p>
    <w:p w14:paraId="35E5FF43" w14:textId="28FB5DEA" w:rsidR="00414274" w:rsidRPr="00B82A4B" w:rsidRDefault="00F873E0" w:rsidP="00BF2034">
      <w:pPr>
        <w:tabs>
          <w:tab w:val="left" w:pos="1250"/>
        </w:tabs>
      </w:pPr>
      <w:r>
        <w:rPr>
          <w:noProof/>
        </w:rPr>
        <w:lastRenderedPageBreak/>
        <w:drawing>
          <wp:inline distT="0" distB="0" distL="0" distR="0" wp14:anchorId="4E4E96A0" wp14:editId="100AE467">
            <wp:extent cx="6645910" cy="3230245"/>
            <wp:effectExtent l="0" t="0" r="2540" b="8255"/>
            <wp:docPr id="20524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715" name=""/>
                    <pic:cNvPicPr/>
                  </pic:nvPicPr>
                  <pic:blipFill>
                    <a:blip r:embed="rId14"/>
                    <a:stretch>
                      <a:fillRect/>
                    </a:stretch>
                  </pic:blipFill>
                  <pic:spPr>
                    <a:xfrm>
                      <a:off x="0" y="0"/>
                      <a:ext cx="6645910" cy="3230245"/>
                    </a:xfrm>
                    <a:prstGeom prst="rect">
                      <a:avLst/>
                    </a:prstGeom>
                  </pic:spPr>
                </pic:pic>
              </a:graphicData>
            </a:graphic>
          </wp:inline>
        </w:drawing>
      </w:r>
    </w:p>
    <w:p w14:paraId="38888D19" w14:textId="70442FF5" w:rsidR="00D97734" w:rsidRDefault="00D97734" w:rsidP="00DE2751">
      <w:pPr>
        <w:tabs>
          <w:tab w:val="left" w:pos="1250"/>
        </w:tabs>
        <w:rPr>
          <w:b/>
          <w:bCs/>
        </w:rPr>
      </w:pPr>
    </w:p>
    <w:p w14:paraId="79BC8424" w14:textId="6C67CAE4" w:rsidR="004337F4" w:rsidRPr="004337F4" w:rsidRDefault="004337F4" w:rsidP="00DA241C">
      <w:pPr>
        <w:tabs>
          <w:tab w:val="left" w:pos="1250"/>
        </w:tabs>
        <w:rPr>
          <w:b/>
          <w:bCs/>
          <w:noProof/>
        </w:rPr>
      </w:pPr>
      <w:r w:rsidRPr="004337F4">
        <w:rPr>
          <w:b/>
          <w:bCs/>
          <w:noProof/>
        </w:rPr>
        <w:t>Proof Of Concept</w:t>
      </w:r>
    </w:p>
    <w:p w14:paraId="276E56B1" w14:textId="7C26DB6B" w:rsidR="00B430AF" w:rsidRDefault="007A47F4" w:rsidP="00DA241C">
      <w:pPr>
        <w:tabs>
          <w:tab w:val="left" w:pos="1250"/>
        </w:tabs>
        <w:rPr>
          <w:b/>
          <w:bCs/>
          <w:color w:val="002060"/>
          <w:sz w:val="30"/>
          <w:szCs w:val="30"/>
        </w:rPr>
      </w:pPr>
      <w:r>
        <w:rPr>
          <w:noProof/>
        </w:rPr>
        <w:drawing>
          <wp:inline distT="0" distB="0" distL="0" distR="0" wp14:anchorId="27D66057" wp14:editId="3A51D424">
            <wp:extent cx="6645910" cy="1721485"/>
            <wp:effectExtent l="0" t="0" r="2540" b="0"/>
            <wp:docPr id="32757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5310" name=""/>
                    <pic:cNvPicPr/>
                  </pic:nvPicPr>
                  <pic:blipFill>
                    <a:blip r:embed="rId15"/>
                    <a:stretch>
                      <a:fillRect/>
                    </a:stretch>
                  </pic:blipFill>
                  <pic:spPr>
                    <a:xfrm>
                      <a:off x="0" y="0"/>
                      <a:ext cx="6645910" cy="1721485"/>
                    </a:xfrm>
                    <a:prstGeom prst="rect">
                      <a:avLst/>
                    </a:prstGeom>
                  </pic:spPr>
                </pic:pic>
              </a:graphicData>
            </a:graphic>
          </wp:inline>
        </w:drawing>
      </w:r>
    </w:p>
    <w:p w14:paraId="471A8E74" w14:textId="479D98F1" w:rsidR="00316220" w:rsidRDefault="000D7E28" w:rsidP="00DA241C">
      <w:pPr>
        <w:tabs>
          <w:tab w:val="left" w:pos="1250"/>
        </w:tabs>
        <w:rPr>
          <w:b/>
          <w:bCs/>
          <w:color w:val="002060"/>
          <w:sz w:val="30"/>
          <w:szCs w:val="30"/>
        </w:rPr>
      </w:pPr>
      <w:r>
        <w:rPr>
          <w:noProof/>
        </w:rPr>
        <w:drawing>
          <wp:inline distT="0" distB="0" distL="0" distR="0" wp14:anchorId="04011E03" wp14:editId="3D4C8C87">
            <wp:extent cx="6645910" cy="2766695"/>
            <wp:effectExtent l="0" t="0" r="2540" b="0"/>
            <wp:docPr id="12005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875" name=""/>
                    <pic:cNvPicPr/>
                  </pic:nvPicPr>
                  <pic:blipFill>
                    <a:blip r:embed="rId16"/>
                    <a:stretch>
                      <a:fillRect/>
                    </a:stretch>
                  </pic:blipFill>
                  <pic:spPr>
                    <a:xfrm>
                      <a:off x="0" y="0"/>
                      <a:ext cx="6645910" cy="2766695"/>
                    </a:xfrm>
                    <a:prstGeom prst="rect">
                      <a:avLst/>
                    </a:prstGeom>
                  </pic:spPr>
                </pic:pic>
              </a:graphicData>
            </a:graphic>
          </wp:inline>
        </w:drawing>
      </w:r>
    </w:p>
    <w:p w14:paraId="528B3CC3" w14:textId="5D93F1DB" w:rsidR="00316220" w:rsidRDefault="004337F4" w:rsidP="00DA241C">
      <w:pPr>
        <w:tabs>
          <w:tab w:val="left" w:pos="1250"/>
        </w:tabs>
        <w:rPr>
          <w:b/>
          <w:bCs/>
          <w:color w:val="002060"/>
          <w:sz w:val="30"/>
          <w:szCs w:val="30"/>
        </w:rPr>
      </w:pPr>
      <w:r>
        <w:rPr>
          <w:noProof/>
        </w:rPr>
        <w:drawing>
          <wp:inline distT="0" distB="0" distL="0" distR="0" wp14:anchorId="0FB23F85" wp14:editId="443B8671">
            <wp:extent cx="4905375" cy="790575"/>
            <wp:effectExtent l="0" t="0" r="9525" b="9525"/>
            <wp:docPr id="15411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0167" name=""/>
                    <pic:cNvPicPr/>
                  </pic:nvPicPr>
                  <pic:blipFill>
                    <a:blip r:embed="rId17"/>
                    <a:stretch>
                      <a:fillRect/>
                    </a:stretch>
                  </pic:blipFill>
                  <pic:spPr>
                    <a:xfrm>
                      <a:off x="0" y="0"/>
                      <a:ext cx="4905375" cy="790575"/>
                    </a:xfrm>
                    <a:prstGeom prst="rect">
                      <a:avLst/>
                    </a:prstGeom>
                  </pic:spPr>
                </pic:pic>
              </a:graphicData>
            </a:graphic>
          </wp:inline>
        </w:drawing>
      </w:r>
    </w:p>
    <w:p w14:paraId="7BF7AE74" w14:textId="748A3F8D" w:rsidR="00C71C34" w:rsidRDefault="00C71C34" w:rsidP="00DA241C">
      <w:pPr>
        <w:tabs>
          <w:tab w:val="left" w:pos="1250"/>
        </w:tabs>
        <w:rPr>
          <w:noProof/>
        </w:rPr>
      </w:pPr>
      <w:r>
        <w:rPr>
          <w:noProof/>
        </w:rPr>
        <w:lastRenderedPageBreak/>
        <w:t>Additional Attachment</w:t>
      </w:r>
    </w:p>
    <w:p w14:paraId="153B3C16" w14:textId="5EE7C183" w:rsidR="00316220" w:rsidRDefault="00C71C34" w:rsidP="00DA241C">
      <w:pPr>
        <w:tabs>
          <w:tab w:val="left" w:pos="1250"/>
        </w:tabs>
        <w:rPr>
          <w:b/>
          <w:bCs/>
          <w:color w:val="002060"/>
          <w:sz w:val="30"/>
          <w:szCs w:val="30"/>
        </w:rPr>
      </w:pPr>
      <w:r>
        <w:rPr>
          <w:noProof/>
        </w:rPr>
        <w:drawing>
          <wp:inline distT="0" distB="0" distL="0" distR="0" wp14:anchorId="603270BA" wp14:editId="27B17BD1">
            <wp:extent cx="6645910" cy="3500120"/>
            <wp:effectExtent l="0" t="0" r="2540" b="5080"/>
            <wp:docPr id="88396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5938" name=""/>
                    <pic:cNvPicPr/>
                  </pic:nvPicPr>
                  <pic:blipFill>
                    <a:blip r:embed="rId18"/>
                    <a:stretch>
                      <a:fillRect/>
                    </a:stretch>
                  </pic:blipFill>
                  <pic:spPr>
                    <a:xfrm>
                      <a:off x="0" y="0"/>
                      <a:ext cx="6645910" cy="3500120"/>
                    </a:xfrm>
                    <a:prstGeom prst="rect">
                      <a:avLst/>
                    </a:prstGeom>
                  </pic:spPr>
                </pic:pic>
              </a:graphicData>
            </a:graphic>
          </wp:inline>
        </w:drawing>
      </w:r>
    </w:p>
    <w:p w14:paraId="7C2BDA07" w14:textId="77777777" w:rsidR="00316220" w:rsidRDefault="00316220" w:rsidP="00DA241C">
      <w:pPr>
        <w:tabs>
          <w:tab w:val="left" w:pos="1250"/>
        </w:tabs>
        <w:rPr>
          <w:b/>
          <w:bCs/>
          <w:color w:val="002060"/>
          <w:sz w:val="30"/>
          <w:szCs w:val="30"/>
        </w:rPr>
      </w:pPr>
    </w:p>
    <w:p w14:paraId="287898EA" w14:textId="4B263702" w:rsidR="00025B35" w:rsidRPr="00025B35" w:rsidRDefault="00025B35" w:rsidP="00025B35">
      <w:pPr>
        <w:tabs>
          <w:tab w:val="left" w:pos="1250"/>
        </w:tabs>
        <w:rPr>
          <w:b/>
          <w:bCs/>
          <w:color w:val="000000" w:themeColor="text1"/>
        </w:rPr>
      </w:pPr>
      <w:r w:rsidRPr="00025B35">
        <w:rPr>
          <w:b/>
          <w:bCs/>
          <w:color w:val="000000" w:themeColor="text1"/>
        </w:rPr>
        <w:t>Vulnerability Exploited: Telnet Brute Force Attack</w:t>
      </w:r>
    </w:p>
    <w:p w14:paraId="358F064D" w14:textId="77777777" w:rsidR="00025B35" w:rsidRPr="00025B35" w:rsidRDefault="00025B35" w:rsidP="00025B35">
      <w:pPr>
        <w:tabs>
          <w:tab w:val="left" w:pos="1250"/>
        </w:tabs>
        <w:rPr>
          <w:color w:val="000000" w:themeColor="text1"/>
        </w:rPr>
      </w:pPr>
      <w:r w:rsidRPr="00025B35">
        <w:rPr>
          <w:b/>
          <w:bCs/>
          <w:color w:val="000000" w:themeColor="text1"/>
        </w:rPr>
        <w:t>Target System:</w:t>
      </w:r>
      <w:r w:rsidRPr="00025B35">
        <w:rPr>
          <w:color w:val="000000" w:themeColor="text1"/>
        </w:rPr>
        <w:t xml:space="preserve"> 192.168.1.10</w:t>
      </w:r>
    </w:p>
    <w:p w14:paraId="2E0C85E9" w14:textId="30649094" w:rsidR="00025B35" w:rsidRPr="00025B35" w:rsidRDefault="00025B35" w:rsidP="00025B35">
      <w:pPr>
        <w:tabs>
          <w:tab w:val="left" w:pos="1250"/>
        </w:tabs>
        <w:rPr>
          <w:b/>
          <w:bCs/>
          <w:color w:val="000000" w:themeColor="text1"/>
        </w:rPr>
      </w:pPr>
      <w:r w:rsidRPr="00025B35">
        <w:rPr>
          <w:b/>
          <w:bCs/>
          <w:color w:val="000000" w:themeColor="text1"/>
        </w:rPr>
        <w:t>Vulnerability Explanation</w:t>
      </w:r>
    </w:p>
    <w:p w14:paraId="317A1496" w14:textId="77777777" w:rsidR="00025B35" w:rsidRPr="00025B35" w:rsidRDefault="00025B35" w:rsidP="00025B35">
      <w:pPr>
        <w:tabs>
          <w:tab w:val="left" w:pos="1250"/>
        </w:tabs>
        <w:rPr>
          <w:color w:val="000000" w:themeColor="text1"/>
        </w:rPr>
      </w:pPr>
      <w:r w:rsidRPr="00025B35">
        <w:rPr>
          <w:color w:val="000000" w:themeColor="text1"/>
        </w:rPr>
        <w:t>The Telnet service (port 23) allows remote login but lacks strong authentication controls.</w:t>
      </w:r>
      <w:r w:rsidRPr="00025B35">
        <w:rPr>
          <w:color w:val="000000" w:themeColor="text1"/>
        </w:rPr>
        <w:br/>
        <w:t xml:space="preserve">This makes it vulnerable to </w:t>
      </w:r>
      <w:r w:rsidRPr="00025B35">
        <w:rPr>
          <w:b/>
          <w:bCs/>
          <w:color w:val="000000" w:themeColor="text1"/>
        </w:rPr>
        <w:t>brute force attacks</w:t>
      </w:r>
      <w:r w:rsidRPr="00025B35">
        <w:rPr>
          <w:color w:val="000000" w:themeColor="text1"/>
        </w:rPr>
        <w:t>, where attackers try multiple username-password combinations to gain access.</w:t>
      </w:r>
    </w:p>
    <w:p w14:paraId="40F317F1" w14:textId="77777777" w:rsidR="00F56A60" w:rsidRPr="00F56A60" w:rsidRDefault="00F56A60" w:rsidP="00F56A60">
      <w:pPr>
        <w:tabs>
          <w:tab w:val="left" w:pos="1250"/>
        </w:tabs>
        <w:rPr>
          <w:rFonts w:ascii="Segoe UI Emoji" w:hAnsi="Segoe UI Emoji" w:cs="Segoe UI Emoji"/>
          <w:b/>
          <w:bCs/>
          <w:color w:val="000000" w:themeColor="text1"/>
        </w:rPr>
      </w:pPr>
      <w:r w:rsidRPr="00F56A60">
        <w:rPr>
          <w:rFonts w:ascii="Segoe UI Emoji" w:hAnsi="Segoe UI Emoji" w:cs="Segoe UI Emoji"/>
          <w:b/>
          <w:bCs/>
          <w:color w:val="000000" w:themeColor="text1"/>
        </w:rPr>
        <w:t>Exploitation</w:t>
      </w:r>
    </w:p>
    <w:p w14:paraId="48EA5BFB" w14:textId="77777777" w:rsidR="00F56A60" w:rsidRPr="00F56A60" w:rsidRDefault="00F56A60" w:rsidP="00F56A60">
      <w:pPr>
        <w:tabs>
          <w:tab w:val="left" w:pos="1250"/>
        </w:tabs>
        <w:rPr>
          <w:rFonts w:cstheme="minorHAnsi"/>
          <w:color w:val="000000" w:themeColor="text1"/>
        </w:rPr>
      </w:pPr>
      <w:r w:rsidRPr="00F56A60">
        <w:rPr>
          <w:rFonts w:cstheme="minorHAnsi"/>
          <w:color w:val="000000" w:themeColor="text1"/>
        </w:rPr>
        <w:t xml:space="preserve">The Telnet service running on the target system was exploited using a brute force attack. An automated tool such as Hydra was used to perform multiple </w:t>
      </w:r>
      <w:proofErr w:type="gramStart"/>
      <w:r w:rsidRPr="00F56A60">
        <w:rPr>
          <w:rFonts w:cstheme="minorHAnsi"/>
          <w:color w:val="000000" w:themeColor="text1"/>
        </w:rPr>
        <w:t>login</w:t>
      </w:r>
      <w:proofErr w:type="gramEnd"/>
      <w:r w:rsidRPr="00F56A60">
        <w:rPr>
          <w:rFonts w:cstheme="minorHAnsi"/>
          <w:color w:val="000000" w:themeColor="text1"/>
        </w:rPr>
        <w:t xml:space="preserve"> attempts by testing a list of common passwords against a known username.</w:t>
      </w:r>
    </w:p>
    <w:p w14:paraId="1F2CBD1C" w14:textId="77777777" w:rsidR="0092162C" w:rsidRDefault="0092162C" w:rsidP="00F56A60">
      <w:pPr>
        <w:tabs>
          <w:tab w:val="left" w:pos="1250"/>
        </w:tabs>
        <w:rPr>
          <w:rFonts w:cstheme="minorHAnsi"/>
          <w:color w:val="000000" w:themeColor="text1"/>
        </w:rPr>
      </w:pPr>
      <w:r w:rsidRPr="0092162C">
        <w:rPr>
          <w:rFonts w:cstheme="minorHAnsi"/>
          <w:color w:val="000000" w:themeColor="text1"/>
        </w:rPr>
        <w:t>hydra -</w:t>
      </w:r>
      <w:proofErr w:type="spellStart"/>
      <w:r w:rsidRPr="0092162C">
        <w:rPr>
          <w:rFonts w:cstheme="minorHAnsi"/>
          <w:color w:val="000000" w:themeColor="text1"/>
        </w:rPr>
        <w:t>vV</w:t>
      </w:r>
      <w:proofErr w:type="spellEnd"/>
      <w:r w:rsidRPr="0092162C">
        <w:rPr>
          <w:rFonts w:cstheme="minorHAnsi"/>
          <w:color w:val="000000" w:themeColor="text1"/>
        </w:rPr>
        <w:t xml:space="preserve"> -t 4 -L /home/hacker/</w:t>
      </w:r>
      <w:proofErr w:type="spellStart"/>
      <w:r w:rsidRPr="0092162C">
        <w:rPr>
          <w:rFonts w:cstheme="minorHAnsi"/>
          <w:color w:val="000000" w:themeColor="text1"/>
        </w:rPr>
        <w:t>metasploittable</w:t>
      </w:r>
      <w:proofErr w:type="spellEnd"/>
      <w:r w:rsidRPr="0092162C">
        <w:rPr>
          <w:rFonts w:cstheme="minorHAnsi"/>
          <w:color w:val="000000" w:themeColor="text1"/>
        </w:rPr>
        <w:t>/wordlist/loginids.txt -P /home/hacker/</w:t>
      </w:r>
      <w:proofErr w:type="spellStart"/>
      <w:r w:rsidRPr="0092162C">
        <w:rPr>
          <w:rFonts w:cstheme="minorHAnsi"/>
          <w:color w:val="000000" w:themeColor="text1"/>
        </w:rPr>
        <w:t>metasploittable</w:t>
      </w:r>
      <w:proofErr w:type="spellEnd"/>
      <w:r w:rsidRPr="0092162C">
        <w:rPr>
          <w:rFonts w:cstheme="minorHAnsi"/>
          <w:color w:val="000000" w:themeColor="text1"/>
        </w:rPr>
        <w:t>/wordlist/password.txt 192.168.1.10 telnet</w:t>
      </w:r>
    </w:p>
    <w:p w14:paraId="24740365" w14:textId="75783240" w:rsidR="00F56A60" w:rsidRPr="00F56A60" w:rsidRDefault="00F56A60" w:rsidP="00F56A60">
      <w:pPr>
        <w:tabs>
          <w:tab w:val="left" w:pos="1250"/>
        </w:tabs>
        <w:rPr>
          <w:rFonts w:cstheme="minorHAnsi"/>
          <w:color w:val="000000" w:themeColor="text1"/>
        </w:rPr>
      </w:pPr>
      <w:r w:rsidRPr="00F56A60">
        <w:rPr>
          <w:rFonts w:cstheme="minorHAnsi"/>
          <w:color w:val="000000" w:themeColor="text1"/>
        </w:rPr>
        <w:t>During this process, weak/default credentials were successfully identified. Using these valid credentials, a connection was established to the target system via the Telnet service:</w:t>
      </w:r>
    </w:p>
    <w:p w14:paraId="11B31183" w14:textId="77777777" w:rsidR="00F56A60" w:rsidRPr="00F56A60" w:rsidRDefault="00F56A60" w:rsidP="00F56A60">
      <w:pPr>
        <w:tabs>
          <w:tab w:val="left" w:pos="1250"/>
        </w:tabs>
        <w:rPr>
          <w:rFonts w:cstheme="minorHAnsi"/>
          <w:color w:val="000000" w:themeColor="text1"/>
        </w:rPr>
      </w:pPr>
      <w:r w:rsidRPr="00F56A60">
        <w:rPr>
          <w:rFonts w:cstheme="minorHAnsi"/>
          <w:color w:val="000000" w:themeColor="text1"/>
        </w:rPr>
        <w:t>telnet 192.168.1.10</w:t>
      </w:r>
    </w:p>
    <w:p w14:paraId="1DB37D93" w14:textId="77777777" w:rsidR="00F56A60" w:rsidRPr="00F56A60" w:rsidRDefault="00F56A60" w:rsidP="00F56A60">
      <w:pPr>
        <w:tabs>
          <w:tab w:val="left" w:pos="1250"/>
        </w:tabs>
        <w:rPr>
          <w:rFonts w:cstheme="minorHAnsi"/>
          <w:color w:val="000000" w:themeColor="text1"/>
        </w:rPr>
      </w:pPr>
      <w:r w:rsidRPr="00F56A60">
        <w:rPr>
          <w:rFonts w:cstheme="minorHAnsi"/>
          <w:color w:val="000000" w:themeColor="text1"/>
        </w:rPr>
        <w:t>After successful authentication, direct shell access to the system was obtained, confirming that the service was vulnerable to brute force attacks and lacked proper authentication security controls.</w:t>
      </w:r>
    </w:p>
    <w:p w14:paraId="1952A2A0" w14:textId="750E20E2" w:rsidR="00025B35" w:rsidRPr="00025B35" w:rsidRDefault="00025B35" w:rsidP="00025B35">
      <w:pPr>
        <w:tabs>
          <w:tab w:val="left" w:pos="1250"/>
        </w:tabs>
        <w:rPr>
          <w:b/>
          <w:bCs/>
          <w:color w:val="000000" w:themeColor="text1"/>
        </w:rPr>
      </w:pPr>
      <w:r w:rsidRPr="00025B35">
        <w:rPr>
          <w:b/>
          <w:bCs/>
          <w:color w:val="000000" w:themeColor="text1"/>
        </w:rPr>
        <w:t>Privilege Escalation</w:t>
      </w:r>
    </w:p>
    <w:p w14:paraId="12359278" w14:textId="77777777" w:rsidR="00025B35" w:rsidRPr="00025B35" w:rsidRDefault="00025B35" w:rsidP="00025B35">
      <w:pPr>
        <w:tabs>
          <w:tab w:val="left" w:pos="1250"/>
        </w:tabs>
        <w:rPr>
          <w:color w:val="000000" w:themeColor="text1"/>
        </w:rPr>
      </w:pPr>
      <w:r w:rsidRPr="00025B35">
        <w:rPr>
          <w:color w:val="000000" w:themeColor="text1"/>
        </w:rPr>
        <w:t xml:space="preserve">After login, system enumeration revealed sensitive data and allowed </w:t>
      </w:r>
      <w:r w:rsidRPr="00025B35">
        <w:rPr>
          <w:b/>
          <w:bCs/>
          <w:color w:val="000000" w:themeColor="text1"/>
        </w:rPr>
        <w:t>privilege escalation</w:t>
      </w:r>
      <w:r w:rsidRPr="00025B35">
        <w:rPr>
          <w:color w:val="000000" w:themeColor="text1"/>
        </w:rPr>
        <w:t>, leading to full system compromise (lab environment).</w:t>
      </w:r>
    </w:p>
    <w:p w14:paraId="2C40BDDE" w14:textId="7865F729" w:rsidR="00025B35" w:rsidRPr="00025B35" w:rsidRDefault="00025B35" w:rsidP="00025B35">
      <w:pPr>
        <w:tabs>
          <w:tab w:val="left" w:pos="1250"/>
        </w:tabs>
        <w:rPr>
          <w:color w:val="000000" w:themeColor="text1"/>
        </w:rPr>
      </w:pPr>
    </w:p>
    <w:p w14:paraId="45180289" w14:textId="77777777" w:rsidR="0092162C" w:rsidRDefault="00025B35" w:rsidP="00025B35">
      <w:pPr>
        <w:tabs>
          <w:tab w:val="left" w:pos="1250"/>
        </w:tabs>
        <w:rPr>
          <w:b/>
          <w:bCs/>
          <w:color w:val="000000" w:themeColor="text1"/>
        </w:rPr>
      </w:pPr>
      <w:r w:rsidRPr="00025B35">
        <w:rPr>
          <w:b/>
          <w:bCs/>
          <w:color w:val="000000" w:themeColor="text1"/>
        </w:rPr>
        <w:lastRenderedPageBreak/>
        <w:t xml:space="preserve">Severity: </w:t>
      </w:r>
      <w:r w:rsidRPr="00025B35">
        <w:rPr>
          <w:color w:val="C00000"/>
        </w:rPr>
        <w:t>HIGH</w:t>
      </w:r>
    </w:p>
    <w:p w14:paraId="5810A4C2" w14:textId="47167F21" w:rsidR="00025B35" w:rsidRDefault="00025B35" w:rsidP="00025B35">
      <w:pPr>
        <w:tabs>
          <w:tab w:val="left" w:pos="1250"/>
        </w:tabs>
        <w:rPr>
          <w:b/>
          <w:bCs/>
          <w:color w:val="000000" w:themeColor="text1"/>
        </w:rPr>
      </w:pPr>
      <w:r w:rsidRPr="00025B35">
        <w:rPr>
          <w:b/>
          <w:bCs/>
          <w:color w:val="000000" w:themeColor="text1"/>
        </w:rPr>
        <w:t>Information Gathering</w:t>
      </w:r>
    </w:p>
    <w:p w14:paraId="1A98ED35" w14:textId="77777777" w:rsidR="00C63177" w:rsidRPr="00C63177" w:rsidRDefault="00C63177" w:rsidP="00C63177">
      <w:pPr>
        <w:tabs>
          <w:tab w:val="left" w:pos="1250"/>
        </w:tabs>
        <w:rPr>
          <w:color w:val="000000" w:themeColor="text1"/>
        </w:rPr>
      </w:pPr>
      <w:r w:rsidRPr="00C63177">
        <w:rPr>
          <w:color w:val="000000" w:themeColor="text1"/>
        </w:rPr>
        <w:t>During the initial phase of the assessment, a comprehensive scan of the target system (192.168.1.10) was conducted to identify open ports and running services. This was performed using Nmap, which helped in building a clear understanding of the system’s attack surface.</w:t>
      </w:r>
    </w:p>
    <w:p w14:paraId="77D0CB37" w14:textId="77777777" w:rsidR="00C63177" w:rsidRPr="00C63177" w:rsidRDefault="00C63177" w:rsidP="00C63177">
      <w:pPr>
        <w:tabs>
          <w:tab w:val="left" w:pos="1250"/>
        </w:tabs>
        <w:rPr>
          <w:b/>
          <w:bCs/>
          <w:color w:val="000000" w:themeColor="text1"/>
        </w:rPr>
      </w:pPr>
      <w:proofErr w:type="spellStart"/>
      <w:r w:rsidRPr="00C63177">
        <w:rPr>
          <w:b/>
          <w:bCs/>
          <w:color w:val="000000" w:themeColor="text1"/>
        </w:rPr>
        <w:t>nmap</w:t>
      </w:r>
      <w:proofErr w:type="spellEnd"/>
      <w:r w:rsidRPr="00C63177">
        <w:rPr>
          <w:b/>
          <w:bCs/>
          <w:color w:val="000000" w:themeColor="text1"/>
        </w:rPr>
        <w:t xml:space="preserve"> -</w:t>
      </w:r>
      <w:proofErr w:type="spellStart"/>
      <w:r w:rsidRPr="00C63177">
        <w:rPr>
          <w:b/>
          <w:bCs/>
          <w:color w:val="000000" w:themeColor="text1"/>
        </w:rPr>
        <w:t>sC</w:t>
      </w:r>
      <w:proofErr w:type="spellEnd"/>
      <w:r w:rsidRPr="00C63177">
        <w:rPr>
          <w:b/>
          <w:bCs/>
          <w:color w:val="000000" w:themeColor="text1"/>
        </w:rPr>
        <w:t xml:space="preserve"> -</w:t>
      </w:r>
      <w:proofErr w:type="spellStart"/>
      <w:r w:rsidRPr="00C63177">
        <w:rPr>
          <w:b/>
          <w:bCs/>
          <w:color w:val="000000" w:themeColor="text1"/>
        </w:rPr>
        <w:t>sV</w:t>
      </w:r>
      <w:proofErr w:type="spellEnd"/>
      <w:r w:rsidRPr="00C63177">
        <w:rPr>
          <w:b/>
          <w:bCs/>
          <w:color w:val="000000" w:themeColor="text1"/>
        </w:rPr>
        <w:t xml:space="preserve"> -p- 192.168.1.10</w:t>
      </w:r>
    </w:p>
    <w:p w14:paraId="2DB0D983" w14:textId="2FF2DE78" w:rsidR="0092162C" w:rsidRPr="00025B35" w:rsidRDefault="00163091" w:rsidP="00025B35">
      <w:pPr>
        <w:tabs>
          <w:tab w:val="left" w:pos="1250"/>
        </w:tabs>
        <w:rPr>
          <w:b/>
          <w:bCs/>
          <w:color w:val="000000" w:themeColor="text1"/>
        </w:rPr>
      </w:pPr>
      <w:r>
        <w:rPr>
          <w:noProof/>
        </w:rPr>
        <w:drawing>
          <wp:inline distT="0" distB="0" distL="0" distR="0" wp14:anchorId="134D810E" wp14:editId="06921ED4">
            <wp:extent cx="6645910" cy="1993900"/>
            <wp:effectExtent l="0" t="0" r="2540" b="6350"/>
            <wp:docPr id="68408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89455" name=""/>
                    <pic:cNvPicPr/>
                  </pic:nvPicPr>
                  <pic:blipFill>
                    <a:blip r:embed="rId19"/>
                    <a:stretch>
                      <a:fillRect/>
                    </a:stretch>
                  </pic:blipFill>
                  <pic:spPr>
                    <a:xfrm>
                      <a:off x="0" y="0"/>
                      <a:ext cx="6645910" cy="1993900"/>
                    </a:xfrm>
                    <a:prstGeom prst="rect">
                      <a:avLst/>
                    </a:prstGeom>
                  </pic:spPr>
                </pic:pic>
              </a:graphicData>
            </a:graphic>
          </wp:inline>
        </w:drawing>
      </w:r>
    </w:p>
    <w:p w14:paraId="000DACE8" w14:textId="77777777" w:rsidR="00163091" w:rsidRDefault="00163091" w:rsidP="00DA241C">
      <w:pPr>
        <w:tabs>
          <w:tab w:val="left" w:pos="1250"/>
        </w:tabs>
        <w:rPr>
          <w:noProof/>
        </w:rPr>
      </w:pPr>
    </w:p>
    <w:p w14:paraId="7B4EE7BA" w14:textId="742409C5" w:rsidR="00163091" w:rsidRDefault="00163091" w:rsidP="00DA241C">
      <w:pPr>
        <w:tabs>
          <w:tab w:val="left" w:pos="1250"/>
        </w:tabs>
        <w:rPr>
          <w:noProof/>
        </w:rPr>
      </w:pPr>
      <w:r>
        <w:rPr>
          <w:noProof/>
        </w:rPr>
        <w:t>Proof of Concept</w:t>
      </w:r>
    </w:p>
    <w:p w14:paraId="62C020B0" w14:textId="2EB565C3" w:rsidR="00316220" w:rsidRDefault="00361209" w:rsidP="00DA241C">
      <w:pPr>
        <w:tabs>
          <w:tab w:val="left" w:pos="1250"/>
        </w:tabs>
        <w:rPr>
          <w:noProof/>
        </w:rPr>
      </w:pPr>
      <w:r>
        <w:rPr>
          <w:noProof/>
        </w:rPr>
        <w:drawing>
          <wp:inline distT="0" distB="0" distL="0" distR="0" wp14:anchorId="67D3DFC7" wp14:editId="09CB1950">
            <wp:extent cx="6645910" cy="3322955"/>
            <wp:effectExtent l="0" t="0" r="2540" b="0"/>
            <wp:docPr id="18254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8614" name=""/>
                    <pic:cNvPicPr/>
                  </pic:nvPicPr>
                  <pic:blipFill>
                    <a:blip r:embed="rId20"/>
                    <a:stretch>
                      <a:fillRect/>
                    </a:stretch>
                  </pic:blipFill>
                  <pic:spPr>
                    <a:xfrm>
                      <a:off x="0" y="0"/>
                      <a:ext cx="6645910" cy="3322955"/>
                    </a:xfrm>
                    <a:prstGeom prst="rect">
                      <a:avLst/>
                    </a:prstGeom>
                  </pic:spPr>
                </pic:pic>
              </a:graphicData>
            </a:graphic>
          </wp:inline>
        </w:drawing>
      </w:r>
    </w:p>
    <w:p w14:paraId="1C587C3A" w14:textId="77777777" w:rsidR="00754005" w:rsidRDefault="00754005" w:rsidP="00754005">
      <w:pPr>
        <w:rPr>
          <w:noProof/>
        </w:rPr>
      </w:pPr>
    </w:p>
    <w:p w14:paraId="1A6729F3" w14:textId="77777777" w:rsidR="00754005" w:rsidRPr="00754005" w:rsidRDefault="00754005" w:rsidP="00754005">
      <w:pPr>
        <w:rPr>
          <w:sz w:val="30"/>
          <w:szCs w:val="30"/>
        </w:rPr>
      </w:pPr>
      <w:r w:rsidRPr="00754005">
        <w:rPr>
          <w:sz w:val="30"/>
          <w:szCs w:val="30"/>
        </w:rPr>
        <w:t>After successfully performing the brute force attack, valid credentials were obtained, which allowed unauthorized access to the system.</w:t>
      </w:r>
    </w:p>
    <w:p w14:paraId="39F22371" w14:textId="77777777" w:rsidR="00754005" w:rsidRPr="00754005" w:rsidRDefault="00754005" w:rsidP="00754005">
      <w:pPr>
        <w:ind w:firstLine="720"/>
        <w:rPr>
          <w:sz w:val="30"/>
          <w:szCs w:val="30"/>
        </w:rPr>
      </w:pPr>
    </w:p>
    <w:p w14:paraId="7640ED7B" w14:textId="357B2A4A" w:rsidR="00316220" w:rsidRDefault="00A96E1B" w:rsidP="00DA241C">
      <w:pPr>
        <w:tabs>
          <w:tab w:val="left" w:pos="1250"/>
        </w:tabs>
        <w:rPr>
          <w:b/>
          <w:bCs/>
          <w:color w:val="002060"/>
          <w:sz w:val="30"/>
          <w:szCs w:val="30"/>
        </w:rPr>
      </w:pPr>
      <w:r>
        <w:rPr>
          <w:noProof/>
        </w:rPr>
        <w:lastRenderedPageBreak/>
        <w:drawing>
          <wp:inline distT="0" distB="0" distL="0" distR="0" wp14:anchorId="5112205D" wp14:editId="7D5A40A3">
            <wp:extent cx="6645910" cy="4258945"/>
            <wp:effectExtent l="0" t="0" r="2540" b="8255"/>
            <wp:docPr id="147483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38497" name=""/>
                    <pic:cNvPicPr/>
                  </pic:nvPicPr>
                  <pic:blipFill>
                    <a:blip r:embed="rId21"/>
                    <a:stretch>
                      <a:fillRect/>
                    </a:stretch>
                  </pic:blipFill>
                  <pic:spPr>
                    <a:xfrm>
                      <a:off x="0" y="0"/>
                      <a:ext cx="6645910" cy="4258945"/>
                    </a:xfrm>
                    <a:prstGeom prst="rect">
                      <a:avLst/>
                    </a:prstGeom>
                  </pic:spPr>
                </pic:pic>
              </a:graphicData>
            </a:graphic>
          </wp:inline>
        </w:drawing>
      </w:r>
    </w:p>
    <w:p w14:paraId="7B32C508" w14:textId="6462032C" w:rsidR="006079AA" w:rsidRPr="006079AA" w:rsidRDefault="006079AA" w:rsidP="006079AA">
      <w:pPr>
        <w:tabs>
          <w:tab w:val="left" w:pos="1250"/>
        </w:tabs>
        <w:rPr>
          <w:b/>
          <w:bCs/>
          <w:color w:val="000000" w:themeColor="text1"/>
          <w:sz w:val="30"/>
          <w:szCs w:val="30"/>
        </w:rPr>
      </w:pPr>
      <w:r w:rsidRPr="006079AA">
        <w:rPr>
          <w:b/>
          <w:bCs/>
          <w:color w:val="000000" w:themeColor="text1"/>
          <w:sz w:val="30"/>
          <w:szCs w:val="30"/>
        </w:rPr>
        <w:t>Vulnerability Exploited: SMTP Username Enumeration</w:t>
      </w:r>
    </w:p>
    <w:p w14:paraId="34B43359" w14:textId="0D9079EF" w:rsidR="006079AA" w:rsidRPr="006079AA" w:rsidRDefault="006079AA" w:rsidP="006079AA">
      <w:pPr>
        <w:tabs>
          <w:tab w:val="left" w:pos="1250"/>
        </w:tabs>
        <w:rPr>
          <w:b/>
          <w:bCs/>
          <w:color w:val="000000" w:themeColor="text1"/>
        </w:rPr>
      </w:pPr>
      <w:r w:rsidRPr="006079AA">
        <w:rPr>
          <w:b/>
          <w:bCs/>
          <w:color w:val="000000" w:themeColor="text1"/>
        </w:rPr>
        <w:t>Target System</w:t>
      </w:r>
      <w:r w:rsidR="0050288F">
        <w:rPr>
          <w:b/>
          <w:bCs/>
          <w:color w:val="000000" w:themeColor="text1"/>
        </w:rPr>
        <w:t xml:space="preserve">: </w:t>
      </w:r>
      <w:r w:rsidRPr="006079AA">
        <w:rPr>
          <w:color w:val="000000" w:themeColor="text1"/>
        </w:rPr>
        <w:t>192.168.1.10</w:t>
      </w:r>
    </w:p>
    <w:p w14:paraId="0022BB39" w14:textId="0D2AF853" w:rsidR="006079AA" w:rsidRPr="006079AA" w:rsidRDefault="006079AA" w:rsidP="006079AA">
      <w:pPr>
        <w:tabs>
          <w:tab w:val="left" w:pos="1250"/>
        </w:tabs>
        <w:rPr>
          <w:b/>
          <w:bCs/>
          <w:color w:val="000000" w:themeColor="text1"/>
        </w:rPr>
      </w:pPr>
      <w:r w:rsidRPr="006079AA">
        <w:rPr>
          <w:b/>
          <w:bCs/>
          <w:color w:val="000000" w:themeColor="text1"/>
        </w:rPr>
        <w:t>Vulnerability Explanation</w:t>
      </w:r>
    </w:p>
    <w:p w14:paraId="37F3E2B7" w14:textId="4776962E" w:rsidR="006079AA" w:rsidRPr="006079AA" w:rsidRDefault="006079AA" w:rsidP="006079AA">
      <w:pPr>
        <w:tabs>
          <w:tab w:val="left" w:pos="1250"/>
        </w:tabs>
        <w:rPr>
          <w:color w:val="000000" w:themeColor="text1"/>
        </w:rPr>
      </w:pPr>
      <w:r w:rsidRPr="006079AA">
        <w:rPr>
          <w:color w:val="000000" w:themeColor="text1"/>
        </w:rPr>
        <w:t>The SMTP service running on the target system allows username enumeration through the VRFY command.</w:t>
      </w:r>
      <w:r w:rsidR="0050288F">
        <w:rPr>
          <w:color w:val="000000" w:themeColor="text1"/>
        </w:rPr>
        <w:t xml:space="preserve"> </w:t>
      </w:r>
      <w:r w:rsidRPr="006079AA">
        <w:rPr>
          <w:color w:val="000000" w:themeColor="text1"/>
        </w:rPr>
        <w:t>This means an attacker can send specific requests to the SMTP server and check which usernames exist on the system based on the server’s response.</w:t>
      </w:r>
      <w:r w:rsidR="0050288F">
        <w:rPr>
          <w:color w:val="000000" w:themeColor="text1"/>
        </w:rPr>
        <w:t xml:space="preserve"> </w:t>
      </w:r>
      <w:r w:rsidRPr="006079AA">
        <w:rPr>
          <w:color w:val="000000" w:themeColor="text1"/>
        </w:rPr>
        <w:t>Using this technique, multiple valid usernames were identified. However, this vulnerability alone does not provide direct shell access.</w:t>
      </w:r>
    </w:p>
    <w:p w14:paraId="224D60B2" w14:textId="42FBD7C2" w:rsidR="006079AA" w:rsidRPr="006079AA" w:rsidRDefault="006079AA" w:rsidP="006079AA">
      <w:pPr>
        <w:tabs>
          <w:tab w:val="left" w:pos="1250"/>
        </w:tabs>
        <w:rPr>
          <w:b/>
          <w:bCs/>
          <w:color w:val="000000" w:themeColor="text1"/>
        </w:rPr>
      </w:pPr>
      <w:r w:rsidRPr="006079AA">
        <w:rPr>
          <w:b/>
          <w:bCs/>
          <w:color w:val="000000" w:themeColor="text1"/>
        </w:rPr>
        <w:t>Privilege Escalation</w:t>
      </w:r>
    </w:p>
    <w:p w14:paraId="033FC8B7" w14:textId="76204BB6" w:rsidR="006079AA" w:rsidRPr="006079AA" w:rsidRDefault="006079AA" w:rsidP="006079AA">
      <w:pPr>
        <w:tabs>
          <w:tab w:val="left" w:pos="1250"/>
        </w:tabs>
        <w:rPr>
          <w:color w:val="000000" w:themeColor="text1"/>
        </w:rPr>
      </w:pPr>
      <w:r w:rsidRPr="006079AA">
        <w:rPr>
          <w:color w:val="000000" w:themeColor="text1"/>
        </w:rPr>
        <w:t>In this lab environment, the enumerated usernames were used in further attacks, which helped in gaining deeper access to the system. Additional enumeration exposed sensitive system information, showing how this vulnerability can contribute to a larger compromise.</w:t>
      </w:r>
    </w:p>
    <w:p w14:paraId="2575BE75" w14:textId="6821DB71" w:rsidR="006079AA" w:rsidRPr="006079AA" w:rsidRDefault="006079AA" w:rsidP="006079AA">
      <w:pPr>
        <w:tabs>
          <w:tab w:val="left" w:pos="1250"/>
        </w:tabs>
        <w:rPr>
          <w:b/>
          <w:bCs/>
          <w:color w:val="000000" w:themeColor="text1"/>
        </w:rPr>
      </w:pPr>
      <w:r w:rsidRPr="006079AA">
        <w:rPr>
          <w:b/>
          <w:bCs/>
          <w:color w:val="000000" w:themeColor="text1"/>
        </w:rPr>
        <w:t>Severity</w:t>
      </w:r>
      <w:r w:rsidR="0050288F" w:rsidRPr="0050288F">
        <w:rPr>
          <w:b/>
          <w:bCs/>
          <w:color w:val="000000" w:themeColor="text1"/>
        </w:rPr>
        <w:t xml:space="preserve">: </w:t>
      </w:r>
      <w:r w:rsidRPr="006079AA">
        <w:rPr>
          <w:color w:val="C00000"/>
        </w:rPr>
        <w:t>Medium</w:t>
      </w:r>
    </w:p>
    <w:p w14:paraId="31184953" w14:textId="0D68B46E" w:rsidR="006079AA" w:rsidRPr="006079AA" w:rsidRDefault="006079AA" w:rsidP="006079AA">
      <w:pPr>
        <w:tabs>
          <w:tab w:val="left" w:pos="1250"/>
        </w:tabs>
        <w:rPr>
          <w:b/>
          <w:bCs/>
          <w:color w:val="000000" w:themeColor="text1"/>
        </w:rPr>
      </w:pPr>
      <w:r w:rsidRPr="006079AA">
        <w:rPr>
          <w:b/>
          <w:bCs/>
          <w:color w:val="000000" w:themeColor="text1"/>
        </w:rPr>
        <w:t>Information Gathering</w:t>
      </w:r>
    </w:p>
    <w:p w14:paraId="1C57D610" w14:textId="4CBF741F" w:rsidR="00C360AB" w:rsidRPr="0050288F" w:rsidRDefault="006079AA" w:rsidP="00DA241C">
      <w:pPr>
        <w:tabs>
          <w:tab w:val="left" w:pos="1250"/>
        </w:tabs>
        <w:rPr>
          <w:color w:val="000000" w:themeColor="text1"/>
        </w:rPr>
      </w:pPr>
      <w:r w:rsidRPr="006079AA">
        <w:rPr>
          <w:color w:val="000000" w:themeColor="text1"/>
        </w:rPr>
        <w:t>A full Nmap scan was performed to identify open ports and services on the target system.</w:t>
      </w:r>
      <w:r w:rsidR="0050288F" w:rsidRPr="0050288F">
        <w:rPr>
          <w:color w:val="000000" w:themeColor="text1"/>
        </w:rPr>
        <w:t xml:space="preserve"> </w:t>
      </w:r>
      <w:r w:rsidRPr="006079AA">
        <w:rPr>
          <w:color w:val="000000" w:themeColor="text1"/>
        </w:rPr>
        <w:t xml:space="preserve">The scan revealed that SMTP (Port 25) was open and misconfigured, allowing username enumeration. This service was further </w:t>
      </w:r>
      <w:proofErr w:type="spellStart"/>
      <w:r w:rsidRPr="006079AA">
        <w:rPr>
          <w:color w:val="000000" w:themeColor="text1"/>
        </w:rPr>
        <w:t>analyzed</w:t>
      </w:r>
      <w:proofErr w:type="spellEnd"/>
      <w:r w:rsidRPr="006079AA">
        <w:rPr>
          <w:color w:val="000000" w:themeColor="text1"/>
        </w:rPr>
        <w:t xml:space="preserve"> and exploited during this phase.</w:t>
      </w:r>
    </w:p>
    <w:p w14:paraId="2FBE8611" w14:textId="5DE4EB02" w:rsidR="00316220" w:rsidRDefault="00C360AB" w:rsidP="00DA241C">
      <w:pPr>
        <w:tabs>
          <w:tab w:val="left" w:pos="1250"/>
        </w:tabs>
        <w:rPr>
          <w:b/>
          <w:bCs/>
          <w:color w:val="002060"/>
          <w:sz w:val="30"/>
          <w:szCs w:val="30"/>
        </w:rPr>
      </w:pPr>
      <w:r>
        <w:rPr>
          <w:noProof/>
        </w:rPr>
        <w:lastRenderedPageBreak/>
        <w:drawing>
          <wp:inline distT="0" distB="0" distL="0" distR="0" wp14:anchorId="32189B25" wp14:editId="55B5EB19">
            <wp:extent cx="6645910" cy="2834005"/>
            <wp:effectExtent l="0" t="0" r="2540" b="4445"/>
            <wp:docPr id="18816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8257" name=""/>
                    <pic:cNvPicPr/>
                  </pic:nvPicPr>
                  <pic:blipFill>
                    <a:blip r:embed="rId22"/>
                    <a:stretch>
                      <a:fillRect/>
                    </a:stretch>
                  </pic:blipFill>
                  <pic:spPr>
                    <a:xfrm>
                      <a:off x="0" y="0"/>
                      <a:ext cx="6645910" cy="2834005"/>
                    </a:xfrm>
                    <a:prstGeom prst="rect">
                      <a:avLst/>
                    </a:prstGeom>
                  </pic:spPr>
                </pic:pic>
              </a:graphicData>
            </a:graphic>
          </wp:inline>
        </w:drawing>
      </w:r>
    </w:p>
    <w:p w14:paraId="58E14887" w14:textId="77777777" w:rsidR="00316220" w:rsidRDefault="00316220" w:rsidP="00DA241C">
      <w:pPr>
        <w:tabs>
          <w:tab w:val="left" w:pos="1250"/>
        </w:tabs>
        <w:rPr>
          <w:b/>
          <w:bCs/>
          <w:color w:val="002060"/>
          <w:sz w:val="30"/>
          <w:szCs w:val="30"/>
        </w:rPr>
      </w:pPr>
    </w:p>
    <w:p w14:paraId="3522BA05" w14:textId="77777777" w:rsidR="00316220" w:rsidRDefault="00316220" w:rsidP="00DA241C">
      <w:pPr>
        <w:tabs>
          <w:tab w:val="left" w:pos="1250"/>
        </w:tabs>
        <w:rPr>
          <w:b/>
          <w:bCs/>
          <w:color w:val="002060"/>
          <w:sz w:val="30"/>
          <w:szCs w:val="30"/>
        </w:rPr>
      </w:pPr>
    </w:p>
    <w:p w14:paraId="1A7F21AC" w14:textId="5783BEFD" w:rsidR="009F7D93" w:rsidRDefault="00615DFA" w:rsidP="00DA241C">
      <w:pPr>
        <w:tabs>
          <w:tab w:val="left" w:pos="1250"/>
        </w:tabs>
        <w:rPr>
          <w:b/>
          <w:bCs/>
          <w:color w:val="002060"/>
          <w:sz w:val="30"/>
          <w:szCs w:val="30"/>
        </w:rPr>
      </w:pPr>
      <w:r>
        <w:rPr>
          <w:noProof/>
        </w:rPr>
        <w:drawing>
          <wp:inline distT="0" distB="0" distL="0" distR="0" wp14:anchorId="22D0D230" wp14:editId="7D260026">
            <wp:extent cx="6645910" cy="2599055"/>
            <wp:effectExtent l="0" t="0" r="2540" b="0"/>
            <wp:docPr id="7673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3137" name=""/>
                    <pic:cNvPicPr/>
                  </pic:nvPicPr>
                  <pic:blipFill>
                    <a:blip r:embed="rId23"/>
                    <a:stretch>
                      <a:fillRect/>
                    </a:stretch>
                  </pic:blipFill>
                  <pic:spPr>
                    <a:xfrm>
                      <a:off x="0" y="0"/>
                      <a:ext cx="6645910" cy="2599055"/>
                    </a:xfrm>
                    <a:prstGeom prst="rect">
                      <a:avLst/>
                    </a:prstGeom>
                  </pic:spPr>
                </pic:pic>
              </a:graphicData>
            </a:graphic>
          </wp:inline>
        </w:drawing>
      </w:r>
    </w:p>
    <w:p w14:paraId="418A7930" w14:textId="77777777" w:rsidR="009F7D93" w:rsidRDefault="009F7D93" w:rsidP="00DA241C">
      <w:pPr>
        <w:tabs>
          <w:tab w:val="left" w:pos="1250"/>
        </w:tabs>
        <w:rPr>
          <w:b/>
          <w:bCs/>
          <w:color w:val="002060"/>
          <w:sz w:val="30"/>
          <w:szCs w:val="30"/>
        </w:rPr>
      </w:pPr>
      <w:r>
        <w:rPr>
          <w:noProof/>
        </w:rPr>
        <w:drawing>
          <wp:inline distT="0" distB="0" distL="0" distR="0" wp14:anchorId="7794A030" wp14:editId="06235EA7">
            <wp:extent cx="6645910" cy="841375"/>
            <wp:effectExtent l="0" t="0" r="2540" b="0"/>
            <wp:docPr id="5773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7485" name=""/>
                    <pic:cNvPicPr/>
                  </pic:nvPicPr>
                  <pic:blipFill>
                    <a:blip r:embed="rId24"/>
                    <a:stretch>
                      <a:fillRect/>
                    </a:stretch>
                  </pic:blipFill>
                  <pic:spPr>
                    <a:xfrm>
                      <a:off x="0" y="0"/>
                      <a:ext cx="6645910" cy="841375"/>
                    </a:xfrm>
                    <a:prstGeom prst="rect">
                      <a:avLst/>
                    </a:prstGeom>
                  </pic:spPr>
                </pic:pic>
              </a:graphicData>
            </a:graphic>
          </wp:inline>
        </w:drawing>
      </w:r>
    </w:p>
    <w:p w14:paraId="74166AFA" w14:textId="00E99D14" w:rsidR="0050288F" w:rsidRDefault="0050288F" w:rsidP="00DA241C">
      <w:pPr>
        <w:tabs>
          <w:tab w:val="left" w:pos="1250"/>
        </w:tabs>
        <w:rPr>
          <w:noProof/>
        </w:rPr>
      </w:pPr>
      <w:r>
        <w:rPr>
          <w:noProof/>
        </w:rPr>
        <w:t>Proof of Concept</w:t>
      </w:r>
    </w:p>
    <w:p w14:paraId="64CFE14A" w14:textId="2B6C4817" w:rsidR="009F7D93" w:rsidRDefault="007B771B" w:rsidP="00DA241C">
      <w:pPr>
        <w:tabs>
          <w:tab w:val="left" w:pos="1250"/>
        </w:tabs>
        <w:rPr>
          <w:b/>
          <w:bCs/>
          <w:color w:val="002060"/>
          <w:sz w:val="30"/>
          <w:szCs w:val="30"/>
        </w:rPr>
      </w:pPr>
      <w:r>
        <w:rPr>
          <w:noProof/>
        </w:rPr>
        <w:lastRenderedPageBreak/>
        <w:drawing>
          <wp:inline distT="0" distB="0" distL="0" distR="0" wp14:anchorId="3641FC34" wp14:editId="7F58119E">
            <wp:extent cx="6645910" cy="1979930"/>
            <wp:effectExtent l="0" t="0" r="2540" b="1270"/>
            <wp:docPr id="207577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79544" name=""/>
                    <pic:cNvPicPr/>
                  </pic:nvPicPr>
                  <pic:blipFill>
                    <a:blip r:embed="rId25"/>
                    <a:stretch>
                      <a:fillRect/>
                    </a:stretch>
                  </pic:blipFill>
                  <pic:spPr>
                    <a:xfrm>
                      <a:off x="0" y="0"/>
                      <a:ext cx="6645910" cy="1979930"/>
                    </a:xfrm>
                    <a:prstGeom prst="rect">
                      <a:avLst/>
                    </a:prstGeom>
                  </pic:spPr>
                </pic:pic>
              </a:graphicData>
            </a:graphic>
          </wp:inline>
        </w:drawing>
      </w:r>
    </w:p>
    <w:p w14:paraId="3E3C25A8" w14:textId="77777777" w:rsidR="006A7327" w:rsidRPr="006A7327" w:rsidRDefault="006A7327" w:rsidP="006A7327">
      <w:pPr>
        <w:tabs>
          <w:tab w:val="left" w:pos="1250"/>
        </w:tabs>
        <w:rPr>
          <w:rFonts w:cstheme="minorHAnsi"/>
          <w:b/>
          <w:bCs/>
          <w:color w:val="002060"/>
        </w:rPr>
      </w:pPr>
      <w:r w:rsidRPr="006A7327">
        <w:rPr>
          <w:rFonts w:cstheme="minorHAnsi"/>
          <w:b/>
          <w:bCs/>
          <w:color w:val="002060"/>
        </w:rPr>
        <w:t>Vulnerability Exploited: WebDAV Misconfiguration (File Upload via HTTP)</w:t>
      </w:r>
    </w:p>
    <w:p w14:paraId="50E928C5" w14:textId="0B7A1602" w:rsidR="006A7327" w:rsidRPr="006A7327" w:rsidRDefault="006A7327" w:rsidP="006A7327">
      <w:pPr>
        <w:tabs>
          <w:tab w:val="left" w:pos="1250"/>
        </w:tabs>
        <w:rPr>
          <w:rFonts w:cstheme="minorHAnsi"/>
          <w:color w:val="002060"/>
        </w:rPr>
      </w:pPr>
      <w:r w:rsidRPr="006A7327">
        <w:rPr>
          <w:rFonts w:cstheme="minorHAnsi"/>
          <w:b/>
          <w:bCs/>
          <w:color w:val="002060"/>
        </w:rPr>
        <w:t>Target System</w:t>
      </w:r>
      <w:r w:rsidRPr="00883173">
        <w:rPr>
          <w:rFonts w:cstheme="minorHAnsi"/>
          <w:b/>
          <w:bCs/>
          <w:color w:val="002060"/>
        </w:rPr>
        <w:t>:</w:t>
      </w:r>
      <w:r w:rsidRPr="006A7327">
        <w:rPr>
          <w:rFonts w:cstheme="minorHAnsi"/>
          <w:color w:val="002060"/>
        </w:rPr>
        <w:t>192.168.1.10</w:t>
      </w:r>
    </w:p>
    <w:p w14:paraId="1BCDE828" w14:textId="4DC884F2" w:rsidR="006A7327" w:rsidRPr="006A7327" w:rsidRDefault="006A7327" w:rsidP="006A7327">
      <w:pPr>
        <w:tabs>
          <w:tab w:val="left" w:pos="1250"/>
        </w:tabs>
        <w:rPr>
          <w:rFonts w:cstheme="minorHAnsi"/>
          <w:b/>
          <w:bCs/>
          <w:color w:val="002060"/>
        </w:rPr>
      </w:pPr>
      <w:r w:rsidRPr="006A7327">
        <w:rPr>
          <w:rFonts w:cstheme="minorHAnsi"/>
          <w:b/>
          <w:bCs/>
          <w:color w:val="002060"/>
        </w:rPr>
        <w:t>Vulnerability Explanation</w:t>
      </w:r>
    </w:p>
    <w:p w14:paraId="45501129" w14:textId="77777777" w:rsidR="006A7327" w:rsidRPr="006A7327" w:rsidRDefault="006A7327" w:rsidP="006A7327">
      <w:pPr>
        <w:tabs>
          <w:tab w:val="left" w:pos="1250"/>
        </w:tabs>
        <w:rPr>
          <w:rFonts w:cstheme="minorHAnsi"/>
          <w:color w:val="002060"/>
        </w:rPr>
      </w:pPr>
      <w:r w:rsidRPr="006A7327">
        <w:rPr>
          <w:rFonts w:cstheme="minorHAnsi"/>
          <w:color w:val="002060"/>
        </w:rPr>
        <w:t>The web server running on Port 80 (HTTP) has WebDAV enabled and misconfigured, which allows unauthorized users to upload files to the server.</w:t>
      </w:r>
    </w:p>
    <w:p w14:paraId="2BAF2870" w14:textId="77777777" w:rsidR="006A7327" w:rsidRPr="006A7327" w:rsidRDefault="006A7327" w:rsidP="006A7327">
      <w:pPr>
        <w:tabs>
          <w:tab w:val="left" w:pos="1250"/>
        </w:tabs>
        <w:rPr>
          <w:rFonts w:cstheme="minorHAnsi"/>
          <w:color w:val="002060"/>
        </w:rPr>
      </w:pPr>
      <w:r w:rsidRPr="006A7327">
        <w:rPr>
          <w:rFonts w:cstheme="minorHAnsi"/>
          <w:color w:val="002060"/>
        </w:rPr>
        <w:t>Using directory brute-forcing, a hidden directory /</w:t>
      </w:r>
      <w:proofErr w:type="spellStart"/>
      <w:r w:rsidRPr="006A7327">
        <w:rPr>
          <w:rFonts w:cstheme="minorHAnsi"/>
          <w:color w:val="002060"/>
        </w:rPr>
        <w:t>dav</w:t>
      </w:r>
      <w:proofErr w:type="spellEnd"/>
      <w:r w:rsidRPr="006A7327">
        <w:rPr>
          <w:rFonts w:cstheme="minorHAnsi"/>
          <w:color w:val="002060"/>
        </w:rPr>
        <w:t>/ was discovered. This directory allowed file upload using WebDAV methods.</w:t>
      </w:r>
    </w:p>
    <w:p w14:paraId="4ED17C4B" w14:textId="2860F97B" w:rsidR="006A7327" w:rsidRPr="006A7327" w:rsidRDefault="006A7327" w:rsidP="006A7327">
      <w:pPr>
        <w:tabs>
          <w:tab w:val="left" w:pos="1250"/>
        </w:tabs>
        <w:rPr>
          <w:rFonts w:cstheme="minorHAnsi"/>
          <w:color w:val="002060"/>
        </w:rPr>
      </w:pPr>
      <w:r w:rsidRPr="006A7327">
        <w:rPr>
          <w:rFonts w:cstheme="minorHAnsi"/>
          <w:color w:val="002060"/>
        </w:rPr>
        <w:t>An attacker can exploit this vulnerability to upload malicious files (like a PHP reverse shell) and execute them on the server, potentially leading to full system compromise.</w:t>
      </w:r>
    </w:p>
    <w:p w14:paraId="3E4DF911" w14:textId="77777777" w:rsidR="006A7327" w:rsidRDefault="006A7327" w:rsidP="006A7327">
      <w:pPr>
        <w:tabs>
          <w:tab w:val="left" w:pos="1250"/>
        </w:tabs>
        <w:rPr>
          <w:rFonts w:cstheme="minorHAnsi"/>
          <w:b/>
          <w:bCs/>
          <w:color w:val="002060"/>
        </w:rPr>
      </w:pPr>
      <w:r w:rsidRPr="006A7327">
        <w:rPr>
          <w:rFonts w:cstheme="minorHAnsi"/>
          <w:b/>
          <w:bCs/>
          <w:color w:val="002060"/>
        </w:rPr>
        <w:t>Methodology</w:t>
      </w:r>
    </w:p>
    <w:p w14:paraId="16CD82D2" w14:textId="79E2D0A0" w:rsidR="006A7327" w:rsidRPr="006A7327" w:rsidRDefault="006A7327" w:rsidP="006A7327">
      <w:pPr>
        <w:tabs>
          <w:tab w:val="left" w:pos="1250"/>
        </w:tabs>
        <w:rPr>
          <w:rFonts w:cstheme="minorHAnsi"/>
          <w:b/>
          <w:bCs/>
          <w:color w:val="002060"/>
        </w:rPr>
      </w:pPr>
      <w:r w:rsidRPr="006A7327">
        <w:rPr>
          <w:rFonts w:cstheme="minorHAnsi"/>
          <w:color w:val="002060"/>
        </w:rPr>
        <w:t xml:space="preserve"> </w:t>
      </w:r>
      <w:r w:rsidRPr="006A7327">
        <w:rPr>
          <w:rFonts w:cstheme="minorHAnsi"/>
          <w:b/>
          <w:bCs/>
          <w:color w:val="002060"/>
        </w:rPr>
        <w:t>Information Gathering</w:t>
      </w:r>
    </w:p>
    <w:p w14:paraId="65206C0F" w14:textId="77777777" w:rsidR="006A7327" w:rsidRPr="006A7327" w:rsidRDefault="006A7327" w:rsidP="006A7327">
      <w:pPr>
        <w:tabs>
          <w:tab w:val="left" w:pos="1250"/>
        </w:tabs>
        <w:rPr>
          <w:rFonts w:cstheme="minorHAnsi"/>
          <w:color w:val="002060"/>
        </w:rPr>
      </w:pPr>
      <w:r w:rsidRPr="006A7327">
        <w:rPr>
          <w:rFonts w:cstheme="minorHAnsi"/>
          <w:color w:val="002060"/>
        </w:rPr>
        <w:t>A directory brute-force scan was performed using DIRB:</w:t>
      </w:r>
    </w:p>
    <w:p w14:paraId="27DE5703" w14:textId="77777777" w:rsidR="006A7327" w:rsidRPr="006A7327" w:rsidRDefault="006A7327" w:rsidP="006A7327">
      <w:pPr>
        <w:tabs>
          <w:tab w:val="left" w:pos="1250"/>
        </w:tabs>
        <w:rPr>
          <w:rFonts w:cstheme="minorHAnsi"/>
          <w:color w:val="002060"/>
        </w:rPr>
      </w:pPr>
      <w:proofErr w:type="spellStart"/>
      <w:r w:rsidRPr="006A7327">
        <w:rPr>
          <w:rFonts w:cstheme="minorHAnsi"/>
          <w:color w:val="002060"/>
        </w:rPr>
        <w:t>dirb</w:t>
      </w:r>
      <w:proofErr w:type="spellEnd"/>
      <w:r w:rsidRPr="006A7327">
        <w:rPr>
          <w:rFonts w:cstheme="minorHAnsi"/>
          <w:color w:val="002060"/>
        </w:rPr>
        <w:t xml:space="preserve"> http://192.168.1.10</w:t>
      </w:r>
    </w:p>
    <w:p w14:paraId="17BCE695" w14:textId="77777777" w:rsidR="006A7327" w:rsidRPr="006A7327" w:rsidRDefault="006A7327" w:rsidP="006A7327">
      <w:pPr>
        <w:numPr>
          <w:ilvl w:val="0"/>
          <w:numId w:val="8"/>
        </w:numPr>
        <w:tabs>
          <w:tab w:val="left" w:pos="1250"/>
        </w:tabs>
        <w:rPr>
          <w:rFonts w:cstheme="minorHAnsi"/>
          <w:color w:val="002060"/>
        </w:rPr>
      </w:pPr>
      <w:r w:rsidRPr="006A7327">
        <w:rPr>
          <w:rFonts w:cstheme="minorHAnsi"/>
          <w:color w:val="002060"/>
        </w:rPr>
        <w:t>The scan revealed a hidden directory:</w:t>
      </w:r>
    </w:p>
    <w:p w14:paraId="5FFFEAB5" w14:textId="254CE214" w:rsidR="006A7327" w:rsidRPr="006A7327" w:rsidRDefault="006A7327" w:rsidP="006A7327">
      <w:pPr>
        <w:tabs>
          <w:tab w:val="left" w:pos="1250"/>
        </w:tabs>
        <w:rPr>
          <w:rFonts w:cstheme="minorHAnsi"/>
          <w:color w:val="002060"/>
        </w:rPr>
      </w:pPr>
      <w:r w:rsidRPr="006A7327">
        <w:rPr>
          <w:rFonts w:cstheme="minorHAnsi"/>
          <w:color w:val="002060"/>
        </w:rPr>
        <w:t>/</w:t>
      </w:r>
      <w:proofErr w:type="spellStart"/>
      <w:r w:rsidRPr="006A7327">
        <w:rPr>
          <w:rFonts w:cstheme="minorHAnsi"/>
          <w:color w:val="002060"/>
        </w:rPr>
        <w:t>dav</w:t>
      </w:r>
      <w:proofErr w:type="spellEnd"/>
      <w:r w:rsidRPr="006A7327">
        <w:rPr>
          <w:rFonts w:cstheme="minorHAnsi"/>
          <w:color w:val="002060"/>
        </w:rPr>
        <w:t>/</w:t>
      </w:r>
    </w:p>
    <w:p w14:paraId="77DC0F98" w14:textId="3A8BD05C" w:rsidR="006A7327" w:rsidRPr="006A7327" w:rsidRDefault="006A7327" w:rsidP="006A7327">
      <w:pPr>
        <w:tabs>
          <w:tab w:val="left" w:pos="1250"/>
        </w:tabs>
        <w:rPr>
          <w:rFonts w:cstheme="minorHAnsi"/>
          <w:b/>
          <w:bCs/>
          <w:color w:val="002060"/>
        </w:rPr>
      </w:pPr>
      <w:r w:rsidRPr="006A7327">
        <w:rPr>
          <w:rFonts w:cstheme="minorHAnsi"/>
          <w:b/>
          <w:bCs/>
          <w:color w:val="002060"/>
        </w:rPr>
        <w:t>Exploitation using Cadaver</w:t>
      </w:r>
    </w:p>
    <w:p w14:paraId="504F455C" w14:textId="77777777" w:rsidR="006A7327" w:rsidRPr="006A7327" w:rsidRDefault="006A7327" w:rsidP="006A7327">
      <w:pPr>
        <w:tabs>
          <w:tab w:val="left" w:pos="1250"/>
        </w:tabs>
        <w:rPr>
          <w:rFonts w:cstheme="minorHAnsi"/>
          <w:color w:val="002060"/>
        </w:rPr>
      </w:pPr>
      <w:r w:rsidRPr="006A7327">
        <w:rPr>
          <w:rFonts w:cstheme="minorHAnsi"/>
          <w:color w:val="002060"/>
        </w:rPr>
        <w:t>The cadaver tool was used to interact with the WebDAV service:</w:t>
      </w:r>
    </w:p>
    <w:p w14:paraId="0C24C01A" w14:textId="77777777" w:rsidR="006A7327" w:rsidRPr="006A7327" w:rsidRDefault="006A7327" w:rsidP="006A7327">
      <w:pPr>
        <w:tabs>
          <w:tab w:val="left" w:pos="1250"/>
        </w:tabs>
        <w:rPr>
          <w:rFonts w:cstheme="minorHAnsi"/>
          <w:color w:val="002060"/>
        </w:rPr>
      </w:pPr>
      <w:r w:rsidRPr="006A7327">
        <w:rPr>
          <w:rFonts w:cstheme="minorHAnsi"/>
          <w:color w:val="002060"/>
        </w:rPr>
        <w:t>cadaver http://192.168.1.10/dav/</w:t>
      </w:r>
    </w:p>
    <w:p w14:paraId="78EA6B93" w14:textId="77777777" w:rsidR="006A7327" w:rsidRPr="006A7327" w:rsidRDefault="006A7327" w:rsidP="006A7327">
      <w:pPr>
        <w:numPr>
          <w:ilvl w:val="0"/>
          <w:numId w:val="9"/>
        </w:numPr>
        <w:tabs>
          <w:tab w:val="left" w:pos="1250"/>
        </w:tabs>
        <w:rPr>
          <w:rFonts w:cstheme="minorHAnsi"/>
          <w:color w:val="002060"/>
        </w:rPr>
      </w:pPr>
      <w:r w:rsidRPr="006A7327">
        <w:rPr>
          <w:rFonts w:cstheme="minorHAnsi"/>
          <w:color w:val="002060"/>
        </w:rPr>
        <w:t>Initially, uploading a file failed due to restrictions:</w:t>
      </w:r>
    </w:p>
    <w:p w14:paraId="542DE734" w14:textId="77777777" w:rsidR="006A7327" w:rsidRPr="006A7327" w:rsidRDefault="006A7327" w:rsidP="006A7327">
      <w:pPr>
        <w:tabs>
          <w:tab w:val="left" w:pos="1250"/>
        </w:tabs>
        <w:rPr>
          <w:rFonts w:cstheme="minorHAnsi"/>
          <w:color w:val="002060"/>
        </w:rPr>
      </w:pPr>
      <w:r w:rsidRPr="006A7327">
        <w:rPr>
          <w:rFonts w:cstheme="minorHAnsi"/>
          <w:color w:val="002060"/>
        </w:rPr>
        <w:t>php-reverse-</w:t>
      </w:r>
      <w:proofErr w:type="spellStart"/>
      <w:r w:rsidRPr="006A7327">
        <w:rPr>
          <w:rFonts w:cstheme="minorHAnsi"/>
          <w:color w:val="002060"/>
        </w:rPr>
        <w:t>shell.php</w:t>
      </w:r>
      <w:proofErr w:type="spellEnd"/>
      <w:r w:rsidRPr="006A7327">
        <w:rPr>
          <w:rFonts w:cstheme="minorHAnsi"/>
          <w:color w:val="002060"/>
        </w:rPr>
        <w:t xml:space="preserve"> → 403 Forbidden</w:t>
      </w:r>
    </w:p>
    <w:p w14:paraId="000B9906" w14:textId="77777777" w:rsidR="006A7327" w:rsidRPr="006A7327" w:rsidRDefault="006A7327" w:rsidP="006A7327">
      <w:pPr>
        <w:numPr>
          <w:ilvl w:val="0"/>
          <w:numId w:val="9"/>
        </w:numPr>
        <w:tabs>
          <w:tab w:val="left" w:pos="1250"/>
        </w:tabs>
        <w:rPr>
          <w:rFonts w:cstheme="minorHAnsi"/>
          <w:color w:val="002060"/>
        </w:rPr>
      </w:pPr>
      <w:r w:rsidRPr="006A7327">
        <w:rPr>
          <w:rFonts w:cstheme="minorHAnsi"/>
          <w:color w:val="002060"/>
        </w:rPr>
        <w:t>Then another file was uploaded successfully:</w:t>
      </w:r>
    </w:p>
    <w:p w14:paraId="35A5C025" w14:textId="5466DF2D" w:rsidR="006A7327" w:rsidRPr="006A7327" w:rsidRDefault="006A7327" w:rsidP="006A7327">
      <w:pPr>
        <w:tabs>
          <w:tab w:val="left" w:pos="1250"/>
        </w:tabs>
        <w:rPr>
          <w:rFonts w:cstheme="minorHAnsi"/>
          <w:color w:val="002060"/>
        </w:rPr>
      </w:pPr>
      <w:proofErr w:type="spellStart"/>
      <w:r w:rsidRPr="006A7327">
        <w:rPr>
          <w:rFonts w:cstheme="minorHAnsi"/>
          <w:color w:val="002060"/>
        </w:rPr>
        <w:t>shell.php</w:t>
      </w:r>
      <w:proofErr w:type="spellEnd"/>
      <w:r w:rsidRPr="006A7327">
        <w:rPr>
          <w:rFonts w:cstheme="minorHAnsi"/>
          <w:color w:val="002060"/>
        </w:rPr>
        <w:t xml:space="preserve"> → Upload succeeded </w:t>
      </w:r>
    </w:p>
    <w:p w14:paraId="32C90909" w14:textId="7F93A9F9" w:rsidR="006A7327" w:rsidRPr="006A7327" w:rsidRDefault="006A7327" w:rsidP="006A7327">
      <w:pPr>
        <w:tabs>
          <w:tab w:val="left" w:pos="1250"/>
        </w:tabs>
        <w:rPr>
          <w:rFonts w:cstheme="minorHAnsi"/>
          <w:b/>
          <w:bCs/>
          <w:color w:val="002060"/>
        </w:rPr>
      </w:pPr>
      <w:r w:rsidRPr="006A7327">
        <w:rPr>
          <w:rFonts w:cstheme="minorHAnsi"/>
          <w:color w:val="002060"/>
        </w:rPr>
        <w:t xml:space="preserve"> </w:t>
      </w:r>
      <w:r w:rsidRPr="006A7327">
        <w:rPr>
          <w:rFonts w:cstheme="minorHAnsi"/>
          <w:b/>
          <w:bCs/>
          <w:color w:val="002060"/>
        </w:rPr>
        <w:t>Exploitation Insight</w:t>
      </w:r>
    </w:p>
    <w:p w14:paraId="656C5D95" w14:textId="77777777" w:rsidR="006A7327" w:rsidRPr="006A7327" w:rsidRDefault="006A7327" w:rsidP="006A7327">
      <w:pPr>
        <w:numPr>
          <w:ilvl w:val="0"/>
          <w:numId w:val="10"/>
        </w:numPr>
        <w:tabs>
          <w:tab w:val="left" w:pos="1250"/>
        </w:tabs>
        <w:rPr>
          <w:rFonts w:cstheme="minorHAnsi"/>
          <w:color w:val="002060"/>
        </w:rPr>
      </w:pPr>
      <w:r w:rsidRPr="006A7327">
        <w:rPr>
          <w:rFonts w:cstheme="minorHAnsi"/>
          <w:color w:val="002060"/>
        </w:rPr>
        <w:t>The uploaded PHP file can be accessed via browser:</w:t>
      </w:r>
    </w:p>
    <w:p w14:paraId="094F09A1" w14:textId="77777777" w:rsidR="006A7327" w:rsidRPr="006A7327" w:rsidRDefault="006A7327" w:rsidP="006A7327">
      <w:pPr>
        <w:tabs>
          <w:tab w:val="left" w:pos="1250"/>
        </w:tabs>
        <w:rPr>
          <w:rFonts w:cstheme="minorHAnsi"/>
          <w:color w:val="002060"/>
        </w:rPr>
      </w:pPr>
      <w:r w:rsidRPr="006A7327">
        <w:rPr>
          <w:rFonts w:cstheme="minorHAnsi"/>
          <w:color w:val="002060"/>
        </w:rPr>
        <w:t>http://192.168.1.10/dav/shell.php</w:t>
      </w:r>
    </w:p>
    <w:p w14:paraId="38311990" w14:textId="77777777" w:rsidR="006A7327" w:rsidRPr="006A7327" w:rsidRDefault="006A7327" w:rsidP="00883173">
      <w:pPr>
        <w:tabs>
          <w:tab w:val="left" w:pos="1250"/>
        </w:tabs>
        <w:rPr>
          <w:rFonts w:cstheme="minorHAnsi"/>
          <w:color w:val="002060"/>
        </w:rPr>
      </w:pPr>
      <w:r w:rsidRPr="006A7327">
        <w:rPr>
          <w:rFonts w:cstheme="minorHAnsi"/>
          <w:color w:val="002060"/>
        </w:rPr>
        <w:t xml:space="preserve">This can lead to: </w:t>
      </w:r>
    </w:p>
    <w:p w14:paraId="4EAE8C5E" w14:textId="77777777" w:rsidR="006A7327" w:rsidRPr="006A7327" w:rsidRDefault="006A7327" w:rsidP="00883173">
      <w:pPr>
        <w:tabs>
          <w:tab w:val="left" w:pos="1250"/>
        </w:tabs>
        <w:rPr>
          <w:rFonts w:cstheme="minorHAnsi"/>
          <w:color w:val="002060"/>
        </w:rPr>
      </w:pPr>
      <w:r w:rsidRPr="006A7327">
        <w:rPr>
          <w:rFonts w:cstheme="minorHAnsi"/>
          <w:color w:val="002060"/>
        </w:rPr>
        <w:t xml:space="preserve">Remote Code Execution (RCE) </w:t>
      </w:r>
    </w:p>
    <w:p w14:paraId="194BD0EF" w14:textId="77777777" w:rsidR="006A7327" w:rsidRPr="006A7327" w:rsidRDefault="006A7327" w:rsidP="00883173">
      <w:pPr>
        <w:tabs>
          <w:tab w:val="left" w:pos="1250"/>
        </w:tabs>
        <w:rPr>
          <w:rFonts w:cstheme="minorHAnsi"/>
          <w:color w:val="002060"/>
        </w:rPr>
      </w:pPr>
      <w:r w:rsidRPr="006A7327">
        <w:rPr>
          <w:rFonts w:cstheme="minorHAnsi"/>
          <w:color w:val="002060"/>
        </w:rPr>
        <w:lastRenderedPageBreak/>
        <w:t xml:space="preserve">Reverse shell access </w:t>
      </w:r>
    </w:p>
    <w:p w14:paraId="38DBCC4E" w14:textId="2C1630BF" w:rsidR="006A7327" w:rsidRPr="006A7327" w:rsidRDefault="006A7327" w:rsidP="006A7327">
      <w:pPr>
        <w:tabs>
          <w:tab w:val="left" w:pos="1250"/>
        </w:tabs>
        <w:rPr>
          <w:rFonts w:cstheme="minorHAnsi"/>
          <w:color w:val="002060"/>
        </w:rPr>
      </w:pPr>
      <w:r w:rsidRPr="006A7327">
        <w:rPr>
          <w:rFonts w:cstheme="minorHAnsi"/>
          <w:color w:val="002060"/>
        </w:rPr>
        <w:t xml:space="preserve">Full system compromise </w:t>
      </w:r>
    </w:p>
    <w:p w14:paraId="63398CEC" w14:textId="2BE1BDF8" w:rsidR="006A7327" w:rsidRPr="006A7327" w:rsidRDefault="006A7327" w:rsidP="006A7327">
      <w:pPr>
        <w:tabs>
          <w:tab w:val="left" w:pos="1250"/>
        </w:tabs>
        <w:rPr>
          <w:rFonts w:cstheme="minorHAnsi"/>
          <w:b/>
          <w:bCs/>
          <w:color w:val="002060"/>
        </w:rPr>
      </w:pPr>
      <w:r w:rsidRPr="006A7327">
        <w:rPr>
          <w:rFonts w:cstheme="minorHAnsi"/>
          <w:b/>
          <w:bCs/>
          <w:color w:val="002060"/>
        </w:rPr>
        <w:t>Privilege Escalation</w:t>
      </w:r>
    </w:p>
    <w:p w14:paraId="31E0299A" w14:textId="77777777" w:rsidR="006A7327" w:rsidRPr="006A7327" w:rsidRDefault="006A7327" w:rsidP="006A7327">
      <w:pPr>
        <w:tabs>
          <w:tab w:val="left" w:pos="1250"/>
        </w:tabs>
        <w:rPr>
          <w:rFonts w:cstheme="minorHAnsi"/>
          <w:color w:val="002060"/>
        </w:rPr>
      </w:pPr>
      <w:r w:rsidRPr="006A7327">
        <w:rPr>
          <w:rFonts w:cstheme="minorHAnsi"/>
          <w:color w:val="002060"/>
        </w:rPr>
        <w:t>After gaining initial access through the uploaded shell, further enumeration can be performed to:</w:t>
      </w:r>
    </w:p>
    <w:p w14:paraId="7FA8DA0C" w14:textId="77777777" w:rsidR="006A7327" w:rsidRPr="006A7327" w:rsidRDefault="006A7327" w:rsidP="00883173">
      <w:pPr>
        <w:tabs>
          <w:tab w:val="left" w:pos="1250"/>
        </w:tabs>
        <w:rPr>
          <w:rFonts w:cstheme="minorHAnsi"/>
          <w:color w:val="002060"/>
        </w:rPr>
      </w:pPr>
      <w:r w:rsidRPr="006A7327">
        <w:rPr>
          <w:rFonts w:cstheme="minorHAnsi"/>
          <w:color w:val="002060"/>
        </w:rPr>
        <w:t xml:space="preserve">Access sensitive files </w:t>
      </w:r>
    </w:p>
    <w:p w14:paraId="0BC20E26" w14:textId="77777777" w:rsidR="006A7327" w:rsidRPr="006A7327" w:rsidRDefault="006A7327" w:rsidP="00883173">
      <w:pPr>
        <w:tabs>
          <w:tab w:val="left" w:pos="1250"/>
        </w:tabs>
        <w:rPr>
          <w:rFonts w:cstheme="minorHAnsi"/>
          <w:color w:val="002060"/>
        </w:rPr>
      </w:pPr>
      <w:r w:rsidRPr="006A7327">
        <w:rPr>
          <w:rFonts w:cstheme="minorHAnsi"/>
          <w:color w:val="002060"/>
        </w:rPr>
        <w:t xml:space="preserve">Escalate privileges </w:t>
      </w:r>
    </w:p>
    <w:p w14:paraId="20BEA511" w14:textId="08730213" w:rsidR="006A7327" w:rsidRPr="006A7327" w:rsidRDefault="006A7327" w:rsidP="006A7327">
      <w:pPr>
        <w:tabs>
          <w:tab w:val="left" w:pos="1250"/>
        </w:tabs>
        <w:rPr>
          <w:rFonts w:cstheme="minorHAnsi"/>
          <w:color w:val="002060"/>
        </w:rPr>
      </w:pPr>
      <w:r w:rsidRPr="006A7327">
        <w:rPr>
          <w:rFonts w:cstheme="minorHAnsi"/>
          <w:color w:val="002060"/>
        </w:rPr>
        <w:t xml:space="preserve">Gain full control of the system </w:t>
      </w:r>
    </w:p>
    <w:p w14:paraId="453EE0B5" w14:textId="64EE9B4C" w:rsidR="00883173" w:rsidRDefault="006A7327" w:rsidP="006A7327">
      <w:pPr>
        <w:tabs>
          <w:tab w:val="left" w:pos="1250"/>
        </w:tabs>
        <w:rPr>
          <w:rFonts w:cstheme="minorHAnsi"/>
          <w:color w:val="C00000"/>
        </w:rPr>
      </w:pPr>
      <w:r w:rsidRPr="006A7327">
        <w:rPr>
          <w:rFonts w:cstheme="minorHAnsi"/>
          <w:b/>
          <w:bCs/>
          <w:color w:val="002060"/>
        </w:rPr>
        <w:t>Severity:</w:t>
      </w:r>
      <w:r>
        <w:rPr>
          <w:rFonts w:cstheme="minorHAnsi"/>
          <w:color w:val="002060"/>
        </w:rPr>
        <w:t xml:space="preserve"> </w:t>
      </w:r>
      <w:r w:rsidRPr="006A7327">
        <w:rPr>
          <w:rFonts w:cstheme="minorHAnsi"/>
          <w:color w:val="C00000"/>
        </w:rPr>
        <w:t>High</w:t>
      </w:r>
    </w:p>
    <w:p w14:paraId="49721F79" w14:textId="3EBAAF72" w:rsidR="006A7327" w:rsidRDefault="00883173" w:rsidP="006A7327">
      <w:pPr>
        <w:tabs>
          <w:tab w:val="left" w:pos="1250"/>
        </w:tabs>
        <w:rPr>
          <w:rFonts w:cstheme="minorHAnsi"/>
          <w:color w:val="C00000"/>
        </w:rPr>
      </w:pPr>
      <w:r>
        <w:rPr>
          <w:noProof/>
        </w:rPr>
        <w:drawing>
          <wp:inline distT="0" distB="0" distL="0" distR="0" wp14:anchorId="1AE986C0" wp14:editId="5C0DF594">
            <wp:extent cx="6645910" cy="2332355"/>
            <wp:effectExtent l="0" t="0" r="2540" b="0"/>
            <wp:docPr id="36017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4750" name=""/>
                    <pic:cNvPicPr/>
                  </pic:nvPicPr>
                  <pic:blipFill>
                    <a:blip r:embed="rId26"/>
                    <a:stretch>
                      <a:fillRect/>
                    </a:stretch>
                  </pic:blipFill>
                  <pic:spPr>
                    <a:xfrm>
                      <a:off x="0" y="0"/>
                      <a:ext cx="6645910" cy="2332355"/>
                    </a:xfrm>
                    <a:prstGeom prst="rect">
                      <a:avLst/>
                    </a:prstGeom>
                  </pic:spPr>
                </pic:pic>
              </a:graphicData>
            </a:graphic>
          </wp:inline>
        </w:drawing>
      </w:r>
    </w:p>
    <w:p w14:paraId="19F297E1" w14:textId="6BAB02C9" w:rsidR="006A7327" w:rsidRDefault="00883173" w:rsidP="006A7327">
      <w:pPr>
        <w:tabs>
          <w:tab w:val="left" w:pos="1250"/>
        </w:tabs>
        <w:rPr>
          <w:rFonts w:cstheme="minorHAnsi"/>
          <w:color w:val="002060"/>
        </w:rPr>
      </w:pPr>
      <w:r>
        <w:rPr>
          <w:rFonts w:cstheme="minorHAnsi"/>
          <w:color w:val="002060"/>
        </w:rPr>
        <w:t>Proof of Concept</w:t>
      </w:r>
    </w:p>
    <w:p w14:paraId="26D91FBC" w14:textId="2F9DEFD1" w:rsidR="00883173" w:rsidRPr="006A7327" w:rsidRDefault="00C67CE6" w:rsidP="006A7327">
      <w:pPr>
        <w:tabs>
          <w:tab w:val="left" w:pos="1250"/>
        </w:tabs>
        <w:rPr>
          <w:rFonts w:cstheme="minorHAnsi"/>
          <w:color w:val="002060"/>
        </w:rPr>
      </w:pPr>
      <w:r>
        <w:rPr>
          <w:noProof/>
        </w:rPr>
        <w:t xml:space="preserve">     </w:t>
      </w:r>
      <w:r>
        <w:rPr>
          <w:noProof/>
        </w:rPr>
        <w:drawing>
          <wp:inline distT="0" distB="0" distL="0" distR="0" wp14:anchorId="707003A8" wp14:editId="76F0839A">
            <wp:extent cx="5363210" cy="4339988"/>
            <wp:effectExtent l="0" t="0" r="8890" b="3810"/>
            <wp:docPr id="2561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5000" name=""/>
                    <pic:cNvPicPr/>
                  </pic:nvPicPr>
                  <pic:blipFill>
                    <a:blip r:embed="rId27"/>
                    <a:stretch>
                      <a:fillRect/>
                    </a:stretch>
                  </pic:blipFill>
                  <pic:spPr>
                    <a:xfrm>
                      <a:off x="0" y="0"/>
                      <a:ext cx="5383436" cy="4356356"/>
                    </a:xfrm>
                    <a:prstGeom prst="rect">
                      <a:avLst/>
                    </a:prstGeom>
                  </pic:spPr>
                </pic:pic>
              </a:graphicData>
            </a:graphic>
          </wp:inline>
        </w:drawing>
      </w:r>
    </w:p>
    <w:p w14:paraId="331F6B75" w14:textId="0D1BD19C" w:rsidR="006A7327" w:rsidRPr="006A7327" w:rsidRDefault="005E0943" w:rsidP="00DA241C">
      <w:pPr>
        <w:tabs>
          <w:tab w:val="left" w:pos="1250"/>
        </w:tabs>
        <w:rPr>
          <w:rFonts w:cstheme="minorHAnsi"/>
          <w:b/>
          <w:bCs/>
          <w:color w:val="002060"/>
        </w:rPr>
      </w:pPr>
      <w:r>
        <w:rPr>
          <w:noProof/>
        </w:rPr>
        <w:lastRenderedPageBreak/>
        <w:drawing>
          <wp:inline distT="0" distB="0" distL="0" distR="0" wp14:anchorId="7F450783" wp14:editId="0D585769">
            <wp:extent cx="6645910" cy="3241675"/>
            <wp:effectExtent l="0" t="0" r="2540" b="0"/>
            <wp:docPr id="45424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9173" name=""/>
                    <pic:cNvPicPr/>
                  </pic:nvPicPr>
                  <pic:blipFill>
                    <a:blip r:embed="rId28"/>
                    <a:stretch>
                      <a:fillRect/>
                    </a:stretch>
                  </pic:blipFill>
                  <pic:spPr>
                    <a:xfrm>
                      <a:off x="0" y="0"/>
                      <a:ext cx="6645910" cy="3241675"/>
                    </a:xfrm>
                    <a:prstGeom prst="rect">
                      <a:avLst/>
                    </a:prstGeom>
                  </pic:spPr>
                </pic:pic>
              </a:graphicData>
            </a:graphic>
          </wp:inline>
        </w:drawing>
      </w:r>
    </w:p>
    <w:p w14:paraId="1681B1E7" w14:textId="77777777" w:rsidR="00A1135F" w:rsidRDefault="00A1135F" w:rsidP="00DA241C">
      <w:pPr>
        <w:tabs>
          <w:tab w:val="left" w:pos="1250"/>
        </w:tabs>
        <w:rPr>
          <w:noProof/>
        </w:rPr>
      </w:pPr>
    </w:p>
    <w:p w14:paraId="4864E91D" w14:textId="02306AE6" w:rsidR="005E0943" w:rsidRDefault="00A1135F" w:rsidP="00DA241C">
      <w:pPr>
        <w:tabs>
          <w:tab w:val="left" w:pos="1250"/>
        </w:tabs>
        <w:rPr>
          <w:rFonts w:cstheme="minorHAnsi"/>
          <w:b/>
          <w:bCs/>
          <w:color w:val="002060"/>
        </w:rPr>
      </w:pPr>
      <w:r>
        <w:rPr>
          <w:noProof/>
        </w:rPr>
        <w:drawing>
          <wp:inline distT="0" distB="0" distL="0" distR="0" wp14:anchorId="2433BDD4" wp14:editId="5712AAD4">
            <wp:extent cx="6645910" cy="3028315"/>
            <wp:effectExtent l="0" t="0" r="2540" b="635"/>
            <wp:docPr id="5918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24292" name=""/>
                    <pic:cNvPicPr/>
                  </pic:nvPicPr>
                  <pic:blipFill>
                    <a:blip r:embed="rId29"/>
                    <a:stretch>
                      <a:fillRect/>
                    </a:stretch>
                  </pic:blipFill>
                  <pic:spPr>
                    <a:xfrm>
                      <a:off x="0" y="0"/>
                      <a:ext cx="6645910" cy="3028315"/>
                    </a:xfrm>
                    <a:prstGeom prst="rect">
                      <a:avLst/>
                    </a:prstGeom>
                  </pic:spPr>
                </pic:pic>
              </a:graphicData>
            </a:graphic>
          </wp:inline>
        </w:drawing>
      </w:r>
    </w:p>
    <w:p w14:paraId="7F3D4A0C" w14:textId="77777777" w:rsidR="00A1135F" w:rsidRDefault="00A1135F" w:rsidP="00DA241C">
      <w:pPr>
        <w:tabs>
          <w:tab w:val="left" w:pos="1250"/>
        </w:tabs>
        <w:rPr>
          <w:noProof/>
        </w:rPr>
      </w:pPr>
    </w:p>
    <w:p w14:paraId="2E3C9612" w14:textId="0892B52E" w:rsidR="005E0943" w:rsidRDefault="0030459C" w:rsidP="00DA241C">
      <w:pPr>
        <w:tabs>
          <w:tab w:val="left" w:pos="1250"/>
        </w:tabs>
        <w:rPr>
          <w:rFonts w:cstheme="minorHAnsi"/>
          <w:b/>
          <w:bCs/>
          <w:color w:val="002060"/>
        </w:rPr>
      </w:pPr>
      <w:r>
        <w:rPr>
          <w:noProof/>
        </w:rPr>
        <w:drawing>
          <wp:inline distT="0" distB="0" distL="0" distR="0" wp14:anchorId="0B18E1EA" wp14:editId="1FA89F85">
            <wp:extent cx="6645910" cy="2361565"/>
            <wp:effectExtent l="0" t="0" r="2540" b="635"/>
            <wp:docPr id="17833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1222" name=""/>
                    <pic:cNvPicPr/>
                  </pic:nvPicPr>
                  <pic:blipFill>
                    <a:blip r:embed="rId30"/>
                    <a:stretch>
                      <a:fillRect/>
                    </a:stretch>
                  </pic:blipFill>
                  <pic:spPr>
                    <a:xfrm>
                      <a:off x="0" y="0"/>
                      <a:ext cx="6645910" cy="2361565"/>
                    </a:xfrm>
                    <a:prstGeom prst="rect">
                      <a:avLst/>
                    </a:prstGeom>
                  </pic:spPr>
                </pic:pic>
              </a:graphicData>
            </a:graphic>
          </wp:inline>
        </w:drawing>
      </w:r>
    </w:p>
    <w:p w14:paraId="2FD9286C" w14:textId="20D1022A" w:rsidR="005E0943" w:rsidRDefault="00DC6421" w:rsidP="00DA241C">
      <w:pPr>
        <w:tabs>
          <w:tab w:val="left" w:pos="1250"/>
        </w:tabs>
        <w:rPr>
          <w:rFonts w:cstheme="minorHAnsi"/>
          <w:b/>
          <w:bCs/>
          <w:color w:val="002060"/>
        </w:rPr>
      </w:pPr>
      <w:r>
        <w:rPr>
          <w:noProof/>
        </w:rPr>
        <w:lastRenderedPageBreak/>
        <w:drawing>
          <wp:inline distT="0" distB="0" distL="0" distR="0" wp14:anchorId="0D4CC5D9" wp14:editId="2CFCCA35">
            <wp:extent cx="6645910" cy="3831590"/>
            <wp:effectExtent l="0" t="0" r="2540" b="0"/>
            <wp:docPr id="9600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3586" name=""/>
                    <pic:cNvPicPr/>
                  </pic:nvPicPr>
                  <pic:blipFill>
                    <a:blip r:embed="rId31"/>
                    <a:stretch>
                      <a:fillRect/>
                    </a:stretch>
                  </pic:blipFill>
                  <pic:spPr>
                    <a:xfrm>
                      <a:off x="0" y="0"/>
                      <a:ext cx="6645910" cy="3831590"/>
                    </a:xfrm>
                    <a:prstGeom prst="rect">
                      <a:avLst/>
                    </a:prstGeom>
                  </pic:spPr>
                </pic:pic>
              </a:graphicData>
            </a:graphic>
          </wp:inline>
        </w:drawing>
      </w:r>
    </w:p>
    <w:p w14:paraId="4E8E62AA" w14:textId="77777777" w:rsidR="006C414C" w:rsidRPr="006C414C" w:rsidRDefault="006C414C" w:rsidP="006C414C">
      <w:pPr>
        <w:tabs>
          <w:tab w:val="left" w:pos="1250"/>
        </w:tabs>
        <w:rPr>
          <w:rFonts w:cstheme="minorHAnsi"/>
          <w:b/>
          <w:bCs/>
          <w:color w:val="002060"/>
        </w:rPr>
      </w:pPr>
      <w:r w:rsidRPr="006C414C">
        <w:rPr>
          <w:rFonts w:cstheme="minorHAnsi"/>
          <w:b/>
          <w:bCs/>
          <w:color w:val="002060"/>
        </w:rPr>
        <w:t>Vulnerability Exploited: Samba usermap_script Remote Code Execution</w:t>
      </w:r>
    </w:p>
    <w:p w14:paraId="48A7B31B" w14:textId="0920B19E" w:rsidR="006C414C" w:rsidRPr="006C414C" w:rsidRDefault="006C414C" w:rsidP="006C414C">
      <w:pPr>
        <w:tabs>
          <w:tab w:val="left" w:pos="1250"/>
        </w:tabs>
        <w:rPr>
          <w:rFonts w:cstheme="minorHAnsi"/>
          <w:color w:val="002060"/>
        </w:rPr>
      </w:pPr>
      <w:r w:rsidRPr="006C414C">
        <w:rPr>
          <w:rFonts w:cstheme="minorHAnsi"/>
          <w:b/>
          <w:bCs/>
          <w:color w:val="002060"/>
        </w:rPr>
        <w:t>Target System:</w:t>
      </w:r>
      <w:r>
        <w:rPr>
          <w:rFonts w:cstheme="minorHAnsi"/>
          <w:color w:val="002060"/>
        </w:rPr>
        <w:t xml:space="preserve"> </w:t>
      </w:r>
      <w:r w:rsidRPr="006C414C">
        <w:rPr>
          <w:rFonts w:cstheme="minorHAnsi"/>
          <w:color w:val="002060"/>
        </w:rPr>
        <w:t>192.168.1.10</w:t>
      </w:r>
    </w:p>
    <w:p w14:paraId="648EFD6E" w14:textId="3A229A5E" w:rsidR="006C414C" w:rsidRPr="006C414C" w:rsidRDefault="006C414C" w:rsidP="006C414C">
      <w:pPr>
        <w:tabs>
          <w:tab w:val="left" w:pos="1250"/>
        </w:tabs>
        <w:rPr>
          <w:rFonts w:cstheme="minorHAnsi"/>
          <w:b/>
          <w:bCs/>
          <w:color w:val="002060"/>
        </w:rPr>
      </w:pPr>
      <w:r w:rsidRPr="006C414C">
        <w:rPr>
          <w:rFonts w:cstheme="minorHAnsi"/>
          <w:b/>
          <w:bCs/>
          <w:color w:val="002060"/>
        </w:rPr>
        <w:t>Vulnerability Explanation</w:t>
      </w:r>
    </w:p>
    <w:p w14:paraId="5C9D5102" w14:textId="07F9B39D" w:rsidR="006C414C" w:rsidRPr="006C414C" w:rsidRDefault="006C414C" w:rsidP="006C414C">
      <w:pPr>
        <w:tabs>
          <w:tab w:val="left" w:pos="1250"/>
        </w:tabs>
        <w:rPr>
          <w:rFonts w:cstheme="minorHAnsi"/>
          <w:color w:val="002060"/>
        </w:rPr>
      </w:pPr>
      <w:r w:rsidRPr="006C414C">
        <w:rPr>
          <w:rFonts w:cstheme="minorHAnsi"/>
          <w:color w:val="002060"/>
        </w:rPr>
        <w:t>The target system is running a vulnerable version of Samba, which is affected by the usermap</w:t>
      </w:r>
      <w:r>
        <w:rPr>
          <w:rFonts w:cstheme="minorHAnsi"/>
          <w:color w:val="002060"/>
        </w:rPr>
        <w:t xml:space="preserve"> </w:t>
      </w:r>
      <w:r w:rsidRPr="006C414C">
        <w:rPr>
          <w:rFonts w:cstheme="minorHAnsi"/>
          <w:color w:val="002060"/>
        </w:rPr>
        <w:t>script vulnerability.</w:t>
      </w:r>
    </w:p>
    <w:p w14:paraId="1A3990B9" w14:textId="77777777" w:rsidR="006C414C" w:rsidRPr="006C414C" w:rsidRDefault="006C414C" w:rsidP="006C414C">
      <w:pPr>
        <w:tabs>
          <w:tab w:val="left" w:pos="1250"/>
        </w:tabs>
        <w:rPr>
          <w:rFonts w:cstheme="minorHAnsi"/>
          <w:color w:val="002060"/>
        </w:rPr>
      </w:pPr>
      <w:r w:rsidRPr="006C414C">
        <w:rPr>
          <w:rFonts w:cstheme="minorHAnsi"/>
          <w:color w:val="002060"/>
        </w:rPr>
        <w:t>This vulnerability allows an attacker to execute arbitrary commands on the target system without authentication.</w:t>
      </w:r>
    </w:p>
    <w:p w14:paraId="7EB6BEDF" w14:textId="498458C8" w:rsidR="006C414C" w:rsidRPr="006C414C" w:rsidRDefault="006C414C" w:rsidP="006C414C">
      <w:pPr>
        <w:tabs>
          <w:tab w:val="left" w:pos="1250"/>
        </w:tabs>
        <w:rPr>
          <w:rFonts w:cstheme="minorHAnsi"/>
          <w:color w:val="002060"/>
        </w:rPr>
      </w:pPr>
      <w:r w:rsidRPr="006C414C">
        <w:rPr>
          <w:rFonts w:cstheme="minorHAnsi"/>
          <w:color w:val="002060"/>
        </w:rPr>
        <w:t>By exploiting this flaw, an attacker can directly gain remote access to the system in the form of a shell.</w:t>
      </w:r>
    </w:p>
    <w:p w14:paraId="0A752735" w14:textId="1C41E08E" w:rsidR="006C414C" w:rsidRPr="006C414C" w:rsidRDefault="006C414C" w:rsidP="006C414C">
      <w:pPr>
        <w:tabs>
          <w:tab w:val="left" w:pos="1250"/>
        </w:tabs>
        <w:rPr>
          <w:rFonts w:cstheme="minorHAnsi"/>
          <w:b/>
          <w:bCs/>
          <w:color w:val="002060"/>
        </w:rPr>
      </w:pPr>
      <w:r w:rsidRPr="006C414C">
        <w:rPr>
          <w:rFonts w:cstheme="minorHAnsi"/>
          <w:b/>
          <w:bCs/>
          <w:color w:val="002060"/>
        </w:rPr>
        <w:t>Methodology Information Gathering</w:t>
      </w:r>
    </w:p>
    <w:p w14:paraId="4B6DDF8A" w14:textId="77777777" w:rsidR="006C414C" w:rsidRDefault="006C414C" w:rsidP="006C414C">
      <w:pPr>
        <w:tabs>
          <w:tab w:val="left" w:pos="1250"/>
        </w:tabs>
        <w:rPr>
          <w:rFonts w:cstheme="minorHAnsi"/>
          <w:color w:val="002060"/>
        </w:rPr>
      </w:pPr>
      <w:r w:rsidRPr="006C414C">
        <w:rPr>
          <w:rFonts w:cstheme="minorHAnsi"/>
          <w:color w:val="002060"/>
        </w:rPr>
        <w:t>During the Nmap scan, Samba service (Port 139/445) was found running on the target system.</w:t>
      </w:r>
    </w:p>
    <w:p w14:paraId="2A8AC2C2" w14:textId="421F28B7" w:rsidR="00A0475C" w:rsidRPr="006C414C" w:rsidRDefault="00A0475C" w:rsidP="006C414C">
      <w:pPr>
        <w:tabs>
          <w:tab w:val="left" w:pos="1250"/>
        </w:tabs>
        <w:rPr>
          <w:rFonts w:cstheme="minorHAnsi"/>
          <w:b/>
          <w:bCs/>
          <w:color w:val="002060"/>
        </w:rPr>
      </w:pPr>
      <w:r>
        <w:rPr>
          <w:noProof/>
        </w:rPr>
        <w:lastRenderedPageBreak/>
        <w:drawing>
          <wp:inline distT="0" distB="0" distL="0" distR="0" wp14:anchorId="4069CB9E" wp14:editId="2B979EC2">
            <wp:extent cx="6645910" cy="4661535"/>
            <wp:effectExtent l="0" t="0" r="2540" b="5715"/>
            <wp:docPr id="152475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59786" name=""/>
                    <pic:cNvPicPr/>
                  </pic:nvPicPr>
                  <pic:blipFill>
                    <a:blip r:embed="rId32"/>
                    <a:stretch>
                      <a:fillRect/>
                    </a:stretch>
                  </pic:blipFill>
                  <pic:spPr>
                    <a:xfrm>
                      <a:off x="0" y="0"/>
                      <a:ext cx="6645910" cy="4661535"/>
                    </a:xfrm>
                    <a:prstGeom prst="rect">
                      <a:avLst/>
                    </a:prstGeom>
                  </pic:spPr>
                </pic:pic>
              </a:graphicData>
            </a:graphic>
          </wp:inline>
        </w:drawing>
      </w:r>
    </w:p>
    <w:p w14:paraId="4CA37D09" w14:textId="713645FB" w:rsidR="006C414C" w:rsidRPr="006C414C" w:rsidRDefault="006C414C" w:rsidP="006C414C">
      <w:pPr>
        <w:tabs>
          <w:tab w:val="left" w:pos="1250"/>
        </w:tabs>
        <w:rPr>
          <w:rFonts w:cstheme="minorHAnsi"/>
          <w:color w:val="002060"/>
        </w:rPr>
      </w:pPr>
      <w:r w:rsidRPr="006C414C">
        <w:rPr>
          <w:rFonts w:cstheme="minorHAnsi"/>
          <w:color w:val="002060"/>
        </w:rPr>
        <w:t>Further analysis confirmed that the Samba version is vulnerable to known exploits. Exploitation using Metasploit</w:t>
      </w:r>
    </w:p>
    <w:p w14:paraId="3700A63A" w14:textId="77777777" w:rsidR="006C414C" w:rsidRPr="006C414C" w:rsidRDefault="006C414C" w:rsidP="006C414C">
      <w:pPr>
        <w:tabs>
          <w:tab w:val="left" w:pos="1250"/>
        </w:tabs>
        <w:rPr>
          <w:rFonts w:cstheme="minorHAnsi"/>
          <w:color w:val="002060"/>
        </w:rPr>
      </w:pPr>
      <w:r w:rsidRPr="006C414C">
        <w:rPr>
          <w:rFonts w:cstheme="minorHAnsi"/>
          <w:color w:val="002060"/>
        </w:rPr>
        <w:t>The following Metasploit module was used to exploit the vulnerability:</w:t>
      </w:r>
    </w:p>
    <w:p w14:paraId="369E2CEC" w14:textId="77777777" w:rsidR="00E637AC" w:rsidRDefault="006C414C" w:rsidP="006C414C">
      <w:pPr>
        <w:tabs>
          <w:tab w:val="left" w:pos="1250"/>
        </w:tabs>
        <w:rPr>
          <w:rFonts w:cstheme="minorHAnsi"/>
          <w:color w:val="002060"/>
        </w:rPr>
      </w:pPr>
      <w:r w:rsidRPr="006C414C">
        <w:rPr>
          <w:rFonts w:cstheme="minorHAnsi"/>
          <w:color w:val="002060"/>
        </w:rPr>
        <w:t>use exploit/</w:t>
      </w:r>
      <w:r w:rsidR="00E637AC">
        <w:rPr>
          <w:rFonts w:cstheme="minorHAnsi"/>
          <w:color w:val="002060"/>
        </w:rPr>
        <w:t>exit</w:t>
      </w:r>
    </w:p>
    <w:p w14:paraId="2495A21A" w14:textId="6BE47660" w:rsidR="006C414C" w:rsidRPr="006C414C" w:rsidRDefault="006C414C" w:rsidP="006C414C">
      <w:pPr>
        <w:tabs>
          <w:tab w:val="left" w:pos="1250"/>
        </w:tabs>
        <w:rPr>
          <w:rFonts w:cstheme="minorHAnsi"/>
          <w:color w:val="002060"/>
        </w:rPr>
      </w:pPr>
      <w:r w:rsidRPr="006C414C">
        <w:rPr>
          <w:rFonts w:cstheme="minorHAnsi"/>
          <w:color w:val="002060"/>
        </w:rPr>
        <w:t>multi/samba/usermap_script</w:t>
      </w:r>
      <w:r w:rsidRPr="006C414C">
        <w:rPr>
          <w:rFonts w:cstheme="minorHAnsi"/>
          <w:color w:val="002060"/>
        </w:rPr>
        <w:br/>
        <w:t xml:space="preserve">set </w:t>
      </w:r>
      <w:proofErr w:type="spellStart"/>
      <w:r w:rsidRPr="006C414C">
        <w:rPr>
          <w:rFonts w:cstheme="minorHAnsi"/>
          <w:color w:val="002060"/>
        </w:rPr>
        <w:t>rhosts</w:t>
      </w:r>
      <w:proofErr w:type="spellEnd"/>
      <w:r w:rsidRPr="006C414C">
        <w:rPr>
          <w:rFonts w:cstheme="minorHAnsi"/>
          <w:color w:val="002060"/>
        </w:rPr>
        <w:t xml:space="preserve"> 192.168.1.10</w:t>
      </w:r>
      <w:r w:rsidRPr="006C414C">
        <w:rPr>
          <w:rFonts w:cstheme="minorHAnsi"/>
          <w:color w:val="002060"/>
        </w:rPr>
        <w:br/>
        <w:t>run</w:t>
      </w:r>
    </w:p>
    <w:p w14:paraId="1B787386" w14:textId="78E243CF" w:rsidR="006C414C" w:rsidRPr="006C414C" w:rsidRDefault="006C414C" w:rsidP="006C414C">
      <w:pPr>
        <w:tabs>
          <w:tab w:val="left" w:pos="1250"/>
        </w:tabs>
        <w:rPr>
          <w:rFonts w:cstheme="minorHAnsi"/>
          <w:color w:val="002060"/>
        </w:rPr>
      </w:pPr>
      <w:r w:rsidRPr="006C414C">
        <w:rPr>
          <w:rFonts w:cstheme="minorHAnsi"/>
          <w:color w:val="002060"/>
        </w:rPr>
        <w:t xml:space="preserve"> Result</w:t>
      </w:r>
    </w:p>
    <w:p w14:paraId="76F4985E" w14:textId="77777777" w:rsidR="006C414C" w:rsidRPr="006C414C" w:rsidRDefault="006C414C" w:rsidP="006C414C">
      <w:pPr>
        <w:tabs>
          <w:tab w:val="left" w:pos="1250"/>
        </w:tabs>
        <w:ind w:left="720"/>
        <w:rPr>
          <w:rFonts w:cstheme="minorHAnsi"/>
          <w:color w:val="002060"/>
        </w:rPr>
      </w:pPr>
      <w:r w:rsidRPr="006C414C">
        <w:rPr>
          <w:rFonts w:cstheme="minorHAnsi"/>
          <w:color w:val="002060"/>
        </w:rPr>
        <w:t>Reverse connection established:</w:t>
      </w:r>
    </w:p>
    <w:p w14:paraId="2086534C" w14:textId="77777777" w:rsidR="006C414C" w:rsidRPr="006C414C" w:rsidRDefault="006C414C" w:rsidP="006C414C">
      <w:pPr>
        <w:tabs>
          <w:tab w:val="left" w:pos="1250"/>
        </w:tabs>
        <w:rPr>
          <w:rFonts w:cstheme="minorHAnsi"/>
          <w:color w:val="002060"/>
        </w:rPr>
      </w:pPr>
      <w:r w:rsidRPr="006C414C">
        <w:rPr>
          <w:rFonts w:cstheme="minorHAnsi"/>
          <w:color w:val="002060"/>
        </w:rPr>
        <w:t>Command shell session opened</w:t>
      </w:r>
    </w:p>
    <w:p w14:paraId="5C365BE8" w14:textId="77777777" w:rsidR="006C414C" w:rsidRPr="006C414C" w:rsidRDefault="006C414C" w:rsidP="006C414C">
      <w:pPr>
        <w:tabs>
          <w:tab w:val="left" w:pos="1250"/>
        </w:tabs>
        <w:ind w:left="720"/>
        <w:rPr>
          <w:rFonts w:cstheme="minorHAnsi"/>
          <w:color w:val="002060"/>
        </w:rPr>
      </w:pPr>
      <w:r w:rsidRPr="006C414C">
        <w:rPr>
          <w:rFonts w:cstheme="minorHAnsi"/>
          <w:color w:val="002060"/>
        </w:rPr>
        <w:t xml:space="preserve">Attacker successfully gained access to the target system </w:t>
      </w:r>
    </w:p>
    <w:p w14:paraId="2C70B032" w14:textId="00AD6728" w:rsidR="006C414C" w:rsidRPr="006C414C" w:rsidRDefault="006C414C" w:rsidP="006C414C">
      <w:pPr>
        <w:tabs>
          <w:tab w:val="left" w:pos="1250"/>
        </w:tabs>
        <w:rPr>
          <w:rFonts w:cstheme="minorHAnsi"/>
          <w:color w:val="002060"/>
        </w:rPr>
      </w:pPr>
    </w:p>
    <w:p w14:paraId="7A242AA1" w14:textId="2C489E00" w:rsidR="006C414C" w:rsidRPr="006C414C" w:rsidRDefault="006C414C" w:rsidP="006C414C">
      <w:pPr>
        <w:tabs>
          <w:tab w:val="left" w:pos="1250"/>
        </w:tabs>
        <w:rPr>
          <w:rFonts w:cstheme="minorHAnsi"/>
          <w:color w:val="002060"/>
        </w:rPr>
      </w:pPr>
      <w:r w:rsidRPr="006C414C">
        <w:rPr>
          <w:rFonts w:cstheme="minorHAnsi"/>
          <w:color w:val="002060"/>
        </w:rPr>
        <w:t>Shell Access</w:t>
      </w:r>
    </w:p>
    <w:p w14:paraId="588452BB" w14:textId="77777777" w:rsidR="006C414C" w:rsidRPr="006C414C" w:rsidRDefault="006C414C" w:rsidP="006C414C">
      <w:pPr>
        <w:tabs>
          <w:tab w:val="left" w:pos="1250"/>
        </w:tabs>
        <w:rPr>
          <w:rFonts w:cstheme="minorHAnsi"/>
          <w:color w:val="002060"/>
        </w:rPr>
      </w:pPr>
      <w:r w:rsidRPr="006C414C">
        <w:rPr>
          <w:rFonts w:cstheme="minorHAnsi"/>
          <w:color w:val="002060"/>
        </w:rPr>
        <w:t>After exploitation, an interactive shell was obtained:</w:t>
      </w:r>
    </w:p>
    <w:p w14:paraId="6766ADAB" w14:textId="77777777" w:rsidR="006C414C" w:rsidRPr="006C414C" w:rsidRDefault="006C414C" w:rsidP="006C414C">
      <w:pPr>
        <w:tabs>
          <w:tab w:val="left" w:pos="1250"/>
        </w:tabs>
        <w:rPr>
          <w:rFonts w:cstheme="minorHAnsi"/>
          <w:color w:val="002060"/>
        </w:rPr>
      </w:pPr>
      <w:r w:rsidRPr="006C414C">
        <w:rPr>
          <w:rFonts w:cstheme="minorHAnsi"/>
          <w:color w:val="002060"/>
        </w:rPr>
        <w:t>/bin/bash -</w:t>
      </w:r>
      <w:proofErr w:type="spellStart"/>
      <w:r w:rsidRPr="006C414C">
        <w:rPr>
          <w:rFonts w:cstheme="minorHAnsi"/>
          <w:color w:val="002060"/>
        </w:rPr>
        <w:t>i</w:t>
      </w:r>
      <w:proofErr w:type="spellEnd"/>
    </w:p>
    <w:p w14:paraId="3FCE89A6" w14:textId="001E6F85" w:rsidR="006C414C" w:rsidRPr="006C414C" w:rsidRDefault="006C414C" w:rsidP="006C414C">
      <w:pPr>
        <w:tabs>
          <w:tab w:val="left" w:pos="1250"/>
        </w:tabs>
        <w:rPr>
          <w:rFonts w:cstheme="minorHAnsi"/>
          <w:color w:val="002060"/>
        </w:rPr>
      </w:pPr>
      <w:r w:rsidRPr="006C414C">
        <w:rPr>
          <w:rFonts w:cstheme="minorHAnsi"/>
          <w:color w:val="002060"/>
        </w:rPr>
        <w:t xml:space="preserve">This confirms successful remote code execution (RCE) on the target machine </w:t>
      </w:r>
    </w:p>
    <w:p w14:paraId="71838702" w14:textId="29BE2F04" w:rsidR="006C414C" w:rsidRPr="006C414C" w:rsidRDefault="006C414C" w:rsidP="006C414C">
      <w:pPr>
        <w:tabs>
          <w:tab w:val="left" w:pos="1250"/>
        </w:tabs>
        <w:rPr>
          <w:rFonts w:cstheme="minorHAnsi"/>
          <w:color w:val="002060"/>
        </w:rPr>
      </w:pPr>
      <w:r w:rsidRPr="006C414C">
        <w:rPr>
          <w:rFonts w:cstheme="minorHAnsi"/>
          <w:color w:val="002060"/>
        </w:rPr>
        <w:t>Exploitation Insight</w:t>
      </w:r>
    </w:p>
    <w:p w14:paraId="5DDF5288" w14:textId="77777777" w:rsidR="006C414C" w:rsidRPr="006C414C" w:rsidRDefault="006C414C" w:rsidP="006C414C">
      <w:pPr>
        <w:numPr>
          <w:ilvl w:val="0"/>
          <w:numId w:val="13"/>
        </w:numPr>
        <w:tabs>
          <w:tab w:val="left" w:pos="1250"/>
        </w:tabs>
        <w:rPr>
          <w:rFonts w:cstheme="minorHAnsi"/>
          <w:color w:val="002060"/>
        </w:rPr>
      </w:pPr>
      <w:r w:rsidRPr="006C414C">
        <w:rPr>
          <w:rFonts w:cstheme="minorHAnsi"/>
          <w:color w:val="002060"/>
        </w:rPr>
        <w:t xml:space="preserve">No authentication required </w:t>
      </w:r>
    </w:p>
    <w:p w14:paraId="5B6E2085" w14:textId="77777777" w:rsidR="006C414C" w:rsidRPr="006C414C" w:rsidRDefault="006C414C" w:rsidP="006C414C">
      <w:pPr>
        <w:numPr>
          <w:ilvl w:val="0"/>
          <w:numId w:val="13"/>
        </w:numPr>
        <w:tabs>
          <w:tab w:val="left" w:pos="1250"/>
        </w:tabs>
        <w:rPr>
          <w:rFonts w:cstheme="minorHAnsi"/>
          <w:color w:val="002060"/>
        </w:rPr>
      </w:pPr>
      <w:r w:rsidRPr="006C414C">
        <w:rPr>
          <w:rFonts w:cstheme="minorHAnsi"/>
          <w:color w:val="002060"/>
        </w:rPr>
        <w:lastRenderedPageBreak/>
        <w:t xml:space="preserve">Direct command execution possible </w:t>
      </w:r>
    </w:p>
    <w:p w14:paraId="2AE2647C" w14:textId="77777777" w:rsidR="006C414C" w:rsidRPr="006C414C" w:rsidRDefault="006C414C" w:rsidP="006C414C">
      <w:pPr>
        <w:numPr>
          <w:ilvl w:val="0"/>
          <w:numId w:val="13"/>
        </w:numPr>
        <w:tabs>
          <w:tab w:val="left" w:pos="1250"/>
        </w:tabs>
        <w:rPr>
          <w:rFonts w:cstheme="minorHAnsi"/>
          <w:color w:val="002060"/>
        </w:rPr>
      </w:pPr>
      <w:r w:rsidRPr="006C414C">
        <w:rPr>
          <w:rFonts w:cstheme="minorHAnsi"/>
          <w:color w:val="002060"/>
        </w:rPr>
        <w:t xml:space="preserve">Full system access can be achieved easily </w:t>
      </w:r>
    </w:p>
    <w:p w14:paraId="0ADB97A4" w14:textId="30A7AFC4" w:rsidR="006C414C" w:rsidRPr="006C414C" w:rsidRDefault="006C414C" w:rsidP="006C414C">
      <w:pPr>
        <w:tabs>
          <w:tab w:val="left" w:pos="1250"/>
        </w:tabs>
        <w:rPr>
          <w:rFonts w:cstheme="minorHAnsi"/>
          <w:color w:val="002060"/>
        </w:rPr>
      </w:pPr>
      <w:r w:rsidRPr="006C414C">
        <w:rPr>
          <w:rFonts w:cstheme="minorHAnsi"/>
          <w:color w:val="002060"/>
        </w:rPr>
        <w:t>This makes it a highly critical vulnerability.</w:t>
      </w:r>
    </w:p>
    <w:p w14:paraId="25552A73" w14:textId="7799EC65" w:rsidR="006C414C" w:rsidRPr="006C414C" w:rsidRDefault="006C414C" w:rsidP="006C414C">
      <w:pPr>
        <w:tabs>
          <w:tab w:val="left" w:pos="1250"/>
        </w:tabs>
        <w:rPr>
          <w:rFonts w:cstheme="minorHAnsi"/>
          <w:color w:val="002060"/>
        </w:rPr>
      </w:pPr>
      <w:r w:rsidRPr="006C414C">
        <w:rPr>
          <w:rFonts w:cstheme="minorHAnsi"/>
          <w:color w:val="002060"/>
        </w:rPr>
        <w:t>Privilege Escalation</w:t>
      </w:r>
    </w:p>
    <w:p w14:paraId="4F4A3646" w14:textId="77777777" w:rsidR="006C414C" w:rsidRPr="006C414C" w:rsidRDefault="006C414C" w:rsidP="006C414C">
      <w:pPr>
        <w:numPr>
          <w:ilvl w:val="0"/>
          <w:numId w:val="14"/>
        </w:numPr>
        <w:tabs>
          <w:tab w:val="left" w:pos="1250"/>
        </w:tabs>
        <w:rPr>
          <w:rFonts w:cstheme="minorHAnsi"/>
          <w:color w:val="002060"/>
        </w:rPr>
      </w:pPr>
      <w:r w:rsidRPr="006C414C">
        <w:rPr>
          <w:rFonts w:cstheme="minorHAnsi"/>
          <w:color w:val="002060"/>
        </w:rPr>
        <w:t xml:space="preserve">Initial shell access was obtained directly </w:t>
      </w:r>
    </w:p>
    <w:p w14:paraId="6D10F39E" w14:textId="77777777" w:rsidR="006C414C" w:rsidRPr="006C414C" w:rsidRDefault="006C414C" w:rsidP="006C414C">
      <w:pPr>
        <w:numPr>
          <w:ilvl w:val="0"/>
          <w:numId w:val="14"/>
        </w:numPr>
        <w:tabs>
          <w:tab w:val="left" w:pos="1250"/>
        </w:tabs>
        <w:rPr>
          <w:rFonts w:cstheme="minorHAnsi"/>
          <w:color w:val="002060"/>
        </w:rPr>
      </w:pPr>
      <w:r w:rsidRPr="006C414C">
        <w:rPr>
          <w:rFonts w:cstheme="minorHAnsi"/>
          <w:color w:val="002060"/>
        </w:rPr>
        <w:t xml:space="preserve">Further enumeration can lead to: </w:t>
      </w:r>
    </w:p>
    <w:p w14:paraId="3E5EEC95" w14:textId="77777777" w:rsidR="006C414C" w:rsidRPr="006C414C" w:rsidRDefault="006C414C" w:rsidP="006C414C">
      <w:pPr>
        <w:numPr>
          <w:ilvl w:val="1"/>
          <w:numId w:val="14"/>
        </w:numPr>
        <w:tabs>
          <w:tab w:val="left" w:pos="1250"/>
        </w:tabs>
        <w:rPr>
          <w:rFonts w:cstheme="minorHAnsi"/>
          <w:color w:val="002060"/>
        </w:rPr>
      </w:pPr>
      <w:r w:rsidRPr="006C414C">
        <w:rPr>
          <w:rFonts w:cstheme="minorHAnsi"/>
          <w:color w:val="002060"/>
        </w:rPr>
        <w:t xml:space="preserve">Root access </w:t>
      </w:r>
    </w:p>
    <w:p w14:paraId="5AA6F774" w14:textId="77777777" w:rsidR="006C414C" w:rsidRPr="006C414C" w:rsidRDefault="006C414C" w:rsidP="006C414C">
      <w:pPr>
        <w:numPr>
          <w:ilvl w:val="1"/>
          <w:numId w:val="14"/>
        </w:numPr>
        <w:tabs>
          <w:tab w:val="left" w:pos="1250"/>
        </w:tabs>
        <w:rPr>
          <w:rFonts w:cstheme="minorHAnsi"/>
          <w:color w:val="002060"/>
        </w:rPr>
      </w:pPr>
      <w:r w:rsidRPr="006C414C">
        <w:rPr>
          <w:rFonts w:cstheme="minorHAnsi"/>
          <w:color w:val="002060"/>
        </w:rPr>
        <w:t xml:space="preserve">Sensitive data exposure </w:t>
      </w:r>
    </w:p>
    <w:p w14:paraId="5270097C" w14:textId="77777777" w:rsidR="006C414C" w:rsidRPr="006C414C" w:rsidRDefault="006C414C" w:rsidP="006C414C">
      <w:pPr>
        <w:numPr>
          <w:ilvl w:val="1"/>
          <w:numId w:val="14"/>
        </w:numPr>
        <w:tabs>
          <w:tab w:val="left" w:pos="1250"/>
        </w:tabs>
        <w:rPr>
          <w:rFonts w:cstheme="minorHAnsi"/>
          <w:color w:val="002060"/>
        </w:rPr>
      </w:pPr>
      <w:r w:rsidRPr="006C414C">
        <w:rPr>
          <w:rFonts w:cstheme="minorHAnsi"/>
          <w:color w:val="002060"/>
        </w:rPr>
        <w:t xml:space="preserve">Full system compromise </w:t>
      </w:r>
    </w:p>
    <w:p w14:paraId="6ED38895" w14:textId="1CE4F47D" w:rsidR="006C414C" w:rsidRDefault="006C414C" w:rsidP="006C414C">
      <w:pPr>
        <w:tabs>
          <w:tab w:val="left" w:pos="1250"/>
        </w:tabs>
        <w:rPr>
          <w:rFonts w:cstheme="minorHAnsi"/>
          <w:color w:val="C00000"/>
        </w:rPr>
      </w:pPr>
      <w:r w:rsidRPr="006C414C">
        <w:rPr>
          <w:rFonts w:cstheme="minorHAnsi"/>
          <w:b/>
          <w:bCs/>
          <w:color w:val="002060"/>
        </w:rPr>
        <w:t>Severity:</w:t>
      </w:r>
      <w:r>
        <w:rPr>
          <w:rFonts w:cstheme="minorHAnsi"/>
          <w:color w:val="002060"/>
        </w:rPr>
        <w:t xml:space="preserve"> </w:t>
      </w:r>
      <w:r w:rsidRPr="006C414C">
        <w:rPr>
          <w:rFonts w:cstheme="minorHAnsi"/>
          <w:color w:val="C00000"/>
        </w:rPr>
        <w:t>Critical</w:t>
      </w:r>
    </w:p>
    <w:p w14:paraId="719753F6" w14:textId="1A4DC52C" w:rsidR="006C414C" w:rsidRPr="006C414C" w:rsidRDefault="006C414C" w:rsidP="006C414C">
      <w:pPr>
        <w:tabs>
          <w:tab w:val="left" w:pos="1250"/>
        </w:tabs>
        <w:rPr>
          <w:rFonts w:cstheme="minorHAnsi"/>
          <w:color w:val="000000" w:themeColor="text1"/>
        </w:rPr>
      </w:pPr>
      <w:r w:rsidRPr="006C414C">
        <w:rPr>
          <w:rFonts w:cstheme="minorHAnsi"/>
          <w:color w:val="000000" w:themeColor="text1"/>
        </w:rPr>
        <w:t>Proof of Concept</w:t>
      </w:r>
    </w:p>
    <w:p w14:paraId="7306342C" w14:textId="4940E268" w:rsidR="006C414C" w:rsidRPr="006C414C" w:rsidRDefault="00D9529A" w:rsidP="006C414C">
      <w:pPr>
        <w:tabs>
          <w:tab w:val="left" w:pos="1250"/>
        </w:tabs>
        <w:rPr>
          <w:rFonts w:cstheme="minorHAnsi"/>
          <w:b/>
          <w:bCs/>
          <w:color w:val="000000" w:themeColor="text1"/>
        </w:rPr>
      </w:pPr>
      <w:r>
        <w:rPr>
          <w:noProof/>
        </w:rPr>
        <w:drawing>
          <wp:inline distT="0" distB="0" distL="0" distR="0" wp14:anchorId="593A9379" wp14:editId="07EFE03F">
            <wp:extent cx="6645910" cy="3028950"/>
            <wp:effectExtent l="0" t="0" r="2540" b="0"/>
            <wp:docPr id="191935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4720" name=""/>
                    <pic:cNvPicPr/>
                  </pic:nvPicPr>
                  <pic:blipFill>
                    <a:blip r:embed="rId33"/>
                    <a:stretch>
                      <a:fillRect/>
                    </a:stretch>
                  </pic:blipFill>
                  <pic:spPr>
                    <a:xfrm>
                      <a:off x="0" y="0"/>
                      <a:ext cx="6645910" cy="3028950"/>
                    </a:xfrm>
                    <a:prstGeom prst="rect">
                      <a:avLst/>
                    </a:prstGeom>
                  </pic:spPr>
                </pic:pic>
              </a:graphicData>
            </a:graphic>
          </wp:inline>
        </w:drawing>
      </w:r>
    </w:p>
    <w:p w14:paraId="51AD11E1" w14:textId="49525B87" w:rsidR="0037761C" w:rsidRDefault="0037761C" w:rsidP="00DA241C">
      <w:pPr>
        <w:tabs>
          <w:tab w:val="left" w:pos="1250"/>
        </w:tabs>
        <w:rPr>
          <w:rFonts w:cstheme="minorHAnsi"/>
          <w:b/>
          <w:bCs/>
          <w:color w:val="002060"/>
        </w:rPr>
      </w:pPr>
      <w:r>
        <w:rPr>
          <w:noProof/>
        </w:rPr>
        <w:drawing>
          <wp:inline distT="0" distB="0" distL="0" distR="0" wp14:anchorId="2DF4EDE0" wp14:editId="65546CA2">
            <wp:extent cx="6645910" cy="1348740"/>
            <wp:effectExtent l="0" t="0" r="2540" b="3810"/>
            <wp:docPr id="11026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4407" name=""/>
                    <pic:cNvPicPr/>
                  </pic:nvPicPr>
                  <pic:blipFill>
                    <a:blip r:embed="rId34"/>
                    <a:stretch>
                      <a:fillRect/>
                    </a:stretch>
                  </pic:blipFill>
                  <pic:spPr>
                    <a:xfrm>
                      <a:off x="0" y="0"/>
                      <a:ext cx="6645910" cy="1348740"/>
                    </a:xfrm>
                    <a:prstGeom prst="rect">
                      <a:avLst/>
                    </a:prstGeom>
                  </pic:spPr>
                </pic:pic>
              </a:graphicData>
            </a:graphic>
          </wp:inline>
        </w:drawing>
      </w:r>
    </w:p>
    <w:p w14:paraId="6954A7EC" w14:textId="77777777" w:rsidR="00CD7522" w:rsidRDefault="00CD7522" w:rsidP="00DA241C">
      <w:pPr>
        <w:tabs>
          <w:tab w:val="left" w:pos="1250"/>
        </w:tabs>
        <w:rPr>
          <w:rFonts w:cstheme="minorHAnsi"/>
          <w:b/>
          <w:bCs/>
          <w:color w:val="002060"/>
        </w:rPr>
      </w:pPr>
    </w:p>
    <w:p w14:paraId="2EA9AAC6" w14:textId="579ACB16" w:rsidR="00717D92" w:rsidRPr="00717D92" w:rsidRDefault="00717D92" w:rsidP="00717D92">
      <w:pPr>
        <w:tabs>
          <w:tab w:val="left" w:pos="1250"/>
        </w:tabs>
        <w:rPr>
          <w:rFonts w:cstheme="minorHAnsi"/>
          <w:b/>
          <w:bCs/>
          <w:color w:val="002060"/>
        </w:rPr>
      </w:pPr>
      <w:r w:rsidRPr="00717D92">
        <w:rPr>
          <w:rFonts w:cstheme="minorHAnsi"/>
          <w:b/>
          <w:bCs/>
          <w:color w:val="002060"/>
        </w:rPr>
        <w:t>Vulnerability Exploited:</w:t>
      </w:r>
      <w:r w:rsidR="00C82523" w:rsidRPr="00C82523">
        <w:rPr>
          <w:rFonts w:cstheme="minorHAnsi"/>
          <w:b/>
          <w:bCs/>
          <w:color w:val="002060"/>
        </w:rPr>
        <w:t xml:space="preserve"> </w:t>
      </w:r>
      <w:r w:rsidRPr="00717D92">
        <w:rPr>
          <w:rFonts w:cstheme="minorHAnsi"/>
          <w:b/>
          <w:bCs/>
          <w:color w:val="002060"/>
        </w:rPr>
        <w:t>Unauthenticated Remote Access via rlogin (Port 513)</w:t>
      </w:r>
    </w:p>
    <w:p w14:paraId="4460AB5C" w14:textId="6F4CEE85" w:rsidR="00717D92" w:rsidRPr="00717D92" w:rsidRDefault="00C82523" w:rsidP="00717D92">
      <w:pPr>
        <w:tabs>
          <w:tab w:val="left" w:pos="1250"/>
        </w:tabs>
        <w:rPr>
          <w:rFonts w:cstheme="minorHAnsi"/>
          <w:color w:val="000000" w:themeColor="text1"/>
        </w:rPr>
      </w:pPr>
      <w:r w:rsidRPr="00C82523">
        <w:rPr>
          <w:rFonts w:ascii="Segoe UI Emoji" w:hAnsi="Segoe UI Emoji" w:cs="Segoe UI Emoji"/>
          <w:b/>
          <w:bCs/>
          <w:color w:val="000000" w:themeColor="text1"/>
        </w:rPr>
        <w:t>T</w:t>
      </w:r>
      <w:r w:rsidR="00717D92" w:rsidRPr="00717D92">
        <w:rPr>
          <w:rFonts w:cstheme="minorHAnsi"/>
          <w:b/>
          <w:bCs/>
          <w:color w:val="000000" w:themeColor="text1"/>
        </w:rPr>
        <w:t>arget System:</w:t>
      </w:r>
      <w:r>
        <w:rPr>
          <w:rFonts w:cstheme="minorHAnsi"/>
          <w:color w:val="000000" w:themeColor="text1"/>
        </w:rPr>
        <w:t xml:space="preserve"> </w:t>
      </w:r>
      <w:r w:rsidR="00717D92" w:rsidRPr="00717D92">
        <w:rPr>
          <w:rFonts w:cstheme="minorHAnsi"/>
          <w:color w:val="000000" w:themeColor="text1"/>
        </w:rPr>
        <w:t>192.168.1.10</w:t>
      </w:r>
    </w:p>
    <w:p w14:paraId="4B9AB48C" w14:textId="75674EDD" w:rsidR="00717D92" w:rsidRPr="00717D92" w:rsidRDefault="00717D92" w:rsidP="00717D92">
      <w:pPr>
        <w:tabs>
          <w:tab w:val="left" w:pos="1250"/>
        </w:tabs>
        <w:rPr>
          <w:rFonts w:cstheme="minorHAnsi"/>
          <w:b/>
          <w:bCs/>
          <w:color w:val="000000" w:themeColor="text1"/>
        </w:rPr>
      </w:pPr>
      <w:r w:rsidRPr="00717D92">
        <w:rPr>
          <w:rFonts w:cstheme="minorHAnsi"/>
          <w:color w:val="000000" w:themeColor="text1"/>
        </w:rPr>
        <w:t xml:space="preserve"> </w:t>
      </w:r>
      <w:r w:rsidRPr="00717D92">
        <w:rPr>
          <w:rFonts w:cstheme="minorHAnsi"/>
          <w:b/>
          <w:bCs/>
          <w:color w:val="000000" w:themeColor="text1"/>
        </w:rPr>
        <w:t>Vulnerability Explanation:</w:t>
      </w:r>
    </w:p>
    <w:p w14:paraId="090D4DAF" w14:textId="77777777"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The target system is running the rlogin service on port 513, which is configured with trust-based authentication instead of secure credential verification.</w:t>
      </w:r>
    </w:p>
    <w:p w14:paraId="5E69D87D" w14:textId="77777777"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lastRenderedPageBreak/>
        <w:t>The service relies on files such as .</w:t>
      </w:r>
      <w:proofErr w:type="spellStart"/>
      <w:r w:rsidRPr="00717D92">
        <w:rPr>
          <w:rFonts w:cstheme="minorHAnsi"/>
          <w:color w:val="000000" w:themeColor="text1"/>
        </w:rPr>
        <w:t>rhosts</w:t>
      </w:r>
      <w:proofErr w:type="spellEnd"/>
      <w:r w:rsidRPr="00717D92">
        <w:rPr>
          <w:rFonts w:cstheme="minorHAnsi"/>
          <w:color w:val="000000" w:themeColor="text1"/>
        </w:rPr>
        <w:t xml:space="preserve"> or /etc/</w:t>
      </w:r>
      <w:proofErr w:type="spellStart"/>
      <w:r w:rsidRPr="00717D92">
        <w:rPr>
          <w:rFonts w:cstheme="minorHAnsi"/>
          <w:color w:val="000000" w:themeColor="text1"/>
        </w:rPr>
        <w:t>hosts.equiv</w:t>
      </w:r>
      <w:proofErr w:type="spellEnd"/>
      <w:r w:rsidRPr="00717D92">
        <w:rPr>
          <w:rFonts w:cstheme="minorHAnsi"/>
          <w:color w:val="000000" w:themeColor="text1"/>
        </w:rPr>
        <w:t xml:space="preserve"> to determine trusted hosts. Due to improper configuration, the attacker’s machine is treated as a trusted host, allowing remote login without requiring a password.</w:t>
      </w:r>
    </w:p>
    <w:p w14:paraId="12BBE7E0" w14:textId="4A28623D"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This misconfiguration enables an attacker to gain direct shell access to the system without authentication. Since rlogin does not use encryption and depends on host-based trust, it is considered inherently insecure and deprecated in modern systems.</w:t>
      </w:r>
    </w:p>
    <w:p w14:paraId="4DBB2D27" w14:textId="29367C3B"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 xml:space="preserve"> Information Gathering:</w:t>
      </w:r>
    </w:p>
    <w:p w14:paraId="20C01486" w14:textId="77777777" w:rsidR="00717D92" w:rsidRPr="00717D92" w:rsidRDefault="00717D92" w:rsidP="00717D92">
      <w:pPr>
        <w:numPr>
          <w:ilvl w:val="0"/>
          <w:numId w:val="15"/>
        </w:numPr>
        <w:tabs>
          <w:tab w:val="left" w:pos="1250"/>
        </w:tabs>
        <w:rPr>
          <w:rFonts w:cstheme="minorHAnsi"/>
          <w:color w:val="000000" w:themeColor="text1"/>
        </w:rPr>
      </w:pPr>
      <w:r w:rsidRPr="00717D92">
        <w:rPr>
          <w:rFonts w:cstheme="minorHAnsi"/>
          <w:color w:val="000000" w:themeColor="text1"/>
        </w:rPr>
        <w:t xml:space="preserve">Open ports identified: 512, 513, 514 (r-services) </w:t>
      </w:r>
    </w:p>
    <w:p w14:paraId="03E02CFA" w14:textId="77777777" w:rsidR="00717D92" w:rsidRPr="00717D92" w:rsidRDefault="00717D92" w:rsidP="00717D92">
      <w:pPr>
        <w:numPr>
          <w:ilvl w:val="0"/>
          <w:numId w:val="15"/>
        </w:numPr>
        <w:tabs>
          <w:tab w:val="left" w:pos="1250"/>
        </w:tabs>
        <w:rPr>
          <w:rFonts w:cstheme="minorHAnsi"/>
          <w:color w:val="000000" w:themeColor="text1"/>
        </w:rPr>
      </w:pPr>
      <w:r w:rsidRPr="00717D92">
        <w:rPr>
          <w:rFonts w:cstheme="minorHAnsi"/>
          <w:color w:val="000000" w:themeColor="text1"/>
        </w:rPr>
        <w:t xml:space="preserve">Service detected: rlogin running on port 513 </w:t>
      </w:r>
    </w:p>
    <w:p w14:paraId="4A2A338F" w14:textId="77777777" w:rsidR="00717D92" w:rsidRPr="00717D92" w:rsidRDefault="00717D92" w:rsidP="00717D92">
      <w:pPr>
        <w:numPr>
          <w:ilvl w:val="0"/>
          <w:numId w:val="15"/>
        </w:numPr>
        <w:tabs>
          <w:tab w:val="left" w:pos="1250"/>
        </w:tabs>
        <w:rPr>
          <w:rFonts w:cstheme="minorHAnsi"/>
          <w:color w:val="000000" w:themeColor="text1"/>
        </w:rPr>
      </w:pPr>
      <w:r w:rsidRPr="00717D92">
        <w:rPr>
          <w:rFonts w:cstheme="minorHAnsi"/>
          <w:color w:val="000000" w:themeColor="text1"/>
        </w:rPr>
        <w:t xml:space="preserve">No authentication prompt observed during connection </w:t>
      </w:r>
    </w:p>
    <w:p w14:paraId="5008CC64" w14:textId="77777777" w:rsidR="00717D92" w:rsidRDefault="00717D92" w:rsidP="00717D92">
      <w:pPr>
        <w:numPr>
          <w:ilvl w:val="0"/>
          <w:numId w:val="15"/>
        </w:numPr>
        <w:tabs>
          <w:tab w:val="left" w:pos="1250"/>
        </w:tabs>
        <w:rPr>
          <w:rFonts w:cstheme="minorHAnsi"/>
          <w:color w:val="000000" w:themeColor="text1"/>
        </w:rPr>
      </w:pPr>
      <w:r w:rsidRPr="00717D92">
        <w:rPr>
          <w:rFonts w:cstheme="minorHAnsi"/>
          <w:color w:val="000000" w:themeColor="text1"/>
        </w:rPr>
        <w:t>Successful remote access gained using:</w:t>
      </w:r>
    </w:p>
    <w:p w14:paraId="3E287670" w14:textId="13CBFBEE" w:rsidR="00C35F42" w:rsidRPr="00717D92" w:rsidRDefault="00C35F42" w:rsidP="00C35F42">
      <w:pPr>
        <w:tabs>
          <w:tab w:val="left" w:pos="1250"/>
        </w:tabs>
        <w:rPr>
          <w:rFonts w:cstheme="minorHAnsi"/>
          <w:color w:val="000000" w:themeColor="text1"/>
        </w:rPr>
      </w:pPr>
      <w:r>
        <w:rPr>
          <w:noProof/>
        </w:rPr>
        <w:drawing>
          <wp:inline distT="0" distB="0" distL="0" distR="0" wp14:anchorId="138C9CD3" wp14:editId="7DF24ECD">
            <wp:extent cx="6645910" cy="2180590"/>
            <wp:effectExtent l="0" t="0" r="2540" b="0"/>
            <wp:docPr id="4060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56516" name=""/>
                    <pic:cNvPicPr/>
                  </pic:nvPicPr>
                  <pic:blipFill>
                    <a:blip r:embed="rId35"/>
                    <a:stretch>
                      <a:fillRect/>
                    </a:stretch>
                  </pic:blipFill>
                  <pic:spPr>
                    <a:xfrm>
                      <a:off x="0" y="0"/>
                      <a:ext cx="6645910" cy="2180590"/>
                    </a:xfrm>
                    <a:prstGeom prst="rect">
                      <a:avLst/>
                    </a:prstGeom>
                  </pic:spPr>
                </pic:pic>
              </a:graphicData>
            </a:graphic>
          </wp:inline>
        </w:drawing>
      </w:r>
    </w:p>
    <w:p w14:paraId="7C95F131" w14:textId="77777777"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rlogin -l root 192.168.1.10</w:t>
      </w:r>
    </w:p>
    <w:p w14:paraId="46DB0F22" w14:textId="68D0B180" w:rsidR="00717D92" w:rsidRPr="00717D92" w:rsidRDefault="00717D92" w:rsidP="00717D92">
      <w:pPr>
        <w:numPr>
          <w:ilvl w:val="0"/>
          <w:numId w:val="15"/>
        </w:numPr>
        <w:tabs>
          <w:tab w:val="left" w:pos="1250"/>
        </w:tabs>
        <w:rPr>
          <w:rFonts w:cstheme="minorHAnsi"/>
          <w:color w:val="000000" w:themeColor="text1"/>
        </w:rPr>
      </w:pPr>
      <w:r w:rsidRPr="00717D92">
        <w:rPr>
          <w:rFonts w:cstheme="minorHAnsi"/>
          <w:color w:val="000000" w:themeColor="text1"/>
        </w:rPr>
        <w:t xml:space="preserve">Indicates presence of misconfigured trust relationships </w:t>
      </w:r>
    </w:p>
    <w:p w14:paraId="2629CAE6" w14:textId="69A81715" w:rsidR="00717D92" w:rsidRPr="00717D92" w:rsidRDefault="00717D92" w:rsidP="00717D92">
      <w:pPr>
        <w:tabs>
          <w:tab w:val="left" w:pos="1250"/>
        </w:tabs>
        <w:rPr>
          <w:rFonts w:cstheme="minorHAnsi"/>
          <w:color w:val="000000" w:themeColor="text1"/>
        </w:rPr>
      </w:pPr>
      <w:r w:rsidRPr="00717D92">
        <w:rPr>
          <w:rFonts w:cstheme="minorHAnsi"/>
          <w:b/>
          <w:bCs/>
          <w:color w:val="000000" w:themeColor="text1"/>
        </w:rPr>
        <w:t>Privilege Escalation</w:t>
      </w:r>
      <w:r w:rsidRPr="00717D92">
        <w:rPr>
          <w:rFonts w:cstheme="minorHAnsi"/>
          <w:color w:val="000000" w:themeColor="text1"/>
        </w:rPr>
        <w:t>:</w:t>
      </w:r>
      <w:r w:rsidR="00C35F42">
        <w:rPr>
          <w:rFonts w:cstheme="minorHAnsi"/>
          <w:color w:val="000000" w:themeColor="text1"/>
        </w:rPr>
        <w:t xml:space="preserve"> </w:t>
      </w:r>
      <w:r w:rsidRPr="00717D92">
        <w:rPr>
          <w:rFonts w:cstheme="minorHAnsi"/>
          <w:color w:val="000000" w:themeColor="text1"/>
        </w:rPr>
        <w:t>After successful login, the attacker may already obtain access as a privileged user (e.g., root) depending on configuration.</w:t>
      </w:r>
    </w:p>
    <w:p w14:paraId="2C59A53C" w14:textId="77777777"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If not, the attacker can:</w:t>
      </w:r>
    </w:p>
    <w:p w14:paraId="0624B3CF" w14:textId="77777777" w:rsidR="00717D92" w:rsidRPr="00717D92" w:rsidRDefault="00717D92" w:rsidP="00717D92">
      <w:pPr>
        <w:numPr>
          <w:ilvl w:val="0"/>
          <w:numId w:val="16"/>
        </w:numPr>
        <w:tabs>
          <w:tab w:val="left" w:pos="1250"/>
        </w:tabs>
        <w:rPr>
          <w:rFonts w:cstheme="minorHAnsi"/>
          <w:color w:val="000000" w:themeColor="text1"/>
        </w:rPr>
      </w:pPr>
      <w:r w:rsidRPr="00717D92">
        <w:rPr>
          <w:rFonts w:cstheme="minorHAnsi"/>
          <w:color w:val="000000" w:themeColor="text1"/>
        </w:rPr>
        <w:t>Enumerate system information (</w:t>
      </w:r>
      <w:proofErr w:type="spellStart"/>
      <w:r w:rsidRPr="00717D92">
        <w:rPr>
          <w:rFonts w:cstheme="minorHAnsi"/>
          <w:color w:val="000000" w:themeColor="text1"/>
        </w:rPr>
        <w:t>whoami</w:t>
      </w:r>
      <w:proofErr w:type="spellEnd"/>
      <w:r w:rsidRPr="00717D92">
        <w:rPr>
          <w:rFonts w:cstheme="minorHAnsi"/>
          <w:color w:val="000000" w:themeColor="text1"/>
        </w:rPr>
        <w:t xml:space="preserve">, id, </w:t>
      </w:r>
      <w:proofErr w:type="spellStart"/>
      <w:r w:rsidRPr="00717D92">
        <w:rPr>
          <w:rFonts w:cstheme="minorHAnsi"/>
          <w:color w:val="000000" w:themeColor="text1"/>
        </w:rPr>
        <w:t>uname</w:t>
      </w:r>
      <w:proofErr w:type="spellEnd"/>
      <w:r w:rsidRPr="00717D92">
        <w:rPr>
          <w:rFonts w:cstheme="minorHAnsi"/>
          <w:color w:val="000000" w:themeColor="text1"/>
        </w:rPr>
        <w:t xml:space="preserve"> -a) </w:t>
      </w:r>
    </w:p>
    <w:p w14:paraId="4912CAD7" w14:textId="77777777" w:rsidR="00717D92" w:rsidRPr="00717D92" w:rsidRDefault="00717D92" w:rsidP="00717D92">
      <w:pPr>
        <w:numPr>
          <w:ilvl w:val="0"/>
          <w:numId w:val="16"/>
        </w:numPr>
        <w:tabs>
          <w:tab w:val="left" w:pos="1250"/>
        </w:tabs>
        <w:rPr>
          <w:rFonts w:cstheme="minorHAnsi"/>
          <w:color w:val="000000" w:themeColor="text1"/>
        </w:rPr>
      </w:pPr>
      <w:r w:rsidRPr="00717D92">
        <w:rPr>
          <w:rFonts w:cstheme="minorHAnsi"/>
          <w:color w:val="000000" w:themeColor="text1"/>
        </w:rPr>
        <w:t xml:space="preserve">Check for SUID binaries </w:t>
      </w:r>
    </w:p>
    <w:p w14:paraId="70FC6E3F" w14:textId="77777777" w:rsidR="00717D92" w:rsidRPr="00717D92" w:rsidRDefault="00717D92" w:rsidP="00717D92">
      <w:pPr>
        <w:numPr>
          <w:ilvl w:val="0"/>
          <w:numId w:val="16"/>
        </w:numPr>
        <w:tabs>
          <w:tab w:val="left" w:pos="1250"/>
        </w:tabs>
        <w:rPr>
          <w:rFonts w:cstheme="minorHAnsi"/>
          <w:color w:val="000000" w:themeColor="text1"/>
        </w:rPr>
      </w:pPr>
      <w:r w:rsidRPr="00717D92">
        <w:rPr>
          <w:rFonts w:cstheme="minorHAnsi"/>
          <w:color w:val="000000" w:themeColor="text1"/>
        </w:rPr>
        <w:t xml:space="preserve">Analyze </w:t>
      </w:r>
      <w:proofErr w:type="spellStart"/>
      <w:r w:rsidRPr="00717D92">
        <w:rPr>
          <w:rFonts w:cstheme="minorHAnsi"/>
          <w:color w:val="000000" w:themeColor="text1"/>
        </w:rPr>
        <w:t>cron</w:t>
      </w:r>
      <w:proofErr w:type="spellEnd"/>
      <w:r w:rsidRPr="00717D92">
        <w:rPr>
          <w:rFonts w:cstheme="minorHAnsi"/>
          <w:color w:val="000000" w:themeColor="text1"/>
        </w:rPr>
        <w:t xml:space="preserve"> jobs and writable files </w:t>
      </w:r>
    </w:p>
    <w:p w14:paraId="1F1E666B" w14:textId="77777777" w:rsidR="00717D92" w:rsidRPr="00717D92" w:rsidRDefault="00717D92" w:rsidP="00717D92">
      <w:pPr>
        <w:numPr>
          <w:ilvl w:val="0"/>
          <w:numId w:val="16"/>
        </w:numPr>
        <w:tabs>
          <w:tab w:val="left" w:pos="1250"/>
        </w:tabs>
        <w:rPr>
          <w:rFonts w:cstheme="minorHAnsi"/>
          <w:color w:val="000000" w:themeColor="text1"/>
        </w:rPr>
      </w:pPr>
      <w:r w:rsidRPr="00717D92">
        <w:rPr>
          <w:rFonts w:cstheme="minorHAnsi"/>
          <w:color w:val="000000" w:themeColor="text1"/>
        </w:rPr>
        <w:t xml:space="preserve">Exploit local privilege escalation vectors </w:t>
      </w:r>
    </w:p>
    <w:p w14:paraId="33847FA9" w14:textId="28A72E85" w:rsidR="00717D92" w:rsidRPr="00717D92" w:rsidRDefault="00717D92" w:rsidP="00717D92">
      <w:pPr>
        <w:tabs>
          <w:tab w:val="left" w:pos="1250"/>
        </w:tabs>
        <w:rPr>
          <w:rFonts w:cstheme="minorHAnsi"/>
          <w:color w:val="000000" w:themeColor="text1"/>
        </w:rPr>
      </w:pPr>
      <w:r w:rsidRPr="00717D92">
        <w:rPr>
          <w:rFonts w:cstheme="minorHAnsi"/>
          <w:color w:val="000000" w:themeColor="text1"/>
        </w:rPr>
        <w:t>This significantly increases the risk, as initial access can quickly lead to full system compromise.</w:t>
      </w:r>
    </w:p>
    <w:p w14:paraId="3474674B" w14:textId="1BB6658C" w:rsidR="00CD7522" w:rsidRPr="00C35F42" w:rsidRDefault="00717D92" w:rsidP="00DA241C">
      <w:pPr>
        <w:tabs>
          <w:tab w:val="left" w:pos="1250"/>
        </w:tabs>
        <w:rPr>
          <w:rFonts w:cstheme="minorHAnsi"/>
          <w:color w:val="000000" w:themeColor="text1"/>
        </w:rPr>
      </w:pPr>
      <w:r w:rsidRPr="00717D92">
        <w:rPr>
          <w:rFonts w:cstheme="minorHAnsi"/>
          <w:b/>
          <w:bCs/>
          <w:color w:val="000000" w:themeColor="text1"/>
        </w:rPr>
        <w:t>Severity</w:t>
      </w:r>
      <w:r w:rsidRPr="00717D92">
        <w:rPr>
          <w:rFonts w:cstheme="minorHAnsi"/>
          <w:color w:val="000000" w:themeColor="text1"/>
        </w:rPr>
        <w:t>:</w:t>
      </w:r>
      <w:r w:rsidR="002D0F78">
        <w:rPr>
          <w:rFonts w:cstheme="minorHAnsi"/>
          <w:color w:val="000000" w:themeColor="text1"/>
        </w:rPr>
        <w:t xml:space="preserve"> </w:t>
      </w:r>
      <w:r w:rsidRPr="00717D92">
        <w:rPr>
          <w:rFonts w:cstheme="minorHAnsi"/>
          <w:color w:val="C00000"/>
        </w:rPr>
        <w:t>Critical</w:t>
      </w:r>
    </w:p>
    <w:p w14:paraId="7E7979DC" w14:textId="49830216" w:rsidR="00CD7522" w:rsidRPr="00F85231" w:rsidRDefault="00CD7522" w:rsidP="00DA241C">
      <w:pPr>
        <w:tabs>
          <w:tab w:val="left" w:pos="1250"/>
        </w:tabs>
        <w:rPr>
          <w:rFonts w:cstheme="minorHAnsi"/>
          <w:color w:val="002060"/>
        </w:rPr>
      </w:pPr>
      <w:r w:rsidRPr="00F85231">
        <w:rPr>
          <w:rFonts w:cstheme="minorHAnsi"/>
          <w:color w:val="002060"/>
        </w:rPr>
        <w:t>Proof of Concept</w:t>
      </w:r>
    </w:p>
    <w:p w14:paraId="44183D77" w14:textId="56D72A9A" w:rsidR="00CD7522" w:rsidRDefault="00F85231" w:rsidP="00DA241C">
      <w:pPr>
        <w:tabs>
          <w:tab w:val="left" w:pos="1250"/>
        </w:tabs>
        <w:rPr>
          <w:rFonts w:cstheme="minorHAnsi"/>
          <w:b/>
          <w:bCs/>
          <w:color w:val="002060"/>
        </w:rPr>
      </w:pPr>
      <w:r>
        <w:rPr>
          <w:noProof/>
        </w:rPr>
        <w:lastRenderedPageBreak/>
        <w:drawing>
          <wp:inline distT="0" distB="0" distL="0" distR="0" wp14:anchorId="178A4764" wp14:editId="1F0F8EFB">
            <wp:extent cx="6645910" cy="2599055"/>
            <wp:effectExtent l="0" t="0" r="2540" b="0"/>
            <wp:docPr id="23115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5852" name=""/>
                    <pic:cNvPicPr/>
                  </pic:nvPicPr>
                  <pic:blipFill>
                    <a:blip r:embed="rId36"/>
                    <a:stretch>
                      <a:fillRect/>
                    </a:stretch>
                  </pic:blipFill>
                  <pic:spPr>
                    <a:xfrm>
                      <a:off x="0" y="0"/>
                      <a:ext cx="6645910" cy="2599055"/>
                    </a:xfrm>
                    <a:prstGeom prst="rect">
                      <a:avLst/>
                    </a:prstGeom>
                  </pic:spPr>
                </pic:pic>
              </a:graphicData>
            </a:graphic>
          </wp:inline>
        </w:drawing>
      </w:r>
    </w:p>
    <w:p w14:paraId="5DDF6CF5" w14:textId="3F72404E" w:rsidR="00102DE8" w:rsidRPr="00102DE8" w:rsidRDefault="00102DE8" w:rsidP="00102DE8">
      <w:pPr>
        <w:tabs>
          <w:tab w:val="left" w:pos="1250"/>
        </w:tabs>
        <w:rPr>
          <w:b/>
          <w:bCs/>
          <w:noProof/>
          <w:color w:val="002060"/>
        </w:rPr>
      </w:pPr>
      <w:r w:rsidRPr="00102DE8">
        <w:rPr>
          <w:b/>
          <w:bCs/>
          <w:noProof/>
          <w:color w:val="002060"/>
        </w:rPr>
        <w:t>Vulnerability Exploited:</w:t>
      </w:r>
      <w:r w:rsidR="00B572FB" w:rsidRPr="00B572FB">
        <w:rPr>
          <w:b/>
          <w:bCs/>
          <w:noProof/>
          <w:color w:val="002060"/>
        </w:rPr>
        <w:t xml:space="preserve"> </w:t>
      </w:r>
      <w:r w:rsidRPr="00102DE8">
        <w:rPr>
          <w:b/>
          <w:bCs/>
          <w:noProof/>
          <w:color w:val="002060"/>
        </w:rPr>
        <w:t>Insecure Java RMI Service – Remote Code Execution (RCE)</w:t>
      </w:r>
    </w:p>
    <w:p w14:paraId="4A6D1808" w14:textId="4CD76330" w:rsidR="00102DE8" w:rsidRPr="00102DE8" w:rsidRDefault="00102DE8" w:rsidP="00102DE8">
      <w:pPr>
        <w:tabs>
          <w:tab w:val="left" w:pos="1250"/>
        </w:tabs>
        <w:rPr>
          <w:b/>
          <w:bCs/>
          <w:noProof/>
        </w:rPr>
      </w:pPr>
      <w:r w:rsidRPr="00102DE8">
        <w:rPr>
          <w:b/>
          <w:bCs/>
          <w:noProof/>
        </w:rPr>
        <w:t>Target System:</w:t>
      </w:r>
      <w:r w:rsidR="00B572FB">
        <w:rPr>
          <w:b/>
          <w:bCs/>
          <w:noProof/>
        </w:rPr>
        <w:t xml:space="preserve"> </w:t>
      </w:r>
      <w:r w:rsidRPr="00102DE8">
        <w:rPr>
          <w:noProof/>
        </w:rPr>
        <w:t>192.168.1.10</w:t>
      </w:r>
    </w:p>
    <w:p w14:paraId="678E2381" w14:textId="62FBD8CE" w:rsidR="00102DE8" w:rsidRPr="00102DE8" w:rsidRDefault="00102DE8" w:rsidP="00102DE8">
      <w:pPr>
        <w:tabs>
          <w:tab w:val="left" w:pos="1250"/>
        </w:tabs>
        <w:rPr>
          <w:b/>
          <w:bCs/>
          <w:noProof/>
        </w:rPr>
      </w:pPr>
      <w:r w:rsidRPr="00102DE8">
        <w:rPr>
          <w:b/>
          <w:bCs/>
          <w:noProof/>
        </w:rPr>
        <w:t>Vulnerability Explanation:</w:t>
      </w:r>
      <w:r w:rsidR="00B572FB">
        <w:rPr>
          <w:b/>
          <w:bCs/>
          <w:noProof/>
        </w:rPr>
        <w:t xml:space="preserve"> </w:t>
      </w:r>
      <w:r w:rsidRPr="00102DE8">
        <w:rPr>
          <w:noProof/>
        </w:rPr>
        <w:t xml:space="preserve">The target system exposes a </w:t>
      </w:r>
      <w:r w:rsidRPr="00102DE8">
        <w:rPr>
          <w:b/>
          <w:bCs/>
          <w:noProof/>
        </w:rPr>
        <w:t>Java RMI (Remote Method Invocation) service on port 1099</w:t>
      </w:r>
      <w:r w:rsidRPr="00102DE8">
        <w:rPr>
          <w:noProof/>
        </w:rPr>
        <w:t xml:space="preserve">, which is vulnerable to </w:t>
      </w:r>
      <w:r w:rsidRPr="00102DE8">
        <w:rPr>
          <w:b/>
          <w:bCs/>
          <w:noProof/>
        </w:rPr>
        <w:t>remote code execution</w:t>
      </w:r>
      <w:r w:rsidRPr="00102DE8">
        <w:rPr>
          <w:noProof/>
        </w:rPr>
        <w:t xml:space="preserve"> due to insecure configuration.</w:t>
      </w:r>
    </w:p>
    <w:p w14:paraId="52F50087" w14:textId="77777777" w:rsidR="00102DE8" w:rsidRPr="00102DE8" w:rsidRDefault="00102DE8" w:rsidP="00102DE8">
      <w:pPr>
        <w:tabs>
          <w:tab w:val="left" w:pos="1250"/>
        </w:tabs>
        <w:rPr>
          <w:noProof/>
        </w:rPr>
      </w:pPr>
      <w:r w:rsidRPr="00102DE8">
        <w:rPr>
          <w:noProof/>
        </w:rPr>
        <w:t>Java RMI allows remote communication between Java objects, but if improperly secured, it can allow attackers to:</w:t>
      </w:r>
    </w:p>
    <w:p w14:paraId="1C220DC4" w14:textId="77777777" w:rsidR="00102DE8" w:rsidRPr="00102DE8" w:rsidRDefault="00102DE8" w:rsidP="00102DE8">
      <w:pPr>
        <w:numPr>
          <w:ilvl w:val="0"/>
          <w:numId w:val="17"/>
        </w:numPr>
        <w:tabs>
          <w:tab w:val="left" w:pos="1250"/>
        </w:tabs>
        <w:rPr>
          <w:noProof/>
        </w:rPr>
      </w:pPr>
      <w:r w:rsidRPr="00102DE8">
        <w:rPr>
          <w:noProof/>
        </w:rPr>
        <w:t xml:space="preserve">Load malicious classes remotely </w:t>
      </w:r>
    </w:p>
    <w:p w14:paraId="6176E00F" w14:textId="77777777" w:rsidR="00102DE8" w:rsidRPr="00102DE8" w:rsidRDefault="00102DE8" w:rsidP="00102DE8">
      <w:pPr>
        <w:numPr>
          <w:ilvl w:val="0"/>
          <w:numId w:val="17"/>
        </w:numPr>
        <w:tabs>
          <w:tab w:val="left" w:pos="1250"/>
        </w:tabs>
        <w:rPr>
          <w:noProof/>
        </w:rPr>
      </w:pPr>
      <w:r w:rsidRPr="00102DE8">
        <w:rPr>
          <w:noProof/>
        </w:rPr>
        <w:t xml:space="preserve">Execute arbitrary commands on the target system </w:t>
      </w:r>
    </w:p>
    <w:p w14:paraId="287E80B5" w14:textId="77777777" w:rsidR="00102DE8" w:rsidRPr="00102DE8" w:rsidRDefault="00102DE8" w:rsidP="00102DE8">
      <w:pPr>
        <w:tabs>
          <w:tab w:val="left" w:pos="1250"/>
        </w:tabs>
        <w:rPr>
          <w:noProof/>
        </w:rPr>
      </w:pPr>
      <w:r w:rsidRPr="00102DE8">
        <w:rPr>
          <w:noProof/>
        </w:rPr>
        <w:t>In this case, the service does not enforce proper security restrictions such as:</w:t>
      </w:r>
    </w:p>
    <w:p w14:paraId="181C70C1" w14:textId="77777777" w:rsidR="00102DE8" w:rsidRPr="00102DE8" w:rsidRDefault="00102DE8" w:rsidP="00102DE8">
      <w:pPr>
        <w:numPr>
          <w:ilvl w:val="0"/>
          <w:numId w:val="18"/>
        </w:numPr>
        <w:tabs>
          <w:tab w:val="left" w:pos="1250"/>
        </w:tabs>
        <w:rPr>
          <w:noProof/>
        </w:rPr>
      </w:pPr>
      <w:r w:rsidRPr="00102DE8">
        <w:rPr>
          <w:noProof/>
        </w:rPr>
        <w:t xml:space="preserve">Authentication </w:t>
      </w:r>
    </w:p>
    <w:p w14:paraId="161E5D27" w14:textId="77777777" w:rsidR="00102DE8" w:rsidRPr="00102DE8" w:rsidRDefault="00102DE8" w:rsidP="00102DE8">
      <w:pPr>
        <w:numPr>
          <w:ilvl w:val="0"/>
          <w:numId w:val="18"/>
        </w:numPr>
        <w:tabs>
          <w:tab w:val="left" w:pos="1250"/>
        </w:tabs>
        <w:rPr>
          <w:noProof/>
        </w:rPr>
      </w:pPr>
      <w:r w:rsidRPr="00102DE8">
        <w:rPr>
          <w:noProof/>
        </w:rPr>
        <w:t xml:space="preserve">Codebase validation </w:t>
      </w:r>
    </w:p>
    <w:p w14:paraId="25E86E1F" w14:textId="77777777" w:rsidR="00102DE8" w:rsidRPr="00102DE8" w:rsidRDefault="00102DE8" w:rsidP="00102DE8">
      <w:pPr>
        <w:numPr>
          <w:ilvl w:val="0"/>
          <w:numId w:val="18"/>
        </w:numPr>
        <w:tabs>
          <w:tab w:val="left" w:pos="1250"/>
        </w:tabs>
        <w:rPr>
          <w:noProof/>
        </w:rPr>
      </w:pPr>
      <w:r w:rsidRPr="00102DE8">
        <w:rPr>
          <w:noProof/>
        </w:rPr>
        <w:t xml:space="preserve">Security manager policies </w:t>
      </w:r>
    </w:p>
    <w:p w14:paraId="755C763F" w14:textId="132BF6F2" w:rsidR="00102DE8" w:rsidRPr="00102DE8" w:rsidRDefault="00102DE8" w:rsidP="00102DE8">
      <w:pPr>
        <w:tabs>
          <w:tab w:val="left" w:pos="1250"/>
        </w:tabs>
        <w:rPr>
          <w:noProof/>
        </w:rPr>
      </w:pPr>
      <w:r w:rsidRPr="00102DE8">
        <w:rPr>
          <w:noProof/>
        </w:rPr>
        <w:t>As a result, an attacker can exploit this service using publicly available tools like Metasploit.</w:t>
      </w:r>
    </w:p>
    <w:p w14:paraId="77314FC3" w14:textId="6F5DFFE4" w:rsidR="00102DE8" w:rsidRPr="00102DE8" w:rsidRDefault="00102DE8" w:rsidP="00102DE8">
      <w:pPr>
        <w:tabs>
          <w:tab w:val="left" w:pos="1250"/>
        </w:tabs>
        <w:rPr>
          <w:b/>
          <w:bCs/>
          <w:noProof/>
        </w:rPr>
      </w:pPr>
      <w:r w:rsidRPr="00102DE8">
        <w:rPr>
          <w:b/>
          <w:bCs/>
          <w:noProof/>
        </w:rPr>
        <w:t xml:space="preserve"> Information Gathering:</w:t>
      </w:r>
    </w:p>
    <w:p w14:paraId="39CDD5DD" w14:textId="77777777" w:rsidR="00102DE8" w:rsidRPr="00102DE8" w:rsidRDefault="00102DE8" w:rsidP="00102DE8">
      <w:pPr>
        <w:numPr>
          <w:ilvl w:val="0"/>
          <w:numId w:val="19"/>
        </w:numPr>
        <w:tabs>
          <w:tab w:val="left" w:pos="1250"/>
        </w:tabs>
        <w:rPr>
          <w:noProof/>
        </w:rPr>
      </w:pPr>
      <w:r w:rsidRPr="00102DE8">
        <w:rPr>
          <w:noProof/>
        </w:rPr>
        <w:t xml:space="preserve">Open port identified: </w:t>
      </w:r>
      <w:r w:rsidRPr="00102DE8">
        <w:rPr>
          <w:b/>
          <w:bCs/>
          <w:noProof/>
        </w:rPr>
        <w:t>1099</w:t>
      </w:r>
      <w:r w:rsidRPr="00102DE8">
        <w:rPr>
          <w:noProof/>
        </w:rPr>
        <w:t xml:space="preserve"> </w:t>
      </w:r>
    </w:p>
    <w:p w14:paraId="28925A06" w14:textId="77777777" w:rsidR="00102DE8" w:rsidRPr="00102DE8" w:rsidRDefault="00102DE8" w:rsidP="00102DE8">
      <w:pPr>
        <w:numPr>
          <w:ilvl w:val="0"/>
          <w:numId w:val="19"/>
        </w:numPr>
        <w:tabs>
          <w:tab w:val="left" w:pos="1250"/>
        </w:tabs>
        <w:rPr>
          <w:noProof/>
        </w:rPr>
      </w:pPr>
      <w:r w:rsidRPr="00102DE8">
        <w:rPr>
          <w:noProof/>
        </w:rPr>
        <w:t xml:space="preserve">Service detected: </w:t>
      </w:r>
      <w:r w:rsidRPr="00102DE8">
        <w:rPr>
          <w:b/>
          <w:bCs/>
          <w:noProof/>
        </w:rPr>
        <w:t>Java RMI Registry</w:t>
      </w:r>
      <w:r w:rsidRPr="00102DE8">
        <w:rPr>
          <w:noProof/>
        </w:rPr>
        <w:t xml:space="preserve"> </w:t>
      </w:r>
    </w:p>
    <w:p w14:paraId="119470C0" w14:textId="77777777" w:rsidR="00102DE8" w:rsidRPr="00102DE8" w:rsidRDefault="00102DE8" w:rsidP="00102DE8">
      <w:pPr>
        <w:numPr>
          <w:ilvl w:val="0"/>
          <w:numId w:val="19"/>
        </w:numPr>
        <w:tabs>
          <w:tab w:val="left" w:pos="1250"/>
        </w:tabs>
        <w:rPr>
          <w:noProof/>
        </w:rPr>
      </w:pPr>
      <w:r w:rsidRPr="00102DE8">
        <w:rPr>
          <w:noProof/>
        </w:rPr>
        <w:t xml:space="preserve">Vulnerable to remote exploitation </w:t>
      </w:r>
    </w:p>
    <w:p w14:paraId="06B61DB1" w14:textId="77777777" w:rsidR="00102DE8" w:rsidRPr="00102DE8" w:rsidRDefault="00102DE8" w:rsidP="00102DE8">
      <w:pPr>
        <w:numPr>
          <w:ilvl w:val="0"/>
          <w:numId w:val="19"/>
        </w:numPr>
        <w:tabs>
          <w:tab w:val="left" w:pos="1250"/>
        </w:tabs>
        <w:rPr>
          <w:noProof/>
        </w:rPr>
      </w:pPr>
      <w:r w:rsidRPr="00102DE8">
        <w:rPr>
          <w:noProof/>
        </w:rPr>
        <w:t>Exploit module used:</w:t>
      </w:r>
    </w:p>
    <w:p w14:paraId="139DBBA9" w14:textId="77777777" w:rsidR="00102DE8" w:rsidRPr="00102DE8" w:rsidRDefault="00102DE8" w:rsidP="00102DE8">
      <w:pPr>
        <w:tabs>
          <w:tab w:val="left" w:pos="1250"/>
        </w:tabs>
        <w:rPr>
          <w:noProof/>
        </w:rPr>
      </w:pPr>
      <w:r w:rsidRPr="00102DE8">
        <w:rPr>
          <w:noProof/>
        </w:rPr>
        <w:t>exploit/multi/misc/java_rmi_server</w:t>
      </w:r>
    </w:p>
    <w:p w14:paraId="25350A41" w14:textId="77777777" w:rsidR="00102DE8" w:rsidRPr="00102DE8" w:rsidRDefault="00102DE8" w:rsidP="00102DE8">
      <w:pPr>
        <w:numPr>
          <w:ilvl w:val="0"/>
          <w:numId w:val="19"/>
        </w:numPr>
        <w:tabs>
          <w:tab w:val="left" w:pos="1250"/>
        </w:tabs>
        <w:rPr>
          <w:noProof/>
        </w:rPr>
      </w:pPr>
      <w:r w:rsidRPr="00102DE8">
        <w:rPr>
          <w:noProof/>
        </w:rPr>
        <w:t>Target configured:</w:t>
      </w:r>
    </w:p>
    <w:p w14:paraId="7ED71A81" w14:textId="77777777" w:rsidR="00102DE8" w:rsidRPr="00102DE8" w:rsidRDefault="00102DE8" w:rsidP="00102DE8">
      <w:pPr>
        <w:tabs>
          <w:tab w:val="left" w:pos="1250"/>
        </w:tabs>
        <w:rPr>
          <w:noProof/>
        </w:rPr>
      </w:pPr>
      <w:r w:rsidRPr="00102DE8">
        <w:rPr>
          <w:noProof/>
        </w:rPr>
        <w:t>set RHOSTS 192.168.1.10</w:t>
      </w:r>
      <w:r w:rsidRPr="00102DE8">
        <w:rPr>
          <w:noProof/>
        </w:rPr>
        <w:br/>
        <w:t>run</w:t>
      </w:r>
    </w:p>
    <w:p w14:paraId="0C2E7830" w14:textId="77360B57" w:rsidR="00102DE8" w:rsidRPr="00102DE8" w:rsidRDefault="00102DE8" w:rsidP="00102DE8">
      <w:pPr>
        <w:numPr>
          <w:ilvl w:val="0"/>
          <w:numId w:val="19"/>
        </w:numPr>
        <w:tabs>
          <w:tab w:val="left" w:pos="1250"/>
        </w:tabs>
        <w:rPr>
          <w:noProof/>
        </w:rPr>
      </w:pPr>
      <w:r w:rsidRPr="00102DE8">
        <w:rPr>
          <w:noProof/>
        </w:rPr>
        <w:t xml:space="preserve">Result: </w:t>
      </w:r>
      <w:r w:rsidRPr="00102DE8">
        <w:rPr>
          <w:b/>
          <w:bCs/>
          <w:noProof/>
        </w:rPr>
        <w:t>Remote shell / Meterpreter session established</w:t>
      </w:r>
      <w:r w:rsidRPr="00102DE8">
        <w:rPr>
          <w:noProof/>
        </w:rPr>
        <w:t xml:space="preserve"> </w:t>
      </w:r>
    </w:p>
    <w:p w14:paraId="6DC576FE" w14:textId="690A1523" w:rsidR="00102DE8" w:rsidRPr="00102DE8" w:rsidRDefault="00102DE8" w:rsidP="00102DE8">
      <w:pPr>
        <w:tabs>
          <w:tab w:val="left" w:pos="1250"/>
        </w:tabs>
        <w:rPr>
          <w:b/>
          <w:bCs/>
          <w:noProof/>
        </w:rPr>
      </w:pPr>
      <w:r w:rsidRPr="00102DE8">
        <w:rPr>
          <w:b/>
          <w:bCs/>
          <w:noProof/>
        </w:rPr>
        <w:t>Exploitation:</w:t>
      </w:r>
    </w:p>
    <w:p w14:paraId="4B72D8E5" w14:textId="77777777" w:rsidR="00102DE8" w:rsidRPr="00102DE8" w:rsidRDefault="00102DE8" w:rsidP="00102DE8">
      <w:pPr>
        <w:tabs>
          <w:tab w:val="left" w:pos="1250"/>
        </w:tabs>
        <w:rPr>
          <w:noProof/>
        </w:rPr>
      </w:pPr>
      <w:r w:rsidRPr="00102DE8">
        <w:rPr>
          <w:noProof/>
        </w:rPr>
        <w:t>The attacker used the Metasploit module to:</w:t>
      </w:r>
    </w:p>
    <w:p w14:paraId="0FF7B551" w14:textId="77777777" w:rsidR="00102DE8" w:rsidRPr="00102DE8" w:rsidRDefault="00102DE8" w:rsidP="00102DE8">
      <w:pPr>
        <w:numPr>
          <w:ilvl w:val="0"/>
          <w:numId w:val="20"/>
        </w:numPr>
        <w:tabs>
          <w:tab w:val="left" w:pos="1250"/>
        </w:tabs>
        <w:rPr>
          <w:noProof/>
        </w:rPr>
      </w:pPr>
      <w:r w:rsidRPr="00102DE8">
        <w:rPr>
          <w:noProof/>
        </w:rPr>
        <w:lastRenderedPageBreak/>
        <w:t xml:space="preserve">Connect to the RMI registry </w:t>
      </w:r>
    </w:p>
    <w:p w14:paraId="2CF39C06" w14:textId="77777777" w:rsidR="00102DE8" w:rsidRPr="00102DE8" w:rsidRDefault="00102DE8" w:rsidP="00102DE8">
      <w:pPr>
        <w:numPr>
          <w:ilvl w:val="0"/>
          <w:numId w:val="20"/>
        </w:numPr>
        <w:tabs>
          <w:tab w:val="left" w:pos="1250"/>
        </w:tabs>
        <w:rPr>
          <w:noProof/>
        </w:rPr>
      </w:pPr>
      <w:r w:rsidRPr="00102DE8">
        <w:rPr>
          <w:noProof/>
        </w:rPr>
        <w:t xml:space="preserve">Deliver a malicious payload </w:t>
      </w:r>
    </w:p>
    <w:p w14:paraId="18B5637B" w14:textId="77777777" w:rsidR="00102DE8" w:rsidRPr="00102DE8" w:rsidRDefault="00102DE8" w:rsidP="00102DE8">
      <w:pPr>
        <w:numPr>
          <w:ilvl w:val="0"/>
          <w:numId w:val="20"/>
        </w:numPr>
        <w:tabs>
          <w:tab w:val="left" w:pos="1250"/>
        </w:tabs>
        <w:rPr>
          <w:noProof/>
        </w:rPr>
      </w:pPr>
      <w:r w:rsidRPr="00102DE8">
        <w:rPr>
          <w:noProof/>
        </w:rPr>
        <w:t xml:space="preserve">Execute arbitrary commands remotely </w:t>
      </w:r>
    </w:p>
    <w:p w14:paraId="4265E644" w14:textId="751CDA07" w:rsidR="00102DE8" w:rsidRPr="00102DE8" w:rsidRDefault="00102DE8" w:rsidP="00102DE8">
      <w:pPr>
        <w:tabs>
          <w:tab w:val="left" w:pos="1250"/>
        </w:tabs>
        <w:rPr>
          <w:noProof/>
        </w:rPr>
      </w:pPr>
      <w:r w:rsidRPr="00102DE8">
        <w:rPr>
          <w:noProof/>
        </w:rPr>
        <w:t xml:space="preserve">This resulted in </w:t>
      </w:r>
      <w:r w:rsidRPr="00102DE8">
        <w:rPr>
          <w:b/>
          <w:bCs/>
          <w:noProof/>
        </w:rPr>
        <w:t>unauthorized remote access to the system</w:t>
      </w:r>
      <w:r w:rsidRPr="00102DE8">
        <w:rPr>
          <w:noProof/>
        </w:rPr>
        <w:t>.</w:t>
      </w:r>
    </w:p>
    <w:p w14:paraId="5A3F8895" w14:textId="39DFC251" w:rsidR="00102DE8" w:rsidRPr="00102DE8" w:rsidRDefault="00102DE8" w:rsidP="00102DE8">
      <w:pPr>
        <w:tabs>
          <w:tab w:val="left" w:pos="1250"/>
        </w:tabs>
        <w:rPr>
          <w:b/>
          <w:bCs/>
          <w:noProof/>
        </w:rPr>
      </w:pPr>
      <w:r w:rsidRPr="00102DE8">
        <w:rPr>
          <w:b/>
          <w:bCs/>
          <w:noProof/>
        </w:rPr>
        <w:t>Privilege Escalation:</w:t>
      </w:r>
    </w:p>
    <w:p w14:paraId="5267B0B7" w14:textId="77777777" w:rsidR="00102DE8" w:rsidRPr="00102DE8" w:rsidRDefault="00102DE8" w:rsidP="00102DE8">
      <w:pPr>
        <w:tabs>
          <w:tab w:val="left" w:pos="1250"/>
        </w:tabs>
        <w:rPr>
          <w:noProof/>
        </w:rPr>
      </w:pPr>
      <w:r w:rsidRPr="00102DE8">
        <w:rPr>
          <w:noProof/>
        </w:rPr>
        <w:t>Once access is obtained:</w:t>
      </w:r>
    </w:p>
    <w:p w14:paraId="6EF34E98" w14:textId="77777777" w:rsidR="00102DE8" w:rsidRPr="00102DE8" w:rsidRDefault="00102DE8" w:rsidP="00B572FB">
      <w:pPr>
        <w:tabs>
          <w:tab w:val="left" w:pos="1250"/>
        </w:tabs>
        <w:rPr>
          <w:noProof/>
        </w:rPr>
      </w:pPr>
      <w:r w:rsidRPr="00102DE8">
        <w:rPr>
          <w:noProof/>
        </w:rPr>
        <w:t xml:space="preserve">Attacker can enumerate system (whoami, id) </w:t>
      </w:r>
    </w:p>
    <w:p w14:paraId="071B0F90" w14:textId="77777777" w:rsidR="00102DE8" w:rsidRPr="00102DE8" w:rsidRDefault="00102DE8" w:rsidP="00B572FB">
      <w:pPr>
        <w:tabs>
          <w:tab w:val="left" w:pos="1250"/>
        </w:tabs>
        <w:rPr>
          <w:noProof/>
        </w:rPr>
      </w:pPr>
      <w:r w:rsidRPr="00102DE8">
        <w:rPr>
          <w:noProof/>
        </w:rPr>
        <w:t xml:space="preserve">Identify privilege level </w:t>
      </w:r>
    </w:p>
    <w:p w14:paraId="3430C1FB" w14:textId="77777777" w:rsidR="00102DE8" w:rsidRPr="00102DE8" w:rsidRDefault="00102DE8" w:rsidP="00B572FB">
      <w:pPr>
        <w:tabs>
          <w:tab w:val="left" w:pos="1250"/>
        </w:tabs>
        <w:rPr>
          <w:noProof/>
        </w:rPr>
      </w:pPr>
      <w:r w:rsidRPr="00102DE8">
        <w:rPr>
          <w:noProof/>
        </w:rPr>
        <w:t xml:space="preserve">Exploit local vulnerabilities (SUID, cron jobs, kernel exploits) </w:t>
      </w:r>
    </w:p>
    <w:p w14:paraId="731C0CFA" w14:textId="7E99F7C9" w:rsidR="00102DE8" w:rsidRPr="00102DE8" w:rsidRDefault="00102DE8" w:rsidP="00B572FB">
      <w:pPr>
        <w:tabs>
          <w:tab w:val="left" w:pos="1250"/>
        </w:tabs>
        <w:rPr>
          <w:noProof/>
        </w:rPr>
      </w:pPr>
      <w:r w:rsidRPr="00102DE8">
        <w:rPr>
          <w:noProof/>
        </w:rPr>
        <w:t xml:space="preserve">Escalate to </w:t>
      </w:r>
      <w:r w:rsidRPr="00102DE8">
        <w:rPr>
          <w:b/>
          <w:bCs/>
          <w:noProof/>
        </w:rPr>
        <w:t>root access</w:t>
      </w:r>
      <w:r w:rsidRPr="00102DE8">
        <w:rPr>
          <w:noProof/>
        </w:rPr>
        <w:t xml:space="preserve"> </w:t>
      </w:r>
    </w:p>
    <w:p w14:paraId="01D4D70A" w14:textId="2DD6760A" w:rsidR="00102DE8" w:rsidRPr="00102DE8" w:rsidRDefault="00102DE8" w:rsidP="00102DE8">
      <w:pPr>
        <w:tabs>
          <w:tab w:val="left" w:pos="1250"/>
        </w:tabs>
        <w:rPr>
          <w:b/>
          <w:bCs/>
          <w:noProof/>
        </w:rPr>
      </w:pPr>
      <w:r w:rsidRPr="00102DE8">
        <w:rPr>
          <w:b/>
          <w:bCs/>
          <w:noProof/>
        </w:rPr>
        <w:t>Severity:</w:t>
      </w:r>
      <w:r w:rsidR="0031497D">
        <w:rPr>
          <w:b/>
          <w:bCs/>
          <w:noProof/>
        </w:rPr>
        <w:t xml:space="preserve"> </w:t>
      </w:r>
      <w:r w:rsidRPr="00102DE8">
        <w:rPr>
          <w:noProof/>
          <w:color w:val="C00000"/>
        </w:rPr>
        <w:t>Critical</w:t>
      </w:r>
    </w:p>
    <w:p w14:paraId="5D4A5107" w14:textId="77777777" w:rsidR="00102DE8" w:rsidRPr="00102DE8" w:rsidRDefault="00102DE8" w:rsidP="00102DE8">
      <w:pPr>
        <w:tabs>
          <w:tab w:val="left" w:pos="1250"/>
        </w:tabs>
        <w:rPr>
          <w:b/>
          <w:bCs/>
          <w:noProof/>
        </w:rPr>
      </w:pPr>
      <w:r w:rsidRPr="00102DE8">
        <w:rPr>
          <w:b/>
          <w:bCs/>
          <w:noProof/>
        </w:rPr>
        <w:t>Reason:</w:t>
      </w:r>
    </w:p>
    <w:p w14:paraId="071374CE" w14:textId="77777777" w:rsidR="00102DE8" w:rsidRPr="00102DE8" w:rsidRDefault="00102DE8" w:rsidP="0031497D">
      <w:pPr>
        <w:tabs>
          <w:tab w:val="left" w:pos="1250"/>
        </w:tabs>
        <w:rPr>
          <w:noProof/>
        </w:rPr>
      </w:pPr>
      <w:r w:rsidRPr="00102DE8">
        <w:rPr>
          <w:noProof/>
        </w:rPr>
        <w:t xml:space="preserve">Remote Code Execution (RCE) </w:t>
      </w:r>
    </w:p>
    <w:p w14:paraId="1074C59A" w14:textId="77777777" w:rsidR="00102DE8" w:rsidRPr="00102DE8" w:rsidRDefault="00102DE8" w:rsidP="0031497D">
      <w:pPr>
        <w:tabs>
          <w:tab w:val="left" w:pos="1250"/>
        </w:tabs>
        <w:rPr>
          <w:noProof/>
        </w:rPr>
      </w:pPr>
      <w:r w:rsidRPr="00102DE8">
        <w:rPr>
          <w:noProof/>
        </w:rPr>
        <w:t xml:space="preserve">No authentication required </w:t>
      </w:r>
    </w:p>
    <w:p w14:paraId="6ACD5259" w14:textId="77777777" w:rsidR="00102DE8" w:rsidRPr="00102DE8" w:rsidRDefault="00102DE8" w:rsidP="0031497D">
      <w:pPr>
        <w:tabs>
          <w:tab w:val="left" w:pos="1250"/>
        </w:tabs>
        <w:rPr>
          <w:noProof/>
        </w:rPr>
      </w:pPr>
      <w:r w:rsidRPr="00102DE8">
        <w:rPr>
          <w:noProof/>
        </w:rPr>
        <w:t xml:space="preserve">Full system compromise possible </w:t>
      </w:r>
    </w:p>
    <w:p w14:paraId="7BA33499" w14:textId="06943DC0" w:rsidR="00102DE8" w:rsidRPr="00102DE8" w:rsidRDefault="00102DE8" w:rsidP="0031497D">
      <w:pPr>
        <w:tabs>
          <w:tab w:val="left" w:pos="1250"/>
        </w:tabs>
        <w:rPr>
          <w:noProof/>
        </w:rPr>
      </w:pPr>
      <w:r w:rsidRPr="00102DE8">
        <w:rPr>
          <w:noProof/>
        </w:rPr>
        <w:t xml:space="preserve">Can lead to lateral movement in network </w:t>
      </w:r>
    </w:p>
    <w:p w14:paraId="3F25D528" w14:textId="3FE96278" w:rsidR="00102DE8" w:rsidRPr="00102DE8" w:rsidRDefault="00102DE8" w:rsidP="00102DE8">
      <w:pPr>
        <w:tabs>
          <w:tab w:val="left" w:pos="1250"/>
        </w:tabs>
        <w:rPr>
          <w:b/>
          <w:bCs/>
          <w:noProof/>
        </w:rPr>
      </w:pPr>
      <w:r w:rsidRPr="00102DE8">
        <w:rPr>
          <w:b/>
          <w:bCs/>
          <w:noProof/>
        </w:rPr>
        <w:t xml:space="preserve"> Remediation:</w:t>
      </w:r>
    </w:p>
    <w:p w14:paraId="296F37E0" w14:textId="77777777" w:rsidR="00102DE8" w:rsidRPr="00102DE8" w:rsidRDefault="00102DE8" w:rsidP="0031497D">
      <w:pPr>
        <w:tabs>
          <w:tab w:val="left" w:pos="1250"/>
        </w:tabs>
        <w:rPr>
          <w:noProof/>
        </w:rPr>
      </w:pPr>
      <w:r w:rsidRPr="00102DE8">
        <w:rPr>
          <w:noProof/>
        </w:rPr>
        <w:t xml:space="preserve">Disable unused </w:t>
      </w:r>
      <w:r w:rsidRPr="00102DE8">
        <w:rPr>
          <w:b/>
          <w:bCs/>
          <w:noProof/>
        </w:rPr>
        <w:t>Java RMI services</w:t>
      </w:r>
      <w:r w:rsidRPr="00102DE8">
        <w:rPr>
          <w:noProof/>
        </w:rPr>
        <w:t xml:space="preserve"> </w:t>
      </w:r>
    </w:p>
    <w:p w14:paraId="2ABF45C6" w14:textId="77777777" w:rsidR="00102DE8" w:rsidRPr="00102DE8" w:rsidRDefault="00102DE8" w:rsidP="0031497D">
      <w:pPr>
        <w:tabs>
          <w:tab w:val="left" w:pos="1250"/>
        </w:tabs>
        <w:rPr>
          <w:noProof/>
        </w:rPr>
      </w:pPr>
      <w:r w:rsidRPr="00102DE8">
        <w:rPr>
          <w:noProof/>
        </w:rPr>
        <w:t xml:space="preserve">Apply </w:t>
      </w:r>
      <w:r w:rsidRPr="00102DE8">
        <w:rPr>
          <w:b/>
          <w:bCs/>
          <w:noProof/>
        </w:rPr>
        <w:t>latest security patches</w:t>
      </w:r>
      <w:r w:rsidRPr="00102DE8">
        <w:rPr>
          <w:noProof/>
        </w:rPr>
        <w:t xml:space="preserve"> </w:t>
      </w:r>
    </w:p>
    <w:p w14:paraId="06E475A7" w14:textId="77777777" w:rsidR="00102DE8" w:rsidRPr="00102DE8" w:rsidRDefault="00102DE8" w:rsidP="0031497D">
      <w:pPr>
        <w:tabs>
          <w:tab w:val="left" w:pos="1250"/>
        </w:tabs>
        <w:rPr>
          <w:noProof/>
        </w:rPr>
      </w:pPr>
      <w:r w:rsidRPr="00102DE8">
        <w:rPr>
          <w:noProof/>
        </w:rPr>
        <w:t xml:space="preserve">Enforce </w:t>
      </w:r>
      <w:r w:rsidRPr="00102DE8">
        <w:rPr>
          <w:b/>
          <w:bCs/>
          <w:noProof/>
        </w:rPr>
        <w:t>authentication and access controls</w:t>
      </w:r>
      <w:r w:rsidRPr="00102DE8">
        <w:rPr>
          <w:noProof/>
        </w:rPr>
        <w:t xml:space="preserve"> </w:t>
      </w:r>
    </w:p>
    <w:p w14:paraId="05824E67" w14:textId="77777777" w:rsidR="00102DE8" w:rsidRPr="00102DE8" w:rsidRDefault="00102DE8" w:rsidP="0031497D">
      <w:pPr>
        <w:tabs>
          <w:tab w:val="left" w:pos="1250"/>
        </w:tabs>
        <w:rPr>
          <w:noProof/>
        </w:rPr>
      </w:pPr>
      <w:r w:rsidRPr="00102DE8">
        <w:rPr>
          <w:noProof/>
        </w:rPr>
        <w:t xml:space="preserve">Use </w:t>
      </w:r>
      <w:r w:rsidRPr="00102DE8">
        <w:rPr>
          <w:b/>
          <w:bCs/>
          <w:noProof/>
        </w:rPr>
        <w:t>Java Security Manager</w:t>
      </w:r>
      <w:r w:rsidRPr="00102DE8">
        <w:rPr>
          <w:noProof/>
        </w:rPr>
        <w:t xml:space="preserve"> </w:t>
      </w:r>
    </w:p>
    <w:p w14:paraId="73068AE0" w14:textId="77777777" w:rsidR="00102DE8" w:rsidRPr="00102DE8" w:rsidRDefault="00102DE8" w:rsidP="0031497D">
      <w:pPr>
        <w:tabs>
          <w:tab w:val="left" w:pos="1250"/>
        </w:tabs>
        <w:rPr>
          <w:noProof/>
        </w:rPr>
      </w:pPr>
      <w:r w:rsidRPr="00102DE8">
        <w:rPr>
          <w:noProof/>
        </w:rPr>
        <w:t>Restrict access via firewall (block port 1099 if not needed)</w:t>
      </w:r>
    </w:p>
    <w:p w14:paraId="6A8BFCCF" w14:textId="77777777" w:rsidR="002A7BC7" w:rsidRDefault="002A7BC7" w:rsidP="00DA241C">
      <w:pPr>
        <w:tabs>
          <w:tab w:val="left" w:pos="1250"/>
        </w:tabs>
        <w:rPr>
          <w:noProof/>
        </w:rPr>
      </w:pPr>
    </w:p>
    <w:p w14:paraId="2711C826" w14:textId="198DA8A8" w:rsidR="00F85231" w:rsidRDefault="00173FF5" w:rsidP="00DA241C">
      <w:pPr>
        <w:tabs>
          <w:tab w:val="left" w:pos="1250"/>
        </w:tabs>
        <w:rPr>
          <w:rFonts w:cstheme="minorHAnsi"/>
          <w:b/>
          <w:bCs/>
          <w:color w:val="002060"/>
        </w:rPr>
      </w:pPr>
      <w:r>
        <w:rPr>
          <w:noProof/>
        </w:rPr>
        <w:lastRenderedPageBreak/>
        <w:drawing>
          <wp:inline distT="0" distB="0" distL="0" distR="0" wp14:anchorId="7ABD4799" wp14:editId="50ACFF16">
            <wp:extent cx="6645910" cy="3109595"/>
            <wp:effectExtent l="0" t="0" r="2540" b="0"/>
            <wp:docPr id="127568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4049" name=""/>
                    <pic:cNvPicPr/>
                  </pic:nvPicPr>
                  <pic:blipFill>
                    <a:blip r:embed="rId37"/>
                    <a:stretch>
                      <a:fillRect/>
                    </a:stretch>
                  </pic:blipFill>
                  <pic:spPr>
                    <a:xfrm>
                      <a:off x="0" y="0"/>
                      <a:ext cx="6645910" cy="3109595"/>
                    </a:xfrm>
                    <a:prstGeom prst="rect">
                      <a:avLst/>
                    </a:prstGeom>
                  </pic:spPr>
                </pic:pic>
              </a:graphicData>
            </a:graphic>
          </wp:inline>
        </w:drawing>
      </w:r>
    </w:p>
    <w:p w14:paraId="3253D578" w14:textId="09AA95F8" w:rsidR="00F85231" w:rsidRDefault="002A7BC7" w:rsidP="00DA241C">
      <w:pPr>
        <w:tabs>
          <w:tab w:val="left" w:pos="1250"/>
        </w:tabs>
        <w:rPr>
          <w:rFonts w:cstheme="minorHAnsi"/>
          <w:b/>
          <w:bCs/>
          <w:color w:val="002060"/>
        </w:rPr>
      </w:pPr>
      <w:r>
        <w:rPr>
          <w:noProof/>
        </w:rPr>
        <w:drawing>
          <wp:inline distT="0" distB="0" distL="0" distR="0" wp14:anchorId="704806F5" wp14:editId="3D30226A">
            <wp:extent cx="6645910" cy="2524760"/>
            <wp:effectExtent l="0" t="0" r="2540" b="8890"/>
            <wp:docPr id="101871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4401" name=""/>
                    <pic:cNvPicPr/>
                  </pic:nvPicPr>
                  <pic:blipFill>
                    <a:blip r:embed="rId38"/>
                    <a:stretch>
                      <a:fillRect/>
                    </a:stretch>
                  </pic:blipFill>
                  <pic:spPr>
                    <a:xfrm>
                      <a:off x="0" y="0"/>
                      <a:ext cx="6645910" cy="2524760"/>
                    </a:xfrm>
                    <a:prstGeom prst="rect">
                      <a:avLst/>
                    </a:prstGeom>
                  </pic:spPr>
                </pic:pic>
              </a:graphicData>
            </a:graphic>
          </wp:inline>
        </w:drawing>
      </w:r>
    </w:p>
    <w:p w14:paraId="193B000B" w14:textId="70381393" w:rsidR="00DA241C" w:rsidRPr="006A7327" w:rsidRDefault="00DA241C" w:rsidP="00DA241C">
      <w:pPr>
        <w:tabs>
          <w:tab w:val="left" w:pos="1250"/>
        </w:tabs>
        <w:rPr>
          <w:rFonts w:cstheme="minorHAnsi"/>
          <w:b/>
          <w:bCs/>
          <w:color w:val="002060"/>
        </w:rPr>
      </w:pPr>
      <w:r w:rsidRPr="006A7327">
        <w:rPr>
          <w:rFonts w:cstheme="minorHAnsi"/>
          <w:b/>
          <w:bCs/>
          <w:color w:val="002060"/>
        </w:rPr>
        <w:t>3.4 Report – House Cleaning</w:t>
      </w:r>
    </w:p>
    <w:p w14:paraId="077D71FA" w14:textId="77777777" w:rsidR="00DA241C" w:rsidRPr="00DA241C" w:rsidRDefault="00DA241C" w:rsidP="00DA241C">
      <w:pPr>
        <w:tabs>
          <w:tab w:val="left" w:pos="1250"/>
        </w:tabs>
      </w:pPr>
      <w:r w:rsidRPr="00DA241C">
        <w:t>The house cleaning phase ensures that no traces of the penetration testing activities remain on the target system after the assessment is completed. This step is important to prevent any unintended security risks or system issues caused by leftover tools, accounts, or configurations.</w:t>
      </w:r>
    </w:p>
    <w:p w14:paraId="728A3E56" w14:textId="77777777" w:rsidR="00DA241C" w:rsidRPr="00DA241C" w:rsidRDefault="00DA241C" w:rsidP="00DA241C">
      <w:pPr>
        <w:tabs>
          <w:tab w:val="left" w:pos="1250"/>
        </w:tabs>
      </w:pPr>
      <w:r w:rsidRPr="00DA241C">
        <w:t>After successfully completing the testing objectives on the lab system, all temporary changes made during the assessment were carefully removed. This included terminating active sessions, removing any created user accounts (if applicable), and ensuring that no backdoors or testing artifacts were left behind.</w:t>
      </w:r>
    </w:p>
    <w:p w14:paraId="3C866420" w14:textId="77777777" w:rsidR="00DA241C" w:rsidRPr="00DA241C" w:rsidRDefault="00DA241C" w:rsidP="00DA241C">
      <w:pPr>
        <w:tabs>
          <w:tab w:val="left" w:pos="1250"/>
        </w:tabs>
      </w:pPr>
      <w:r w:rsidRPr="00DA241C">
        <w:t>This process ensures that the system is returned to its original state and that no additional cleanup is required from the system owner.</w:t>
      </w:r>
    </w:p>
    <w:p w14:paraId="605FADCA" w14:textId="77777777" w:rsidR="0077497C" w:rsidRPr="00DA241C" w:rsidRDefault="0077497C" w:rsidP="00DE2751">
      <w:pPr>
        <w:tabs>
          <w:tab w:val="left" w:pos="1250"/>
        </w:tabs>
        <w:rPr>
          <w:color w:val="002060"/>
          <w:sz w:val="30"/>
          <w:szCs w:val="30"/>
        </w:rPr>
      </w:pPr>
    </w:p>
    <w:p w14:paraId="3514BD2C" w14:textId="77777777" w:rsidR="009B210D" w:rsidRPr="009B210D" w:rsidRDefault="009B210D" w:rsidP="009B210D">
      <w:pPr>
        <w:tabs>
          <w:tab w:val="left" w:pos="1250"/>
        </w:tabs>
        <w:rPr>
          <w:b/>
          <w:bCs/>
          <w:color w:val="002060"/>
          <w:sz w:val="30"/>
          <w:szCs w:val="30"/>
        </w:rPr>
      </w:pPr>
      <w:r w:rsidRPr="009B210D">
        <w:rPr>
          <w:b/>
          <w:bCs/>
          <w:color w:val="002060"/>
          <w:sz w:val="30"/>
          <w:szCs w:val="30"/>
        </w:rPr>
        <w:t>4.0 Conclusion</w:t>
      </w:r>
    </w:p>
    <w:p w14:paraId="582E3293" w14:textId="77777777" w:rsidR="003F4E1C" w:rsidRPr="003F4E1C" w:rsidRDefault="003F4E1C" w:rsidP="003F4E1C">
      <w:pPr>
        <w:tabs>
          <w:tab w:val="left" w:pos="1250"/>
        </w:tabs>
      </w:pPr>
      <w:r w:rsidRPr="003F4E1C">
        <w:t xml:space="preserve">The penetration test successfully demonstrated that the </w:t>
      </w:r>
      <w:r w:rsidRPr="003F4E1C">
        <w:rPr>
          <w:b/>
          <w:bCs/>
        </w:rPr>
        <w:t>Metasploitable2</w:t>
      </w:r>
      <w:r w:rsidRPr="003F4E1C">
        <w:t xml:space="preserve"> system contains multiple critical vulnerabilities that can be easily exploited by an attacker. Using the Metasploit Framework, unauthorized access was gained, and in some cases, full system control was achieved.</w:t>
      </w:r>
    </w:p>
    <w:p w14:paraId="7F570458" w14:textId="77777777" w:rsidR="003F4E1C" w:rsidRPr="003F4E1C" w:rsidRDefault="003F4E1C" w:rsidP="003F4E1C">
      <w:pPr>
        <w:tabs>
          <w:tab w:val="left" w:pos="1250"/>
        </w:tabs>
      </w:pPr>
      <w:r w:rsidRPr="003F4E1C">
        <w:lastRenderedPageBreak/>
        <w:t>The assessment highlights that outdated services and insecure configurations significantly increase the risk of compromise. These vulnerabilities can lead to unauthorized access, data exposure, and complete system takeover if not addressed properly.</w:t>
      </w:r>
    </w:p>
    <w:p w14:paraId="484EA718" w14:textId="77777777" w:rsidR="003F4E1C" w:rsidRPr="003F4E1C" w:rsidRDefault="003F4E1C" w:rsidP="003F4E1C">
      <w:pPr>
        <w:tabs>
          <w:tab w:val="left" w:pos="1250"/>
        </w:tabs>
      </w:pPr>
      <w:r w:rsidRPr="003F4E1C">
        <w:t>To improve the security posture of the system, it is essential to implement regular patching, secure configurations, and continuous monitoring. Proactive security measures will help in reducing the attack surface and protecting the system from potential threats.</w:t>
      </w:r>
    </w:p>
    <w:p w14:paraId="42E380DA" w14:textId="011024F6" w:rsidR="0077497C" w:rsidRDefault="0077497C" w:rsidP="00DE2751">
      <w:pPr>
        <w:tabs>
          <w:tab w:val="left" w:pos="1250"/>
        </w:tabs>
        <w:rPr>
          <w:lang w:val="en-US"/>
        </w:rPr>
      </w:pPr>
    </w:p>
    <w:p w14:paraId="2546AB7F" w14:textId="77777777" w:rsidR="00E44943" w:rsidRDefault="00E44943" w:rsidP="00DE2751">
      <w:pPr>
        <w:tabs>
          <w:tab w:val="left" w:pos="1250"/>
        </w:tabs>
        <w:rPr>
          <w:lang w:val="en-US"/>
        </w:rPr>
      </w:pPr>
    </w:p>
    <w:p w14:paraId="058655B4" w14:textId="4493673B" w:rsidR="00140280" w:rsidRPr="00D97734" w:rsidRDefault="00140280" w:rsidP="00DE2751">
      <w:pPr>
        <w:tabs>
          <w:tab w:val="left" w:pos="1250"/>
        </w:tabs>
        <w:rPr>
          <w:lang w:val="en-US"/>
        </w:rPr>
      </w:pPr>
      <w:r w:rsidRPr="00140280">
        <w:rPr>
          <w:lang w:val="en-US"/>
        </w:rPr>
        <w:t xml:space="preserve">This penetration testing was conducted in a controlled lab environment using </w:t>
      </w:r>
      <w:r w:rsidRPr="00316220">
        <w:rPr>
          <w:b/>
          <w:bCs/>
          <w:lang w:val="en-US"/>
        </w:rPr>
        <w:t>Metasploitable2</w:t>
      </w:r>
      <w:r w:rsidRPr="00140280">
        <w:rPr>
          <w:lang w:val="en-US"/>
        </w:rPr>
        <w:t xml:space="preserve"> for educational and security research purposes.</w:t>
      </w:r>
    </w:p>
    <w:sectPr w:rsidR="00140280" w:rsidRPr="00D97734" w:rsidSect="00BE721B">
      <w:headerReference w:type="default" r:id="rId39"/>
      <w:footerReference w:type="default" r:id="rId40"/>
      <w:pgSz w:w="11906" w:h="16838"/>
      <w:pgMar w:top="720" w:right="720" w:bottom="720" w:left="720" w:header="708" w:footer="708"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B3F2" w14:textId="77777777" w:rsidR="00A303A6" w:rsidRDefault="00A303A6" w:rsidP="00DC59E6">
      <w:pPr>
        <w:spacing w:after="0" w:line="240" w:lineRule="auto"/>
      </w:pPr>
      <w:r>
        <w:separator/>
      </w:r>
    </w:p>
  </w:endnote>
  <w:endnote w:type="continuationSeparator" w:id="0">
    <w:p w14:paraId="50D6B5CB" w14:textId="77777777" w:rsidR="00A303A6" w:rsidRDefault="00A303A6" w:rsidP="00DC5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F62C" w14:textId="43310592" w:rsidR="00BE721B" w:rsidRDefault="00240D05">
    <w:pPr>
      <w:pStyle w:val="Footer"/>
    </w:pPr>
    <w:r>
      <w:rPr>
        <w:color w:val="7F7F7F" w:themeColor="background1" w:themeShade="7F"/>
        <w:spacing w:val="60"/>
      </w:rPr>
      <w:t xml:space="preserve">                                                                                     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4F7B" w14:textId="77777777" w:rsidR="00A303A6" w:rsidRDefault="00A303A6" w:rsidP="00DC59E6">
      <w:pPr>
        <w:spacing w:after="0" w:line="240" w:lineRule="auto"/>
      </w:pPr>
      <w:r>
        <w:separator/>
      </w:r>
    </w:p>
  </w:footnote>
  <w:footnote w:type="continuationSeparator" w:id="0">
    <w:p w14:paraId="578C94C7" w14:textId="77777777" w:rsidR="00A303A6" w:rsidRDefault="00A303A6" w:rsidP="00DC5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7A3B" w14:textId="639264DE" w:rsidR="00DC59E6" w:rsidRDefault="00A303A6">
    <w:pPr>
      <w:pStyle w:val="Header"/>
    </w:pPr>
    <w:sdt>
      <w:sdtPr>
        <w:id w:val="1447738407"/>
        <w:docPartObj>
          <w:docPartGallery w:val="Watermarks"/>
          <w:docPartUnique/>
        </w:docPartObj>
      </w:sdtPr>
      <w:sdtEndPr/>
      <w:sdtContent>
        <w:r>
          <w:rPr>
            <w:noProof/>
          </w:rPr>
          <w:pict w14:anchorId="191757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B2D85"/>
    <w:multiLevelType w:val="multilevel"/>
    <w:tmpl w:val="2BE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82A7A"/>
    <w:multiLevelType w:val="multilevel"/>
    <w:tmpl w:val="78F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47C85"/>
    <w:multiLevelType w:val="multilevel"/>
    <w:tmpl w:val="A5A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F5789"/>
    <w:multiLevelType w:val="multilevel"/>
    <w:tmpl w:val="BD2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21079"/>
    <w:multiLevelType w:val="multilevel"/>
    <w:tmpl w:val="305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95A2A"/>
    <w:multiLevelType w:val="multilevel"/>
    <w:tmpl w:val="9ED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80525"/>
    <w:multiLevelType w:val="multilevel"/>
    <w:tmpl w:val="294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8204B"/>
    <w:multiLevelType w:val="multilevel"/>
    <w:tmpl w:val="0C86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C1E34"/>
    <w:multiLevelType w:val="multilevel"/>
    <w:tmpl w:val="B94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02B63"/>
    <w:multiLevelType w:val="multilevel"/>
    <w:tmpl w:val="75B0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5189F"/>
    <w:multiLevelType w:val="multilevel"/>
    <w:tmpl w:val="5D5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50A06"/>
    <w:multiLevelType w:val="multilevel"/>
    <w:tmpl w:val="4DF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37ADC"/>
    <w:multiLevelType w:val="multilevel"/>
    <w:tmpl w:val="201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C1F90"/>
    <w:multiLevelType w:val="multilevel"/>
    <w:tmpl w:val="4296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A3AA2"/>
    <w:multiLevelType w:val="multilevel"/>
    <w:tmpl w:val="477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42151"/>
    <w:multiLevelType w:val="multilevel"/>
    <w:tmpl w:val="A1E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D7FE6"/>
    <w:multiLevelType w:val="multilevel"/>
    <w:tmpl w:val="ED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51C8D"/>
    <w:multiLevelType w:val="multilevel"/>
    <w:tmpl w:val="0C3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16270"/>
    <w:multiLevelType w:val="multilevel"/>
    <w:tmpl w:val="4B50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B4603"/>
    <w:multiLevelType w:val="multilevel"/>
    <w:tmpl w:val="541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53774"/>
    <w:multiLevelType w:val="multilevel"/>
    <w:tmpl w:val="4A2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D6D3F"/>
    <w:multiLevelType w:val="multilevel"/>
    <w:tmpl w:val="BCF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96F50"/>
    <w:multiLevelType w:val="multilevel"/>
    <w:tmpl w:val="1A6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387595">
    <w:abstractNumId w:val="12"/>
  </w:num>
  <w:num w:numId="2" w16cid:durableId="1600943620">
    <w:abstractNumId w:val="16"/>
  </w:num>
  <w:num w:numId="3" w16cid:durableId="1847093810">
    <w:abstractNumId w:val="21"/>
  </w:num>
  <w:num w:numId="4" w16cid:durableId="1363507390">
    <w:abstractNumId w:val="11"/>
  </w:num>
  <w:num w:numId="5" w16cid:durableId="1436901990">
    <w:abstractNumId w:val="15"/>
  </w:num>
  <w:num w:numId="6" w16cid:durableId="541136726">
    <w:abstractNumId w:val="4"/>
  </w:num>
  <w:num w:numId="7" w16cid:durableId="1477910596">
    <w:abstractNumId w:val="20"/>
  </w:num>
  <w:num w:numId="8" w16cid:durableId="1320616216">
    <w:abstractNumId w:val="10"/>
  </w:num>
  <w:num w:numId="9" w16cid:durableId="535972804">
    <w:abstractNumId w:val="0"/>
  </w:num>
  <w:num w:numId="10" w16cid:durableId="977342192">
    <w:abstractNumId w:val="13"/>
  </w:num>
  <w:num w:numId="11" w16cid:durableId="508062482">
    <w:abstractNumId w:val="7"/>
  </w:num>
  <w:num w:numId="12" w16cid:durableId="1926567054">
    <w:abstractNumId w:val="1"/>
  </w:num>
  <w:num w:numId="13" w16cid:durableId="540099233">
    <w:abstractNumId w:val="5"/>
  </w:num>
  <w:num w:numId="14" w16cid:durableId="1315139862">
    <w:abstractNumId w:val="18"/>
  </w:num>
  <w:num w:numId="15" w16cid:durableId="1800418280">
    <w:abstractNumId w:val="2"/>
  </w:num>
  <w:num w:numId="16" w16cid:durableId="857159393">
    <w:abstractNumId w:val="22"/>
  </w:num>
  <w:num w:numId="17" w16cid:durableId="208693252">
    <w:abstractNumId w:val="17"/>
  </w:num>
  <w:num w:numId="18" w16cid:durableId="1565678296">
    <w:abstractNumId w:val="6"/>
  </w:num>
  <w:num w:numId="19" w16cid:durableId="1615940887">
    <w:abstractNumId w:val="19"/>
  </w:num>
  <w:num w:numId="20" w16cid:durableId="1024020326">
    <w:abstractNumId w:val="8"/>
  </w:num>
  <w:num w:numId="21" w16cid:durableId="1584609904">
    <w:abstractNumId w:val="9"/>
  </w:num>
  <w:num w:numId="22" w16cid:durableId="550314515">
    <w:abstractNumId w:val="3"/>
  </w:num>
  <w:num w:numId="23" w16cid:durableId="5950183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35"/>
    <w:rsid w:val="0001238C"/>
    <w:rsid w:val="000164CC"/>
    <w:rsid w:val="00025B35"/>
    <w:rsid w:val="000311DE"/>
    <w:rsid w:val="00046285"/>
    <w:rsid w:val="000750AF"/>
    <w:rsid w:val="00096767"/>
    <w:rsid w:val="000A52EE"/>
    <w:rsid w:val="000D70B2"/>
    <w:rsid w:val="000D7E28"/>
    <w:rsid w:val="000F67B9"/>
    <w:rsid w:val="00102DE8"/>
    <w:rsid w:val="0012002E"/>
    <w:rsid w:val="00123996"/>
    <w:rsid w:val="001258A6"/>
    <w:rsid w:val="001363BF"/>
    <w:rsid w:val="00140280"/>
    <w:rsid w:val="00157082"/>
    <w:rsid w:val="00163091"/>
    <w:rsid w:val="00173FF5"/>
    <w:rsid w:val="00182086"/>
    <w:rsid w:val="001D17CC"/>
    <w:rsid w:val="00215796"/>
    <w:rsid w:val="00215888"/>
    <w:rsid w:val="00217612"/>
    <w:rsid w:val="00232AB9"/>
    <w:rsid w:val="00240D05"/>
    <w:rsid w:val="0024528A"/>
    <w:rsid w:val="0029399B"/>
    <w:rsid w:val="002A3544"/>
    <w:rsid w:val="002A7BC7"/>
    <w:rsid w:val="002B38FD"/>
    <w:rsid w:val="002B466F"/>
    <w:rsid w:val="002D0F78"/>
    <w:rsid w:val="002E1162"/>
    <w:rsid w:val="002E5486"/>
    <w:rsid w:val="002E64C4"/>
    <w:rsid w:val="002F66B3"/>
    <w:rsid w:val="0030459C"/>
    <w:rsid w:val="00304A37"/>
    <w:rsid w:val="0031497D"/>
    <w:rsid w:val="00316220"/>
    <w:rsid w:val="003610E8"/>
    <w:rsid w:val="00361209"/>
    <w:rsid w:val="00371215"/>
    <w:rsid w:val="0037761C"/>
    <w:rsid w:val="003E5941"/>
    <w:rsid w:val="003F42C2"/>
    <w:rsid w:val="003F4E1C"/>
    <w:rsid w:val="00414274"/>
    <w:rsid w:val="0043268B"/>
    <w:rsid w:val="004337F4"/>
    <w:rsid w:val="00442BA3"/>
    <w:rsid w:val="00443BF9"/>
    <w:rsid w:val="00467785"/>
    <w:rsid w:val="00492604"/>
    <w:rsid w:val="00492E4A"/>
    <w:rsid w:val="004A7F54"/>
    <w:rsid w:val="004B239E"/>
    <w:rsid w:val="0050288F"/>
    <w:rsid w:val="00512A9D"/>
    <w:rsid w:val="00514CFA"/>
    <w:rsid w:val="00544174"/>
    <w:rsid w:val="005501E2"/>
    <w:rsid w:val="00567075"/>
    <w:rsid w:val="005B151F"/>
    <w:rsid w:val="005C098C"/>
    <w:rsid w:val="005C0AB9"/>
    <w:rsid w:val="005D1C67"/>
    <w:rsid w:val="005E0943"/>
    <w:rsid w:val="005E2052"/>
    <w:rsid w:val="005E3C21"/>
    <w:rsid w:val="006079AA"/>
    <w:rsid w:val="00615DFA"/>
    <w:rsid w:val="0062568C"/>
    <w:rsid w:val="006260DA"/>
    <w:rsid w:val="00672A19"/>
    <w:rsid w:val="00693417"/>
    <w:rsid w:val="006A7327"/>
    <w:rsid w:val="006C414C"/>
    <w:rsid w:val="006E484F"/>
    <w:rsid w:val="006E7E2C"/>
    <w:rsid w:val="00717B82"/>
    <w:rsid w:val="00717D92"/>
    <w:rsid w:val="00754005"/>
    <w:rsid w:val="0077497C"/>
    <w:rsid w:val="007773DD"/>
    <w:rsid w:val="007811AD"/>
    <w:rsid w:val="007A1E46"/>
    <w:rsid w:val="007A47F4"/>
    <w:rsid w:val="007B2683"/>
    <w:rsid w:val="007B771B"/>
    <w:rsid w:val="007E5FA4"/>
    <w:rsid w:val="008026AB"/>
    <w:rsid w:val="008408F8"/>
    <w:rsid w:val="00883173"/>
    <w:rsid w:val="008A5608"/>
    <w:rsid w:val="008C0641"/>
    <w:rsid w:val="008D19AE"/>
    <w:rsid w:val="008D3E0B"/>
    <w:rsid w:val="008E44D3"/>
    <w:rsid w:val="008F4C6F"/>
    <w:rsid w:val="008F4FE6"/>
    <w:rsid w:val="0092162C"/>
    <w:rsid w:val="00921716"/>
    <w:rsid w:val="00930382"/>
    <w:rsid w:val="009433CA"/>
    <w:rsid w:val="00945F57"/>
    <w:rsid w:val="00986FD1"/>
    <w:rsid w:val="009916A5"/>
    <w:rsid w:val="0099447C"/>
    <w:rsid w:val="009B210D"/>
    <w:rsid w:val="009C4D65"/>
    <w:rsid w:val="009D1E8F"/>
    <w:rsid w:val="009E52B7"/>
    <w:rsid w:val="009F2237"/>
    <w:rsid w:val="009F7D93"/>
    <w:rsid w:val="00A0475C"/>
    <w:rsid w:val="00A05240"/>
    <w:rsid w:val="00A1135F"/>
    <w:rsid w:val="00A303A6"/>
    <w:rsid w:val="00A321A6"/>
    <w:rsid w:val="00A7527C"/>
    <w:rsid w:val="00A8393B"/>
    <w:rsid w:val="00A96E1B"/>
    <w:rsid w:val="00AA2BB9"/>
    <w:rsid w:val="00AA6D30"/>
    <w:rsid w:val="00AD4F7E"/>
    <w:rsid w:val="00AE2B61"/>
    <w:rsid w:val="00B430AF"/>
    <w:rsid w:val="00B572FB"/>
    <w:rsid w:val="00B7581D"/>
    <w:rsid w:val="00B82A4B"/>
    <w:rsid w:val="00B928EA"/>
    <w:rsid w:val="00BA5B68"/>
    <w:rsid w:val="00BE721B"/>
    <w:rsid w:val="00BF2034"/>
    <w:rsid w:val="00C06635"/>
    <w:rsid w:val="00C06A9D"/>
    <w:rsid w:val="00C27785"/>
    <w:rsid w:val="00C35F42"/>
    <w:rsid w:val="00C360AB"/>
    <w:rsid w:val="00C40BB4"/>
    <w:rsid w:val="00C425E9"/>
    <w:rsid w:val="00C63177"/>
    <w:rsid w:val="00C67CE6"/>
    <w:rsid w:val="00C71C34"/>
    <w:rsid w:val="00C82523"/>
    <w:rsid w:val="00CA0EA8"/>
    <w:rsid w:val="00CA41DB"/>
    <w:rsid w:val="00CB015B"/>
    <w:rsid w:val="00CD7522"/>
    <w:rsid w:val="00D31F48"/>
    <w:rsid w:val="00D54091"/>
    <w:rsid w:val="00D9529A"/>
    <w:rsid w:val="00D97734"/>
    <w:rsid w:val="00DA241C"/>
    <w:rsid w:val="00DA322D"/>
    <w:rsid w:val="00DB528F"/>
    <w:rsid w:val="00DC06FB"/>
    <w:rsid w:val="00DC59E6"/>
    <w:rsid w:val="00DC6421"/>
    <w:rsid w:val="00DD0042"/>
    <w:rsid w:val="00DE2751"/>
    <w:rsid w:val="00DF369C"/>
    <w:rsid w:val="00E0788D"/>
    <w:rsid w:val="00E1575B"/>
    <w:rsid w:val="00E158B7"/>
    <w:rsid w:val="00E335CD"/>
    <w:rsid w:val="00E35E65"/>
    <w:rsid w:val="00E44943"/>
    <w:rsid w:val="00E4660E"/>
    <w:rsid w:val="00E637AC"/>
    <w:rsid w:val="00E7118B"/>
    <w:rsid w:val="00E76E7D"/>
    <w:rsid w:val="00E94226"/>
    <w:rsid w:val="00EA76A9"/>
    <w:rsid w:val="00EB0C23"/>
    <w:rsid w:val="00ED377A"/>
    <w:rsid w:val="00EE4B5E"/>
    <w:rsid w:val="00EE7EB6"/>
    <w:rsid w:val="00F008DD"/>
    <w:rsid w:val="00F2636E"/>
    <w:rsid w:val="00F5001B"/>
    <w:rsid w:val="00F5277B"/>
    <w:rsid w:val="00F56A60"/>
    <w:rsid w:val="00F74B5E"/>
    <w:rsid w:val="00F85231"/>
    <w:rsid w:val="00F8675B"/>
    <w:rsid w:val="00F873E0"/>
    <w:rsid w:val="00FE6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46E31"/>
  <w15:chartTrackingRefBased/>
  <w15:docId w15:val="{2E5322C8-B2B4-423C-A2DE-D5B85D5D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034"/>
  </w:style>
  <w:style w:type="paragraph" w:styleId="Heading1">
    <w:name w:val="heading 1"/>
    <w:basedOn w:val="Normal"/>
    <w:next w:val="Normal"/>
    <w:link w:val="Heading1Char"/>
    <w:uiPriority w:val="9"/>
    <w:qFormat/>
    <w:rsid w:val="00C06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35"/>
    <w:rPr>
      <w:rFonts w:eastAsiaTheme="majorEastAsia" w:cstheme="majorBidi"/>
      <w:color w:val="272727" w:themeColor="text1" w:themeTint="D8"/>
    </w:rPr>
  </w:style>
  <w:style w:type="paragraph" w:styleId="Title">
    <w:name w:val="Title"/>
    <w:basedOn w:val="Normal"/>
    <w:next w:val="Normal"/>
    <w:link w:val="TitleChar"/>
    <w:uiPriority w:val="10"/>
    <w:qFormat/>
    <w:rsid w:val="00C06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35"/>
    <w:pPr>
      <w:spacing w:before="160"/>
      <w:jc w:val="center"/>
    </w:pPr>
    <w:rPr>
      <w:i/>
      <w:iCs/>
      <w:color w:val="404040" w:themeColor="text1" w:themeTint="BF"/>
    </w:rPr>
  </w:style>
  <w:style w:type="character" w:customStyle="1" w:styleId="QuoteChar">
    <w:name w:val="Quote Char"/>
    <w:basedOn w:val="DefaultParagraphFont"/>
    <w:link w:val="Quote"/>
    <w:uiPriority w:val="29"/>
    <w:rsid w:val="00C06635"/>
    <w:rPr>
      <w:i/>
      <w:iCs/>
      <w:color w:val="404040" w:themeColor="text1" w:themeTint="BF"/>
    </w:rPr>
  </w:style>
  <w:style w:type="paragraph" w:styleId="ListParagraph">
    <w:name w:val="List Paragraph"/>
    <w:basedOn w:val="Normal"/>
    <w:uiPriority w:val="34"/>
    <w:qFormat/>
    <w:rsid w:val="00C06635"/>
    <w:pPr>
      <w:ind w:left="720"/>
      <w:contextualSpacing/>
    </w:pPr>
  </w:style>
  <w:style w:type="character" w:styleId="IntenseEmphasis">
    <w:name w:val="Intense Emphasis"/>
    <w:basedOn w:val="DefaultParagraphFont"/>
    <w:uiPriority w:val="21"/>
    <w:qFormat/>
    <w:rsid w:val="00C06635"/>
    <w:rPr>
      <w:i/>
      <w:iCs/>
      <w:color w:val="2F5496" w:themeColor="accent1" w:themeShade="BF"/>
    </w:rPr>
  </w:style>
  <w:style w:type="paragraph" w:styleId="IntenseQuote">
    <w:name w:val="Intense Quote"/>
    <w:basedOn w:val="Normal"/>
    <w:next w:val="Normal"/>
    <w:link w:val="IntenseQuoteChar"/>
    <w:uiPriority w:val="30"/>
    <w:qFormat/>
    <w:rsid w:val="00C06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635"/>
    <w:rPr>
      <w:i/>
      <w:iCs/>
      <w:color w:val="2F5496" w:themeColor="accent1" w:themeShade="BF"/>
    </w:rPr>
  </w:style>
  <w:style w:type="character" w:styleId="IntenseReference">
    <w:name w:val="Intense Reference"/>
    <w:basedOn w:val="DefaultParagraphFont"/>
    <w:uiPriority w:val="32"/>
    <w:qFormat/>
    <w:rsid w:val="00C06635"/>
    <w:rPr>
      <w:b/>
      <w:bCs/>
      <w:smallCaps/>
      <w:color w:val="2F5496" w:themeColor="accent1" w:themeShade="BF"/>
      <w:spacing w:val="5"/>
    </w:rPr>
  </w:style>
  <w:style w:type="paragraph" w:styleId="Header">
    <w:name w:val="header"/>
    <w:basedOn w:val="Normal"/>
    <w:link w:val="HeaderChar"/>
    <w:uiPriority w:val="99"/>
    <w:unhideWhenUsed/>
    <w:rsid w:val="00DC5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9E6"/>
  </w:style>
  <w:style w:type="paragraph" w:styleId="Footer">
    <w:name w:val="footer"/>
    <w:basedOn w:val="Normal"/>
    <w:link w:val="FooterChar"/>
    <w:uiPriority w:val="99"/>
    <w:unhideWhenUsed/>
    <w:rsid w:val="00DC5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9E6"/>
  </w:style>
  <w:style w:type="table" w:styleId="TableGrid">
    <w:name w:val="Table Grid"/>
    <w:basedOn w:val="TableNormal"/>
    <w:uiPriority w:val="39"/>
    <w:rsid w:val="00215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66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3521</Words>
  <Characters>20072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kumar</dc:creator>
  <cp:keywords/>
  <dc:description/>
  <cp:lastModifiedBy>Dharmendra kumar</cp:lastModifiedBy>
  <cp:revision>2</cp:revision>
  <cp:lastPrinted>2026-05-09T17:05:00Z</cp:lastPrinted>
  <dcterms:created xsi:type="dcterms:W3CDTF">2026-05-09T17:10:00Z</dcterms:created>
  <dcterms:modified xsi:type="dcterms:W3CDTF">2026-05-09T17:10:00Z</dcterms:modified>
</cp:coreProperties>
</file>