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9C37F" w14:textId="23F4432D" w:rsidR="00A52AC2" w:rsidRDefault="003717EE">
      <w:pPr>
        <w:pStyle w:val="Title"/>
        <w:jc w:val="center"/>
        <w:rPr>
          <w:sz w:val="28"/>
          <w:szCs w:val="28"/>
        </w:rPr>
      </w:pPr>
      <w:bookmarkStart w:id="0" w:name="_yd7u1qyxr2tk" w:colFirst="0" w:colLast="0"/>
      <w:bookmarkEnd w:id="0"/>
      <w:r>
        <w:rPr>
          <w:sz w:val="48"/>
          <w:szCs w:val="48"/>
        </w:rPr>
        <w:t xml:space="preserve">CS683 Project Assignment </w:t>
      </w:r>
      <w:r>
        <w:rPr>
          <w:sz w:val="48"/>
          <w:szCs w:val="48"/>
        </w:rPr>
        <w:br/>
      </w:r>
      <w:r w:rsidR="001A5642">
        <w:rPr>
          <w:color w:val="FF9900"/>
          <w:sz w:val="28"/>
          <w:szCs w:val="28"/>
        </w:rPr>
        <w:t>BMI Calculator</w:t>
      </w:r>
      <w:r>
        <w:rPr>
          <w:color w:val="FF9900"/>
          <w:sz w:val="28"/>
          <w:szCs w:val="28"/>
        </w:rPr>
        <w:br/>
      </w:r>
      <w:r w:rsidR="001A5642">
        <w:rPr>
          <w:color w:val="FF9900"/>
          <w:sz w:val="28"/>
          <w:szCs w:val="28"/>
        </w:rPr>
        <w:t>Dharmendra Thotakura</w:t>
      </w:r>
    </w:p>
    <w:p w14:paraId="4A7DCA49" w14:textId="77777777" w:rsidR="00A52AC2" w:rsidRDefault="00A52AC2"/>
    <w:p w14:paraId="0DC73F0A" w14:textId="2EECA97C" w:rsidR="00A52AC2" w:rsidRPr="00633354" w:rsidRDefault="00A52AC2" w:rsidP="00633354">
      <w:pPr>
        <w:widowControl w:val="0"/>
        <w:spacing w:before="200" w:after="0"/>
        <w:rPr>
          <w:rFonts w:ascii="Arial" w:eastAsia="Arial" w:hAnsi="Arial" w:cs="Arial"/>
          <w:b/>
          <w:sz w:val="28"/>
          <w:szCs w:val="28"/>
          <w:u w:val="single"/>
        </w:rPr>
      </w:pPr>
    </w:p>
    <w:sdt>
      <w:sdtPr>
        <w:id w:val="-1529950089"/>
        <w:docPartObj>
          <w:docPartGallery w:val="Table of Contents"/>
          <w:docPartUnique/>
        </w:docPartObj>
      </w:sdtPr>
      <w:sdtEndPr/>
      <w:sdtContent>
        <w:p w14:paraId="606960A4" w14:textId="1AE92680" w:rsidR="00564343" w:rsidRDefault="003717EE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873936" w:history="1">
            <w:r w:rsidR="00564343" w:rsidRPr="00574C9F">
              <w:rPr>
                <w:rStyle w:val="Hyperlink"/>
                <w:noProof/>
              </w:rPr>
              <w:t>1.</w:t>
            </w:r>
            <w:r w:rsidR="00564343">
              <w:rPr>
                <w:noProof/>
              </w:rPr>
              <w:tab/>
            </w:r>
            <w:r w:rsidR="00564343" w:rsidRPr="00574C9F">
              <w:rPr>
                <w:rStyle w:val="Hyperlink"/>
                <w:noProof/>
              </w:rPr>
              <w:t>Overview</w:t>
            </w:r>
            <w:r w:rsidR="00564343">
              <w:rPr>
                <w:noProof/>
                <w:webHidden/>
              </w:rPr>
              <w:tab/>
            </w:r>
            <w:r w:rsidR="00564343">
              <w:rPr>
                <w:noProof/>
                <w:webHidden/>
              </w:rPr>
              <w:fldChar w:fldCharType="begin"/>
            </w:r>
            <w:r w:rsidR="00564343">
              <w:rPr>
                <w:noProof/>
                <w:webHidden/>
              </w:rPr>
              <w:instrText xml:space="preserve"> PAGEREF _Toc58873936 \h </w:instrText>
            </w:r>
            <w:r w:rsidR="00564343">
              <w:rPr>
                <w:noProof/>
                <w:webHidden/>
              </w:rPr>
            </w:r>
            <w:r w:rsidR="00564343">
              <w:rPr>
                <w:noProof/>
                <w:webHidden/>
              </w:rPr>
              <w:fldChar w:fldCharType="separate"/>
            </w:r>
            <w:r w:rsidR="00564343">
              <w:rPr>
                <w:noProof/>
                <w:webHidden/>
              </w:rPr>
              <w:t>2</w:t>
            </w:r>
            <w:r w:rsidR="00564343">
              <w:rPr>
                <w:noProof/>
                <w:webHidden/>
              </w:rPr>
              <w:fldChar w:fldCharType="end"/>
            </w:r>
          </w:hyperlink>
        </w:p>
        <w:p w14:paraId="45AD5D14" w14:textId="59B70AE1" w:rsidR="00564343" w:rsidRDefault="00564343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58873937" w:history="1">
            <w:r w:rsidRPr="00574C9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74C9F">
              <w:rPr>
                <w:rStyle w:val="Hyperlink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89884" w14:textId="6410444A" w:rsidR="00564343" w:rsidRDefault="00564343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58873938" w:history="1">
            <w:r w:rsidRPr="00574C9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574C9F">
              <w:rPr>
                <w:rStyle w:val="Hyperlink"/>
                <w:noProof/>
              </w:rPr>
              <w:t>Proposed High level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FC808" w14:textId="00FF9BEE" w:rsidR="00564343" w:rsidRDefault="00564343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58873939" w:history="1">
            <w:r w:rsidRPr="00574C9F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574C9F">
              <w:rPr>
                <w:rStyle w:val="Hyperlink"/>
                <w:noProof/>
              </w:rPr>
              <w:t>Testing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9D112" w14:textId="227F26CE" w:rsidR="00564343" w:rsidRDefault="00564343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58873940" w:history="1">
            <w:r w:rsidRPr="00574C9F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574C9F">
              <w:rPr>
                <w:rStyle w:val="Hyperlink"/>
                <w:noProof/>
              </w:rPr>
              <w:t>UI description with screen 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6642D" w14:textId="5AE89A08" w:rsidR="00564343" w:rsidRDefault="00564343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58873941" w:history="1">
            <w:r w:rsidRPr="00574C9F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574C9F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D483" w14:textId="660E77D5" w:rsidR="00564343" w:rsidRDefault="00564343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58873942" w:history="1">
            <w:r w:rsidRPr="00574C9F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574C9F">
              <w:rPr>
                <w:rStyle w:val="Hyperlink"/>
                <w:noProof/>
              </w:rPr>
              <w:t>Android Components and Features to Be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67FA" w14:textId="6C297B85" w:rsidR="00564343" w:rsidRDefault="00564343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58873943" w:history="1">
            <w:r w:rsidRPr="00574C9F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574C9F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B91D" w14:textId="402023B1" w:rsidR="00564343" w:rsidRDefault="00564343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58873944" w:history="1">
            <w:r w:rsidRPr="00574C9F">
              <w:rPr>
                <w:rStyle w:val="Hyperlink"/>
                <w:noProof/>
              </w:rPr>
              <w:t>9.</w:t>
            </w:r>
            <w:r>
              <w:rPr>
                <w:noProof/>
              </w:rPr>
              <w:tab/>
            </w:r>
            <w:r w:rsidRPr="00574C9F">
              <w:rPr>
                <w:rStyle w:val="Hyperlink"/>
                <w:noProof/>
              </w:rPr>
              <w:t>Project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_Toc58873944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308E" w14:textId="4FB2763E" w:rsidR="00A52AC2" w:rsidRDefault="003717EE" w:rsidP="00564343">
          <w:pPr>
            <w:tabs>
              <w:tab w:val="right" w:pos="9360"/>
            </w:tabs>
            <w:spacing w:before="200" w:after="80" w:line="240" w:lineRule="auto"/>
          </w:pPr>
          <w:r>
            <w:fldChar w:fldCharType="end"/>
          </w:r>
        </w:p>
      </w:sdtContent>
    </w:sdt>
    <w:p w14:paraId="195B9FBA" w14:textId="77777777" w:rsidR="00564343" w:rsidRDefault="00564343" w:rsidP="00564343">
      <w:pPr>
        <w:pStyle w:val="Heading1"/>
        <w:keepNext w:val="0"/>
        <w:keepLines w:val="0"/>
        <w:widowControl w:val="0"/>
        <w:spacing w:before="200" w:after="0" w:line="276" w:lineRule="auto"/>
        <w:ind w:left="450"/>
        <w:contextualSpacing/>
        <w:rPr>
          <w:b w:val="0"/>
          <w:sz w:val="32"/>
          <w:szCs w:val="32"/>
        </w:rPr>
      </w:pPr>
      <w:bookmarkStart w:id="1" w:name="_Toc58873936"/>
    </w:p>
    <w:p w14:paraId="16CFBC4D" w14:textId="77777777" w:rsidR="00564343" w:rsidRDefault="00564343" w:rsidP="00564343">
      <w:pPr>
        <w:pStyle w:val="Heading1"/>
        <w:keepNext w:val="0"/>
        <w:keepLines w:val="0"/>
        <w:widowControl w:val="0"/>
        <w:spacing w:before="200" w:after="0" w:line="276" w:lineRule="auto"/>
        <w:ind w:left="450"/>
        <w:contextualSpacing/>
        <w:rPr>
          <w:b w:val="0"/>
          <w:sz w:val="32"/>
          <w:szCs w:val="32"/>
        </w:rPr>
      </w:pPr>
    </w:p>
    <w:p w14:paraId="1AFA033F" w14:textId="77777777" w:rsidR="00564343" w:rsidRDefault="00564343" w:rsidP="00564343">
      <w:pPr>
        <w:pStyle w:val="Heading1"/>
        <w:keepNext w:val="0"/>
        <w:keepLines w:val="0"/>
        <w:widowControl w:val="0"/>
        <w:spacing w:before="200" w:after="0" w:line="276" w:lineRule="auto"/>
        <w:ind w:left="450"/>
        <w:contextualSpacing/>
        <w:rPr>
          <w:b w:val="0"/>
          <w:sz w:val="32"/>
          <w:szCs w:val="32"/>
        </w:rPr>
      </w:pPr>
    </w:p>
    <w:p w14:paraId="3F7C1CDB" w14:textId="77777777" w:rsidR="00564343" w:rsidRDefault="00564343" w:rsidP="00564343">
      <w:pPr>
        <w:pStyle w:val="Heading1"/>
        <w:keepNext w:val="0"/>
        <w:keepLines w:val="0"/>
        <w:widowControl w:val="0"/>
        <w:spacing w:before="200" w:after="0" w:line="276" w:lineRule="auto"/>
        <w:ind w:left="450"/>
        <w:contextualSpacing/>
        <w:rPr>
          <w:b w:val="0"/>
          <w:sz w:val="32"/>
          <w:szCs w:val="32"/>
        </w:rPr>
      </w:pPr>
    </w:p>
    <w:p w14:paraId="1FEE0D53" w14:textId="77777777" w:rsidR="00564343" w:rsidRDefault="00564343" w:rsidP="00564343">
      <w:pPr>
        <w:pStyle w:val="Heading1"/>
        <w:keepNext w:val="0"/>
        <w:keepLines w:val="0"/>
        <w:widowControl w:val="0"/>
        <w:spacing w:before="200" w:after="0" w:line="276" w:lineRule="auto"/>
        <w:ind w:left="450"/>
        <w:contextualSpacing/>
        <w:rPr>
          <w:b w:val="0"/>
          <w:sz w:val="32"/>
          <w:szCs w:val="32"/>
        </w:rPr>
      </w:pPr>
    </w:p>
    <w:p w14:paraId="33027DC6" w14:textId="77777777" w:rsidR="00564343" w:rsidRDefault="00564343" w:rsidP="00564343">
      <w:pPr>
        <w:pStyle w:val="Heading1"/>
        <w:keepNext w:val="0"/>
        <w:keepLines w:val="0"/>
        <w:widowControl w:val="0"/>
        <w:spacing w:before="200" w:after="0" w:line="276" w:lineRule="auto"/>
        <w:ind w:left="450"/>
        <w:contextualSpacing/>
        <w:rPr>
          <w:b w:val="0"/>
          <w:sz w:val="32"/>
          <w:szCs w:val="32"/>
        </w:rPr>
      </w:pPr>
    </w:p>
    <w:p w14:paraId="6DAC435A" w14:textId="77777777" w:rsidR="00564343" w:rsidRDefault="00564343" w:rsidP="00564343">
      <w:pPr>
        <w:pStyle w:val="Heading1"/>
        <w:keepNext w:val="0"/>
        <w:keepLines w:val="0"/>
        <w:widowControl w:val="0"/>
        <w:spacing w:before="200" w:after="0" w:line="276" w:lineRule="auto"/>
        <w:ind w:left="450"/>
        <w:contextualSpacing/>
        <w:rPr>
          <w:b w:val="0"/>
          <w:sz w:val="32"/>
          <w:szCs w:val="32"/>
        </w:rPr>
      </w:pPr>
    </w:p>
    <w:p w14:paraId="253C4651" w14:textId="77777777" w:rsidR="00564343" w:rsidRDefault="00564343" w:rsidP="00564343">
      <w:pPr>
        <w:pStyle w:val="Heading1"/>
        <w:keepNext w:val="0"/>
        <w:keepLines w:val="0"/>
        <w:widowControl w:val="0"/>
        <w:spacing w:before="200" w:after="0" w:line="276" w:lineRule="auto"/>
        <w:ind w:left="450"/>
        <w:contextualSpacing/>
        <w:rPr>
          <w:b w:val="0"/>
          <w:sz w:val="32"/>
          <w:szCs w:val="32"/>
        </w:rPr>
      </w:pPr>
    </w:p>
    <w:p w14:paraId="1AB7AF8C" w14:textId="77777777" w:rsidR="00564343" w:rsidRDefault="00564343" w:rsidP="00564343">
      <w:pPr>
        <w:pStyle w:val="Heading1"/>
        <w:keepNext w:val="0"/>
        <w:keepLines w:val="0"/>
        <w:widowControl w:val="0"/>
        <w:spacing w:before="200" w:after="0" w:line="276" w:lineRule="auto"/>
        <w:ind w:left="450"/>
        <w:contextualSpacing/>
        <w:rPr>
          <w:b w:val="0"/>
          <w:sz w:val="32"/>
          <w:szCs w:val="32"/>
        </w:rPr>
      </w:pPr>
    </w:p>
    <w:p w14:paraId="1F869B8B" w14:textId="77777777" w:rsidR="00564343" w:rsidRDefault="00564343" w:rsidP="00564343">
      <w:pPr>
        <w:pStyle w:val="Heading1"/>
        <w:keepNext w:val="0"/>
        <w:keepLines w:val="0"/>
        <w:widowControl w:val="0"/>
        <w:spacing w:before="200" w:after="0" w:line="276" w:lineRule="auto"/>
        <w:ind w:left="450"/>
        <w:contextualSpacing/>
        <w:rPr>
          <w:b w:val="0"/>
          <w:sz w:val="32"/>
          <w:szCs w:val="32"/>
        </w:rPr>
      </w:pPr>
    </w:p>
    <w:p w14:paraId="38DBE55C" w14:textId="77777777" w:rsidR="00564343" w:rsidRDefault="00564343" w:rsidP="00564343">
      <w:pPr>
        <w:pStyle w:val="Heading1"/>
        <w:keepNext w:val="0"/>
        <w:keepLines w:val="0"/>
        <w:widowControl w:val="0"/>
        <w:spacing w:before="200" w:after="0" w:line="276" w:lineRule="auto"/>
        <w:ind w:left="450"/>
        <w:contextualSpacing/>
        <w:rPr>
          <w:b w:val="0"/>
          <w:sz w:val="32"/>
          <w:szCs w:val="32"/>
        </w:rPr>
      </w:pPr>
    </w:p>
    <w:p w14:paraId="3E40D070" w14:textId="77777777" w:rsidR="00564343" w:rsidRDefault="00564343" w:rsidP="00564343">
      <w:pPr>
        <w:pStyle w:val="Heading1"/>
        <w:keepNext w:val="0"/>
        <w:keepLines w:val="0"/>
        <w:widowControl w:val="0"/>
        <w:spacing w:before="200" w:after="0" w:line="276" w:lineRule="auto"/>
        <w:ind w:left="450"/>
        <w:contextualSpacing/>
        <w:rPr>
          <w:b w:val="0"/>
          <w:sz w:val="32"/>
          <w:szCs w:val="32"/>
        </w:rPr>
      </w:pPr>
    </w:p>
    <w:p w14:paraId="4344EF28" w14:textId="77777777" w:rsidR="00564343" w:rsidRDefault="00564343" w:rsidP="00564343">
      <w:pPr>
        <w:pStyle w:val="Heading1"/>
        <w:keepNext w:val="0"/>
        <w:keepLines w:val="0"/>
        <w:widowControl w:val="0"/>
        <w:spacing w:before="200" w:after="0" w:line="276" w:lineRule="auto"/>
        <w:ind w:left="450"/>
        <w:contextualSpacing/>
        <w:rPr>
          <w:b w:val="0"/>
          <w:sz w:val="32"/>
          <w:szCs w:val="32"/>
        </w:rPr>
      </w:pPr>
    </w:p>
    <w:p w14:paraId="7AC180B6" w14:textId="5789245D" w:rsidR="00A52AC2" w:rsidRDefault="003717EE" w:rsidP="00564343">
      <w:pPr>
        <w:pStyle w:val="Heading1"/>
        <w:keepNext w:val="0"/>
        <w:keepLines w:val="0"/>
        <w:widowControl w:val="0"/>
        <w:spacing w:before="200" w:after="0" w:line="276" w:lineRule="auto"/>
        <w:ind w:left="450"/>
        <w:contextualSpacing/>
        <w:jc w:val="both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lastRenderedPageBreak/>
        <w:t>Overview</w:t>
      </w:r>
      <w:bookmarkEnd w:id="1"/>
    </w:p>
    <w:p w14:paraId="4B791C44" w14:textId="4FE1B4FF" w:rsidR="001A5642" w:rsidRDefault="001A5642" w:rsidP="00564343">
      <w:pPr>
        <w:widowControl w:val="0"/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Motivation: Me and my friends a</w:t>
      </w:r>
      <w:r w:rsidR="0024365F">
        <w:rPr>
          <w:rFonts w:ascii="Arial" w:eastAsia="Arial" w:hAnsi="Arial" w:cs="Arial"/>
        </w:rPr>
        <w:t>re</w:t>
      </w:r>
      <w:r>
        <w:rPr>
          <w:rFonts w:ascii="Arial" w:eastAsia="Arial" w:hAnsi="Arial" w:cs="Arial"/>
        </w:rPr>
        <w:t xml:space="preserve"> always looking for simple App</w:t>
      </w:r>
      <w:r w:rsidR="001E03D5">
        <w:rPr>
          <w:rFonts w:ascii="Arial" w:eastAsia="Arial" w:hAnsi="Arial" w:cs="Arial"/>
        </w:rPr>
        <w:t>lication</w:t>
      </w:r>
      <w:r>
        <w:rPr>
          <w:rFonts w:ascii="Arial" w:eastAsia="Arial" w:hAnsi="Arial" w:cs="Arial"/>
        </w:rPr>
        <w:t xml:space="preserve"> that calculates the BMI by taking only required inputs like height and weight and do not ask for any personal data and show the BMI </w:t>
      </w:r>
      <w:r w:rsidR="0024365F">
        <w:rPr>
          <w:rFonts w:ascii="Arial" w:eastAsia="Arial" w:hAnsi="Arial" w:cs="Arial"/>
        </w:rPr>
        <w:t xml:space="preserve">output </w:t>
      </w:r>
      <w:r>
        <w:rPr>
          <w:rFonts w:ascii="Arial" w:eastAsia="Arial" w:hAnsi="Arial" w:cs="Arial"/>
        </w:rPr>
        <w:t xml:space="preserve">without showing </w:t>
      </w:r>
      <w:r w:rsidR="0024365F">
        <w:rPr>
          <w:rFonts w:ascii="Arial" w:eastAsia="Arial" w:hAnsi="Arial" w:cs="Arial"/>
        </w:rPr>
        <w:t xml:space="preserve">any </w:t>
      </w:r>
      <w:r>
        <w:rPr>
          <w:rFonts w:ascii="Arial" w:eastAsia="Arial" w:hAnsi="Arial" w:cs="Arial"/>
        </w:rPr>
        <w:t>advertisements.</w:t>
      </w:r>
    </w:p>
    <w:p w14:paraId="461206DC" w14:textId="0F1E730D" w:rsidR="001A5642" w:rsidRDefault="001A5642" w:rsidP="00564343">
      <w:pPr>
        <w:widowControl w:val="0"/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Purpose –</w:t>
      </w:r>
    </w:p>
    <w:p w14:paraId="6A72D742" w14:textId="1E306CE7" w:rsidR="001A5642" w:rsidRDefault="001A5642" w:rsidP="00564343">
      <w:pPr>
        <w:widowControl w:val="0"/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simple BMI calculator, targeted for all users, that does the BMI calculation and flags limit range and records all the previous BMI values in </w:t>
      </w:r>
      <w:r w:rsidR="00AC6682">
        <w:rPr>
          <w:rFonts w:ascii="Arial" w:eastAsia="Arial" w:hAnsi="Arial" w:cs="Arial"/>
        </w:rPr>
        <w:t>the data base</w:t>
      </w:r>
      <w:r>
        <w:rPr>
          <w:rFonts w:ascii="Arial" w:eastAsia="Arial" w:hAnsi="Arial" w:cs="Arial"/>
        </w:rPr>
        <w:t>.</w:t>
      </w:r>
    </w:p>
    <w:p w14:paraId="4347E0D8" w14:textId="6289C994" w:rsidR="0052568B" w:rsidRDefault="0052568B" w:rsidP="00564343">
      <w:pPr>
        <w:widowControl w:val="0"/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Time-Graph of the BMI</w:t>
      </w:r>
      <w:r w:rsidR="00AC6682">
        <w:rPr>
          <w:rFonts w:ascii="Arial" w:eastAsia="Arial" w:hAnsi="Arial" w:cs="Arial"/>
        </w:rPr>
        <w:t xml:space="preserve"> </w:t>
      </w:r>
      <w:r w:rsidR="0029615E">
        <w:rPr>
          <w:rFonts w:ascii="Arial" w:eastAsia="Arial" w:hAnsi="Arial" w:cs="Arial"/>
        </w:rPr>
        <w:t>trending</w:t>
      </w:r>
      <w:r>
        <w:rPr>
          <w:rFonts w:ascii="Arial" w:eastAsia="Arial" w:hAnsi="Arial" w:cs="Arial"/>
        </w:rPr>
        <w:t xml:space="preserve"> is a stretch goal.</w:t>
      </w:r>
    </w:p>
    <w:p w14:paraId="3229F6EA" w14:textId="2D36C8AC" w:rsidR="00A52AC2" w:rsidRDefault="003717EE" w:rsidP="00564343">
      <w:pPr>
        <w:pStyle w:val="Heading1"/>
        <w:keepNext w:val="0"/>
        <w:keepLines w:val="0"/>
        <w:widowControl w:val="0"/>
        <w:numPr>
          <w:ilvl w:val="0"/>
          <w:numId w:val="1"/>
        </w:numPr>
        <w:spacing w:before="200" w:after="0" w:line="276" w:lineRule="auto"/>
        <w:contextualSpacing/>
        <w:jc w:val="both"/>
        <w:rPr>
          <w:b w:val="0"/>
          <w:sz w:val="32"/>
          <w:szCs w:val="32"/>
        </w:rPr>
      </w:pPr>
      <w:bookmarkStart w:id="2" w:name="_Toc58873937"/>
      <w:r>
        <w:rPr>
          <w:b w:val="0"/>
          <w:sz w:val="32"/>
          <w:szCs w:val="32"/>
        </w:rPr>
        <w:t>Related Work</w:t>
      </w:r>
      <w:bookmarkEnd w:id="2"/>
    </w:p>
    <w:p w14:paraId="29BD373E" w14:textId="42CE8FB7" w:rsidR="0052568B" w:rsidRPr="00DD6CEB" w:rsidRDefault="0052568B" w:rsidP="00564343">
      <w:pPr>
        <w:widowControl w:val="0"/>
        <w:spacing w:after="0"/>
        <w:ind w:left="720"/>
        <w:jc w:val="both"/>
        <w:rPr>
          <w:rFonts w:ascii="Arial" w:eastAsia="Arial" w:hAnsi="Arial" w:cs="Arial"/>
        </w:rPr>
      </w:pPr>
      <w:r w:rsidRPr="00DD6CEB">
        <w:rPr>
          <w:rFonts w:ascii="Arial" w:eastAsia="Arial" w:hAnsi="Arial" w:cs="Arial"/>
        </w:rPr>
        <w:t xml:space="preserve">Lot of BMI calculators in the market. May be ours is the one of the few that will also </w:t>
      </w:r>
      <w:r w:rsidR="0076542C" w:rsidRPr="00DD6CEB">
        <w:rPr>
          <w:rFonts w:ascii="Arial" w:eastAsia="Arial" w:hAnsi="Arial" w:cs="Arial"/>
        </w:rPr>
        <w:t>have time</w:t>
      </w:r>
      <w:r w:rsidRPr="00DD6CEB">
        <w:rPr>
          <w:rFonts w:ascii="Arial" w:eastAsia="Arial" w:hAnsi="Arial" w:cs="Arial"/>
        </w:rPr>
        <w:t xml:space="preserve"> graph for BMI change</w:t>
      </w:r>
      <w:r w:rsidR="001E03D5" w:rsidRPr="00DD6CEB">
        <w:rPr>
          <w:rFonts w:ascii="Arial" w:eastAsia="Arial" w:hAnsi="Arial" w:cs="Arial"/>
        </w:rPr>
        <w:t>s</w:t>
      </w:r>
      <w:r w:rsidRPr="00DD6CEB">
        <w:rPr>
          <w:rFonts w:ascii="Arial" w:eastAsia="Arial" w:hAnsi="Arial" w:cs="Arial"/>
        </w:rPr>
        <w:t xml:space="preserve"> for multiple users.</w:t>
      </w:r>
    </w:p>
    <w:p w14:paraId="7E2C9228" w14:textId="77777777" w:rsidR="00A52AC2" w:rsidRDefault="003717EE" w:rsidP="00564343">
      <w:pPr>
        <w:pStyle w:val="Heading1"/>
        <w:keepNext w:val="0"/>
        <w:keepLines w:val="0"/>
        <w:widowControl w:val="0"/>
        <w:numPr>
          <w:ilvl w:val="0"/>
          <w:numId w:val="1"/>
        </w:numPr>
        <w:spacing w:before="200" w:after="0" w:line="276" w:lineRule="auto"/>
        <w:contextualSpacing/>
        <w:jc w:val="both"/>
        <w:rPr>
          <w:b w:val="0"/>
          <w:sz w:val="32"/>
          <w:szCs w:val="32"/>
        </w:rPr>
      </w:pPr>
      <w:bookmarkStart w:id="3" w:name="_Toc58873938"/>
      <w:r>
        <w:rPr>
          <w:b w:val="0"/>
          <w:sz w:val="32"/>
          <w:szCs w:val="32"/>
        </w:rPr>
        <w:t>Proposed High level Requirements</w:t>
      </w:r>
      <w:bookmarkEnd w:id="3"/>
    </w:p>
    <w:p w14:paraId="561B6A04" w14:textId="7B370736" w:rsidR="0052568B" w:rsidRDefault="003717EE" w:rsidP="00564343">
      <w:pPr>
        <w:numPr>
          <w:ilvl w:val="1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Essential</w:t>
      </w:r>
      <w:r w:rsidR="00564343">
        <w:rPr>
          <w:rFonts w:ascii="Arial" w:eastAsia="Arial" w:hAnsi="Arial" w:cs="Arial"/>
        </w:rPr>
        <w:t xml:space="preserve"> Features: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br/>
      </w:r>
      <w:r w:rsidR="0052568B">
        <w:rPr>
          <w:rFonts w:ascii="Arial" w:eastAsia="Arial" w:hAnsi="Arial" w:cs="Arial"/>
        </w:rPr>
        <w:t>Take Height and weight has input and calculate BMI.</w:t>
      </w:r>
    </w:p>
    <w:p w14:paraId="716188C4" w14:textId="1A46F4CA" w:rsidR="0052568B" w:rsidRDefault="0052568B" w:rsidP="00564343">
      <w:pPr>
        <w:spacing w:after="0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save is selected –</w:t>
      </w:r>
    </w:p>
    <w:p w14:paraId="785DAD80" w14:textId="4A07E1C3" w:rsidR="0052568B" w:rsidRDefault="0052568B" w:rsidP="00564343">
      <w:pPr>
        <w:pStyle w:val="ListParagraph"/>
        <w:numPr>
          <w:ilvl w:val="0"/>
          <w:numId w:val="3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Show the existing users in the system and add BMI with timestamp as new row</w:t>
      </w:r>
      <w:r w:rsidR="0003357B">
        <w:rPr>
          <w:rFonts w:ascii="Arial" w:eastAsia="Arial" w:hAnsi="Arial" w:cs="Arial"/>
        </w:rPr>
        <w:t xml:space="preserve"> for the selected</w:t>
      </w:r>
      <w:r w:rsidR="0003357B">
        <w:rPr>
          <w:rStyle w:val="EndnoteReference"/>
          <w:rFonts w:ascii="Arial" w:eastAsia="Arial" w:hAnsi="Arial" w:cs="Arial"/>
        </w:rPr>
        <w:t xml:space="preserve"> </w:t>
      </w:r>
      <w:r w:rsidR="0003357B">
        <w:rPr>
          <w:rFonts w:ascii="Arial" w:eastAsia="Arial" w:hAnsi="Arial" w:cs="Arial"/>
        </w:rPr>
        <w:t>user.</w:t>
      </w:r>
    </w:p>
    <w:p w14:paraId="6E4ADC90" w14:textId="2C471863" w:rsidR="0052568B" w:rsidRPr="0052568B" w:rsidRDefault="0052568B" w:rsidP="00564343">
      <w:pPr>
        <w:pStyle w:val="ListParagraph"/>
        <w:numPr>
          <w:ilvl w:val="0"/>
          <w:numId w:val="3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 a </w:t>
      </w:r>
      <w:r w:rsidR="0003357B">
        <w:rPr>
          <w:rFonts w:ascii="Arial" w:eastAsia="Arial" w:hAnsi="Arial" w:cs="Arial"/>
        </w:rPr>
        <w:t>new user</w:t>
      </w:r>
      <w:r>
        <w:rPr>
          <w:rFonts w:ascii="Arial" w:eastAsia="Arial" w:hAnsi="Arial" w:cs="Arial"/>
        </w:rPr>
        <w:t xml:space="preserve"> take input in String and add BMI and timestamp</w:t>
      </w:r>
      <w:r w:rsidR="0003357B">
        <w:rPr>
          <w:rFonts w:ascii="Arial" w:eastAsia="Arial" w:hAnsi="Arial" w:cs="Arial"/>
        </w:rPr>
        <w:t xml:space="preserve"> in a new row</w:t>
      </w:r>
    </w:p>
    <w:p w14:paraId="06C7A677" w14:textId="2B4ECB8A" w:rsidR="0029615E" w:rsidRDefault="003717EE" w:rsidP="00564343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Desirable Features</w:t>
      </w:r>
      <w:r w:rsidR="00564343">
        <w:rPr>
          <w:rFonts w:ascii="Arial" w:eastAsia="Arial" w:hAnsi="Arial" w:cs="Arial"/>
        </w:rPr>
        <w:t>:</w:t>
      </w:r>
    </w:p>
    <w:p w14:paraId="1E961E48" w14:textId="159A76E0" w:rsidR="0029615E" w:rsidRPr="0029615E" w:rsidRDefault="0029615E" w:rsidP="00564343">
      <w:pPr>
        <w:spacing w:after="0"/>
        <w:ind w:left="153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Translate BMI Value to BMI Category</w:t>
      </w:r>
    </w:p>
    <w:p w14:paraId="5876DEC0" w14:textId="2F299CDC" w:rsidR="0029615E" w:rsidRDefault="0029615E" w:rsidP="00564343">
      <w:pPr>
        <w:spacing w:after="0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Show the data in metric system </w:t>
      </w:r>
      <w:r>
        <w:rPr>
          <w:rFonts w:ascii="Arial" w:eastAsia="Arial" w:hAnsi="Arial" w:cs="Arial"/>
        </w:rPr>
        <w:t>and US units</w:t>
      </w:r>
    </w:p>
    <w:p w14:paraId="2E9483F0" w14:textId="08E332BF" w:rsidR="0003357B" w:rsidRDefault="003717EE" w:rsidP="00564343">
      <w:pPr>
        <w:numPr>
          <w:ilvl w:val="1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Optional Features</w:t>
      </w:r>
      <w:r w:rsidR="00564343">
        <w:rPr>
          <w:rFonts w:ascii="Arial" w:eastAsia="Arial" w:hAnsi="Arial" w:cs="Arial"/>
        </w:rPr>
        <w:t>:</w:t>
      </w:r>
    </w:p>
    <w:p w14:paraId="2488F303" w14:textId="6871FEED" w:rsidR="0029615E" w:rsidRDefault="0029615E" w:rsidP="00564343">
      <w:pPr>
        <w:spacing w:after="0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1)  </w:t>
      </w:r>
      <w:r>
        <w:rPr>
          <w:rFonts w:ascii="Arial" w:eastAsia="Arial" w:hAnsi="Arial" w:cs="Arial"/>
        </w:rPr>
        <w:t>Render the time graph with BMI for the selected user.</w:t>
      </w:r>
    </w:p>
    <w:p w14:paraId="2F357203" w14:textId="6A73219B" w:rsidR="00A52AC2" w:rsidRPr="0029615E" w:rsidRDefault="0029615E" w:rsidP="00564343">
      <w:pPr>
        <w:spacing w:after="0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2) </w:t>
      </w:r>
      <w:r w:rsidR="0003357B" w:rsidRPr="0029615E">
        <w:rPr>
          <w:rFonts w:ascii="Arial" w:eastAsia="Arial" w:hAnsi="Arial" w:cs="Arial"/>
        </w:rPr>
        <w:t>Give ability to export the data in CSV format for ma</w:t>
      </w:r>
      <w:r w:rsidR="001E03D5" w:rsidRPr="0029615E">
        <w:rPr>
          <w:rFonts w:ascii="Arial" w:eastAsia="Arial" w:hAnsi="Arial" w:cs="Arial"/>
        </w:rPr>
        <w:t xml:space="preserve">iling </w:t>
      </w:r>
      <w:r w:rsidR="0003357B" w:rsidRPr="0029615E">
        <w:rPr>
          <w:rFonts w:ascii="Arial" w:eastAsia="Arial" w:hAnsi="Arial" w:cs="Arial"/>
        </w:rPr>
        <w:t>or sharing.</w:t>
      </w:r>
    </w:p>
    <w:p w14:paraId="3063AE2A" w14:textId="5DDD2BE5" w:rsidR="00A52AC2" w:rsidRDefault="00DD6CEB" w:rsidP="00564343">
      <w:pPr>
        <w:pStyle w:val="Heading1"/>
        <w:keepNext w:val="0"/>
        <w:keepLines w:val="0"/>
        <w:widowControl w:val="0"/>
        <w:numPr>
          <w:ilvl w:val="0"/>
          <w:numId w:val="1"/>
        </w:numPr>
        <w:spacing w:before="200" w:after="0" w:line="276" w:lineRule="auto"/>
        <w:contextualSpacing/>
        <w:jc w:val="both"/>
        <w:rPr>
          <w:b w:val="0"/>
          <w:sz w:val="32"/>
          <w:szCs w:val="32"/>
        </w:rPr>
      </w:pPr>
      <w:bookmarkStart w:id="4" w:name="_Toc58873939"/>
      <w:r w:rsidRPr="00DD6CEB">
        <w:rPr>
          <w:b w:val="0"/>
          <w:sz w:val="32"/>
          <w:szCs w:val="32"/>
        </w:rPr>
        <w:t>Testing Req</w:t>
      </w:r>
      <w:r>
        <w:rPr>
          <w:b w:val="0"/>
          <w:sz w:val="32"/>
          <w:szCs w:val="32"/>
        </w:rPr>
        <w:t>uirements</w:t>
      </w:r>
      <w:bookmarkEnd w:id="4"/>
    </w:p>
    <w:p w14:paraId="5DD10F25" w14:textId="15632A4C" w:rsidR="00DD6CEB" w:rsidRPr="00DD6CEB" w:rsidRDefault="00DD6CEB" w:rsidP="00564343">
      <w:pPr>
        <w:pStyle w:val="ListParagraph"/>
        <w:widowControl w:val="0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 w:rsidRPr="00DD6CEB">
        <w:rPr>
          <w:rFonts w:ascii="Arial" w:eastAsia="Arial" w:hAnsi="Arial" w:cs="Arial"/>
        </w:rPr>
        <w:t>Assert that inputs of height and weight are given in integers</w:t>
      </w:r>
      <w:r w:rsidR="0029615E">
        <w:rPr>
          <w:rFonts w:ascii="Arial" w:eastAsia="Arial" w:hAnsi="Arial" w:cs="Arial"/>
        </w:rPr>
        <w:t>/decimals</w:t>
      </w:r>
    </w:p>
    <w:p w14:paraId="28E83588" w14:textId="08E9E250" w:rsidR="00DD6CEB" w:rsidRPr="00DD6CEB" w:rsidRDefault="00DD6CEB" w:rsidP="00564343">
      <w:pPr>
        <w:pStyle w:val="ListParagraph"/>
        <w:widowControl w:val="0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 w:rsidRPr="00DD6CEB">
        <w:rPr>
          <w:rFonts w:ascii="Arial" w:eastAsia="Arial" w:hAnsi="Arial" w:cs="Arial"/>
        </w:rPr>
        <w:t>Assert that inputs are smaller than max human height and weight</w:t>
      </w:r>
    </w:p>
    <w:p w14:paraId="0EB12368" w14:textId="103490AC" w:rsidR="00DD6CEB" w:rsidRPr="00DD6CEB" w:rsidRDefault="00DD6CEB" w:rsidP="00564343">
      <w:pPr>
        <w:pStyle w:val="ListParagraph"/>
        <w:widowControl w:val="0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 w:rsidRPr="00DD6CEB">
        <w:rPr>
          <w:rFonts w:ascii="Arial" w:eastAsia="Arial" w:hAnsi="Arial" w:cs="Arial"/>
        </w:rPr>
        <w:t>Assert that BMI calculator formula does not end up doing divide by zero</w:t>
      </w:r>
    </w:p>
    <w:p w14:paraId="3AA61109" w14:textId="3BFD1856" w:rsidR="00DD6CEB" w:rsidRPr="00DD6CEB" w:rsidRDefault="00DD6CEB" w:rsidP="00564343">
      <w:pPr>
        <w:pStyle w:val="ListParagraph"/>
        <w:widowControl w:val="0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 w:rsidRPr="00DD6CEB">
        <w:rPr>
          <w:rFonts w:ascii="Arial" w:eastAsia="Arial" w:hAnsi="Arial" w:cs="Arial"/>
        </w:rPr>
        <w:t>Assert the outputs are correct for metric and non-metric units</w:t>
      </w:r>
    </w:p>
    <w:p w14:paraId="4C281646" w14:textId="0F9BBCAE" w:rsidR="00DD6CEB" w:rsidRDefault="00DD6CEB" w:rsidP="00564343">
      <w:pPr>
        <w:pStyle w:val="ListParagraph"/>
        <w:widowControl w:val="0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 w:rsidRPr="00DD6CEB">
        <w:rPr>
          <w:rFonts w:ascii="Arial" w:eastAsia="Arial" w:hAnsi="Arial" w:cs="Arial"/>
        </w:rPr>
        <w:t>Assert that BMI categories are correctly mapped</w:t>
      </w:r>
    </w:p>
    <w:p w14:paraId="5E3D4E1A" w14:textId="64C79619" w:rsidR="00DD6CEB" w:rsidRPr="002E4BDC" w:rsidRDefault="00865571" w:rsidP="00564343">
      <w:pPr>
        <w:pStyle w:val="ListParagraph"/>
        <w:widowControl w:val="0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Assert that Username is alphabets only</w:t>
      </w:r>
    </w:p>
    <w:p w14:paraId="222E5DA8" w14:textId="17040B3C" w:rsidR="00DD6CEB" w:rsidRDefault="002E4BDC" w:rsidP="00564343">
      <w:pPr>
        <w:pStyle w:val="Heading1"/>
        <w:keepNext w:val="0"/>
        <w:keepLines w:val="0"/>
        <w:widowControl w:val="0"/>
        <w:numPr>
          <w:ilvl w:val="0"/>
          <w:numId w:val="1"/>
        </w:numPr>
        <w:spacing w:before="200" w:after="0" w:line="276" w:lineRule="auto"/>
        <w:contextualSpacing/>
        <w:jc w:val="both"/>
        <w:rPr>
          <w:b w:val="0"/>
          <w:sz w:val="32"/>
          <w:szCs w:val="32"/>
        </w:rPr>
      </w:pPr>
      <w:bookmarkStart w:id="5" w:name="_Toc58873940"/>
      <w:r>
        <w:rPr>
          <w:b w:val="0"/>
          <w:sz w:val="32"/>
          <w:szCs w:val="32"/>
        </w:rPr>
        <w:t>UI description with screen shots</w:t>
      </w:r>
      <w:bookmarkEnd w:id="5"/>
    </w:p>
    <w:p w14:paraId="794E8D01" w14:textId="64A219BA" w:rsidR="00DD6CEB" w:rsidRDefault="00DD6CEB" w:rsidP="00564343">
      <w:pPr>
        <w:widowControl w:val="0"/>
        <w:spacing w:after="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Below</w:t>
      </w:r>
      <w:r w:rsidRPr="00DD6CEB">
        <w:rPr>
          <w:rFonts w:ascii="Arial" w:eastAsia="Arial" w:hAnsi="Arial" w:cs="Arial"/>
        </w:rPr>
        <w:t xml:space="preserve"> is the</w:t>
      </w:r>
      <w:r>
        <w:rPr>
          <w:rFonts w:ascii="Arial" w:eastAsia="Arial" w:hAnsi="Arial" w:cs="Arial"/>
        </w:rPr>
        <w:t xml:space="preserve"> proposed</w:t>
      </w:r>
      <w:r w:rsidRPr="00DD6CE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UI </w:t>
      </w:r>
      <w:r w:rsidRPr="00DD6CEB">
        <w:rPr>
          <w:rFonts w:ascii="Arial" w:eastAsia="Arial" w:hAnsi="Arial" w:cs="Arial"/>
        </w:rPr>
        <w:t>for the BMI calculator.</w:t>
      </w:r>
    </w:p>
    <w:p w14:paraId="2B0C68BB" w14:textId="547787F5" w:rsidR="00DD6CEB" w:rsidRDefault="00DD6CEB" w:rsidP="00564343">
      <w:pPr>
        <w:pStyle w:val="ListParagraph"/>
        <w:widowControl w:val="0"/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 w:rsidRPr="00DD6CEB">
        <w:rPr>
          <w:rFonts w:ascii="Arial" w:eastAsia="Arial" w:hAnsi="Arial" w:cs="Arial"/>
        </w:rPr>
        <w:t>If the height and weight are given it calculates the BMI and classifies which BMI category that users fall in to.</w:t>
      </w:r>
    </w:p>
    <w:p w14:paraId="26820F76" w14:textId="600C0AC8" w:rsidR="00DD6CEB" w:rsidRPr="00DD6CEB" w:rsidRDefault="00DD6CEB" w:rsidP="00564343">
      <w:pPr>
        <w:pStyle w:val="ListParagraph"/>
        <w:widowControl w:val="0"/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 w:rsidRPr="00DD6CEB">
        <w:rPr>
          <w:rFonts w:ascii="Arial" w:eastAsia="Arial" w:hAnsi="Arial" w:cs="Arial"/>
        </w:rPr>
        <w:t>If</w:t>
      </w:r>
      <w:r w:rsidR="00AA3DD3">
        <w:rPr>
          <w:rFonts w:ascii="Arial" w:eastAsia="Arial" w:hAnsi="Arial" w:cs="Arial"/>
        </w:rPr>
        <w:t xml:space="preserve"> M</w:t>
      </w:r>
      <w:r w:rsidRPr="00DD6CEB">
        <w:rPr>
          <w:rFonts w:ascii="Arial" w:eastAsia="Arial" w:hAnsi="Arial" w:cs="Arial"/>
        </w:rPr>
        <w:t>etric</w:t>
      </w:r>
      <w:r w:rsidR="00AA3DD3">
        <w:rPr>
          <w:rFonts w:ascii="Arial" w:eastAsia="Arial" w:hAnsi="Arial" w:cs="Arial"/>
        </w:rPr>
        <w:t xml:space="preserve"> Units </w:t>
      </w:r>
      <w:r>
        <w:rPr>
          <w:rFonts w:ascii="Arial" w:eastAsia="Arial" w:hAnsi="Arial" w:cs="Arial"/>
        </w:rPr>
        <w:t xml:space="preserve">switch is </w:t>
      </w:r>
      <w:r w:rsidRPr="00DD6CEB">
        <w:rPr>
          <w:rFonts w:ascii="Arial" w:eastAsia="Arial" w:hAnsi="Arial" w:cs="Arial"/>
        </w:rPr>
        <w:t>toggled</w:t>
      </w:r>
      <w:r w:rsidR="00AA3DD3">
        <w:rPr>
          <w:rFonts w:ascii="Arial" w:eastAsia="Arial" w:hAnsi="Arial" w:cs="Arial"/>
        </w:rPr>
        <w:t xml:space="preserve">, </w:t>
      </w:r>
      <w:r w:rsidRPr="00DD6CEB">
        <w:rPr>
          <w:rFonts w:ascii="Arial" w:eastAsia="Arial" w:hAnsi="Arial" w:cs="Arial"/>
        </w:rPr>
        <w:t>it changes to C</w:t>
      </w:r>
      <w:r w:rsidR="00AA3DD3">
        <w:rPr>
          <w:rFonts w:ascii="Arial" w:eastAsia="Arial" w:hAnsi="Arial" w:cs="Arial"/>
        </w:rPr>
        <w:t>Ms</w:t>
      </w:r>
      <w:r w:rsidRPr="00DD6CEB">
        <w:rPr>
          <w:rFonts w:ascii="Arial" w:eastAsia="Arial" w:hAnsi="Arial" w:cs="Arial"/>
        </w:rPr>
        <w:t xml:space="preserve"> for height and K</w:t>
      </w:r>
      <w:r w:rsidR="00AA3DD3">
        <w:rPr>
          <w:rFonts w:ascii="Arial" w:eastAsia="Arial" w:hAnsi="Arial" w:cs="Arial"/>
        </w:rPr>
        <w:t>g</w:t>
      </w:r>
      <w:r w:rsidRPr="00DD6CEB">
        <w:rPr>
          <w:rFonts w:ascii="Arial" w:eastAsia="Arial" w:hAnsi="Arial" w:cs="Arial"/>
        </w:rPr>
        <w:t>s for weight.</w:t>
      </w:r>
    </w:p>
    <w:p w14:paraId="6818D0C0" w14:textId="49068C19" w:rsidR="002E4BDC" w:rsidRDefault="002E4BDC" w:rsidP="00564343">
      <w:pPr>
        <w:pStyle w:val="ListParagraph"/>
        <w:widowControl w:val="0"/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Save button saves the username, BMI value and time stamp to SQLite data base.</w:t>
      </w:r>
    </w:p>
    <w:p w14:paraId="407912CE" w14:textId="1B397513" w:rsidR="002E4BDC" w:rsidRDefault="002E4BDC" w:rsidP="00564343">
      <w:pPr>
        <w:pStyle w:val="ListParagraph"/>
        <w:widowControl w:val="0"/>
        <w:numPr>
          <w:ilvl w:val="0"/>
          <w:numId w:val="6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Share button </w:t>
      </w:r>
      <w:r w:rsidR="00AA3DD3">
        <w:rPr>
          <w:rFonts w:ascii="Arial" w:eastAsia="Arial" w:hAnsi="Arial" w:cs="Arial"/>
        </w:rPr>
        <w:t>initiates new ACTION_SEND intent to transfer BMI details to any</w:t>
      </w:r>
    </w:p>
    <w:p w14:paraId="65F8B2B9" w14:textId="23E7E919" w:rsidR="00AA3DD3" w:rsidRPr="002E4BDC" w:rsidRDefault="00AA3DD3" w:rsidP="00564343">
      <w:pPr>
        <w:pStyle w:val="ListParagraph"/>
        <w:widowControl w:val="0"/>
        <w:spacing w:after="0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Application that supports Text/Plain type.</w:t>
      </w:r>
    </w:p>
    <w:p w14:paraId="3BF9375E" w14:textId="4EEFCF2F" w:rsidR="00865571" w:rsidRDefault="00865571" w:rsidP="00DD6CEB">
      <w:pPr>
        <w:rPr>
          <w:noProof/>
        </w:rPr>
      </w:pPr>
      <w:r>
        <w:rPr>
          <w:noProof/>
        </w:rPr>
        <w:lastRenderedPageBreak/>
        <w:t>US units view</w:t>
      </w:r>
    </w:p>
    <w:p w14:paraId="097A7AF4" w14:textId="4B2094CC" w:rsidR="00DD6CEB" w:rsidRDefault="00865571" w:rsidP="00DD6CEB">
      <w:r>
        <w:rPr>
          <w:noProof/>
        </w:rPr>
        <w:drawing>
          <wp:inline distT="0" distB="0" distL="0" distR="0" wp14:anchorId="6C3CA049" wp14:editId="5DB02FA4">
            <wp:extent cx="3659344" cy="787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666" cy="788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BBC2" w14:textId="6D53AF63" w:rsidR="00865571" w:rsidRDefault="00865571" w:rsidP="00DD6CEB">
      <w:pPr>
        <w:rPr>
          <w:noProof/>
        </w:rPr>
      </w:pPr>
      <w:r>
        <w:rPr>
          <w:noProof/>
        </w:rPr>
        <w:lastRenderedPageBreak/>
        <w:t xml:space="preserve">Metric Untis view with the data saved </w:t>
      </w:r>
      <w:r w:rsidR="002E4BDC">
        <w:rPr>
          <w:noProof/>
        </w:rPr>
        <w:t>toast notfication</w:t>
      </w:r>
    </w:p>
    <w:p w14:paraId="0C6EA068" w14:textId="16928C94" w:rsidR="00865571" w:rsidRPr="00DD6CEB" w:rsidRDefault="00865571" w:rsidP="00DD6CEB">
      <w:r>
        <w:rPr>
          <w:noProof/>
        </w:rPr>
        <w:drawing>
          <wp:inline distT="0" distB="0" distL="0" distR="0" wp14:anchorId="0F27BA8C" wp14:editId="72007D37">
            <wp:extent cx="3405481" cy="76200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292" cy="76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0C0C" w14:textId="4F7F5E61" w:rsidR="002E4BDC" w:rsidRDefault="002E4BDC" w:rsidP="00DD6CEB">
      <w:pPr>
        <w:rPr>
          <w:noProof/>
        </w:rPr>
      </w:pPr>
      <w:r>
        <w:rPr>
          <w:noProof/>
        </w:rPr>
        <w:lastRenderedPageBreak/>
        <w:t xml:space="preserve">Share Button sending the BMI details to mail App. </w:t>
      </w:r>
    </w:p>
    <w:p w14:paraId="2CA25ADB" w14:textId="2D47A583" w:rsidR="00DD6CEB" w:rsidRPr="00DD6CEB" w:rsidRDefault="002E4BDC" w:rsidP="00DD6CEB">
      <w:r>
        <w:rPr>
          <w:noProof/>
        </w:rPr>
        <w:drawing>
          <wp:inline distT="0" distB="0" distL="0" distR="0" wp14:anchorId="43577B38" wp14:editId="1C36F9FA">
            <wp:extent cx="3416300" cy="763366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2086" cy="764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D6BE" w14:textId="6889B87F" w:rsidR="00AA3DD3" w:rsidRDefault="00AA3DD3" w:rsidP="00564343">
      <w:pPr>
        <w:pStyle w:val="Heading1"/>
        <w:keepNext w:val="0"/>
        <w:keepLines w:val="0"/>
        <w:widowControl w:val="0"/>
        <w:numPr>
          <w:ilvl w:val="0"/>
          <w:numId w:val="1"/>
        </w:numPr>
        <w:spacing w:before="200" w:after="0" w:line="276" w:lineRule="auto"/>
        <w:contextualSpacing/>
        <w:jc w:val="both"/>
        <w:rPr>
          <w:b w:val="0"/>
          <w:sz w:val="32"/>
          <w:szCs w:val="32"/>
        </w:rPr>
      </w:pPr>
      <w:bookmarkStart w:id="6" w:name="_Toc58873941"/>
      <w:r>
        <w:rPr>
          <w:b w:val="0"/>
          <w:sz w:val="32"/>
          <w:szCs w:val="32"/>
        </w:rPr>
        <w:lastRenderedPageBreak/>
        <w:t>Project Structure</w:t>
      </w:r>
      <w:bookmarkEnd w:id="6"/>
      <w:r>
        <w:rPr>
          <w:b w:val="0"/>
          <w:sz w:val="32"/>
          <w:szCs w:val="32"/>
        </w:rPr>
        <w:t xml:space="preserve"> </w:t>
      </w:r>
    </w:p>
    <w:p w14:paraId="0677CBAA" w14:textId="50AD5382" w:rsidR="00AA3DD3" w:rsidRDefault="00AA3DD3" w:rsidP="00AA3DD3">
      <w:r>
        <w:rPr>
          <w:noProof/>
        </w:rPr>
        <w:drawing>
          <wp:inline distT="0" distB="0" distL="0" distR="0" wp14:anchorId="5646A7E0" wp14:editId="04C33AA4">
            <wp:extent cx="5943600" cy="7239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8954" w14:textId="033817B6" w:rsidR="00AA3DD3" w:rsidRDefault="00AA3DD3" w:rsidP="00AA3DD3"/>
    <w:p w14:paraId="36228B33" w14:textId="77777777" w:rsidR="00AA3DD3" w:rsidRDefault="00AA3DD3" w:rsidP="00AA3DD3"/>
    <w:p w14:paraId="7B411BC3" w14:textId="0BD2EEDF" w:rsidR="00AA3DD3" w:rsidRPr="00451B87" w:rsidRDefault="00AA3DD3" w:rsidP="00451B87">
      <w:pPr>
        <w:spacing w:after="0"/>
        <w:rPr>
          <w:rFonts w:ascii="Arial" w:eastAsia="Arial" w:hAnsi="Arial" w:cs="Arial"/>
        </w:rPr>
      </w:pPr>
      <w:r w:rsidRPr="00451B87">
        <w:rPr>
          <w:rFonts w:ascii="Arial" w:eastAsia="Arial" w:hAnsi="Arial" w:cs="Arial"/>
        </w:rPr>
        <w:lastRenderedPageBreak/>
        <w:t xml:space="preserve">Compared to previous iteration following things are new </w:t>
      </w:r>
    </w:p>
    <w:p w14:paraId="6E153DB1" w14:textId="738B1095" w:rsidR="00AA3DD3" w:rsidRPr="00451B87" w:rsidRDefault="00AA3DD3" w:rsidP="00451B87">
      <w:pPr>
        <w:pStyle w:val="ListParagraph"/>
        <w:numPr>
          <w:ilvl w:val="0"/>
          <w:numId w:val="10"/>
        </w:numPr>
        <w:spacing w:after="0"/>
        <w:rPr>
          <w:rFonts w:ascii="Arial" w:eastAsia="Arial" w:hAnsi="Arial" w:cs="Arial"/>
        </w:rPr>
      </w:pPr>
      <w:r w:rsidRPr="00451B87">
        <w:rPr>
          <w:rFonts w:ascii="Arial" w:eastAsia="Arial" w:hAnsi="Arial" w:cs="Arial"/>
        </w:rPr>
        <w:t xml:space="preserve">SQLite Database helper class is new and saving to </w:t>
      </w:r>
      <w:proofErr w:type="spellStart"/>
      <w:r w:rsidRPr="00451B87">
        <w:rPr>
          <w:rFonts w:ascii="Arial" w:eastAsia="Arial" w:hAnsi="Arial" w:cs="Arial"/>
        </w:rPr>
        <w:t>db</w:t>
      </w:r>
      <w:proofErr w:type="spellEnd"/>
      <w:r w:rsidRPr="00451B87">
        <w:rPr>
          <w:rFonts w:ascii="Arial" w:eastAsia="Arial" w:hAnsi="Arial" w:cs="Arial"/>
        </w:rPr>
        <w:t xml:space="preserve"> is new. </w:t>
      </w:r>
    </w:p>
    <w:p w14:paraId="19F242D6" w14:textId="56369A25" w:rsidR="00AA3DD3" w:rsidRPr="00451B87" w:rsidRDefault="00AA3DD3" w:rsidP="00451B87">
      <w:pPr>
        <w:pStyle w:val="ListParagraph"/>
        <w:numPr>
          <w:ilvl w:val="0"/>
          <w:numId w:val="10"/>
        </w:numPr>
        <w:spacing w:after="0"/>
        <w:rPr>
          <w:rFonts w:ascii="Arial" w:eastAsia="Arial" w:hAnsi="Arial" w:cs="Arial"/>
        </w:rPr>
      </w:pPr>
      <w:r w:rsidRPr="00451B87">
        <w:rPr>
          <w:rFonts w:ascii="Arial" w:eastAsia="Arial" w:hAnsi="Arial" w:cs="Arial"/>
        </w:rPr>
        <w:t xml:space="preserve">Layout got changed to accommodate Save and Share buttons. </w:t>
      </w:r>
    </w:p>
    <w:p w14:paraId="2DD48A6D" w14:textId="5180170D" w:rsidR="00AA3DD3" w:rsidRPr="00451B87" w:rsidRDefault="00451B87" w:rsidP="00451B87">
      <w:pPr>
        <w:pStyle w:val="ListParagraph"/>
        <w:numPr>
          <w:ilvl w:val="0"/>
          <w:numId w:val="10"/>
        </w:numPr>
        <w:spacing w:after="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</w:t>
      </w:r>
      <w:r w:rsidR="00AA3DD3" w:rsidRPr="00451B87">
        <w:rPr>
          <w:rFonts w:ascii="Arial" w:eastAsia="Arial" w:hAnsi="Arial" w:cs="Arial"/>
        </w:rPr>
        <w:t>hareBMI</w:t>
      </w:r>
      <w:proofErr w:type="spellEnd"/>
      <w:r w:rsidR="00AA3DD3" w:rsidRPr="00451B87">
        <w:rPr>
          <w:rFonts w:ascii="Arial" w:eastAsia="Arial" w:hAnsi="Arial" w:cs="Arial"/>
        </w:rPr>
        <w:t xml:space="preserve"> method that uses implicit intent to transfer text/plain message is new </w:t>
      </w:r>
    </w:p>
    <w:p w14:paraId="73083A9C" w14:textId="7C1B6393" w:rsidR="00AA3DD3" w:rsidRPr="00451B87" w:rsidRDefault="00AA3DD3" w:rsidP="00451B87">
      <w:pPr>
        <w:pStyle w:val="ListParagraph"/>
        <w:numPr>
          <w:ilvl w:val="0"/>
          <w:numId w:val="10"/>
        </w:numPr>
        <w:spacing w:after="0"/>
        <w:rPr>
          <w:rFonts w:ascii="Arial" w:eastAsia="Arial" w:hAnsi="Arial" w:cs="Arial"/>
        </w:rPr>
      </w:pPr>
      <w:r w:rsidRPr="00451B87">
        <w:rPr>
          <w:rFonts w:ascii="Arial" w:eastAsia="Arial" w:hAnsi="Arial" w:cs="Arial"/>
        </w:rPr>
        <w:t xml:space="preserve">Toast message validations are new. </w:t>
      </w:r>
    </w:p>
    <w:p w14:paraId="7B1D4943" w14:textId="12E619CF" w:rsidR="00A52AC2" w:rsidRDefault="003717EE">
      <w:pPr>
        <w:pStyle w:val="Heading1"/>
        <w:keepNext w:val="0"/>
        <w:keepLines w:val="0"/>
        <w:widowControl w:val="0"/>
        <w:numPr>
          <w:ilvl w:val="0"/>
          <w:numId w:val="1"/>
        </w:numPr>
        <w:spacing w:before="200" w:after="0" w:line="276" w:lineRule="auto"/>
        <w:contextualSpacing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 </w:t>
      </w:r>
      <w:bookmarkStart w:id="7" w:name="_Toc58873942"/>
      <w:r>
        <w:rPr>
          <w:b w:val="0"/>
          <w:sz w:val="32"/>
          <w:szCs w:val="32"/>
        </w:rPr>
        <w:t xml:space="preserve">Android Components and Features </w:t>
      </w:r>
      <w:r w:rsidR="001E03D5">
        <w:rPr>
          <w:b w:val="0"/>
          <w:sz w:val="32"/>
          <w:szCs w:val="32"/>
        </w:rPr>
        <w:t>to</w:t>
      </w:r>
      <w:r>
        <w:rPr>
          <w:b w:val="0"/>
          <w:sz w:val="32"/>
          <w:szCs w:val="32"/>
        </w:rPr>
        <w:t xml:space="preserve"> Be Used</w:t>
      </w:r>
      <w:bookmarkEnd w:id="7"/>
    </w:p>
    <w:p w14:paraId="0B4485BD" w14:textId="77777777" w:rsidR="001406F7" w:rsidRDefault="003717EE" w:rsidP="0003357B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Here is a list of components/features </w:t>
      </w:r>
      <w:r w:rsidR="001406F7">
        <w:rPr>
          <w:rFonts w:ascii="Arial" w:eastAsia="Arial" w:hAnsi="Arial" w:cs="Arial"/>
        </w:rPr>
        <w:t xml:space="preserve">that are </w:t>
      </w:r>
      <w:r>
        <w:rPr>
          <w:rFonts w:ascii="Arial" w:eastAsia="Arial" w:hAnsi="Arial" w:cs="Arial"/>
        </w:rPr>
        <w:t>use</w:t>
      </w:r>
      <w:r w:rsidR="001406F7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: </w:t>
      </w:r>
    </w:p>
    <w:p w14:paraId="480C9A20" w14:textId="649A1C00" w:rsidR="0003357B" w:rsidRDefault="001406F7" w:rsidP="0003357B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3717EE">
        <w:rPr>
          <w:rFonts w:ascii="Arial" w:eastAsia="Arial" w:hAnsi="Arial" w:cs="Arial"/>
        </w:rPr>
        <w:t>ctivities,</w:t>
      </w:r>
      <w:r>
        <w:rPr>
          <w:rFonts w:ascii="Arial" w:eastAsia="Arial" w:hAnsi="Arial" w:cs="Arial"/>
        </w:rPr>
        <w:t xml:space="preserve"> Views, Layouts, Intents, Resources</w:t>
      </w:r>
      <w:r w:rsidR="00451B87">
        <w:rPr>
          <w:rFonts w:ascii="Arial" w:eastAsia="Arial" w:hAnsi="Arial" w:cs="Arial"/>
        </w:rPr>
        <w:t>, Manifest and D</w:t>
      </w:r>
      <w:r w:rsidR="003717EE">
        <w:rPr>
          <w:rFonts w:ascii="Arial" w:eastAsia="Arial" w:hAnsi="Arial" w:cs="Arial"/>
        </w:rPr>
        <w:t>atabas</w:t>
      </w:r>
      <w:r w:rsidR="00451B87">
        <w:rPr>
          <w:rFonts w:ascii="Arial" w:eastAsia="Arial" w:hAnsi="Arial" w:cs="Arial"/>
        </w:rPr>
        <w:t>e.</w:t>
      </w:r>
    </w:p>
    <w:p w14:paraId="5E458E4E" w14:textId="77777777" w:rsidR="00AA3DD3" w:rsidRDefault="00AA3DD3" w:rsidP="0003357B">
      <w:pPr>
        <w:ind w:left="720"/>
        <w:rPr>
          <w:rFonts w:ascii="Arial" w:eastAsia="Arial" w:hAnsi="Arial" w:cs="Arial"/>
        </w:rPr>
      </w:pPr>
    </w:p>
    <w:p w14:paraId="1B531687" w14:textId="3A6ECF1F" w:rsidR="00A52AC2" w:rsidRDefault="003717EE" w:rsidP="0003357B">
      <w:pPr>
        <w:ind w:left="720"/>
        <w:rPr>
          <w:b/>
          <w:sz w:val="32"/>
          <w:szCs w:val="32"/>
        </w:rPr>
      </w:pPr>
      <w:r>
        <w:rPr>
          <w:sz w:val="32"/>
          <w:szCs w:val="32"/>
        </w:rPr>
        <w:t>Timeline</w:t>
      </w:r>
    </w:p>
    <w:p w14:paraId="5D93FAD4" w14:textId="77777777" w:rsidR="00A52AC2" w:rsidRDefault="003717EE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(Please provide a detailed plan to specify when the above requirements and android features will be implemented)</w:t>
      </w:r>
    </w:p>
    <w:tbl>
      <w:tblPr>
        <w:tblStyle w:val="a"/>
        <w:tblW w:w="8250" w:type="dxa"/>
        <w:tblInd w:w="1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3525"/>
        <w:gridCol w:w="3570"/>
      </w:tblGrid>
      <w:tr w:rsidR="00A52AC2" w14:paraId="476299C2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834A" w14:textId="77777777" w:rsidR="00A52AC2" w:rsidRDefault="0037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Iteration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736A" w14:textId="77777777" w:rsidR="00A52AC2" w:rsidRDefault="0037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Requirements(E/D/O)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98ED" w14:textId="77777777" w:rsidR="00A52AC2" w:rsidRDefault="0037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Android Components and Features</w:t>
            </w:r>
          </w:p>
        </w:tc>
      </w:tr>
      <w:tr w:rsidR="00A52AC2" w14:paraId="1A2F2F75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18344" w14:textId="77777777" w:rsidR="00A52AC2" w:rsidRDefault="0037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8EBD" w14:textId="3A3111EF" w:rsidR="00A52AC2" w:rsidRDefault="00115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</w:t>
            </w:r>
            <w:r w:rsidR="00451B87">
              <w:rPr>
                <w:rFonts w:ascii="Arial" w:eastAsia="Arial" w:hAnsi="Arial" w:cs="Arial"/>
              </w:rPr>
              <w:t>8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A3A1" w14:textId="2D5F7475" w:rsidR="00A52AC2" w:rsidRDefault="00451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Proposal</w:t>
            </w:r>
          </w:p>
        </w:tc>
      </w:tr>
      <w:tr w:rsidR="00A52AC2" w14:paraId="0C7F580E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586C" w14:textId="77777777" w:rsidR="00A52AC2" w:rsidRDefault="0037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F48F" w14:textId="0BDDFCA5" w:rsidR="00A52AC2" w:rsidRDefault="00451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11/15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FD2B" w14:textId="7418EBD6" w:rsidR="00A52AC2" w:rsidRDefault="00451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Main Activity and its Layout</w:t>
            </w:r>
          </w:p>
        </w:tc>
      </w:tr>
      <w:tr w:rsidR="00A52AC2" w14:paraId="2F11D9B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C743" w14:textId="77777777" w:rsidR="00A52AC2" w:rsidRDefault="0037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61555" w14:textId="1F6D4553" w:rsidR="00A52AC2" w:rsidRDefault="00451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11/22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1600" w14:textId="2A7B639F" w:rsidR="00A52AC2" w:rsidRDefault="00451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Secondary Activity and its Layout</w:t>
            </w:r>
          </w:p>
        </w:tc>
      </w:tr>
      <w:tr w:rsidR="00A52AC2" w14:paraId="6FD20E86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018B" w14:textId="77777777" w:rsidR="00A52AC2" w:rsidRDefault="0037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16F2" w14:textId="28E082D0" w:rsidR="00A52AC2" w:rsidRDefault="00451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1129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3FDD" w14:textId="1E8D760D" w:rsidR="00A52AC2" w:rsidRDefault="00451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BMI Value Calculation and Categorization methods</w:t>
            </w:r>
          </w:p>
        </w:tc>
      </w:tr>
      <w:tr w:rsidR="00A52AC2" w14:paraId="0265ED0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13A7" w14:textId="77777777" w:rsidR="00A52AC2" w:rsidRDefault="0037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2D9F1" w14:textId="2813E93C" w:rsidR="00A52AC2" w:rsidRDefault="00451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12/14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B815" w14:textId="7F987CDE" w:rsidR="00A52AC2" w:rsidRDefault="00451B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SQLite Database Implementation, Share Intent implementation, and Validation through Toast messages</w:t>
            </w:r>
          </w:p>
        </w:tc>
      </w:tr>
    </w:tbl>
    <w:p w14:paraId="1B43C306" w14:textId="77777777" w:rsidR="00A52AC2" w:rsidRDefault="00A52AC2">
      <w:pPr>
        <w:pStyle w:val="Heading1"/>
        <w:keepNext w:val="0"/>
        <w:keepLines w:val="0"/>
        <w:widowControl w:val="0"/>
        <w:spacing w:before="200" w:after="0" w:line="276" w:lineRule="auto"/>
        <w:rPr>
          <w:b w:val="0"/>
          <w:sz w:val="32"/>
          <w:szCs w:val="32"/>
        </w:rPr>
      </w:pPr>
      <w:bookmarkStart w:id="8" w:name="_v12fvt25xt5q" w:colFirst="0" w:colLast="0"/>
      <w:bookmarkEnd w:id="8"/>
    </w:p>
    <w:p w14:paraId="119D729C" w14:textId="61A6523A" w:rsidR="00A52AC2" w:rsidRDefault="00451B87">
      <w:pPr>
        <w:pStyle w:val="Heading1"/>
        <w:keepNext w:val="0"/>
        <w:keepLines w:val="0"/>
        <w:widowControl w:val="0"/>
        <w:numPr>
          <w:ilvl w:val="0"/>
          <w:numId w:val="1"/>
        </w:numPr>
        <w:spacing w:before="200" w:after="0" w:line="276" w:lineRule="auto"/>
        <w:contextualSpacing/>
        <w:rPr>
          <w:b w:val="0"/>
          <w:sz w:val="32"/>
          <w:szCs w:val="32"/>
        </w:rPr>
      </w:pPr>
      <w:bookmarkStart w:id="9" w:name="_Toc58873943"/>
      <w:r>
        <w:rPr>
          <w:b w:val="0"/>
          <w:sz w:val="32"/>
          <w:szCs w:val="32"/>
        </w:rPr>
        <w:t>Future Work</w:t>
      </w:r>
      <w:bookmarkEnd w:id="9"/>
      <w:r>
        <w:rPr>
          <w:b w:val="0"/>
          <w:sz w:val="32"/>
          <w:szCs w:val="32"/>
        </w:rPr>
        <w:t xml:space="preserve"> </w:t>
      </w:r>
    </w:p>
    <w:p w14:paraId="44AD6B63" w14:textId="1964F49F" w:rsidR="00451B87" w:rsidRPr="00451B87" w:rsidRDefault="00451B87" w:rsidP="00451B87">
      <w:pPr>
        <w:pStyle w:val="ListParagraph"/>
        <w:spacing w:after="0"/>
        <w:rPr>
          <w:rFonts w:ascii="Arial" w:eastAsia="Arial" w:hAnsi="Arial" w:cs="Arial"/>
        </w:rPr>
      </w:pPr>
      <w:r w:rsidRPr="00451B87">
        <w:rPr>
          <w:rFonts w:ascii="Arial" w:eastAsia="Arial" w:hAnsi="Arial" w:cs="Arial"/>
        </w:rPr>
        <w:t xml:space="preserve">Things that I did not get to do but if done elevates the </w:t>
      </w:r>
      <w:r>
        <w:rPr>
          <w:rFonts w:ascii="Arial" w:eastAsia="Arial" w:hAnsi="Arial" w:cs="Arial"/>
        </w:rPr>
        <w:t>value proposition of the application.</w:t>
      </w:r>
    </w:p>
    <w:p w14:paraId="2EFFC4D3" w14:textId="6FAA8D55" w:rsidR="00451B87" w:rsidRPr="00451B87" w:rsidRDefault="00451B87" w:rsidP="00451B87">
      <w:pPr>
        <w:pStyle w:val="ListParagraph"/>
        <w:numPr>
          <w:ilvl w:val="0"/>
          <w:numId w:val="12"/>
        </w:numPr>
        <w:spacing w:after="0"/>
        <w:rPr>
          <w:rFonts w:ascii="Arial" w:eastAsia="Arial" w:hAnsi="Arial" w:cs="Arial"/>
        </w:rPr>
      </w:pPr>
      <w:r w:rsidRPr="00451B87">
        <w:rPr>
          <w:rFonts w:ascii="Arial" w:eastAsia="Arial" w:hAnsi="Arial" w:cs="Arial"/>
        </w:rPr>
        <w:t>Move the metric toggle to the top of the layout</w:t>
      </w:r>
    </w:p>
    <w:p w14:paraId="252E9C9C" w14:textId="5489E74D" w:rsidR="00451B87" w:rsidRPr="00451B87" w:rsidRDefault="00451B87" w:rsidP="00451B87">
      <w:pPr>
        <w:pStyle w:val="ListParagraph"/>
        <w:numPr>
          <w:ilvl w:val="0"/>
          <w:numId w:val="12"/>
        </w:numPr>
        <w:spacing w:after="0"/>
        <w:rPr>
          <w:rFonts w:ascii="Arial" w:eastAsia="Arial" w:hAnsi="Arial" w:cs="Arial"/>
        </w:rPr>
      </w:pPr>
      <w:r w:rsidRPr="00451B87">
        <w:rPr>
          <w:rFonts w:ascii="Arial" w:eastAsia="Arial" w:hAnsi="Arial" w:cs="Arial"/>
        </w:rPr>
        <w:t>Should have created a new button for BMI calculation</w:t>
      </w:r>
    </w:p>
    <w:p w14:paraId="083ACADE" w14:textId="614B3266" w:rsidR="00451B87" w:rsidRPr="00451B87" w:rsidRDefault="00451B87" w:rsidP="00451B87">
      <w:pPr>
        <w:pStyle w:val="ListParagraph"/>
        <w:numPr>
          <w:ilvl w:val="0"/>
          <w:numId w:val="12"/>
        </w:numPr>
        <w:spacing w:after="0"/>
        <w:rPr>
          <w:rFonts w:ascii="Arial" w:eastAsia="Arial" w:hAnsi="Arial" w:cs="Arial"/>
        </w:rPr>
      </w:pPr>
      <w:r w:rsidRPr="00451B87">
        <w:rPr>
          <w:rFonts w:ascii="Arial" w:eastAsia="Arial" w:hAnsi="Arial" w:cs="Arial"/>
        </w:rPr>
        <w:t>Populate existing usernames by reading the SQLite DB</w:t>
      </w:r>
    </w:p>
    <w:p w14:paraId="528550FB" w14:textId="7484D176" w:rsidR="00451B87" w:rsidRPr="00451B87" w:rsidRDefault="00451B87" w:rsidP="00451B87">
      <w:pPr>
        <w:pStyle w:val="ListParagraph"/>
        <w:numPr>
          <w:ilvl w:val="0"/>
          <w:numId w:val="12"/>
        </w:numPr>
        <w:spacing w:after="0"/>
        <w:rPr>
          <w:rFonts w:ascii="Arial" w:eastAsia="Arial" w:hAnsi="Arial" w:cs="Arial"/>
        </w:rPr>
      </w:pPr>
      <w:r w:rsidRPr="00451B87">
        <w:rPr>
          <w:rFonts w:ascii="Arial" w:eastAsia="Arial" w:hAnsi="Arial" w:cs="Arial"/>
        </w:rPr>
        <w:t>Create a user specific time graph for BMI value trend</w:t>
      </w:r>
    </w:p>
    <w:p w14:paraId="4048C7B6" w14:textId="34B778C3" w:rsidR="00451B87" w:rsidRPr="00451B87" w:rsidRDefault="00451B87" w:rsidP="00451B87">
      <w:pPr>
        <w:pStyle w:val="ListParagraph"/>
        <w:numPr>
          <w:ilvl w:val="0"/>
          <w:numId w:val="12"/>
        </w:numPr>
        <w:spacing w:after="0"/>
        <w:rPr>
          <w:rFonts w:ascii="Arial" w:eastAsia="Arial" w:hAnsi="Arial" w:cs="Arial"/>
        </w:rPr>
      </w:pPr>
      <w:r w:rsidRPr="00451B87">
        <w:rPr>
          <w:rFonts w:ascii="Arial" w:eastAsia="Arial" w:hAnsi="Arial" w:cs="Arial"/>
        </w:rPr>
        <w:t>Give option to user to export all his records to csv and share to application that handle CSVs</w:t>
      </w:r>
    </w:p>
    <w:p w14:paraId="60428258" w14:textId="51093CB2" w:rsidR="00A52AC2" w:rsidRDefault="00A52AC2"/>
    <w:p w14:paraId="6BF94013" w14:textId="77777777" w:rsidR="00451B87" w:rsidRPr="00451B87" w:rsidRDefault="00451B87" w:rsidP="00451B87">
      <w:pPr>
        <w:pStyle w:val="Heading1"/>
        <w:keepNext w:val="0"/>
        <w:keepLines w:val="0"/>
        <w:widowControl w:val="0"/>
        <w:numPr>
          <w:ilvl w:val="0"/>
          <w:numId w:val="1"/>
        </w:numPr>
        <w:spacing w:before="200" w:after="0" w:line="276" w:lineRule="auto"/>
        <w:contextualSpacing/>
        <w:rPr>
          <w:b w:val="0"/>
          <w:sz w:val="32"/>
          <w:szCs w:val="32"/>
        </w:rPr>
      </w:pPr>
      <w:bookmarkStart w:id="10" w:name="_Toc58873944"/>
      <w:r w:rsidRPr="00451B87">
        <w:rPr>
          <w:b w:val="0"/>
          <w:sz w:val="32"/>
          <w:szCs w:val="32"/>
        </w:rPr>
        <w:lastRenderedPageBreak/>
        <w:t>Project Links</w:t>
      </w:r>
      <w:bookmarkEnd w:id="10"/>
    </w:p>
    <w:p w14:paraId="6A6A56B2" w14:textId="6AA0AA72" w:rsidR="00451B87" w:rsidRDefault="002D264D" w:rsidP="002D264D">
      <w:pPr>
        <w:ind w:left="810"/>
      </w:pPr>
      <w:r>
        <w:t xml:space="preserve">PPT – </w:t>
      </w:r>
    </w:p>
    <w:p w14:paraId="4B8F2079" w14:textId="5FA75538" w:rsidR="002D264D" w:rsidRDefault="002D264D" w:rsidP="002D264D">
      <w:pPr>
        <w:ind w:left="810"/>
      </w:pPr>
      <w:r>
        <w:object w:dxaOrig="1505" w:dyaOrig="982" w14:anchorId="1A37C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49pt" o:ole="">
            <v:imagedata r:id="rId12" o:title=""/>
          </v:shape>
          <o:OLEObject Type="Embed" ProgID="PowerPoint.Show.12" ShapeID="_x0000_i1027" DrawAspect="Icon" ObjectID="_1669493392" r:id="rId13"/>
        </w:object>
      </w:r>
    </w:p>
    <w:p w14:paraId="317D3EF4" w14:textId="28F78E50" w:rsidR="002D264D" w:rsidRDefault="002D264D" w:rsidP="002D264D">
      <w:pPr>
        <w:ind w:left="810"/>
      </w:pPr>
      <w:r>
        <w:t xml:space="preserve">Source Code - </w:t>
      </w:r>
      <w:hyperlink r:id="rId14" w:history="1">
        <w:r>
          <w:rPr>
            <w:rStyle w:val="Hyperlink"/>
          </w:rPr>
          <w:t>cs683f20project-dharmt001/cs683f20project-dharmt001-master (3).zip at master · CS683/cs683f20project-dharmt001 (github.com)</w:t>
        </w:r>
      </w:hyperlink>
    </w:p>
    <w:p w14:paraId="3C1B6602" w14:textId="783912A2" w:rsidR="002D264D" w:rsidRDefault="002D264D" w:rsidP="002D264D">
      <w:pPr>
        <w:ind w:left="810"/>
      </w:pPr>
      <w:r>
        <w:t>Kaltura presentation</w:t>
      </w:r>
    </w:p>
    <w:p w14:paraId="408CBF5F" w14:textId="11707E61" w:rsidR="002D264D" w:rsidRDefault="002D264D" w:rsidP="002D264D">
      <w:pPr>
        <w:ind w:left="810"/>
      </w:pPr>
      <w:r w:rsidRPr="002D264D">
        <w:t>&lt;iframe id="</w:t>
      </w:r>
      <w:proofErr w:type="spellStart"/>
      <w:r w:rsidRPr="002D264D">
        <w:t>kaltura_player</w:t>
      </w:r>
      <w:proofErr w:type="spellEnd"/>
      <w:r w:rsidRPr="002D264D">
        <w:t xml:space="preserve">" src="https://cdnapisec.kaltura.com/p/2159741/sp/215974100/embedIframeJs/uiconf_id/45028821/partner_id/2159741?iframeembed=true&amp;playerId=kaltura_player&amp;entry_id=1_vpk48vow&amp;flashvars[streamerType]=auto&amp;amp;flashvars[localizationCode]=en&amp;amp;flashvars[leadWithHTML5]=true&amp;amp;flashvars[sideBarContainer.plugin]=true&amp;amp;flashvars[sideBarContainer.position]=left&amp;amp;flashvars[sideBarContainer.clickToClose]=true&amp;amp;flashvars[chapters.plugin]=true&amp;amp;flashvars[chapters.layout]=vertical&amp;amp;flashvars[chapters.thumbnailRotator]=false&amp;amp;flashvars[streamSelector.plugin]=true&amp;amp;flashvars[EmbedPlayer.SpinnerTarget]=videoHolder&amp;amp;flashvars[dualScreen.plugin]=true&amp;amp;flashvars[hotspots.plugin]=1&amp;amp;flashvars[Kaltura.addCrossoriginToIframe]=true&amp;amp;&amp;wid=1_dz647edk" width="400" height="285" </w:t>
      </w:r>
      <w:proofErr w:type="spellStart"/>
      <w:r w:rsidRPr="002D264D">
        <w:t>allowfullscreen</w:t>
      </w:r>
      <w:proofErr w:type="spellEnd"/>
      <w:r w:rsidRPr="002D264D">
        <w:t xml:space="preserve"> </w:t>
      </w:r>
      <w:proofErr w:type="spellStart"/>
      <w:r w:rsidRPr="002D264D">
        <w:t>webkitallowfullscreen</w:t>
      </w:r>
      <w:proofErr w:type="spellEnd"/>
      <w:r w:rsidRPr="002D264D">
        <w:t xml:space="preserve"> </w:t>
      </w:r>
      <w:proofErr w:type="spellStart"/>
      <w:r w:rsidRPr="002D264D">
        <w:t>mozAllowFullScreen</w:t>
      </w:r>
      <w:proofErr w:type="spellEnd"/>
      <w:r w:rsidRPr="002D264D">
        <w:t xml:space="preserve"> allow="</w:t>
      </w:r>
      <w:proofErr w:type="spellStart"/>
      <w:r w:rsidRPr="002D264D">
        <w:t>autoplay</w:t>
      </w:r>
      <w:proofErr w:type="spellEnd"/>
      <w:r w:rsidRPr="002D264D">
        <w:t xml:space="preserve"> *; </w:t>
      </w:r>
      <w:proofErr w:type="spellStart"/>
      <w:r w:rsidRPr="002D264D">
        <w:t>fullscreen</w:t>
      </w:r>
      <w:proofErr w:type="spellEnd"/>
      <w:r w:rsidRPr="002D264D">
        <w:t xml:space="preserve"> *; encrypted-media *" sandbox="allow-forms allow-same-origin allow-scripts allow-top-navigation allow-pointer-lock allow-popups allow-modals allow-orientation-lock allow-popups-to-escape-sandbox allow-presentation allow-top-navigation-by-user-activation" frameborder="0" title="Kaltura Player"&gt;&lt;/iframe&gt;</w:t>
      </w:r>
    </w:p>
    <w:sectPr w:rsidR="002D26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8E809" w14:textId="77777777" w:rsidR="007642C5" w:rsidRDefault="007642C5" w:rsidP="0003357B">
      <w:pPr>
        <w:spacing w:after="0" w:line="240" w:lineRule="auto"/>
      </w:pPr>
      <w:r>
        <w:separator/>
      </w:r>
    </w:p>
  </w:endnote>
  <w:endnote w:type="continuationSeparator" w:id="0">
    <w:p w14:paraId="3142441B" w14:textId="77777777" w:rsidR="007642C5" w:rsidRDefault="007642C5" w:rsidP="00033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57FC7" w14:textId="77777777" w:rsidR="007642C5" w:rsidRDefault="007642C5" w:rsidP="0003357B">
      <w:pPr>
        <w:spacing w:after="0" w:line="240" w:lineRule="auto"/>
      </w:pPr>
      <w:r>
        <w:separator/>
      </w:r>
    </w:p>
  </w:footnote>
  <w:footnote w:type="continuationSeparator" w:id="0">
    <w:p w14:paraId="2F1F9229" w14:textId="77777777" w:rsidR="007642C5" w:rsidRDefault="007642C5" w:rsidP="00033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86E0C"/>
    <w:multiLevelType w:val="hybridMultilevel"/>
    <w:tmpl w:val="324A963E"/>
    <w:lvl w:ilvl="0" w:tplc="375C3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B65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60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DA6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4A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D60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E4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3C7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4E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A6B79F3"/>
    <w:multiLevelType w:val="hybridMultilevel"/>
    <w:tmpl w:val="9FA02F52"/>
    <w:lvl w:ilvl="0" w:tplc="F87AEE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070683"/>
    <w:multiLevelType w:val="hybridMultilevel"/>
    <w:tmpl w:val="9AECD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E3796"/>
    <w:multiLevelType w:val="multilevel"/>
    <w:tmpl w:val="77BCF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951739"/>
    <w:multiLevelType w:val="multilevel"/>
    <w:tmpl w:val="34421F6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E956D2E"/>
    <w:multiLevelType w:val="hybridMultilevel"/>
    <w:tmpl w:val="92BA69D4"/>
    <w:lvl w:ilvl="0" w:tplc="488EBE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D13DB8"/>
    <w:multiLevelType w:val="hybridMultilevel"/>
    <w:tmpl w:val="107CA4AC"/>
    <w:lvl w:ilvl="0" w:tplc="B7966592">
      <w:start w:val="1"/>
      <w:numFmt w:val="decimal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591A79B6"/>
    <w:multiLevelType w:val="multilevel"/>
    <w:tmpl w:val="0E72711A"/>
    <w:lvl w:ilvl="0">
      <w:start w:val="1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3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25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7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41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570" w:hanging="360"/>
      </w:pPr>
      <w:rPr>
        <w:u w:val="none"/>
      </w:rPr>
    </w:lvl>
  </w:abstractNum>
  <w:abstractNum w:abstractNumId="8" w15:restartNumberingAfterBreak="0">
    <w:nsid w:val="6216218C"/>
    <w:multiLevelType w:val="hybridMultilevel"/>
    <w:tmpl w:val="6DE69406"/>
    <w:lvl w:ilvl="0" w:tplc="4DFEA15A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72E51928"/>
    <w:multiLevelType w:val="hybridMultilevel"/>
    <w:tmpl w:val="AC92CCEA"/>
    <w:lvl w:ilvl="0" w:tplc="8314374C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78D730BC"/>
    <w:multiLevelType w:val="hybridMultilevel"/>
    <w:tmpl w:val="A4DE6B30"/>
    <w:lvl w:ilvl="0" w:tplc="9230DED2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1" w15:restartNumberingAfterBreak="0">
    <w:nsid w:val="78E65744"/>
    <w:multiLevelType w:val="hybridMultilevel"/>
    <w:tmpl w:val="01F0A02A"/>
    <w:lvl w:ilvl="0" w:tplc="0CE05E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FB0F6A"/>
    <w:multiLevelType w:val="hybridMultilevel"/>
    <w:tmpl w:val="156C2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2"/>
  </w:num>
  <w:num w:numId="11">
    <w:abstractNumId w:val="11"/>
  </w:num>
  <w:num w:numId="12">
    <w:abstractNumId w:val="12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C2"/>
    <w:rsid w:val="0003357B"/>
    <w:rsid w:val="00115C8E"/>
    <w:rsid w:val="001406F7"/>
    <w:rsid w:val="001A5642"/>
    <w:rsid w:val="001E03D5"/>
    <w:rsid w:val="0024365F"/>
    <w:rsid w:val="0029615E"/>
    <w:rsid w:val="002D264D"/>
    <w:rsid w:val="002E4BDC"/>
    <w:rsid w:val="003717EE"/>
    <w:rsid w:val="00451B87"/>
    <w:rsid w:val="004F4E77"/>
    <w:rsid w:val="0052568B"/>
    <w:rsid w:val="00564343"/>
    <w:rsid w:val="00633354"/>
    <w:rsid w:val="007642C5"/>
    <w:rsid w:val="0076542C"/>
    <w:rsid w:val="00865571"/>
    <w:rsid w:val="00933943"/>
    <w:rsid w:val="00A52AC2"/>
    <w:rsid w:val="00AA3DD3"/>
    <w:rsid w:val="00AC6682"/>
    <w:rsid w:val="00B05A98"/>
    <w:rsid w:val="00B3046B"/>
    <w:rsid w:val="00DD6CEB"/>
    <w:rsid w:val="00EC59A4"/>
    <w:rsid w:val="00F6320D"/>
    <w:rsid w:val="00FE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D095"/>
  <w15:docId w15:val="{E5AE9BA4-CA70-47A0-99B2-AF3C6C24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08" w:line="240" w:lineRule="auto"/>
      <w:outlineLvl w:val="0"/>
    </w:pPr>
    <w:rPr>
      <w:rFonts w:ascii="Trebuchet MS" w:eastAsia="Trebuchet MS" w:hAnsi="Trebuchet MS" w:cs="Trebuchet MS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00" w:after="408" w:line="240" w:lineRule="auto"/>
      <w:outlineLvl w:val="1"/>
    </w:pPr>
    <w:rPr>
      <w:rFonts w:ascii="Trebuchet MS" w:eastAsia="Trebuchet MS" w:hAnsi="Trebuchet MS" w:cs="Trebuchet MS"/>
      <w:b/>
      <w:sz w:val="41"/>
      <w:szCs w:val="4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408" w:line="240" w:lineRule="auto"/>
      <w:outlineLvl w:val="2"/>
    </w:pPr>
    <w:rPr>
      <w:rFonts w:ascii="Trebuchet MS" w:eastAsia="Trebuchet MS" w:hAnsi="Trebuchet MS" w:cs="Trebuchet MS"/>
      <w:b/>
      <w:sz w:val="34"/>
      <w:szCs w:val="3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00" w:after="0" w:line="240" w:lineRule="auto"/>
      <w:outlineLvl w:val="3"/>
    </w:pPr>
    <w:rPr>
      <w:rFonts w:ascii="Trebuchet MS" w:eastAsia="Trebuchet MS" w:hAnsi="Trebuchet MS" w:cs="Trebuchet MS"/>
      <w:b/>
      <w:sz w:val="34"/>
      <w:szCs w:val="3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2568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335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357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3357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D6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43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43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9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6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PowerPoint_Presentation.ppt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S683/cs683f20project-dharmt001/blob/master/cs683f20project-dharmt001-master%20(3)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4F003-3CC4-41AC-B774-EFC2BDDD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Dharmendra Thotakura</dc:creator>
  <cp:lastModifiedBy>Dharmendra Thotakura</cp:lastModifiedBy>
  <cp:revision>2</cp:revision>
  <dcterms:created xsi:type="dcterms:W3CDTF">2020-12-15T07:23:00Z</dcterms:created>
  <dcterms:modified xsi:type="dcterms:W3CDTF">2020-12-15T07:23:00Z</dcterms:modified>
</cp:coreProperties>
</file>