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A2040" w:rsidRDefault="009D2F3C">
      <w:pPr>
        <w:rPr>
          <w:rFonts w:ascii="Arial" w:hAnsi="Arial" w:cs="Arial"/>
          <w:sz w:val="20"/>
          <w:szCs w:val="20"/>
        </w:rPr>
      </w:pPr>
      <w:r w:rsidRPr="002A2040">
        <w:rPr>
          <w:rFonts w:ascii="Arial" w:hAnsi="Arial" w:cs="Arial"/>
          <w:sz w:val="20"/>
          <w:szCs w:val="20"/>
        </w:rPr>
        <w:t xml:space="preserve">URL: </w:t>
      </w:r>
      <w:hyperlink r:id="rId5" w:history="1">
        <w:r w:rsidRPr="002A2040">
          <w:rPr>
            <w:rStyle w:val="Hyperlink"/>
            <w:rFonts w:ascii="Arial" w:hAnsi="Arial" w:cs="Arial"/>
            <w:color w:val="auto"/>
            <w:sz w:val="20"/>
            <w:szCs w:val="20"/>
          </w:rPr>
          <w:t>http://www.galwayclinic.com/</w:t>
        </w:r>
      </w:hyperlink>
    </w:p>
    <w:p w:rsidR="009D2F3C" w:rsidRPr="002A2040" w:rsidRDefault="009D2F3C">
      <w:pPr>
        <w:rPr>
          <w:rFonts w:ascii="Arial" w:hAnsi="Arial" w:cs="Arial"/>
          <w:sz w:val="20"/>
          <w:szCs w:val="20"/>
        </w:rPr>
      </w:pPr>
      <w:r w:rsidRPr="002A2040">
        <w:rPr>
          <w:rFonts w:ascii="Arial" w:hAnsi="Arial" w:cs="Arial"/>
          <w:noProof/>
          <w:sz w:val="20"/>
          <w:szCs w:val="20"/>
        </w:rPr>
        <w:drawing>
          <wp:inline distT="0" distB="0" distL="0" distR="0">
            <wp:extent cx="5095875" cy="2914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5875" cy="2914650"/>
                    </a:xfrm>
                    <a:prstGeom prst="rect">
                      <a:avLst/>
                    </a:prstGeom>
                    <a:noFill/>
                    <a:ln w="9525">
                      <a:noFill/>
                      <a:miter lim="800000"/>
                      <a:headEnd/>
                      <a:tailEnd/>
                    </a:ln>
                  </pic:spPr>
                </pic:pic>
              </a:graphicData>
            </a:graphic>
          </wp:inline>
        </w:drawing>
      </w:r>
    </w:p>
    <w:p w:rsidR="009D2F3C" w:rsidRPr="002A2040" w:rsidRDefault="009D2F3C">
      <w:pPr>
        <w:rPr>
          <w:rFonts w:ascii="Arial" w:hAnsi="Arial" w:cs="Arial"/>
          <w:sz w:val="20"/>
          <w:szCs w:val="20"/>
        </w:rPr>
      </w:pPr>
      <w:r w:rsidRPr="002A2040">
        <w:rPr>
          <w:rFonts w:ascii="Arial" w:hAnsi="Arial" w:cs="Arial"/>
          <w:sz w:val="20"/>
          <w:szCs w:val="20"/>
        </w:rPr>
        <w:t>The Galway Clinic was developed to provide the community with access to state of the art medical and nursing care. One of the main aims of the Galway Clinic was to improve local cancer care services.</w:t>
      </w:r>
    </w:p>
    <w:p w:rsidR="009D2F3C" w:rsidRPr="002A2040" w:rsidRDefault="009D2F3C" w:rsidP="009D2F3C">
      <w:pPr>
        <w:pStyle w:val="NormalWeb"/>
        <w:rPr>
          <w:rFonts w:ascii="Arial" w:hAnsi="Arial" w:cs="Arial"/>
          <w:sz w:val="20"/>
          <w:szCs w:val="20"/>
        </w:rPr>
      </w:pPr>
      <w:r w:rsidRPr="002A2040">
        <w:rPr>
          <w:rFonts w:ascii="Arial" w:hAnsi="Arial" w:cs="Arial"/>
          <w:sz w:val="20"/>
          <w:szCs w:val="20"/>
        </w:rPr>
        <w:t>The Galway Clinic is a 126 bed hospital </w:t>
      </w:r>
      <w:proofErr w:type="gramStart"/>
      <w:r w:rsidRPr="002A2040">
        <w:rPr>
          <w:rFonts w:ascii="Arial" w:hAnsi="Arial" w:cs="Arial"/>
          <w:sz w:val="20"/>
          <w:szCs w:val="20"/>
        </w:rPr>
        <w:t>with  36</w:t>
      </w:r>
      <w:proofErr w:type="gramEnd"/>
      <w:r w:rsidRPr="002A2040">
        <w:rPr>
          <w:rFonts w:ascii="Arial" w:hAnsi="Arial" w:cs="Arial"/>
          <w:sz w:val="20"/>
          <w:szCs w:val="20"/>
        </w:rPr>
        <w:t xml:space="preserve"> </w:t>
      </w:r>
      <w:hyperlink r:id="rId7" w:tooltip="Consultant Directory" w:history="1">
        <w:r w:rsidRPr="002A2040">
          <w:rPr>
            <w:rStyle w:val="Hyperlink"/>
            <w:rFonts w:ascii="Arial" w:hAnsi="Arial" w:cs="Arial"/>
            <w:color w:val="auto"/>
            <w:sz w:val="20"/>
            <w:szCs w:val="20"/>
          </w:rPr>
          <w:t>consultant suites</w:t>
        </w:r>
      </w:hyperlink>
      <w:r w:rsidRPr="002A2040">
        <w:rPr>
          <w:rFonts w:ascii="Arial" w:hAnsi="Arial" w:cs="Arial"/>
          <w:sz w:val="20"/>
          <w:szCs w:val="20"/>
        </w:rPr>
        <w:t>. The Hospital</w:t>
      </w:r>
      <w:proofErr w:type="gramStart"/>
      <w:r w:rsidRPr="002A2040">
        <w:rPr>
          <w:rFonts w:ascii="Arial" w:hAnsi="Arial" w:cs="Arial"/>
          <w:sz w:val="20"/>
          <w:szCs w:val="20"/>
        </w:rPr>
        <w:t>  consists</w:t>
      </w:r>
      <w:proofErr w:type="gramEnd"/>
      <w:r w:rsidRPr="002A2040">
        <w:rPr>
          <w:rFonts w:ascii="Arial" w:hAnsi="Arial" w:cs="Arial"/>
          <w:sz w:val="20"/>
          <w:szCs w:val="20"/>
        </w:rPr>
        <w:t xml:space="preserve"> of the following clinical departments:</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5 state of the art operating theatres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2 day surgery theatres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8 bed intensive care unit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C</w:t>
      </w:r>
      <w:hyperlink r:id="rId8" w:history="1">
        <w:r w:rsidRPr="002A2040">
          <w:rPr>
            <w:rStyle w:val="Hyperlink"/>
            <w:rFonts w:ascii="Arial" w:hAnsi="Arial" w:cs="Arial"/>
            <w:color w:val="auto"/>
            <w:sz w:val="20"/>
            <w:szCs w:val="20"/>
          </w:rPr>
          <w:t xml:space="preserve">ardiac </w:t>
        </w:r>
        <w:proofErr w:type="spellStart"/>
        <w:r w:rsidRPr="002A2040">
          <w:rPr>
            <w:rStyle w:val="Hyperlink"/>
            <w:rFonts w:ascii="Arial" w:hAnsi="Arial" w:cs="Arial"/>
            <w:color w:val="auto"/>
            <w:sz w:val="20"/>
            <w:szCs w:val="20"/>
          </w:rPr>
          <w:t>Cath</w:t>
        </w:r>
        <w:proofErr w:type="spellEnd"/>
        <w:r w:rsidRPr="002A2040">
          <w:rPr>
            <w:rStyle w:val="Hyperlink"/>
            <w:rFonts w:ascii="Arial" w:hAnsi="Arial" w:cs="Arial"/>
            <w:color w:val="auto"/>
            <w:sz w:val="20"/>
            <w:szCs w:val="20"/>
          </w:rPr>
          <w:t xml:space="preserve"> Lab &amp; </w:t>
        </w:r>
        <w:proofErr w:type="spellStart"/>
        <w:r w:rsidRPr="002A2040">
          <w:rPr>
            <w:rStyle w:val="Hyperlink"/>
            <w:rFonts w:ascii="Arial" w:hAnsi="Arial" w:cs="Arial"/>
            <w:color w:val="auto"/>
            <w:sz w:val="20"/>
            <w:szCs w:val="20"/>
          </w:rPr>
          <w:t>Angio</w:t>
        </w:r>
        <w:proofErr w:type="spellEnd"/>
        <w:r w:rsidRPr="002A2040">
          <w:rPr>
            <w:rStyle w:val="Hyperlink"/>
            <w:rFonts w:ascii="Arial" w:hAnsi="Arial" w:cs="Arial"/>
            <w:color w:val="auto"/>
            <w:sz w:val="20"/>
            <w:szCs w:val="20"/>
          </w:rPr>
          <w:t xml:space="preserve"> Day Unit</w:t>
        </w:r>
      </w:hyperlink>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hyperlink r:id="rId9" w:tooltip="A &amp; E Department" w:history="1">
        <w:r w:rsidRPr="002A2040">
          <w:rPr>
            <w:rStyle w:val="Hyperlink"/>
            <w:rFonts w:ascii="Arial" w:hAnsi="Arial" w:cs="Arial"/>
            <w:color w:val="auto"/>
            <w:sz w:val="20"/>
            <w:szCs w:val="20"/>
          </w:rPr>
          <w:t>Accident &amp; Emergency</w:t>
        </w:r>
      </w:hyperlink>
      <w:r w:rsidRPr="002A2040">
        <w:rPr>
          <w:rFonts w:ascii="Arial" w:hAnsi="Arial" w:cs="Arial"/>
          <w:sz w:val="20"/>
          <w:szCs w:val="20"/>
        </w:rPr>
        <w:t> (ER)</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Chest Pain Unit</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Same Day Surgery Unit also called Day Care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hyperlink r:id="rId10" w:history="1">
        <w:r w:rsidRPr="002A2040">
          <w:rPr>
            <w:rStyle w:val="Hyperlink"/>
            <w:rFonts w:ascii="Arial" w:hAnsi="Arial" w:cs="Arial"/>
            <w:color w:val="auto"/>
            <w:sz w:val="20"/>
            <w:szCs w:val="20"/>
          </w:rPr>
          <w:t>Physiotherapy Department</w:t>
        </w:r>
      </w:hyperlink>
      <w:r w:rsidRPr="002A2040">
        <w:rPr>
          <w:rFonts w:ascii="Arial" w:hAnsi="Arial" w:cs="Arial"/>
          <w:sz w:val="20"/>
          <w:szCs w:val="20"/>
        </w:rPr>
        <w:t xml:space="preserve">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hyperlink r:id="rId11" w:history="1">
        <w:r w:rsidRPr="002A2040">
          <w:rPr>
            <w:rStyle w:val="Hyperlink"/>
            <w:rFonts w:ascii="Arial" w:hAnsi="Arial" w:cs="Arial"/>
            <w:color w:val="auto"/>
            <w:sz w:val="20"/>
            <w:szCs w:val="20"/>
          </w:rPr>
          <w:t>Radiology Department:</w:t>
        </w:r>
      </w:hyperlink>
      <w:r w:rsidRPr="002A2040">
        <w:rPr>
          <w:rFonts w:ascii="Arial" w:hAnsi="Arial" w:cs="Arial"/>
          <w:sz w:val="20"/>
          <w:szCs w:val="20"/>
        </w:rPr>
        <w:t xml:space="preserve"> MRI, CT, </w:t>
      </w:r>
      <w:hyperlink r:id="rId12" w:history="1">
        <w:r w:rsidRPr="002A2040">
          <w:rPr>
            <w:rStyle w:val="Hyperlink"/>
            <w:rFonts w:ascii="Arial" w:hAnsi="Arial" w:cs="Arial"/>
            <w:color w:val="auto"/>
            <w:sz w:val="20"/>
            <w:szCs w:val="20"/>
          </w:rPr>
          <w:t xml:space="preserve">PET/CT, </w:t>
        </w:r>
      </w:hyperlink>
      <w:r w:rsidRPr="002A2040">
        <w:rPr>
          <w:rFonts w:ascii="Arial" w:hAnsi="Arial" w:cs="Arial"/>
          <w:sz w:val="20"/>
          <w:szCs w:val="20"/>
        </w:rPr>
        <w:t xml:space="preserve">Mammography etc.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Endoscopy</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Colorectal Screening</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Gastric Ph Monitoring</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DEXA scanning for </w:t>
      </w:r>
      <w:proofErr w:type="spellStart"/>
      <w:r w:rsidRPr="002A2040">
        <w:rPr>
          <w:rFonts w:ascii="Arial" w:hAnsi="Arial" w:cs="Arial"/>
          <w:sz w:val="20"/>
          <w:szCs w:val="20"/>
        </w:rPr>
        <w:t>Osteoperosis</w:t>
      </w:r>
      <w:proofErr w:type="spellEnd"/>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Laboratory.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Pharmacy &amp; </w:t>
      </w:r>
      <w:proofErr w:type="spellStart"/>
      <w:r w:rsidRPr="002A2040">
        <w:rPr>
          <w:rFonts w:ascii="Arial" w:hAnsi="Arial" w:cs="Arial"/>
          <w:sz w:val="20"/>
          <w:szCs w:val="20"/>
        </w:rPr>
        <w:t>Cytotoxic</w:t>
      </w:r>
      <w:proofErr w:type="spellEnd"/>
      <w:r w:rsidRPr="002A2040">
        <w:rPr>
          <w:rFonts w:ascii="Arial" w:hAnsi="Arial" w:cs="Arial"/>
          <w:sz w:val="20"/>
          <w:szCs w:val="20"/>
        </w:rPr>
        <w:t xml:space="preserve"> unit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 xml:space="preserve">Oncology Department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r w:rsidRPr="002A2040">
        <w:rPr>
          <w:rFonts w:ascii="Arial" w:hAnsi="Arial" w:cs="Arial"/>
          <w:sz w:val="20"/>
          <w:szCs w:val="20"/>
        </w:rPr>
        <w:t>Radiotherapy - IMRT, IGRT</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proofErr w:type="spellStart"/>
      <w:r w:rsidRPr="002A2040">
        <w:rPr>
          <w:rFonts w:ascii="Arial" w:hAnsi="Arial" w:cs="Arial"/>
          <w:sz w:val="20"/>
          <w:szCs w:val="20"/>
        </w:rPr>
        <w:t>Orthopaedic</w:t>
      </w:r>
      <w:proofErr w:type="spellEnd"/>
      <w:r w:rsidRPr="002A2040">
        <w:rPr>
          <w:rFonts w:ascii="Arial" w:hAnsi="Arial" w:cs="Arial"/>
          <w:sz w:val="20"/>
          <w:szCs w:val="20"/>
        </w:rPr>
        <w:t xml:space="preserve"> and Sports Therapy </w:t>
      </w:r>
    </w:p>
    <w:p w:rsidR="009D2F3C" w:rsidRPr="002A2040" w:rsidRDefault="009D2F3C" w:rsidP="009D2F3C">
      <w:pPr>
        <w:numPr>
          <w:ilvl w:val="0"/>
          <w:numId w:val="1"/>
        </w:numPr>
        <w:spacing w:before="100" w:beforeAutospacing="1" w:after="100" w:afterAutospacing="1" w:line="240" w:lineRule="auto"/>
        <w:rPr>
          <w:rFonts w:ascii="Arial" w:hAnsi="Arial" w:cs="Arial"/>
          <w:sz w:val="20"/>
          <w:szCs w:val="20"/>
        </w:rPr>
      </w:pPr>
      <w:hyperlink r:id="rId13" w:tgtFrame="_blank" w:tooltip="Health Screening" w:history="1">
        <w:r w:rsidRPr="002A2040">
          <w:rPr>
            <w:rStyle w:val="Hyperlink"/>
            <w:rFonts w:ascii="Arial" w:hAnsi="Arial" w:cs="Arial"/>
            <w:color w:val="auto"/>
            <w:sz w:val="20"/>
            <w:szCs w:val="20"/>
          </w:rPr>
          <w:t>Health Screening</w:t>
        </w:r>
      </w:hyperlink>
    </w:p>
    <w:p w:rsidR="009D2F3C" w:rsidRPr="009D2F3C" w:rsidRDefault="009D2F3C" w:rsidP="009D2F3C">
      <w:pPr>
        <w:spacing w:before="100" w:beforeAutospacing="1" w:after="100" w:afterAutospacing="1" w:line="240" w:lineRule="auto"/>
        <w:outlineLvl w:val="2"/>
        <w:rPr>
          <w:rFonts w:ascii="Arial" w:eastAsia="Times New Roman" w:hAnsi="Arial" w:cs="Arial"/>
          <w:b/>
          <w:bCs/>
          <w:sz w:val="20"/>
          <w:szCs w:val="20"/>
        </w:rPr>
      </w:pPr>
      <w:r w:rsidRPr="009D2F3C">
        <w:rPr>
          <w:rFonts w:ascii="Arial" w:eastAsia="Times New Roman" w:hAnsi="Arial" w:cs="Arial"/>
          <w:b/>
          <w:bCs/>
          <w:sz w:val="20"/>
          <w:szCs w:val="20"/>
          <w:highlight w:val="yellow"/>
        </w:rPr>
        <w:t>Mission Statement</w:t>
      </w:r>
    </w:p>
    <w:p w:rsidR="009D2F3C" w:rsidRPr="009D2F3C" w:rsidRDefault="009D2F3C" w:rsidP="009D2F3C">
      <w:pPr>
        <w:spacing w:beforeAutospacing="1" w:after="100" w:afterAutospacing="1" w:line="240" w:lineRule="auto"/>
        <w:rPr>
          <w:rFonts w:ascii="Arial" w:eastAsia="Times New Roman" w:hAnsi="Arial" w:cs="Arial"/>
          <w:sz w:val="20"/>
          <w:szCs w:val="20"/>
        </w:rPr>
      </w:pPr>
      <w:r w:rsidRPr="002A2040">
        <w:rPr>
          <w:rFonts w:ascii="Arial" w:eastAsia="Times New Roman" w:hAnsi="Arial" w:cs="Arial"/>
          <w:i/>
          <w:iCs/>
          <w:sz w:val="20"/>
          <w:szCs w:val="20"/>
        </w:rPr>
        <w:t>Our vision is 'Excellence in Patient Care' and our mission is ' to improve the health and quality of life of the individuals and communities we serve' by: -</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2A2040">
        <w:rPr>
          <w:rFonts w:ascii="Arial" w:eastAsia="Times New Roman" w:hAnsi="Arial" w:cs="Arial"/>
          <w:i/>
          <w:iCs/>
          <w:sz w:val="20"/>
          <w:szCs w:val="20"/>
        </w:rPr>
        <w:lastRenderedPageBreak/>
        <w:t>Providing an integrated health service based on the changing needs of the individuals we serve with competent and courteous staff. Using our resources in an equitable and responsible manner</w:t>
      </w:r>
    </w:p>
    <w:p w:rsidR="009D2F3C" w:rsidRPr="002A2040" w:rsidRDefault="009D2F3C" w:rsidP="009D2F3C">
      <w:pPr>
        <w:spacing w:before="100" w:beforeAutospacing="1" w:after="100" w:afterAutospacing="1" w:line="240" w:lineRule="auto"/>
        <w:rPr>
          <w:rFonts w:ascii="Arial" w:eastAsia="Times New Roman" w:hAnsi="Arial" w:cs="Arial"/>
          <w:i/>
          <w:iCs/>
          <w:sz w:val="20"/>
          <w:szCs w:val="20"/>
        </w:rPr>
      </w:pPr>
      <w:r w:rsidRPr="002A2040">
        <w:rPr>
          <w:rFonts w:ascii="Arial" w:eastAsia="Times New Roman" w:hAnsi="Arial" w:cs="Arial"/>
          <w:i/>
          <w:iCs/>
          <w:sz w:val="20"/>
          <w:szCs w:val="20"/>
        </w:rPr>
        <w:t xml:space="preserve">Treating everyone in the manner we would like to be treated </w:t>
      </w:r>
      <w:proofErr w:type="spellStart"/>
      <w:r w:rsidRPr="002A2040">
        <w:rPr>
          <w:rFonts w:ascii="Arial" w:eastAsia="Times New Roman" w:hAnsi="Arial" w:cs="Arial"/>
          <w:i/>
          <w:iCs/>
          <w:sz w:val="20"/>
          <w:szCs w:val="20"/>
        </w:rPr>
        <w:t>ourselves.Recognizing</w:t>
      </w:r>
      <w:proofErr w:type="spellEnd"/>
      <w:r w:rsidRPr="002A2040">
        <w:rPr>
          <w:rFonts w:ascii="Arial" w:eastAsia="Times New Roman" w:hAnsi="Arial" w:cs="Arial"/>
          <w:i/>
          <w:iCs/>
          <w:sz w:val="20"/>
          <w:szCs w:val="20"/>
        </w:rPr>
        <w:t xml:space="preserve"> performance, encouraging feedback and striving to be an </w:t>
      </w:r>
      <w:proofErr w:type="spellStart"/>
      <w:r w:rsidRPr="002A2040">
        <w:rPr>
          <w:rFonts w:ascii="Arial" w:eastAsia="Times New Roman" w:hAnsi="Arial" w:cs="Arial"/>
          <w:i/>
          <w:iCs/>
          <w:sz w:val="20"/>
          <w:szCs w:val="20"/>
        </w:rPr>
        <w:t>organisation</w:t>
      </w:r>
      <w:proofErr w:type="spellEnd"/>
      <w:r w:rsidRPr="002A2040">
        <w:rPr>
          <w:rFonts w:ascii="Arial" w:eastAsia="Times New Roman" w:hAnsi="Arial" w:cs="Arial"/>
          <w:i/>
          <w:iCs/>
          <w:sz w:val="20"/>
          <w:szCs w:val="20"/>
        </w:rPr>
        <w:t xml:space="preserve"> of which we are proud and in which people have </w:t>
      </w:r>
      <w:proofErr w:type="spellStart"/>
      <w:r w:rsidRPr="002A2040">
        <w:rPr>
          <w:rFonts w:ascii="Arial" w:eastAsia="Times New Roman" w:hAnsi="Arial" w:cs="Arial"/>
          <w:i/>
          <w:iCs/>
          <w:sz w:val="20"/>
          <w:szCs w:val="20"/>
        </w:rPr>
        <w:t>confidence.Operating</w:t>
      </w:r>
      <w:proofErr w:type="spellEnd"/>
      <w:r w:rsidRPr="002A2040">
        <w:rPr>
          <w:rFonts w:ascii="Arial" w:eastAsia="Times New Roman" w:hAnsi="Arial" w:cs="Arial"/>
          <w:i/>
          <w:iCs/>
          <w:sz w:val="20"/>
          <w:szCs w:val="20"/>
        </w:rPr>
        <w:t xml:space="preserve"> in accordance with our values</w:t>
      </w:r>
    </w:p>
    <w:p w:rsidR="009D2F3C" w:rsidRPr="002A2040" w:rsidRDefault="009D2F3C" w:rsidP="009D2F3C">
      <w:pPr>
        <w:spacing w:before="100" w:beforeAutospacing="1" w:after="100" w:afterAutospacing="1" w:line="240" w:lineRule="auto"/>
        <w:rPr>
          <w:rFonts w:ascii="Arial" w:eastAsia="Times New Roman" w:hAnsi="Arial" w:cs="Arial"/>
          <w:b/>
          <w:i/>
          <w:iCs/>
          <w:sz w:val="20"/>
          <w:szCs w:val="20"/>
        </w:rPr>
      </w:pPr>
      <w:r w:rsidRPr="002A2040">
        <w:rPr>
          <w:rFonts w:ascii="Arial" w:eastAsia="Times New Roman" w:hAnsi="Arial" w:cs="Arial"/>
          <w:b/>
          <w:i/>
          <w:iCs/>
          <w:sz w:val="20"/>
          <w:szCs w:val="20"/>
          <w:highlight w:val="yellow"/>
        </w:rPr>
        <w:t>Departments</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Bed Management</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 xml:space="preserve">Cardiac </w:t>
      </w:r>
      <w:proofErr w:type="spellStart"/>
      <w:r w:rsidRPr="009D2F3C">
        <w:rPr>
          <w:rFonts w:ascii="Arial" w:eastAsia="Times New Roman" w:hAnsi="Arial" w:cs="Arial"/>
          <w:sz w:val="20"/>
          <w:szCs w:val="20"/>
        </w:rPr>
        <w:t>Cath</w:t>
      </w:r>
      <w:proofErr w:type="spellEnd"/>
      <w:r w:rsidRPr="009D2F3C">
        <w:rPr>
          <w:rFonts w:ascii="Arial" w:eastAsia="Times New Roman" w:hAnsi="Arial" w:cs="Arial"/>
          <w:sz w:val="20"/>
          <w:szCs w:val="20"/>
        </w:rPr>
        <w:t xml:space="preserve"> Lab</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Clinical Educator</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 CSSD                                                                  </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Day Care</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O'Malley Unit</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Engineering</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Oncology</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  </w:t>
      </w:r>
      <w:proofErr w:type="spellStart"/>
      <w:r w:rsidRPr="009D2F3C">
        <w:rPr>
          <w:rFonts w:ascii="Arial" w:eastAsia="Times New Roman" w:hAnsi="Arial" w:cs="Arial"/>
          <w:sz w:val="20"/>
          <w:szCs w:val="20"/>
        </w:rPr>
        <w:t>Freyer</w:t>
      </w:r>
      <w:proofErr w:type="spellEnd"/>
      <w:r w:rsidRPr="009D2F3C">
        <w:rPr>
          <w:rFonts w:ascii="Arial" w:eastAsia="Times New Roman" w:hAnsi="Arial" w:cs="Arial"/>
          <w:sz w:val="20"/>
          <w:szCs w:val="20"/>
        </w:rPr>
        <w:t xml:space="preserve"> Unit</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Mother Teresa Unit</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proofErr w:type="spellStart"/>
      <w:r w:rsidRPr="009D2F3C">
        <w:rPr>
          <w:rFonts w:ascii="Arial" w:eastAsia="Times New Roman" w:hAnsi="Arial" w:cs="Arial"/>
          <w:sz w:val="20"/>
          <w:szCs w:val="20"/>
        </w:rPr>
        <w:t>Haemovigilance</w:t>
      </w:r>
      <w:proofErr w:type="spellEnd"/>
      <w:r w:rsidRPr="009D2F3C">
        <w:rPr>
          <w:rFonts w:ascii="Arial" w:eastAsia="Times New Roman" w:hAnsi="Arial" w:cs="Arial"/>
          <w:sz w:val="20"/>
          <w:szCs w:val="20"/>
        </w:rPr>
        <w:t>                                       </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Laboratory</w:t>
      </w: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Infection Control</w:t>
      </w:r>
    </w:p>
    <w:p w:rsidR="009D2F3C" w:rsidRPr="002A2040"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Radiology</w:t>
      </w:r>
    </w:p>
    <w:p w:rsidR="009D2F3C" w:rsidRPr="002A2040" w:rsidRDefault="009D2F3C" w:rsidP="009D2F3C">
      <w:pPr>
        <w:spacing w:before="100" w:beforeAutospacing="1" w:after="100" w:afterAutospacing="1" w:line="240" w:lineRule="auto"/>
        <w:rPr>
          <w:rFonts w:ascii="Arial" w:eastAsia="Times New Roman" w:hAnsi="Arial" w:cs="Arial"/>
          <w:sz w:val="20"/>
          <w:szCs w:val="20"/>
        </w:rPr>
      </w:pPr>
      <w:r w:rsidRPr="009D2F3C">
        <w:rPr>
          <w:rFonts w:ascii="Arial" w:eastAsia="Times New Roman" w:hAnsi="Arial" w:cs="Arial"/>
          <w:sz w:val="20"/>
          <w:szCs w:val="20"/>
        </w:rPr>
        <w:t>Intensive Care Unit</w:t>
      </w:r>
    </w:p>
    <w:p w:rsidR="009D2F3C" w:rsidRPr="002A2040" w:rsidRDefault="009D2F3C" w:rsidP="009D2F3C">
      <w:pPr>
        <w:spacing w:before="100" w:beforeAutospacing="1" w:after="100" w:afterAutospacing="1" w:line="240" w:lineRule="auto"/>
        <w:rPr>
          <w:rFonts w:ascii="Arial" w:eastAsia="Times New Roman" w:hAnsi="Arial" w:cs="Arial"/>
          <w:sz w:val="20"/>
          <w:szCs w:val="20"/>
        </w:rPr>
      </w:pPr>
      <w:r w:rsidRPr="002A2040">
        <w:rPr>
          <w:rFonts w:ascii="Arial" w:eastAsia="Times New Roman" w:hAnsi="Arial" w:cs="Arial"/>
          <w:sz w:val="20"/>
          <w:szCs w:val="20"/>
        </w:rPr>
        <w:t>Specialty services</w:t>
      </w:r>
    </w:p>
    <w:p w:rsidR="009D2F3C" w:rsidRPr="002A2040" w:rsidRDefault="009D2F3C" w:rsidP="009D2F3C">
      <w:pPr>
        <w:spacing w:before="100" w:beforeAutospacing="1" w:after="100" w:afterAutospacing="1" w:line="240" w:lineRule="auto"/>
        <w:rPr>
          <w:rFonts w:ascii="Arial" w:hAnsi="Arial" w:cs="Arial"/>
          <w:sz w:val="20"/>
          <w:szCs w:val="20"/>
        </w:rPr>
      </w:pPr>
      <w:hyperlink r:id="rId14" w:history="1">
        <w:r w:rsidRPr="002A2040">
          <w:rPr>
            <w:rStyle w:val="Hyperlink"/>
            <w:rFonts w:ascii="Arial" w:hAnsi="Arial" w:cs="Arial"/>
            <w:color w:val="auto"/>
            <w:sz w:val="20"/>
            <w:szCs w:val="20"/>
          </w:rPr>
          <w:t>Radiotherapy</w:t>
        </w:r>
      </w:hyperlink>
      <w:r w:rsidRPr="002A2040">
        <w:rPr>
          <w:rFonts w:ascii="Arial" w:hAnsi="Arial" w:cs="Arial"/>
          <w:sz w:val="20"/>
          <w:szCs w:val="20"/>
        </w:rPr>
        <w:br/>
      </w:r>
      <w:hyperlink r:id="rId15" w:history="1">
        <w:r w:rsidRPr="002A2040">
          <w:rPr>
            <w:rStyle w:val="Hyperlink"/>
            <w:rFonts w:ascii="Arial" w:hAnsi="Arial" w:cs="Arial"/>
            <w:color w:val="auto"/>
            <w:sz w:val="20"/>
            <w:szCs w:val="20"/>
          </w:rPr>
          <w:t>Heart Surgery</w:t>
        </w:r>
      </w:hyperlink>
      <w:r w:rsidRPr="002A2040">
        <w:rPr>
          <w:rFonts w:ascii="Arial" w:hAnsi="Arial" w:cs="Arial"/>
          <w:sz w:val="20"/>
          <w:szCs w:val="20"/>
        </w:rPr>
        <w:br/>
      </w:r>
      <w:hyperlink r:id="rId16" w:history="1">
        <w:r w:rsidRPr="002A2040">
          <w:rPr>
            <w:rStyle w:val="Hyperlink"/>
            <w:rFonts w:ascii="Arial" w:hAnsi="Arial" w:cs="Arial"/>
            <w:color w:val="auto"/>
            <w:sz w:val="20"/>
            <w:szCs w:val="20"/>
          </w:rPr>
          <w:t>PET/CT</w:t>
        </w:r>
      </w:hyperlink>
      <w:r w:rsidRPr="002A2040">
        <w:rPr>
          <w:rFonts w:ascii="Arial" w:hAnsi="Arial" w:cs="Arial"/>
          <w:sz w:val="20"/>
          <w:szCs w:val="20"/>
        </w:rPr>
        <w:br/>
        <w:t>Electrophysiology</w:t>
      </w:r>
      <w:r w:rsidRPr="002A2040">
        <w:rPr>
          <w:rFonts w:ascii="Arial" w:hAnsi="Arial" w:cs="Arial"/>
          <w:sz w:val="20"/>
          <w:szCs w:val="20"/>
        </w:rPr>
        <w:br/>
      </w:r>
      <w:hyperlink r:id="rId17" w:tooltip="Robotic Surgery in the Galway Clinic" w:history="1">
        <w:r w:rsidRPr="002A2040">
          <w:rPr>
            <w:rStyle w:val="Hyperlink"/>
            <w:rFonts w:ascii="Arial" w:hAnsi="Arial" w:cs="Arial"/>
            <w:color w:val="auto"/>
            <w:sz w:val="20"/>
            <w:szCs w:val="20"/>
          </w:rPr>
          <w:t>Robotic Surgery</w:t>
        </w:r>
      </w:hyperlink>
      <w:r w:rsidRPr="002A2040">
        <w:rPr>
          <w:rFonts w:ascii="Arial" w:hAnsi="Arial" w:cs="Arial"/>
          <w:sz w:val="20"/>
          <w:szCs w:val="20"/>
        </w:rPr>
        <w:br/>
        <w:t xml:space="preserve">Independently funded </w:t>
      </w:r>
      <w:hyperlink r:id="rId18" w:tooltip="A &amp; E Department" w:history="1">
        <w:r w:rsidRPr="002A2040">
          <w:rPr>
            <w:rStyle w:val="Hyperlink"/>
            <w:rFonts w:ascii="Arial" w:hAnsi="Arial" w:cs="Arial"/>
            <w:color w:val="auto"/>
            <w:sz w:val="20"/>
            <w:szCs w:val="20"/>
          </w:rPr>
          <w:t>A&amp;E Unit</w:t>
        </w:r>
      </w:hyperlink>
      <w:r w:rsidRPr="002A2040">
        <w:rPr>
          <w:rFonts w:ascii="Arial" w:hAnsi="Arial" w:cs="Arial"/>
          <w:sz w:val="20"/>
          <w:szCs w:val="20"/>
        </w:rPr>
        <w:t xml:space="preserve">                                                                                                                                                         </w:t>
      </w:r>
    </w:p>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highlight w:val="yellow"/>
        </w:rPr>
        <w:t>Doctor’s credentials</w:t>
      </w:r>
    </w:p>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lastRenderedPageBreak/>
        <w:t>Doctors in cardiology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Nash, Mr. Patrick</w:t>
      </w:r>
    </w:p>
    <w:tbl>
      <w:tblPr>
        <w:tblW w:w="0" w:type="auto"/>
        <w:tblCellSpacing w:w="0" w:type="dxa"/>
        <w:tblCellMar>
          <w:left w:w="0" w:type="dxa"/>
          <w:right w:w="0" w:type="dxa"/>
        </w:tblCellMar>
        <w:tblLook w:val="04A0"/>
      </w:tblPr>
      <w:tblGrid>
        <w:gridCol w:w="912"/>
        <w:gridCol w:w="957"/>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Cardiology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68"/>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091-720010</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091-720014</w:t>
            </w:r>
          </w:p>
        </w:tc>
      </w:tr>
    </w:tbl>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Crowley, Mr. James</w:t>
      </w:r>
    </w:p>
    <w:tbl>
      <w:tblPr>
        <w:tblW w:w="0" w:type="auto"/>
        <w:tblCellSpacing w:w="0" w:type="dxa"/>
        <w:tblCellMar>
          <w:left w:w="0" w:type="dxa"/>
          <w:right w:w="0" w:type="dxa"/>
        </w:tblCellMar>
        <w:tblLook w:val="04A0"/>
      </w:tblPr>
      <w:tblGrid>
        <w:gridCol w:w="912"/>
        <w:gridCol w:w="957"/>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Cardiology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912"/>
        <w:gridCol w:w="1435"/>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Secretary:</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Aoife</w:t>
            </w:r>
            <w:proofErr w:type="spellEnd"/>
            <w:r w:rsidRPr="009D2F3C">
              <w:rPr>
                <w:rFonts w:ascii="Arial" w:eastAsia="Times New Roman" w:hAnsi="Arial" w:cs="Arial"/>
                <w:sz w:val="20"/>
                <w:szCs w:val="20"/>
              </w:rPr>
              <w:t xml:space="preserve"> </w:t>
            </w:r>
            <w:proofErr w:type="spellStart"/>
            <w:r w:rsidRPr="009D2F3C">
              <w:rPr>
                <w:rFonts w:ascii="Arial" w:eastAsia="Times New Roman" w:hAnsi="Arial" w:cs="Arial"/>
                <w:sz w:val="20"/>
                <w:szCs w:val="20"/>
              </w:rPr>
              <w:t>Donoghue</w:t>
            </w:r>
            <w:proofErr w:type="spellEnd"/>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091 720060</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091 720061</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t>Doctor in cardio thoracic surgery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proofErr w:type="spellStart"/>
      <w:r w:rsidRPr="009D2F3C">
        <w:rPr>
          <w:rFonts w:ascii="Arial" w:eastAsia="Times New Roman" w:hAnsi="Arial" w:cs="Arial"/>
          <w:bCs/>
          <w:sz w:val="20"/>
          <w:szCs w:val="20"/>
        </w:rPr>
        <w:t>Bartolozzi</w:t>
      </w:r>
      <w:proofErr w:type="spellEnd"/>
      <w:r w:rsidRPr="009D2F3C">
        <w:rPr>
          <w:rFonts w:ascii="Arial" w:eastAsia="Times New Roman" w:hAnsi="Arial" w:cs="Arial"/>
          <w:bCs/>
          <w:sz w:val="20"/>
          <w:szCs w:val="20"/>
        </w:rPr>
        <w:t>, Mr. Fabio</w:t>
      </w:r>
    </w:p>
    <w:tbl>
      <w:tblPr>
        <w:tblW w:w="0" w:type="auto"/>
        <w:tblCellSpacing w:w="0" w:type="dxa"/>
        <w:tblCellMar>
          <w:left w:w="0" w:type="dxa"/>
          <w:right w:w="0" w:type="dxa"/>
        </w:tblCellMar>
        <w:tblLook w:val="04A0"/>
      </w:tblPr>
      <w:tblGrid>
        <w:gridCol w:w="912"/>
        <w:gridCol w:w="2179"/>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Cardio-Thoracic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912"/>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Secretary:</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Dee Carew</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091 720170</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091 720171</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t>Doctors in orthopedic surgery</w:t>
      </w:r>
    </w:p>
    <w:p w:rsidR="009D2F3C" w:rsidRPr="002A2040" w:rsidRDefault="009D2F3C" w:rsidP="009D2F3C">
      <w:pPr>
        <w:pStyle w:val="Heading3"/>
        <w:rPr>
          <w:rFonts w:ascii="Arial" w:hAnsi="Arial" w:cs="Arial"/>
          <w:b w:val="0"/>
          <w:sz w:val="20"/>
          <w:szCs w:val="20"/>
        </w:rPr>
      </w:pPr>
      <w:r w:rsidRPr="002A2040">
        <w:rPr>
          <w:rFonts w:ascii="Arial" w:hAnsi="Arial" w:cs="Arial"/>
          <w:b w:val="0"/>
          <w:sz w:val="20"/>
          <w:szCs w:val="20"/>
        </w:rPr>
        <w:t>Burke, Mr. John</w:t>
      </w:r>
    </w:p>
    <w:tbl>
      <w:tblPr>
        <w:tblW w:w="0" w:type="auto"/>
        <w:tblCellSpacing w:w="0" w:type="dxa"/>
        <w:tblCellMar>
          <w:left w:w="0" w:type="dxa"/>
          <w:right w:w="0" w:type="dxa"/>
        </w:tblCellMar>
        <w:tblLook w:val="04A0"/>
      </w:tblPr>
      <w:tblGrid>
        <w:gridCol w:w="2480"/>
        <w:gridCol w:w="2749"/>
        <w:gridCol w:w="923"/>
      </w:tblGrid>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proofErr w:type="spellStart"/>
            <w:r w:rsidRPr="002A2040">
              <w:rPr>
                <w:rFonts w:ascii="Arial" w:hAnsi="Arial" w:cs="Arial"/>
                <w:sz w:val="20"/>
                <w:szCs w:val="20"/>
              </w:rPr>
              <w:t>Speciality</w:t>
            </w:r>
            <w:proofErr w:type="spellEnd"/>
            <w:r w:rsidRPr="002A2040">
              <w:rPr>
                <w:rFonts w:ascii="Arial" w:hAnsi="Arial" w:cs="Arial"/>
                <w:sz w:val="20"/>
                <w:szCs w:val="20"/>
              </w:rPr>
              <w:t xml:space="preserve">: </w:t>
            </w:r>
          </w:p>
        </w:tc>
        <w:tc>
          <w:tcPr>
            <w:tcW w:w="0" w:type="auto"/>
            <w:gridSpan w:val="2"/>
            <w:vAlign w:val="center"/>
            <w:hideMark/>
          </w:tcPr>
          <w:p w:rsidR="009D2F3C" w:rsidRPr="002A2040" w:rsidRDefault="009D2F3C">
            <w:pPr>
              <w:rPr>
                <w:rFonts w:ascii="Arial" w:hAnsi="Arial" w:cs="Arial"/>
                <w:sz w:val="20"/>
                <w:szCs w:val="20"/>
              </w:rPr>
            </w:pPr>
            <w:proofErr w:type="spellStart"/>
            <w:r w:rsidRPr="002A2040">
              <w:rPr>
                <w:rFonts w:ascii="Arial" w:hAnsi="Arial" w:cs="Arial"/>
                <w:sz w:val="20"/>
                <w:szCs w:val="20"/>
              </w:rPr>
              <w:t>Orthopaedic</w:t>
            </w:r>
            <w:proofErr w:type="spellEnd"/>
            <w:r w:rsidRPr="002A2040">
              <w:rPr>
                <w:rFonts w:ascii="Arial" w:hAnsi="Arial" w:cs="Arial"/>
                <w:sz w:val="20"/>
                <w:szCs w:val="20"/>
              </w:rPr>
              <w:t xml:space="preserve"> Surgery</w:t>
            </w:r>
          </w:p>
        </w:tc>
      </w:tr>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r w:rsidRPr="002A2040">
              <w:rPr>
                <w:rFonts w:ascii="Arial" w:hAnsi="Arial" w:cs="Arial"/>
                <w:sz w:val="20"/>
                <w:szCs w:val="20"/>
              </w:rPr>
              <w:t xml:space="preserve">Sub </w:t>
            </w:r>
            <w:proofErr w:type="spellStart"/>
            <w:r w:rsidRPr="002A2040">
              <w:rPr>
                <w:rFonts w:ascii="Arial" w:hAnsi="Arial" w:cs="Arial"/>
                <w:sz w:val="20"/>
                <w:szCs w:val="20"/>
              </w:rPr>
              <w:t>Speciality</w:t>
            </w:r>
            <w:proofErr w:type="spellEnd"/>
            <w:r w:rsidRPr="002A2040">
              <w:rPr>
                <w:rFonts w:ascii="Arial" w:hAnsi="Arial" w:cs="Arial"/>
                <w:sz w:val="20"/>
                <w:szCs w:val="20"/>
              </w:rPr>
              <w:t xml:space="preserve">: </w:t>
            </w:r>
          </w:p>
        </w:tc>
        <w:tc>
          <w:tcPr>
            <w:tcW w:w="0" w:type="auto"/>
            <w:gridSpan w:val="2"/>
            <w:vAlign w:val="center"/>
            <w:hideMark/>
          </w:tcPr>
          <w:p w:rsidR="009D2F3C" w:rsidRPr="002A2040" w:rsidRDefault="009D2F3C">
            <w:pPr>
              <w:rPr>
                <w:rFonts w:ascii="Arial" w:hAnsi="Arial" w:cs="Arial"/>
                <w:sz w:val="20"/>
                <w:szCs w:val="20"/>
              </w:rPr>
            </w:pPr>
            <w:r w:rsidRPr="002A2040">
              <w:rPr>
                <w:rFonts w:ascii="Arial" w:hAnsi="Arial" w:cs="Arial"/>
                <w:sz w:val="20"/>
                <w:szCs w:val="20"/>
              </w:rPr>
              <w:t>Spinal Surgery</w:t>
            </w:r>
          </w:p>
        </w:tc>
      </w:tr>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r w:rsidRPr="002A2040">
              <w:rPr>
                <w:rFonts w:ascii="Arial" w:hAnsi="Arial" w:cs="Arial"/>
                <w:sz w:val="20"/>
                <w:szCs w:val="20"/>
              </w:rPr>
              <w:t xml:space="preserve">Clinic Hours: </w:t>
            </w:r>
          </w:p>
        </w:tc>
        <w:tc>
          <w:tcPr>
            <w:tcW w:w="0" w:type="auto"/>
            <w:gridSpan w:val="2"/>
            <w:vAlign w:val="center"/>
            <w:hideMark/>
          </w:tcPr>
          <w:p w:rsidR="009D2F3C" w:rsidRPr="002A2040" w:rsidRDefault="009D2F3C">
            <w:pPr>
              <w:rPr>
                <w:rFonts w:ascii="Arial" w:hAnsi="Arial" w:cs="Arial"/>
                <w:sz w:val="20"/>
                <w:szCs w:val="20"/>
              </w:rPr>
            </w:pPr>
            <w:r w:rsidRPr="002A2040">
              <w:rPr>
                <w:rFonts w:ascii="Arial" w:hAnsi="Arial" w:cs="Arial"/>
                <w:sz w:val="20"/>
                <w:szCs w:val="20"/>
              </w:rPr>
              <w:t>Mon-Friday 9-5pm</w:t>
            </w:r>
          </w:p>
        </w:tc>
      </w:tr>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r w:rsidRPr="002A2040">
              <w:rPr>
                <w:rFonts w:ascii="Arial" w:hAnsi="Arial" w:cs="Arial"/>
                <w:sz w:val="20"/>
                <w:szCs w:val="20"/>
              </w:rPr>
              <w:t xml:space="preserve">Appointment Requirements: </w:t>
            </w:r>
          </w:p>
        </w:tc>
        <w:tc>
          <w:tcPr>
            <w:tcW w:w="0" w:type="auto"/>
            <w:gridSpan w:val="2"/>
            <w:vAlign w:val="center"/>
            <w:hideMark/>
          </w:tcPr>
          <w:p w:rsidR="009D2F3C" w:rsidRPr="002A2040" w:rsidRDefault="009D2F3C">
            <w:pPr>
              <w:rPr>
                <w:rFonts w:ascii="Arial" w:hAnsi="Arial" w:cs="Arial"/>
                <w:sz w:val="20"/>
                <w:szCs w:val="20"/>
              </w:rPr>
            </w:pPr>
            <w:proofErr w:type="spellStart"/>
            <w:r w:rsidRPr="002A2040">
              <w:rPr>
                <w:rFonts w:ascii="Arial" w:hAnsi="Arial" w:cs="Arial"/>
                <w:sz w:val="20"/>
                <w:szCs w:val="20"/>
              </w:rPr>
              <w:t>Referrla</w:t>
            </w:r>
            <w:proofErr w:type="spellEnd"/>
            <w:r w:rsidRPr="002A2040">
              <w:rPr>
                <w:rFonts w:ascii="Arial" w:hAnsi="Arial" w:cs="Arial"/>
                <w:sz w:val="20"/>
                <w:szCs w:val="20"/>
              </w:rPr>
              <w:t xml:space="preserve"> Letter</w:t>
            </w:r>
          </w:p>
        </w:tc>
      </w:tr>
      <w:tr w:rsidR="009D2F3C" w:rsidRPr="002A2040" w:rsidTr="009D2F3C">
        <w:trPr>
          <w:gridAfter w:val="1"/>
          <w:tblCellSpacing w:w="0" w:type="dxa"/>
        </w:trPr>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Phone:</w:t>
            </w:r>
          </w:p>
        </w:tc>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091-720035</w:t>
            </w:r>
          </w:p>
        </w:tc>
      </w:tr>
      <w:tr w:rsidR="009D2F3C" w:rsidRPr="002A2040" w:rsidTr="009D2F3C">
        <w:trPr>
          <w:gridAfter w:val="1"/>
          <w:tblCellSpacing w:w="0" w:type="dxa"/>
        </w:trPr>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Fax:</w:t>
            </w:r>
          </w:p>
        </w:tc>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091-720036</w:t>
            </w:r>
          </w:p>
        </w:tc>
      </w:tr>
      <w:tr w:rsidR="009D2F3C" w:rsidRPr="002A2040" w:rsidTr="009D2F3C">
        <w:trPr>
          <w:gridAfter w:val="1"/>
          <w:tblCellSpacing w:w="0" w:type="dxa"/>
        </w:trPr>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Email:</w:t>
            </w:r>
          </w:p>
        </w:tc>
        <w:tc>
          <w:tcPr>
            <w:tcW w:w="0" w:type="auto"/>
            <w:vAlign w:val="center"/>
            <w:hideMark/>
          </w:tcPr>
          <w:p w:rsidR="009D2F3C" w:rsidRPr="002A2040" w:rsidRDefault="009D2F3C">
            <w:pPr>
              <w:rPr>
                <w:rFonts w:ascii="Arial" w:hAnsi="Arial" w:cs="Arial"/>
                <w:sz w:val="20"/>
                <w:szCs w:val="20"/>
              </w:rPr>
            </w:pPr>
            <w:hyperlink r:id="rId19" w:history="1">
              <w:r w:rsidRPr="002A2040">
                <w:rPr>
                  <w:rStyle w:val="Hyperlink"/>
                  <w:rFonts w:ascii="Arial" w:hAnsi="Arial" w:cs="Arial"/>
                  <w:color w:val="auto"/>
                  <w:sz w:val="20"/>
                  <w:szCs w:val="20"/>
                </w:rPr>
                <w:t>john.burke@galweayclinic.com</w:t>
              </w:r>
            </w:hyperlink>
          </w:p>
        </w:tc>
      </w:tr>
      <w:tr w:rsidR="009D2F3C" w:rsidRPr="002A2040" w:rsidTr="009D2F3C">
        <w:trPr>
          <w:gridAfter w:val="1"/>
          <w:tblCellSpacing w:w="0" w:type="dxa"/>
        </w:trPr>
        <w:tc>
          <w:tcPr>
            <w:tcW w:w="0" w:type="auto"/>
            <w:vAlign w:val="center"/>
            <w:hideMark/>
          </w:tcPr>
          <w:p w:rsidR="009D2F3C" w:rsidRPr="002A2040" w:rsidRDefault="009D2F3C">
            <w:pPr>
              <w:rPr>
                <w:rFonts w:ascii="Arial" w:hAnsi="Arial" w:cs="Arial"/>
                <w:sz w:val="20"/>
                <w:szCs w:val="20"/>
              </w:rPr>
            </w:pPr>
            <w:r w:rsidRPr="002A2040">
              <w:rPr>
                <w:rFonts w:ascii="Arial" w:hAnsi="Arial" w:cs="Arial"/>
                <w:sz w:val="20"/>
                <w:szCs w:val="20"/>
              </w:rPr>
              <w:t>Website:</w:t>
            </w:r>
          </w:p>
        </w:tc>
        <w:tc>
          <w:tcPr>
            <w:tcW w:w="0" w:type="auto"/>
            <w:vAlign w:val="center"/>
            <w:hideMark/>
          </w:tcPr>
          <w:p w:rsidR="009D2F3C" w:rsidRPr="002A2040" w:rsidRDefault="009D2F3C">
            <w:pPr>
              <w:rPr>
                <w:rFonts w:ascii="Arial" w:hAnsi="Arial" w:cs="Arial"/>
                <w:sz w:val="20"/>
                <w:szCs w:val="20"/>
              </w:rPr>
            </w:pPr>
            <w:hyperlink r:id="rId20" w:history="1">
              <w:r w:rsidRPr="002A2040">
                <w:rPr>
                  <w:rStyle w:val="Hyperlink"/>
                  <w:rFonts w:ascii="Arial" w:hAnsi="Arial" w:cs="Arial"/>
                  <w:color w:val="auto"/>
                  <w:sz w:val="20"/>
                  <w:szCs w:val="20"/>
                </w:rPr>
                <w:t>www.galwayclinic.com</w:t>
              </w:r>
            </w:hyperlink>
          </w:p>
        </w:tc>
      </w:tr>
    </w:tbl>
    <w:p w:rsidR="009D2F3C" w:rsidRPr="002A2040" w:rsidRDefault="009D2F3C" w:rsidP="009D2F3C">
      <w:pPr>
        <w:pStyle w:val="Heading4"/>
        <w:rPr>
          <w:rFonts w:ascii="Arial" w:hAnsi="Arial" w:cs="Arial"/>
          <w:b w:val="0"/>
          <w:color w:val="auto"/>
          <w:sz w:val="20"/>
          <w:szCs w:val="20"/>
        </w:rPr>
      </w:pPr>
      <w:r w:rsidRPr="002A2040">
        <w:rPr>
          <w:rStyle w:val="Strong"/>
          <w:rFonts w:ascii="Arial" w:hAnsi="Arial" w:cs="Arial"/>
          <w:bCs/>
          <w:color w:val="auto"/>
          <w:sz w:val="20"/>
          <w:szCs w:val="20"/>
        </w:rPr>
        <w:t>Special Interests</w:t>
      </w:r>
    </w:p>
    <w:p w:rsidR="009D2F3C" w:rsidRPr="002A2040" w:rsidRDefault="009D2F3C" w:rsidP="009D2F3C">
      <w:pPr>
        <w:spacing w:before="100" w:beforeAutospacing="1" w:after="100" w:afterAutospacing="1" w:line="240" w:lineRule="auto"/>
        <w:rPr>
          <w:rFonts w:ascii="Arial" w:hAnsi="Arial" w:cs="Arial"/>
          <w:sz w:val="20"/>
          <w:szCs w:val="20"/>
        </w:rPr>
      </w:pPr>
      <w:r w:rsidRPr="002A2040">
        <w:rPr>
          <w:rFonts w:ascii="Arial" w:hAnsi="Arial" w:cs="Arial"/>
          <w:sz w:val="20"/>
          <w:szCs w:val="20"/>
        </w:rPr>
        <w:t>Spinal Surgery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proofErr w:type="spellStart"/>
      <w:r w:rsidRPr="009D2F3C">
        <w:rPr>
          <w:rFonts w:ascii="Arial" w:eastAsia="Times New Roman" w:hAnsi="Arial" w:cs="Arial"/>
          <w:bCs/>
          <w:sz w:val="20"/>
          <w:szCs w:val="20"/>
        </w:rPr>
        <w:t>Mangan</w:t>
      </w:r>
      <w:proofErr w:type="spellEnd"/>
      <w:r w:rsidRPr="009D2F3C">
        <w:rPr>
          <w:rFonts w:ascii="Arial" w:eastAsia="Times New Roman" w:hAnsi="Arial" w:cs="Arial"/>
          <w:bCs/>
          <w:sz w:val="20"/>
          <w:szCs w:val="20"/>
        </w:rPr>
        <w:t>, Mr. John</w:t>
      </w:r>
    </w:p>
    <w:tbl>
      <w:tblPr>
        <w:tblW w:w="0" w:type="auto"/>
        <w:tblCellSpacing w:w="0" w:type="dxa"/>
        <w:tblCellMar>
          <w:left w:w="0" w:type="dxa"/>
          <w:right w:w="0" w:type="dxa"/>
        </w:tblCellMar>
        <w:tblLook w:val="04A0"/>
      </w:tblPr>
      <w:tblGrid>
        <w:gridCol w:w="912"/>
        <w:gridCol w:w="1846"/>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lastRenderedPageBreak/>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Orthopaedic</w:t>
            </w:r>
            <w:proofErr w:type="spellEnd"/>
            <w:r w:rsidRPr="009D2F3C">
              <w:rPr>
                <w:rFonts w:ascii="Arial" w:eastAsia="Times New Roman" w:hAnsi="Arial" w:cs="Arial"/>
                <w:sz w:val="20"/>
                <w:szCs w:val="20"/>
              </w:rPr>
              <w:t xml:space="preserve">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912"/>
        <w:gridCol w:w="1712"/>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Secretary:</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Assumpta</w:t>
            </w:r>
            <w:proofErr w:type="spellEnd"/>
            <w:r w:rsidRPr="009D2F3C">
              <w:rPr>
                <w:rFonts w:ascii="Arial" w:eastAsia="Times New Roman" w:hAnsi="Arial" w:cs="Arial"/>
                <w:sz w:val="20"/>
                <w:szCs w:val="20"/>
              </w:rPr>
              <w:t xml:space="preserve"> Corrigan</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091 720181</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091 720184</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t>Doctors in general surgery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McLaughlin, Mr. Ray</w:t>
      </w:r>
    </w:p>
    <w:tbl>
      <w:tblPr>
        <w:tblW w:w="0" w:type="auto"/>
        <w:tblCellSpacing w:w="0" w:type="dxa"/>
        <w:tblCellMar>
          <w:left w:w="0" w:type="dxa"/>
          <w:right w:w="0" w:type="dxa"/>
        </w:tblCellMar>
        <w:tblLook w:val="04A0"/>
      </w:tblPr>
      <w:tblGrid>
        <w:gridCol w:w="912"/>
        <w:gridCol w:w="1468"/>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General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091 720050</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091 720051</w:t>
            </w:r>
          </w:p>
        </w:tc>
      </w:tr>
    </w:tbl>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Regan, Mr. Mark</w:t>
      </w:r>
    </w:p>
    <w:tbl>
      <w:tblPr>
        <w:tblW w:w="0" w:type="auto"/>
        <w:tblCellSpacing w:w="0" w:type="dxa"/>
        <w:tblCellMar>
          <w:left w:w="0" w:type="dxa"/>
          <w:right w:w="0" w:type="dxa"/>
        </w:tblCellMar>
        <w:tblLook w:val="04A0"/>
      </w:tblPr>
      <w:tblGrid>
        <w:gridCol w:w="912"/>
        <w:gridCol w:w="1468"/>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General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091 720085</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091 720086</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t>Doctors in oncology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proofErr w:type="spellStart"/>
      <w:r w:rsidRPr="009D2F3C">
        <w:rPr>
          <w:rFonts w:ascii="Arial" w:eastAsia="Times New Roman" w:hAnsi="Arial" w:cs="Arial"/>
          <w:bCs/>
          <w:sz w:val="20"/>
          <w:szCs w:val="20"/>
        </w:rPr>
        <w:t>Salib</w:t>
      </w:r>
      <w:proofErr w:type="spellEnd"/>
      <w:r w:rsidRPr="009D2F3C">
        <w:rPr>
          <w:rFonts w:ascii="Arial" w:eastAsia="Times New Roman" w:hAnsi="Arial" w:cs="Arial"/>
          <w:bCs/>
          <w:sz w:val="20"/>
          <w:szCs w:val="20"/>
        </w:rPr>
        <w:t>, Dr. Osama</w:t>
      </w:r>
    </w:p>
    <w:tbl>
      <w:tblPr>
        <w:tblW w:w="0" w:type="auto"/>
        <w:tblCellSpacing w:w="0" w:type="dxa"/>
        <w:tblCellMar>
          <w:left w:w="0" w:type="dxa"/>
          <w:right w:w="0" w:type="dxa"/>
        </w:tblCellMar>
        <w:tblLook w:val="04A0"/>
      </w:tblPr>
      <w:tblGrid>
        <w:gridCol w:w="912"/>
        <w:gridCol w:w="845"/>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Oncology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091 785551</w:t>
            </w:r>
          </w:p>
        </w:tc>
      </w:tr>
    </w:tbl>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Sullivan, Dr. Frank</w:t>
      </w:r>
    </w:p>
    <w:tbl>
      <w:tblPr>
        <w:tblW w:w="0" w:type="auto"/>
        <w:tblCellSpacing w:w="0" w:type="dxa"/>
        <w:tblCellMar>
          <w:left w:w="0" w:type="dxa"/>
          <w:right w:w="0" w:type="dxa"/>
        </w:tblCellMar>
        <w:tblLook w:val="04A0"/>
      </w:tblPr>
      <w:tblGrid>
        <w:gridCol w:w="1323"/>
        <w:gridCol w:w="1746"/>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Oncology</w:t>
            </w:r>
          </w:p>
        </w:tc>
      </w:tr>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 xml:space="preserve">Sub </w:t>
            </w: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Radiation Oncology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091 720044</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091 720041</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t>Doctors in vascular surgery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 xml:space="preserve">Sultan, Mr. </w:t>
      </w:r>
      <w:proofErr w:type="spellStart"/>
      <w:r w:rsidRPr="009D2F3C">
        <w:rPr>
          <w:rFonts w:ascii="Arial" w:eastAsia="Times New Roman" w:hAnsi="Arial" w:cs="Arial"/>
          <w:bCs/>
          <w:sz w:val="20"/>
          <w:szCs w:val="20"/>
        </w:rPr>
        <w:t>Sherif</w:t>
      </w:r>
      <w:proofErr w:type="spellEnd"/>
    </w:p>
    <w:tbl>
      <w:tblPr>
        <w:tblW w:w="0" w:type="auto"/>
        <w:tblCellSpacing w:w="0" w:type="dxa"/>
        <w:tblCellMar>
          <w:left w:w="0" w:type="dxa"/>
          <w:right w:w="0" w:type="dxa"/>
        </w:tblCellMar>
        <w:tblLook w:val="04A0"/>
      </w:tblPr>
      <w:tblGrid>
        <w:gridCol w:w="912"/>
        <w:gridCol w:w="1534"/>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Vascular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091 720122</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091 720121</w:t>
            </w:r>
          </w:p>
        </w:tc>
      </w:tr>
    </w:tbl>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Joyce, Mr. William</w:t>
      </w:r>
    </w:p>
    <w:tbl>
      <w:tblPr>
        <w:tblW w:w="0" w:type="auto"/>
        <w:tblCellSpacing w:w="0" w:type="dxa"/>
        <w:tblCellMar>
          <w:left w:w="0" w:type="dxa"/>
          <w:right w:w="0" w:type="dxa"/>
        </w:tblCellMar>
        <w:tblLook w:val="04A0"/>
      </w:tblPr>
      <w:tblGrid>
        <w:gridCol w:w="912"/>
        <w:gridCol w:w="1534"/>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Vascular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091 720020</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091 720021</w:t>
            </w:r>
          </w:p>
        </w:tc>
      </w:tr>
    </w:tbl>
    <w:p w:rsidR="009D2F3C" w:rsidRPr="002A2040" w:rsidRDefault="009D2F3C" w:rsidP="009D2F3C">
      <w:pPr>
        <w:spacing w:before="100" w:beforeAutospacing="1" w:after="100" w:afterAutospacing="1" w:line="240" w:lineRule="auto"/>
        <w:rPr>
          <w:rFonts w:ascii="Arial" w:eastAsia="Times New Roman" w:hAnsi="Arial" w:cs="Arial"/>
          <w:b/>
          <w:sz w:val="20"/>
          <w:szCs w:val="20"/>
        </w:rPr>
      </w:pPr>
      <w:r w:rsidRPr="002A2040">
        <w:rPr>
          <w:rFonts w:ascii="Arial" w:eastAsia="Times New Roman" w:hAnsi="Arial" w:cs="Arial"/>
          <w:b/>
          <w:sz w:val="20"/>
          <w:szCs w:val="20"/>
        </w:rPr>
        <w:lastRenderedPageBreak/>
        <w:t>Doctors in gastroenterology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O'Donnell, Dr. Luke</w:t>
      </w:r>
    </w:p>
    <w:tbl>
      <w:tblPr>
        <w:tblW w:w="0" w:type="auto"/>
        <w:tblCellSpacing w:w="0" w:type="dxa"/>
        <w:tblCellMar>
          <w:left w:w="0" w:type="dxa"/>
          <w:right w:w="0" w:type="dxa"/>
        </w:tblCellMar>
        <w:tblLook w:val="04A0"/>
      </w:tblPr>
      <w:tblGrid>
        <w:gridCol w:w="912"/>
        <w:gridCol w:w="1535"/>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Gastroenterology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168"/>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09490 26577</w:t>
            </w:r>
          </w:p>
        </w:tc>
      </w:tr>
    </w:tbl>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Lee, Dr. John</w:t>
      </w:r>
    </w:p>
    <w:tbl>
      <w:tblPr>
        <w:tblW w:w="0" w:type="auto"/>
        <w:tblCellSpacing w:w="0" w:type="dxa"/>
        <w:tblCellMar>
          <w:left w:w="0" w:type="dxa"/>
          <w:right w:w="0" w:type="dxa"/>
        </w:tblCellMar>
        <w:tblLook w:val="04A0"/>
      </w:tblPr>
      <w:tblGrid>
        <w:gridCol w:w="912"/>
        <w:gridCol w:w="1535"/>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Gastroenterology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4202"/>
        <w:gridCol w:w="6"/>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2A2040" w:rsidRDefault="009D2F3C" w:rsidP="009D2F3C">
            <w:pPr>
              <w:pStyle w:val="Heading3"/>
              <w:rPr>
                <w:rFonts w:ascii="Arial" w:hAnsi="Arial" w:cs="Arial"/>
                <w:b w:val="0"/>
                <w:sz w:val="20"/>
                <w:szCs w:val="20"/>
              </w:rPr>
            </w:pPr>
            <w:r w:rsidRPr="002A2040">
              <w:rPr>
                <w:rFonts w:ascii="Arial" w:hAnsi="Arial" w:cs="Arial"/>
                <w:b w:val="0"/>
                <w:sz w:val="20"/>
                <w:szCs w:val="20"/>
              </w:rPr>
              <w:t>Doctors in ENT</w:t>
            </w:r>
            <w:r w:rsidRPr="002A2040">
              <w:rPr>
                <w:rFonts w:ascii="Arial" w:hAnsi="Arial" w:cs="Arial"/>
                <w:b w:val="0"/>
                <w:sz w:val="20"/>
                <w:szCs w:val="20"/>
              </w:rPr>
              <w:br/>
            </w:r>
            <w:proofErr w:type="spellStart"/>
            <w:r w:rsidRPr="002A2040">
              <w:rPr>
                <w:rFonts w:ascii="Arial" w:hAnsi="Arial" w:cs="Arial"/>
                <w:b w:val="0"/>
                <w:sz w:val="20"/>
                <w:szCs w:val="20"/>
              </w:rPr>
              <w:t>Fahy</w:t>
            </w:r>
            <w:proofErr w:type="spellEnd"/>
            <w:r w:rsidRPr="002A2040">
              <w:rPr>
                <w:rFonts w:ascii="Arial" w:hAnsi="Arial" w:cs="Arial"/>
                <w:b w:val="0"/>
                <w:sz w:val="20"/>
                <w:szCs w:val="20"/>
              </w:rPr>
              <w:t xml:space="preserve">, Mr. </w:t>
            </w:r>
            <w:proofErr w:type="spellStart"/>
            <w:r w:rsidRPr="002A2040">
              <w:rPr>
                <w:rFonts w:ascii="Arial" w:hAnsi="Arial" w:cs="Arial"/>
                <w:b w:val="0"/>
                <w:sz w:val="20"/>
                <w:szCs w:val="20"/>
              </w:rPr>
              <w:t>Colm</w:t>
            </w:r>
            <w:proofErr w:type="spellEnd"/>
          </w:p>
          <w:tbl>
            <w:tblPr>
              <w:tblW w:w="0" w:type="auto"/>
              <w:tblCellSpacing w:w="0" w:type="dxa"/>
              <w:tblCellMar>
                <w:left w:w="0" w:type="dxa"/>
                <w:right w:w="0" w:type="dxa"/>
              </w:tblCellMar>
              <w:tblLook w:val="04A0"/>
            </w:tblPr>
            <w:tblGrid>
              <w:gridCol w:w="6"/>
              <w:gridCol w:w="6"/>
            </w:tblGrid>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p>
              </w:tc>
              <w:tc>
                <w:tcPr>
                  <w:tcW w:w="0" w:type="auto"/>
                  <w:vAlign w:val="center"/>
                  <w:hideMark/>
                </w:tcPr>
                <w:p w:rsidR="009D2F3C" w:rsidRPr="002A2040" w:rsidRDefault="009D2F3C">
                  <w:pPr>
                    <w:rPr>
                      <w:rFonts w:ascii="Arial" w:hAnsi="Arial" w:cs="Arial"/>
                      <w:sz w:val="20"/>
                      <w:szCs w:val="20"/>
                    </w:rPr>
                  </w:pPr>
                </w:p>
              </w:tc>
            </w:tr>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p>
              </w:tc>
              <w:tc>
                <w:tcPr>
                  <w:tcW w:w="0" w:type="auto"/>
                  <w:vAlign w:val="center"/>
                  <w:hideMark/>
                </w:tcPr>
                <w:p w:rsidR="009D2F3C" w:rsidRPr="002A2040" w:rsidRDefault="009D2F3C">
                  <w:pPr>
                    <w:rPr>
                      <w:rFonts w:ascii="Arial" w:hAnsi="Arial" w:cs="Arial"/>
                      <w:sz w:val="20"/>
                      <w:szCs w:val="20"/>
                    </w:rPr>
                  </w:pPr>
                </w:p>
              </w:tc>
            </w:tr>
            <w:tr w:rsidR="009D2F3C" w:rsidRPr="002A2040" w:rsidTr="009D2F3C">
              <w:trPr>
                <w:tblCellSpacing w:w="0" w:type="dxa"/>
              </w:trPr>
              <w:tc>
                <w:tcPr>
                  <w:tcW w:w="0" w:type="auto"/>
                  <w:hideMark/>
                </w:tcPr>
                <w:p w:rsidR="009D2F3C" w:rsidRPr="002A2040" w:rsidRDefault="009D2F3C">
                  <w:pPr>
                    <w:rPr>
                      <w:rFonts w:ascii="Arial" w:hAnsi="Arial" w:cs="Arial"/>
                      <w:sz w:val="20"/>
                      <w:szCs w:val="20"/>
                    </w:rPr>
                  </w:pPr>
                </w:p>
              </w:tc>
              <w:tc>
                <w:tcPr>
                  <w:tcW w:w="0" w:type="auto"/>
                  <w:vAlign w:val="center"/>
                  <w:hideMark/>
                </w:tcPr>
                <w:p w:rsidR="009D2F3C" w:rsidRPr="002A2040" w:rsidRDefault="009D2F3C">
                  <w:pPr>
                    <w:rPr>
                      <w:rFonts w:ascii="Arial" w:hAnsi="Arial" w:cs="Arial"/>
                      <w:sz w:val="20"/>
                      <w:szCs w:val="20"/>
                    </w:rPr>
                  </w:pPr>
                </w:p>
              </w:tc>
            </w:tr>
          </w:tbl>
          <w:p w:rsidR="009D2F3C" w:rsidRPr="002A2040" w:rsidRDefault="009D2F3C" w:rsidP="009D2F3C">
            <w:pPr>
              <w:spacing w:after="0" w:line="240" w:lineRule="auto"/>
              <w:rPr>
                <w:rFonts w:ascii="Arial" w:eastAsia="Times New Roman" w:hAnsi="Arial" w:cs="Arial"/>
                <w:b/>
                <w:sz w:val="20"/>
                <w:szCs w:val="20"/>
              </w:rPr>
            </w:pPr>
            <w:r w:rsidRPr="002A2040">
              <w:rPr>
                <w:rFonts w:ascii="Arial" w:eastAsia="Times New Roman" w:hAnsi="Arial" w:cs="Arial"/>
                <w:b/>
                <w:sz w:val="20"/>
                <w:szCs w:val="20"/>
              </w:rPr>
              <w:t>Doctor in sports medicine</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 xml:space="preserve">Flynn, Ms. </w:t>
            </w:r>
            <w:proofErr w:type="spellStart"/>
            <w:r w:rsidRPr="009D2F3C">
              <w:rPr>
                <w:rFonts w:ascii="Arial" w:eastAsia="Times New Roman" w:hAnsi="Arial" w:cs="Arial"/>
                <w:bCs/>
                <w:sz w:val="20"/>
                <w:szCs w:val="20"/>
              </w:rPr>
              <w:t>Niamh</w:t>
            </w:r>
            <w:proofErr w:type="spellEnd"/>
          </w:p>
          <w:tbl>
            <w:tblPr>
              <w:tblW w:w="0" w:type="auto"/>
              <w:tblCellSpacing w:w="0" w:type="dxa"/>
              <w:tblCellMar>
                <w:left w:w="0" w:type="dxa"/>
                <w:right w:w="0" w:type="dxa"/>
              </w:tblCellMar>
              <w:tblLook w:val="04A0"/>
            </w:tblPr>
            <w:tblGrid>
              <w:gridCol w:w="1323"/>
              <w:gridCol w:w="1657"/>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Sports Medicine</w:t>
                  </w:r>
                </w:p>
              </w:tc>
            </w:tr>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 xml:space="preserve">Sub </w:t>
                  </w: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Sports Psychology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091 720145</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091 720146</w:t>
                  </w:r>
                </w:p>
              </w:tc>
            </w:tr>
          </w:tbl>
          <w:p w:rsidR="009D2F3C" w:rsidRPr="002A2040" w:rsidRDefault="009D2F3C" w:rsidP="009D2F3C">
            <w:pPr>
              <w:spacing w:after="0" w:line="240" w:lineRule="auto"/>
              <w:rPr>
                <w:rFonts w:ascii="Arial" w:eastAsia="Times New Roman" w:hAnsi="Arial" w:cs="Arial"/>
                <w:sz w:val="20"/>
                <w:szCs w:val="20"/>
              </w:rPr>
            </w:pPr>
          </w:p>
          <w:p w:rsidR="009D2F3C" w:rsidRPr="002A2040" w:rsidRDefault="009D2F3C" w:rsidP="009D2F3C">
            <w:pPr>
              <w:spacing w:after="0" w:line="240" w:lineRule="auto"/>
              <w:rPr>
                <w:rFonts w:ascii="Arial" w:eastAsia="Times New Roman" w:hAnsi="Arial" w:cs="Arial"/>
                <w:b/>
                <w:sz w:val="20"/>
                <w:szCs w:val="20"/>
              </w:rPr>
            </w:pPr>
            <w:r w:rsidRPr="002A2040">
              <w:rPr>
                <w:rFonts w:ascii="Arial" w:eastAsia="Times New Roman" w:hAnsi="Arial" w:cs="Arial"/>
                <w:b/>
                <w:sz w:val="20"/>
                <w:szCs w:val="20"/>
              </w:rPr>
              <w:t>Doctor in plastic and reconstructive surgery</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Kelly, Mr. Jack</w:t>
            </w:r>
          </w:p>
          <w:tbl>
            <w:tblPr>
              <w:tblW w:w="0" w:type="auto"/>
              <w:tblCellSpacing w:w="0" w:type="dxa"/>
              <w:tblCellMar>
                <w:left w:w="0" w:type="dxa"/>
                <w:right w:w="0" w:type="dxa"/>
              </w:tblCellMar>
              <w:tblLook w:val="04A0"/>
            </w:tblPr>
            <w:tblGrid>
              <w:gridCol w:w="912"/>
              <w:gridCol w:w="1345"/>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Plastic Surgery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912"/>
              <w:gridCol w:w="1112"/>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Secretary:</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Loretta Kelly</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091 720011</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091 720014</w:t>
                  </w:r>
                </w:p>
              </w:tc>
            </w:tr>
          </w:tbl>
          <w:p w:rsidR="009D2F3C" w:rsidRPr="002A2040" w:rsidRDefault="009D2F3C" w:rsidP="009D2F3C">
            <w:pPr>
              <w:spacing w:after="0" w:line="240" w:lineRule="auto"/>
              <w:rPr>
                <w:rFonts w:ascii="Arial" w:eastAsia="Times New Roman" w:hAnsi="Arial" w:cs="Arial"/>
                <w:sz w:val="20"/>
                <w:szCs w:val="20"/>
              </w:rPr>
            </w:pPr>
          </w:p>
          <w:p w:rsidR="009D2F3C" w:rsidRPr="002A2040" w:rsidRDefault="009D2F3C" w:rsidP="009D2F3C">
            <w:pPr>
              <w:spacing w:after="0" w:line="240" w:lineRule="auto"/>
              <w:rPr>
                <w:rFonts w:ascii="Arial" w:eastAsia="Times New Roman" w:hAnsi="Arial" w:cs="Arial"/>
                <w:b/>
                <w:sz w:val="20"/>
                <w:szCs w:val="20"/>
              </w:rPr>
            </w:pPr>
            <w:r w:rsidRPr="002A2040">
              <w:rPr>
                <w:rFonts w:ascii="Arial" w:eastAsia="Times New Roman" w:hAnsi="Arial" w:cs="Arial"/>
                <w:b/>
                <w:sz w:val="20"/>
                <w:szCs w:val="20"/>
              </w:rPr>
              <w:t>Doctor in dental procedure</w:t>
            </w:r>
          </w:p>
          <w:p w:rsidR="009D2F3C" w:rsidRPr="009D2F3C" w:rsidRDefault="009D2F3C" w:rsidP="009D2F3C">
            <w:pPr>
              <w:spacing w:before="100" w:beforeAutospacing="1" w:after="100" w:afterAutospacing="1" w:line="240" w:lineRule="auto"/>
              <w:outlineLvl w:val="2"/>
              <w:rPr>
                <w:rFonts w:ascii="Arial" w:eastAsia="Times New Roman" w:hAnsi="Arial" w:cs="Arial"/>
                <w:bCs/>
                <w:sz w:val="20"/>
                <w:szCs w:val="20"/>
              </w:rPr>
            </w:pPr>
            <w:r w:rsidRPr="009D2F3C">
              <w:rPr>
                <w:rFonts w:ascii="Arial" w:eastAsia="Times New Roman" w:hAnsi="Arial" w:cs="Arial"/>
                <w:bCs/>
                <w:sz w:val="20"/>
                <w:szCs w:val="20"/>
              </w:rPr>
              <w:t>Moore, Dr. Paul</w:t>
            </w:r>
          </w:p>
          <w:tbl>
            <w:tblPr>
              <w:tblW w:w="0" w:type="auto"/>
              <w:tblCellSpacing w:w="0" w:type="dxa"/>
              <w:tblCellMar>
                <w:left w:w="0" w:type="dxa"/>
                <w:right w:w="0" w:type="dxa"/>
              </w:tblCellMar>
              <w:tblLook w:val="04A0"/>
            </w:tblPr>
            <w:tblGrid>
              <w:gridCol w:w="912"/>
              <w:gridCol w:w="790"/>
            </w:tblGrid>
            <w:tr w:rsidR="009D2F3C" w:rsidRPr="009D2F3C" w:rsidTr="009D2F3C">
              <w:trPr>
                <w:tblCellSpacing w:w="0" w:type="dxa"/>
              </w:trPr>
              <w:tc>
                <w:tcPr>
                  <w:tcW w:w="0" w:type="auto"/>
                  <w:hideMark/>
                </w:tcPr>
                <w:p w:rsidR="009D2F3C" w:rsidRPr="009D2F3C" w:rsidRDefault="009D2F3C" w:rsidP="009D2F3C">
                  <w:pPr>
                    <w:spacing w:after="0" w:line="240" w:lineRule="auto"/>
                    <w:rPr>
                      <w:rFonts w:ascii="Arial" w:eastAsia="Times New Roman" w:hAnsi="Arial" w:cs="Arial"/>
                      <w:sz w:val="20"/>
                      <w:szCs w:val="20"/>
                    </w:rPr>
                  </w:pPr>
                  <w:proofErr w:type="spellStart"/>
                  <w:r w:rsidRPr="009D2F3C">
                    <w:rPr>
                      <w:rFonts w:ascii="Arial" w:eastAsia="Times New Roman" w:hAnsi="Arial" w:cs="Arial"/>
                      <w:sz w:val="20"/>
                      <w:szCs w:val="20"/>
                    </w:rPr>
                    <w:t>Speciality</w:t>
                  </w:r>
                  <w:proofErr w:type="spellEnd"/>
                  <w:r w:rsidRPr="009D2F3C">
                    <w:rPr>
                      <w:rFonts w:ascii="Arial" w:eastAsia="Times New Roman" w:hAnsi="Arial" w:cs="Arial"/>
                      <w:sz w:val="20"/>
                      <w:szCs w:val="20"/>
                    </w:rPr>
                    <w:t xml:space="preserve">: </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Dentistry</w:t>
                  </w:r>
                </w:p>
              </w:tc>
            </w:tr>
          </w:tbl>
          <w:p w:rsidR="009D2F3C" w:rsidRPr="009D2F3C" w:rsidRDefault="009D2F3C" w:rsidP="009D2F3C">
            <w:pPr>
              <w:spacing w:after="0" w:line="240" w:lineRule="auto"/>
              <w:rPr>
                <w:rFonts w:ascii="Arial" w:eastAsia="Times New Roman" w:hAnsi="Arial" w:cs="Arial"/>
                <w:sz w:val="20"/>
                <w:szCs w:val="20"/>
              </w:rPr>
            </w:pPr>
          </w:p>
          <w:tbl>
            <w:tblPr>
              <w:tblW w:w="0" w:type="auto"/>
              <w:tblCellSpacing w:w="0" w:type="dxa"/>
              <w:tblCellMar>
                <w:left w:w="0" w:type="dxa"/>
                <w:right w:w="0" w:type="dxa"/>
              </w:tblCellMar>
              <w:tblLook w:val="04A0"/>
            </w:tblPr>
            <w:tblGrid>
              <w:gridCol w:w="634"/>
              <w:gridCol w:w="1057"/>
            </w:tblGrid>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Phone:</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091 720045</w:t>
                  </w:r>
                </w:p>
              </w:tc>
            </w:tr>
            <w:tr w:rsidR="009D2F3C" w:rsidRPr="009D2F3C" w:rsidTr="009D2F3C">
              <w:trPr>
                <w:tblCellSpacing w:w="0" w:type="dxa"/>
              </w:trPr>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Fax:</w:t>
                  </w: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r w:rsidRPr="009D2F3C">
                    <w:rPr>
                      <w:rFonts w:ascii="Arial" w:eastAsia="Times New Roman" w:hAnsi="Arial" w:cs="Arial"/>
                      <w:sz w:val="20"/>
                      <w:szCs w:val="20"/>
                    </w:rPr>
                    <w:t>091 720046</w:t>
                  </w:r>
                </w:p>
              </w:tc>
            </w:tr>
          </w:tbl>
          <w:p w:rsidR="009D2F3C" w:rsidRPr="002A2040" w:rsidRDefault="009D2F3C" w:rsidP="009D2F3C">
            <w:pPr>
              <w:spacing w:after="0" w:line="240" w:lineRule="auto"/>
              <w:rPr>
                <w:rFonts w:ascii="Arial" w:eastAsia="Times New Roman" w:hAnsi="Arial" w:cs="Arial"/>
                <w:sz w:val="20"/>
                <w:szCs w:val="20"/>
              </w:rPr>
            </w:pPr>
          </w:p>
          <w:p w:rsidR="009D2F3C" w:rsidRPr="002A2040" w:rsidRDefault="009D2F3C" w:rsidP="009D2F3C">
            <w:pPr>
              <w:spacing w:after="0" w:line="240" w:lineRule="auto"/>
              <w:rPr>
                <w:rFonts w:ascii="Arial" w:eastAsia="Times New Roman" w:hAnsi="Arial" w:cs="Arial"/>
                <w:sz w:val="20"/>
                <w:szCs w:val="20"/>
              </w:rPr>
            </w:pPr>
            <w:r w:rsidRPr="002A2040">
              <w:rPr>
                <w:rFonts w:ascii="Arial" w:eastAsia="Times New Roman" w:hAnsi="Arial" w:cs="Arial"/>
                <w:noProof/>
                <w:sz w:val="20"/>
                <w:szCs w:val="20"/>
              </w:rPr>
              <w:drawing>
                <wp:inline distT="0" distB="0" distL="0" distR="0">
                  <wp:extent cx="857250" cy="914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857250" cy="914400"/>
                          </a:xfrm>
                          <a:prstGeom prst="rect">
                            <a:avLst/>
                          </a:prstGeom>
                          <a:noFill/>
                          <a:ln w="9525">
                            <a:noFill/>
                            <a:miter lim="800000"/>
                            <a:headEnd/>
                            <a:tailEnd/>
                          </a:ln>
                        </pic:spPr>
                      </pic:pic>
                    </a:graphicData>
                  </a:graphic>
                </wp:inline>
              </w:drawing>
            </w:r>
            <w:r w:rsidR="00850161" w:rsidRPr="002A2040">
              <w:rPr>
                <w:rFonts w:ascii="Arial" w:eastAsia="Times New Roman" w:hAnsi="Arial" w:cs="Arial"/>
                <w:sz w:val="20"/>
                <w:szCs w:val="20"/>
              </w:rPr>
              <w:t xml:space="preserve">  </w:t>
            </w:r>
            <w:r w:rsidR="00850161" w:rsidRPr="002A2040">
              <w:rPr>
                <w:rFonts w:ascii="Arial" w:eastAsia="Times New Roman" w:hAnsi="Arial" w:cs="Arial"/>
                <w:noProof/>
                <w:sz w:val="20"/>
                <w:szCs w:val="20"/>
              </w:rPr>
              <w:drawing>
                <wp:inline distT="0" distB="0" distL="0" distR="0">
                  <wp:extent cx="809625" cy="866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809625" cy="866775"/>
                          </a:xfrm>
                          <a:prstGeom prst="rect">
                            <a:avLst/>
                          </a:prstGeom>
                          <a:noFill/>
                          <a:ln w="9525">
                            <a:noFill/>
                            <a:miter lim="800000"/>
                            <a:headEnd/>
                            <a:tailEnd/>
                          </a:ln>
                        </pic:spPr>
                      </pic:pic>
                    </a:graphicData>
                  </a:graphic>
                </wp:inline>
              </w:drawing>
            </w:r>
            <w:r w:rsidR="00850161" w:rsidRPr="002A2040">
              <w:rPr>
                <w:rFonts w:ascii="Arial" w:eastAsia="Times New Roman" w:hAnsi="Arial" w:cs="Arial"/>
                <w:sz w:val="20"/>
                <w:szCs w:val="20"/>
              </w:rPr>
              <w:t xml:space="preserve"> </w:t>
            </w:r>
          </w:p>
          <w:p w:rsidR="00850161" w:rsidRPr="002A2040" w:rsidRDefault="00850161" w:rsidP="009D2F3C">
            <w:pPr>
              <w:spacing w:after="0" w:line="240" w:lineRule="auto"/>
              <w:rPr>
                <w:rFonts w:ascii="Arial" w:eastAsia="Times New Roman" w:hAnsi="Arial" w:cs="Arial"/>
                <w:sz w:val="20"/>
                <w:szCs w:val="20"/>
              </w:rPr>
            </w:pPr>
          </w:p>
          <w:p w:rsidR="00850161" w:rsidRPr="002A2040" w:rsidRDefault="00850161" w:rsidP="009D2F3C">
            <w:pPr>
              <w:spacing w:after="0" w:line="240" w:lineRule="auto"/>
              <w:rPr>
                <w:rFonts w:ascii="Arial" w:eastAsia="Times New Roman" w:hAnsi="Arial" w:cs="Arial"/>
                <w:b/>
                <w:sz w:val="20"/>
                <w:szCs w:val="20"/>
              </w:rPr>
            </w:pPr>
            <w:r w:rsidRPr="002A2040">
              <w:rPr>
                <w:rFonts w:ascii="Arial" w:eastAsia="Times New Roman" w:hAnsi="Arial" w:cs="Arial"/>
                <w:b/>
                <w:sz w:val="20"/>
                <w:szCs w:val="20"/>
                <w:highlight w:val="yellow"/>
              </w:rPr>
              <w:t>Contact us:</w:t>
            </w:r>
          </w:p>
          <w:p w:rsidR="00850161" w:rsidRPr="002A2040" w:rsidRDefault="00850161" w:rsidP="009D2F3C">
            <w:pPr>
              <w:spacing w:after="0" w:line="240" w:lineRule="auto"/>
              <w:rPr>
                <w:rFonts w:ascii="Arial" w:hAnsi="Arial" w:cs="Arial"/>
                <w:sz w:val="20"/>
                <w:szCs w:val="20"/>
              </w:rPr>
            </w:pPr>
            <w:proofErr w:type="spellStart"/>
            <w:r w:rsidRPr="002A2040">
              <w:rPr>
                <w:rFonts w:ascii="Arial" w:hAnsi="Arial" w:cs="Arial"/>
                <w:sz w:val="20"/>
                <w:szCs w:val="20"/>
              </w:rPr>
              <w:t>Doughiska</w:t>
            </w:r>
            <w:proofErr w:type="spellEnd"/>
            <w:r w:rsidRPr="002A2040">
              <w:rPr>
                <w:rFonts w:ascii="Arial" w:hAnsi="Arial" w:cs="Arial"/>
                <w:sz w:val="20"/>
                <w:szCs w:val="20"/>
              </w:rPr>
              <w:t>, Co. Galway, Ireland</w:t>
            </w:r>
            <w:r w:rsidRPr="002A2040">
              <w:rPr>
                <w:rFonts w:ascii="Arial" w:hAnsi="Arial" w:cs="Arial"/>
                <w:sz w:val="20"/>
                <w:szCs w:val="20"/>
              </w:rPr>
              <w:br/>
            </w:r>
            <w:r w:rsidRPr="002A2040">
              <w:rPr>
                <w:rFonts w:ascii="Arial" w:hAnsi="Arial" w:cs="Arial"/>
                <w:sz w:val="20"/>
                <w:szCs w:val="20"/>
              </w:rPr>
              <w:lastRenderedPageBreak/>
              <w:t xml:space="preserve">T: 091 785000 </w:t>
            </w:r>
          </w:p>
          <w:p w:rsidR="00850161" w:rsidRPr="002A2040" w:rsidRDefault="00850161" w:rsidP="00850161">
            <w:pPr>
              <w:spacing w:after="0" w:line="240" w:lineRule="auto"/>
              <w:rPr>
                <w:rFonts w:ascii="Arial" w:hAnsi="Arial" w:cs="Arial"/>
                <w:sz w:val="20"/>
                <w:szCs w:val="20"/>
              </w:rPr>
            </w:pPr>
            <w:r w:rsidRPr="002A2040">
              <w:rPr>
                <w:rFonts w:ascii="Arial" w:hAnsi="Arial" w:cs="Arial"/>
                <w:sz w:val="20"/>
                <w:szCs w:val="20"/>
              </w:rPr>
              <w:t>F: 091 785100</w:t>
            </w:r>
            <w:r w:rsidRPr="002A2040">
              <w:rPr>
                <w:rFonts w:ascii="Arial" w:hAnsi="Arial" w:cs="Arial"/>
                <w:sz w:val="20"/>
                <w:szCs w:val="20"/>
              </w:rPr>
              <w:br/>
            </w:r>
          </w:p>
          <w:p w:rsidR="00850161" w:rsidRPr="009D2F3C" w:rsidRDefault="00850161" w:rsidP="00850161">
            <w:pPr>
              <w:spacing w:after="0" w:line="240" w:lineRule="auto"/>
              <w:rPr>
                <w:rFonts w:ascii="Arial" w:eastAsia="Times New Roman" w:hAnsi="Arial" w:cs="Arial"/>
                <w:sz w:val="20"/>
                <w:szCs w:val="20"/>
              </w:rPr>
            </w:pPr>
          </w:p>
        </w:tc>
        <w:tc>
          <w:tcPr>
            <w:tcW w:w="0" w:type="auto"/>
            <w:vAlign w:val="center"/>
            <w:hideMark/>
          </w:tcPr>
          <w:p w:rsidR="009D2F3C" w:rsidRPr="009D2F3C" w:rsidRDefault="009D2F3C" w:rsidP="009D2F3C">
            <w:pPr>
              <w:spacing w:after="0" w:line="240" w:lineRule="auto"/>
              <w:rPr>
                <w:rFonts w:ascii="Arial" w:eastAsia="Times New Roman" w:hAnsi="Arial" w:cs="Arial"/>
                <w:sz w:val="20"/>
                <w:szCs w:val="20"/>
              </w:rPr>
            </w:pPr>
          </w:p>
        </w:tc>
      </w:tr>
    </w:tbl>
    <w:p w:rsidR="009D2F3C" w:rsidRPr="002A2040" w:rsidRDefault="009D2F3C" w:rsidP="009D2F3C">
      <w:pPr>
        <w:spacing w:before="100" w:beforeAutospacing="1" w:after="100" w:afterAutospacing="1" w:line="240" w:lineRule="auto"/>
        <w:rPr>
          <w:rFonts w:ascii="Arial" w:eastAsia="Times New Roman" w:hAnsi="Arial" w:cs="Arial"/>
          <w:sz w:val="20"/>
          <w:szCs w:val="20"/>
        </w:rPr>
      </w:pP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p>
    <w:p w:rsidR="009D2F3C" w:rsidRPr="009D2F3C" w:rsidRDefault="009D2F3C" w:rsidP="009D2F3C">
      <w:pPr>
        <w:spacing w:before="100" w:beforeAutospacing="1" w:after="100" w:afterAutospacing="1" w:line="240" w:lineRule="auto"/>
        <w:rPr>
          <w:rFonts w:ascii="Arial" w:eastAsia="Times New Roman" w:hAnsi="Arial" w:cs="Arial"/>
          <w:sz w:val="20"/>
          <w:szCs w:val="20"/>
        </w:rPr>
      </w:pPr>
    </w:p>
    <w:p w:rsidR="009D2F3C" w:rsidRPr="002A2040" w:rsidRDefault="009D2F3C">
      <w:pPr>
        <w:rPr>
          <w:rFonts w:ascii="Arial" w:hAnsi="Arial" w:cs="Arial"/>
          <w:sz w:val="20"/>
          <w:szCs w:val="20"/>
        </w:rPr>
      </w:pPr>
    </w:p>
    <w:sectPr w:rsidR="009D2F3C" w:rsidRPr="002A2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82354"/>
    <w:multiLevelType w:val="multilevel"/>
    <w:tmpl w:val="253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681CAA"/>
    <w:multiLevelType w:val="multilevel"/>
    <w:tmpl w:val="42CA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D2F3C"/>
    <w:rsid w:val="002A2040"/>
    <w:rsid w:val="00850161"/>
    <w:rsid w:val="009D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D2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2F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F3C"/>
    <w:rPr>
      <w:color w:val="0000FF" w:themeColor="hyperlink"/>
      <w:u w:val="single"/>
    </w:rPr>
  </w:style>
  <w:style w:type="paragraph" w:styleId="BalloonText">
    <w:name w:val="Balloon Text"/>
    <w:basedOn w:val="Normal"/>
    <w:link w:val="BalloonTextChar"/>
    <w:uiPriority w:val="99"/>
    <w:semiHidden/>
    <w:unhideWhenUsed/>
    <w:rsid w:val="009D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3C"/>
    <w:rPr>
      <w:rFonts w:ascii="Tahoma" w:hAnsi="Tahoma" w:cs="Tahoma"/>
      <w:sz w:val="16"/>
      <w:szCs w:val="16"/>
    </w:rPr>
  </w:style>
  <w:style w:type="paragraph" w:styleId="NormalWeb">
    <w:name w:val="Normal (Web)"/>
    <w:basedOn w:val="Normal"/>
    <w:uiPriority w:val="99"/>
    <w:semiHidden/>
    <w:unhideWhenUsed/>
    <w:rsid w:val="009D2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D2F3C"/>
    <w:rPr>
      <w:rFonts w:ascii="Times New Roman" w:eastAsia="Times New Roman" w:hAnsi="Times New Roman" w:cs="Times New Roman"/>
      <w:b/>
      <w:bCs/>
      <w:sz w:val="27"/>
      <w:szCs w:val="27"/>
    </w:rPr>
  </w:style>
  <w:style w:type="character" w:styleId="Emphasis">
    <w:name w:val="Emphasis"/>
    <w:basedOn w:val="DefaultParagraphFont"/>
    <w:uiPriority w:val="20"/>
    <w:qFormat/>
    <w:rsid w:val="009D2F3C"/>
    <w:rPr>
      <w:i/>
      <w:iCs/>
    </w:rPr>
  </w:style>
  <w:style w:type="character" w:customStyle="1" w:styleId="Heading4Char">
    <w:name w:val="Heading 4 Char"/>
    <w:basedOn w:val="DefaultParagraphFont"/>
    <w:link w:val="Heading4"/>
    <w:uiPriority w:val="9"/>
    <w:semiHidden/>
    <w:rsid w:val="009D2F3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D2F3C"/>
    <w:rPr>
      <w:b/>
      <w:bCs/>
    </w:rPr>
  </w:style>
</w:styles>
</file>

<file path=word/webSettings.xml><?xml version="1.0" encoding="utf-8"?>
<w:webSettings xmlns:r="http://schemas.openxmlformats.org/officeDocument/2006/relationships" xmlns:w="http://schemas.openxmlformats.org/wordprocessingml/2006/main">
  <w:divs>
    <w:div w:id="66420162">
      <w:bodyDiv w:val="1"/>
      <w:marLeft w:val="0"/>
      <w:marRight w:val="0"/>
      <w:marTop w:val="0"/>
      <w:marBottom w:val="0"/>
      <w:divBdr>
        <w:top w:val="none" w:sz="0" w:space="0" w:color="auto"/>
        <w:left w:val="none" w:sz="0" w:space="0" w:color="auto"/>
        <w:bottom w:val="none" w:sz="0" w:space="0" w:color="auto"/>
        <w:right w:val="none" w:sz="0" w:space="0" w:color="auto"/>
      </w:divBdr>
    </w:div>
    <w:div w:id="85003483">
      <w:bodyDiv w:val="1"/>
      <w:marLeft w:val="0"/>
      <w:marRight w:val="0"/>
      <w:marTop w:val="0"/>
      <w:marBottom w:val="0"/>
      <w:divBdr>
        <w:top w:val="none" w:sz="0" w:space="0" w:color="auto"/>
        <w:left w:val="none" w:sz="0" w:space="0" w:color="auto"/>
        <w:bottom w:val="none" w:sz="0" w:space="0" w:color="auto"/>
        <w:right w:val="none" w:sz="0" w:space="0" w:color="auto"/>
      </w:divBdr>
    </w:div>
    <w:div w:id="173305968">
      <w:bodyDiv w:val="1"/>
      <w:marLeft w:val="0"/>
      <w:marRight w:val="0"/>
      <w:marTop w:val="0"/>
      <w:marBottom w:val="0"/>
      <w:divBdr>
        <w:top w:val="none" w:sz="0" w:space="0" w:color="auto"/>
        <w:left w:val="none" w:sz="0" w:space="0" w:color="auto"/>
        <w:bottom w:val="none" w:sz="0" w:space="0" w:color="auto"/>
        <w:right w:val="none" w:sz="0" w:space="0" w:color="auto"/>
      </w:divBdr>
      <w:divsChild>
        <w:div w:id="1650941245">
          <w:marLeft w:val="0"/>
          <w:marRight w:val="0"/>
          <w:marTop w:val="0"/>
          <w:marBottom w:val="0"/>
          <w:divBdr>
            <w:top w:val="none" w:sz="0" w:space="0" w:color="auto"/>
            <w:left w:val="none" w:sz="0" w:space="0" w:color="auto"/>
            <w:bottom w:val="none" w:sz="0" w:space="0" w:color="auto"/>
            <w:right w:val="none" w:sz="0" w:space="0" w:color="auto"/>
          </w:divBdr>
        </w:div>
      </w:divsChild>
    </w:div>
    <w:div w:id="330060749">
      <w:bodyDiv w:val="1"/>
      <w:marLeft w:val="0"/>
      <w:marRight w:val="0"/>
      <w:marTop w:val="0"/>
      <w:marBottom w:val="0"/>
      <w:divBdr>
        <w:top w:val="none" w:sz="0" w:space="0" w:color="auto"/>
        <w:left w:val="none" w:sz="0" w:space="0" w:color="auto"/>
        <w:bottom w:val="none" w:sz="0" w:space="0" w:color="auto"/>
        <w:right w:val="none" w:sz="0" w:space="0" w:color="auto"/>
      </w:divBdr>
    </w:div>
    <w:div w:id="4919931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776">
          <w:marLeft w:val="0"/>
          <w:marRight w:val="0"/>
          <w:marTop w:val="0"/>
          <w:marBottom w:val="0"/>
          <w:divBdr>
            <w:top w:val="none" w:sz="0" w:space="0" w:color="auto"/>
            <w:left w:val="none" w:sz="0" w:space="0" w:color="auto"/>
            <w:bottom w:val="none" w:sz="0" w:space="0" w:color="auto"/>
            <w:right w:val="none" w:sz="0" w:space="0" w:color="auto"/>
          </w:divBdr>
        </w:div>
      </w:divsChild>
    </w:div>
    <w:div w:id="802581737">
      <w:bodyDiv w:val="1"/>
      <w:marLeft w:val="0"/>
      <w:marRight w:val="0"/>
      <w:marTop w:val="0"/>
      <w:marBottom w:val="0"/>
      <w:divBdr>
        <w:top w:val="none" w:sz="0" w:space="0" w:color="auto"/>
        <w:left w:val="none" w:sz="0" w:space="0" w:color="auto"/>
        <w:bottom w:val="none" w:sz="0" w:space="0" w:color="auto"/>
        <w:right w:val="none" w:sz="0" w:space="0" w:color="auto"/>
      </w:divBdr>
      <w:divsChild>
        <w:div w:id="1786534573">
          <w:marLeft w:val="0"/>
          <w:marRight w:val="0"/>
          <w:marTop w:val="0"/>
          <w:marBottom w:val="0"/>
          <w:divBdr>
            <w:top w:val="none" w:sz="0" w:space="0" w:color="auto"/>
            <w:left w:val="none" w:sz="0" w:space="0" w:color="auto"/>
            <w:bottom w:val="none" w:sz="0" w:space="0" w:color="auto"/>
            <w:right w:val="none" w:sz="0" w:space="0" w:color="auto"/>
          </w:divBdr>
        </w:div>
      </w:divsChild>
    </w:div>
    <w:div w:id="945041393">
      <w:bodyDiv w:val="1"/>
      <w:marLeft w:val="0"/>
      <w:marRight w:val="0"/>
      <w:marTop w:val="0"/>
      <w:marBottom w:val="0"/>
      <w:divBdr>
        <w:top w:val="none" w:sz="0" w:space="0" w:color="auto"/>
        <w:left w:val="none" w:sz="0" w:space="0" w:color="auto"/>
        <w:bottom w:val="none" w:sz="0" w:space="0" w:color="auto"/>
        <w:right w:val="none" w:sz="0" w:space="0" w:color="auto"/>
      </w:divBdr>
      <w:divsChild>
        <w:div w:id="838471462">
          <w:marLeft w:val="0"/>
          <w:marRight w:val="0"/>
          <w:marTop w:val="0"/>
          <w:marBottom w:val="0"/>
          <w:divBdr>
            <w:top w:val="none" w:sz="0" w:space="0" w:color="auto"/>
            <w:left w:val="none" w:sz="0" w:space="0" w:color="auto"/>
            <w:bottom w:val="none" w:sz="0" w:space="0" w:color="auto"/>
            <w:right w:val="none" w:sz="0" w:space="0" w:color="auto"/>
          </w:divBdr>
        </w:div>
      </w:divsChild>
    </w:div>
    <w:div w:id="947273204">
      <w:bodyDiv w:val="1"/>
      <w:marLeft w:val="0"/>
      <w:marRight w:val="0"/>
      <w:marTop w:val="0"/>
      <w:marBottom w:val="0"/>
      <w:divBdr>
        <w:top w:val="none" w:sz="0" w:space="0" w:color="auto"/>
        <w:left w:val="none" w:sz="0" w:space="0" w:color="auto"/>
        <w:bottom w:val="none" w:sz="0" w:space="0" w:color="auto"/>
        <w:right w:val="none" w:sz="0" w:space="0" w:color="auto"/>
      </w:divBdr>
    </w:div>
    <w:div w:id="966592953">
      <w:bodyDiv w:val="1"/>
      <w:marLeft w:val="0"/>
      <w:marRight w:val="0"/>
      <w:marTop w:val="0"/>
      <w:marBottom w:val="0"/>
      <w:divBdr>
        <w:top w:val="none" w:sz="0" w:space="0" w:color="auto"/>
        <w:left w:val="none" w:sz="0" w:space="0" w:color="auto"/>
        <w:bottom w:val="none" w:sz="0" w:space="0" w:color="auto"/>
        <w:right w:val="none" w:sz="0" w:space="0" w:color="auto"/>
      </w:divBdr>
      <w:divsChild>
        <w:div w:id="366219797">
          <w:marLeft w:val="0"/>
          <w:marRight w:val="0"/>
          <w:marTop w:val="0"/>
          <w:marBottom w:val="0"/>
          <w:divBdr>
            <w:top w:val="none" w:sz="0" w:space="0" w:color="auto"/>
            <w:left w:val="none" w:sz="0" w:space="0" w:color="auto"/>
            <w:bottom w:val="none" w:sz="0" w:space="0" w:color="auto"/>
            <w:right w:val="none" w:sz="0" w:space="0" w:color="auto"/>
          </w:divBdr>
        </w:div>
      </w:divsChild>
    </w:div>
    <w:div w:id="1020198999">
      <w:bodyDiv w:val="1"/>
      <w:marLeft w:val="0"/>
      <w:marRight w:val="0"/>
      <w:marTop w:val="0"/>
      <w:marBottom w:val="0"/>
      <w:divBdr>
        <w:top w:val="none" w:sz="0" w:space="0" w:color="auto"/>
        <w:left w:val="none" w:sz="0" w:space="0" w:color="auto"/>
        <w:bottom w:val="none" w:sz="0" w:space="0" w:color="auto"/>
        <w:right w:val="none" w:sz="0" w:space="0" w:color="auto"/>
      </w:divBdr>
      <w:divsChild>
        <w:div w:id="1146431509">
          <w:marLeft w:val="0"/>
          <w:marRight w:val="0"/>
          <w:marTop w:val="0"/>
          <w:marBottom w:val="0"/>
          <w:divBdr>
            <w:top w:val="none" w:sz="0" w:space="0" w:color="auto"/>
            <w:left w:val="none" w:sz="0" w:space="0" w:color="auto"/>
            <w:bottom w:val="none" w:sz="0" w:space="0" w:color="auto"/>
            <w:right w:val="none" w:sz="0" w:space="0" w:color="auto"/>
          </w:divBdr>
        </w:div>
      </w:divsChild>
    </w:div>
    <w:div w:id="1110080442">
      <w:bodyDiv w:val="1"/>
      <w:marLeft w:val="0"/>
      <w:marRight w:val="0"/>
      <w:marTop w:val="0"/>
      <w:marBottom w:val="0"/>
      <w:divBdr>
        <w:top w:val="none" w:sz="0" w:space="0" w:color="auto"/>
        <w:left w:val="none" w:sz="0" w:space="0" w:color="auto"/>
        <w:bottom w:val="none" w:sz="0" w:space="0" w:color="auto"/>
        <w:right w:val="none" w:sz="0" w:space="0" w:color="auto"/>
      </w:divBdr>
      <w:divsChild>
        <w:div w:id="2038773622">
          <w:marLeft w:val="0"/>
          <w:marRight w:val="0"/>
          <w:marTop w:val="0"/>
          <w:marBottom w:val="0"/>
          <w:divBdr>
            <w:top w:val="none" w:sz="0" w:space="0" w:color="auto"/>
            <w:left w:val="none" w:sz="0" w:space="0" w:color="auto"/>
            <w:bottom w:val="none" w:sz="0" w:space="0" w:color="auto"/>
            <w:right w:val="none" w:sz="0" w:space="0" w:color="auto"/>
          </w:divBdr>
        </w:div>
      </w:divsChild>
    </w:div>
    <w:div w:id="1331133262">
      <w:bodyDiv w:val="1"/>
      <w:marLeft w:val="0"/>
      <w:marRight w:val="0"/>
      <w:marTop w:val="0"/>
      <w:marBottom w:val="0"/>
      <w:divBdr>
        <w:top w:val="none" w:sz="0" w:space="0" w:color="auto"/>
        <w:left w:val="none" w:sz="0" w:space="0" w:color="auto"/>
        <w:bottom w:val="none" w:sz="0" w:space="0" w:color="auto"/>
        <w:right w:val="none" w:sz="0" w:space="0" w:color="auto"/>
      </w:divBdr>
      <w:divsChild>
        <w:div w:id="122968276">
          <w:marLeft w:val="0"/>
          <w:marRight w:val="0"/>
          <w:marTop w:val="0"/>
          <w:marBottom w:val="0"/>
          <w:divBdr>
            <w:top w:val="none" w:sz="0" w:space="0" w:color="auto"/>
            <w:left w:val="none" w:sz="0" w:space="0" w:color="auto"/>
            <w:bottom w:val="none" w:sz="0" w:space="0" w:color="auto"/>
            <w:right w:val="none" w:sz="0" w:space="0" w:color="auto"/>
          </w:divBdr>
        </w:div>
      </w:divsChild>
    </w:div>
    <w:div w:id="1503549364">
      <w:bodyDiv w:val="1"/>
      <w:marLeft w:val="0"/>
      <w:marRight w:val="0"/>
      <w:marTop w:val="0"/>
      <w:marBottom w:val="0"/>
      <w:divBdr>
        <w:top w:val="none" w:sz="0" w:space="0" w:color="auto"/>
        <w:left w:val="none" w:sz="0" w:space="0" w:color="auto"/>
        <w:bottom w:val="none" w:sz="0" w:space="0" w:color="auto"/>
        <w:right w:val="none" w:sz="0" w:space="0" w:color="auto"/>
      </w:divBdr>
      <w:divsChild>
        <w:div w:id="1846356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549345">
      <w:bodyDiv w:val="1"/>
      <w:marLeft w:val="0"/>
      <w:marRight w:val="0"/>
      <w:marTop w:val="0"/>
      <w:marBottom w:val="0"/>
      <w:divBdr>
        <w:top w:val="none" w:sz="0" w:space="0" w:color="auto"/>
        <w:left w:val="none" w:sz="0" w:space="0" w:color="auto"/>
        <w:bottom w:val="none" w:sz="0" w:space="0" w:color="auto"/>
        <w:right w:val="none" w:sz="0" w:space="0" w:color="auto"/>
      </w:divBdr>
      <w:divsChild>
        <w:div w:id="183328377">
          <w:marLeft w:val="0"/>
          <w:marRight w:val="0"/>
          <w:marTop w:val="0"/>
          <w:marBottom w:val="0"/>
          <w:divBdr>
            <w:top w:val="none" w:sz="0" w:space="0" w:color="auto"/>
            <w:left w:val="none" w:sz="0" w:space="0" w:color="auto"/>
            <w:bottom w:val="none" w:sz="0" w:space="0" w:color="auto"/>
            <w:right w:val="none" w:sz="0" w:space="0" w:color="auto"/>
          </w:divBdr>
        </w:div>
      </w:divsChild>
    </w:div>
    <w:div w:id="1751541951">
      <w:bodyDiv w:val="1"/>
      <w:marLeft w:val="0"/>
      <w:marRight w:val="0"/>
      <w:marTop w:val="0"/>
      <w:marBottom w:val="0"/>
      <w:divBdr>
        <w:top w:val="none" w:sz="0" w:space="0" w:color="auto"/>
        <w:left w:val="none" w:sz="0" w:space="0" w:color="auto"/>
        <w:bottom w:val="none" w:sz="0" w:space="0" w:color="auto"/>
        <w:right w:val="none" w:sz="0" w:space="0" w:color="auto"/>
      </w:divBdr>
      <w:divsChild>
        <w:div w:id="9770412">
          <w:marLeft w:val="0"/>
          <w:marRight w:val="0"/>
          <w:marTop w:val="0"/>
          <w:marBottom w:val="0"/>
          <w:divBdr>
            <w:top w:val="none" w:sz="0" w:space="0" w:color="auto"/>
            <w:left w:val="none" w:sz="0" w:space="0" w:color="auto"/>
            <w:bottom w:val="none" w:sz="0" w:space="0" w:color="auto"/>
            <w:right w:val="none" w:sz="0" w:space="0" w:color="auto"/>
          </w:divBdr>
        </w:div>
      </w:divsChild>
    </w:div>
    <w:div w:id="1782265122">
      <w:bodyDiv w:val="1"/>
      <w:marLeft w:val="0"/>
      <w:marRight w:val="0"/>
      <w:marTop w:val="0"/>
      <w:marBottom w:val="0"/>
      <w:divBdr>
        <w:top w:val="none" w:sz="0" w:space="0" w:color="auto"/>
        <w:left w:val="none" w:sz="0" w:space="0" w:color="auto"/>
        <w:bottom w:val="none" w:sz="0" w:space="0" w:color="auto"/>
        <w:right w:val="none" w:sz="0" w:space="0" w:color="auto"/>
      </w:divBdr>
      <w:divsChild>
        <w:div w:id="1619415669">
          <w:marLeft w:val="0"/>
          <w:marRight w:val="0"/>
          <w:marTop w:val="0"/>
          <w:marBottom w:val="0"/>
          <w:divBdr>
            <w:top w:val="none" w:sz="0" w:space="0" w:color="auto"/>
            <w:left w:val="none" w:sz="0" w:space="0" w:color="auto"/>
            <w:bottom w:val="none" w:sz="0" w:space="0" w:color="auto"/>
            <w:right w:val="none" w:sz="0" w:space="0" w:color="auto"/>
          </w:divBdr>
        </w:div>
      </w:divsChild>
    </w:div>
    <w:div w:id="1858232988">
      <w:bodyDiv w:val="1"/>
      <w:marLeft w:val="0"/>
      <w:marRight w:val="0"/>
      <w:marTop w:val="0"/>
      <w:marBottom w:val="0"/>
      <w:divBdr>
        <w:top w:val="none" w:sz="0" w:space="0" w:color="auto"/>
        <w:left w:val="none" w:sz="0" w:space="0" w:color="auto"/>
        <w:bottom w:val="none" w:sz="0" w:space="0" w:color="auto"/>
        <w:right w:val="none" w:sz="0" w:space="0" w:color="auto"/>
      </w:divBdr>
      <w:divsChild>
        <w:div w:id="222062856">
          <w:marLeft w:val="0"/>
          <w:marRight w:val="0"/>
          <w:marTop w:val="0"/>
          <w:marBottom w:val="0"/>
          <w:divBdr>
            <w:top w:val="none" w:sz="0" w:space="0" w:color="auto"/>
            <w:left w:val="none" w:sz="0" w:space="0" w:color="auto"/>
            <w:bottom w:val="none" w:sz="0" w:space="0" w:color="auto"/>
            <w:right w:val="none" w:sz="0" w:space="0" w:color="auto"/>
          </w:divBdr>
        </w:div>
      </w:divsChild>
    </w:div>
    <w:div w:id="1970435074">
      <w:bodyDiv w:val="1"/>
      <w:marLeft w:val="0"/>
      <w:marRight w:val="0"/>
      <w:marTop w:val="0"/>
      <w:marBottom w:val="0"/>
      <w:divBdr>
        <w:top w:val="none" w:sz="0" w:space="0" w:color="auto"/>
        <w:left w:val="none" w:sz="0" w:space="0" w:color="auto"/>
        <w:bottom w:val="none" w:sz="0" w:space="0" w:color="auto"/>
        <w:right w:val="none" w:sz="0" w:space="0" w:color="auto"/>
      </w:divBdr>
    </w:div>
    <w:div w:id="1974745565">
      <w:bodyDiv w:val="1"/>
      <w:marLeft w:val="0"/>
      <w:marRight w:val="0"/>
      <w:marTop w:val="0"/>
      <w:marBottom w:val="0"/>
      <w:divBdr>
        <w:top w:val="none" w:sz="0" w:space="0" w:color="auto"/>
        <w:left w:val="none" w:sz="0" w:space="0" w:color="auto"/>
        <w:bottom w:val="none" w:sz="0" w:space="0" w:color="auto"/>
        <w:right w:val="none" w:sz="0" w:space="0" w:color="auto"/>
      </w:divBdr>
    </w:div>
    <w:div w:id="1996838602">
      <w:bodyDiv w:val="1"/>
      <w:marLeft w:val="0"/>
      <w:marRight w:val="0"/>
      <w:marTop w:val="0"/>
      <w:marBottom w:val="0"/>
      <w:divBdr>
        <w:top w:val="none" w:sz="0" w:space="0" w:color="auto"/>
        <w:left w:val="none" w:sz="0" w:space="0" w:color="auto"/>
        <w:bottom w:val="none" w:sz="0" w:space="0" w:color="auto"/>
        <w:right w:val="none" w:sz="0" w:space="0" w:color="auto"/>
      </w:divBdr>
      <w:divsChild>
        <w:div w:id="1404328759">
          <w:marLeft w:val="0"/>
          <w:marRight w:val="0"/>
          <w:marTop w:val="0"/>
          <w:marBottom w:val="0"/>
          <w:divBdr>
            <w:top w:val="none" w:sz="0" w:space="0" w:color="auto"/>
            <w:left w:val="none" w:sz="0" w:space="0" w:color="auto"/>
            <w:bottom w:val="none" w:sz="0" w:space="0" w:color="auto"/>
            <w:right w:val="none" w:sz="0" w:space="0" w:color="auto"/>
          </w:divBdr>
        </w:div>
      </w:divsChild>
    </w:div>
    <w:div w:id="20818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lwayclinic.com/uploads/documents/galwayclin_cardiology1.pdf" TargetMode="External"/><Relationship Id="rId13" Type="http://schemas.openxmlformats.org/officeDocument/2006/relationships/hyperlink" Target="http://www.irishhealthcare.ie/" TargetMode="External"/><Relationship Id="rId18" Type="http://schemas.openxmlformats.org/officeDocument/2006/relationships/hyperlink" Target="http://www.galwayclinic.com/accidents-emergency"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galwayclinic.com/consultant-directory" TargetMode="External"/><Relationship Id="rId12" Type="http://schemas.openxmlformats.org/officeDocument/2006/relationships/hyperlink" Target="http://www.galwayclinic.com/uploads/documents/Pet-Ct.pdf" TargetMode="External"/><Relationship Id="rId17" Type="http://schemas.openxmlformats.org/officeDocument/2006/relationships/hyperlink" Target="http://www.galwayclinic.com/robotic-surgery" TargetMode="External"/><Relationship Id="rId2" Type="http://schemas.openxmlformats.org/officeDocument/2006/relationships/styles" Target="styles.xml"/><Relationship Id="rId16" Type="http://schemas.openxmlformats.org/officeDocument/2006/relationships/hyperlink" Target="http://www.galwayclinic.com/uploads/documents/Pet-Ct.pdf" TargetMode="External"/><Relationship Id="rId20" Type="http://schemas.openxmlformats.org/officeDocument/2006/relationships/hyperlink" Target="http://www.galwayclinic.com/www.galwayclinic.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alwayclinic.com/uploads/documents/Galway%20Clinic-Radiology%2005Sept07.pdf" TargetMode="External"/><Relationship Id="rId24" Type="http://schemas.openxmlformats.org/officeDocument/2006/relationships/theme" Target="theme/theme1.xml"/><Relationship Id="rId5" Type="http://schemas.openxmlformats.org/officeDocument/2006/relationships/hyperlink" Target="http://www.galwayclinic.com/" TargetMode="External"/><Relationship Id="rId15" Type="http://schemas.openxmlformats.org/officeDocument/2006/relationships/hyperlink" Target="http://www.galwayclinic.com/uploads/documents/CARDIAC%20SURGERY.pdf" TargetMode="External"/><Relationship Id="rId23" Type="http://schemas.openxmlformats.org/officeDocument/2006/relationships/fontTable" Target="fontTable.xml"/><Relationship Id="rId10" Type="http://schemas.openxmlformats.org/officeDocument/2006/relationships/hyperlink" Target="http://www.galwayclinic.com/uploads/documents/Physiotherapy.pdf" TargetMode="External"/><Relationship Id="rId19" Type="http://schemas.openxmlformats.org/officeDocument/2006/relationships/hyperlink" Target="mailto:john.burke@galweayclinic.com" TargetMode="External"/><Relationship Id="rId4" Type="http://schemas.openxmlformats.org/officeDocument/2006/relationships/webSettings" Target="webSettings.xml"/><Relationship Id="rId9" Type="http://schemas.openxmlformats.org/officeDocument/2006/relationships/hyperlink" Target="http://www.galwayclinic.com/accidents-emergency" TargetMode="External"/><Relationship Id="rId14" Type="http://schemas.openxmlformats.org/officeDocument/2006/relationships/hyperlink" Target="http://www.galwayclinic.com/uploads/documents/Radiotherapy.pdf"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2009-12-02T12:20:00Z</dcterms:created>
  <dcterms:modified xsi:type="dcterms:W3CDTF">2009-12-02T12:37:00Z</dcterms:modified>
</cp:coreProperties>
</file>