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9EA" w:rsidRPr="00C13118" w:rsidRDefault="00C219EA">
      <w:pPr>
        <w:rPr>
          <w:rFonts w:ascii="Arial" w:hAnsi="Arial" w:cs="Arial"/>
          <w:b/>
          <w:sz w:val="20"/>
          <w:szCs w:val="20"/>
        </w:rPr>
      </w:pPr>
      <w:r w:rsidRPr="00C13118">
        <w:rPr>
          <w:rFonts w:ascii="Arial" w:hAnsi="Arial" w:cs="Arial"/>
          <w:b/>
          <w:sz w:val="20"/>
          <w:szCs w:val="20"/>
        </w:rPr>
        <w:t>URL: http://www.starbrightdds.com/</w:t>
      </w:r>
    </w:p>
    <w:p w:rsidR="001F3217" w:rsidRPr="00C13118" w:rsidRDefault="001F3217" w:rsidP="001F3217">
      <w:pPr>
        <w:pStyle w:val="NormalWeb"/>
        <w:rPr>
          <w:rFonts w:ascii="Arial" w:hAnsi="Arial" w:cs="Arial"/>
          <w:sz w:val="20"/>
          <w:szCs w:val="20"/>
        </w:rPr>
      </w:pPr>
      <w:r w:rsidRPr="00C13118">
        <w:rPr>
          <w:rFonts w:ascii="Arial" w:hAnsi="Arial" w:cs="Arial"/>
          <w:sz w:val="20"/>
          <w:szCs w:val="20"/>
        </w:rPr>
        <w:t xml:space="preserve">This pleasant, state-of-the art praxis advances some of the most cutting edge </w:t>
      </w:r>
      <w:proofErr w:type="spellStart"/>
      <w:r w:rsidRPr="00C13118">
        <w:rPr>
          <w:rFonts w:ascii="Arial" w:hAnsi="Arial" w:cs="Arial"/>
          <w:sz w:val="20"/>
          <w:szCs w:val="20"/>
        </w:rPr>
        <w:t>tehcnology</w:t>
      </w:r>
      <w:proofErr w:type="spellEnd"/>
      <w:r w:rsidRPr="00C13118">
        <w:rPr>
          <w:rFonts w:ascii="Arial" w:hAnsi="Arial" w:cs="Arial"/>
          <w:sz w:val="20"/>
          <w:szCs w:val="20"/>
        </w:rPr>
        <w:t xml:space="preserve"> yet has the consoling feel of home. We have projected our facility to maximize your comfort and tranquility. We believe that paying attention to an array of details helps each and every customer feel comfortable in rejuvenating their mouth and their smile.</w:t>
      </w:r>
    </w:p>
    <w:p w:rsidR="001F3217" w:rsidRPr="00C13118" w:rsidRDefault="001F3217" w:rsidP="001F3217">
      <w:pPr>
        <w:pStyle w:val="NormalWeb"/>
        <w:rPr>
          <w:rFonts w:ascii="Arial" w:hAnsi="Arial" w:cs="Arial"/>
          <w:sz w:val="20"/>
          <w:szCs w:val="20"/>
        </w:rPr>
      </w:pPr>
      <w:r w:rsidRPr="00C13118">
        <w:rPr>
          <w:rFonts w:ascii="Arial" w:hAnsi="Arial" w:cs="Arial"/>
          <w:sz w:val="20"/>
          <w:szCs w:val="20"/>
        </w:rPr>
        <w:t xml:space="preserve">Our treatment room are equipped with modern dental facilities, dental lab and technological equipments - all of which help us achieve optimal outcomes and ensure that even the most complex dental measures will be as comfortable as possible for our </w:t>
      </w:r>
      <w:proofErr w:type="spellStart"/>
      <w:r w:rsidRPr="00C13118">
        <w:rPr>
          <w:rFonts w:ascii="Arial" w:hAnsi="Arial" w:cs="Arial"/>
          <w:sz w:val="20"/>
          <w:szCs w:val="20"/>
        </w:rPr>
        <w:t>patients.These</w:t>
      </w:r>
      <w:proofErr w:type="spellEnd"/>
      <w:r w:rsidRPr="00C13118">
        <w:rPr>
          <w:rFonts w:ascii="Arial" w:hAnsi="Arial" w:cs="Arial"/>
          <w:sz w:val="20"/>
          <w:szCs w:val="20"/>
        </w:rPr>
        <w:t xml:space="preserve"> advance dental technologies and techniques include panoramic x-rays, laser systems, titanium dental implants, all porcelain dental bridges and dental crowns</w:t>
      </w:r>
    </w:p>
    <w:p w:rsidR="00C219EA" w:rsidRPr="00C13118" w:rsidRDefault="001F3217">
      <w:pPr>
        <w:rPr>
          <w:rFonts w:ascii="Arial" w:hAnsi="Arial" w:cs="Arial"/>
          <w:sz w:val="20"/>
          <w:szCs w:val="20"/>
        </w:rPr>
      </w:pPr>
      <w:r w:rsidRPr="00C13118">
        <w:rPr>
          <w:rFonts w:ascii="Arial" w:hAnsi="Arial" w:cs="Arial"/>
          <w:noProof/>
          <w:sz w:val="20"/>
          <w:szCs w:val="20"/>
        </w:rPr>
        <w:drawing>
          <wp:inline distT="0" distB="0" distL="0" distR="0">
            <wp:extent cx="2438400" cy="1828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38400" cy="1828800"/>
                    </a:xfrm>
                    <a:prstGeom prst="rect">
                      <a:avLst/>
                    </a:prstGeom>
                    <a:noFill/>
                    <a:ln w="9525">
                      <a:noFill/>
                      <a:miter lim="800000"/>
                      <a:headEnd/>
                      <a:tailEnd/>
                    </a:ln>
                  </pic:spPr>
                </pic:pic>
              </a:graphicData>
            </a:graphic>
          </wp:inline>
        </w:drawing>
      </w:r>
      <w:r w:rsidRPr="00C13118">
        <w:rPr>
          <w:rFonts w:ascii="Arial" w:hAnsi="Arial" w:cs="Arial"/>
          <w:sz w:val="20"/>
          <w:szCs w:val="20"/>
        </w:rPr>
        <w:t xml:space="preserve">  </w:t>
      </w:r>
      <w:r w:rsidRPr="00C13118">
        <w:rPr>
          <w:rFonts w:ascii="Arial" w:hAnsi="Arial" w:cs="Arial"/>
          <w:noProof/>
          <w:sz w:val="20"/>
          <w:szCs w:val="20"/>
        </w:rPr>
        <w:drawing>
          <wp:inline distT="0" distB="0" distL="0" distR="0">
            <wp:extent cx="2438400" cy="1828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rsidR="001F3217" w:rsidRPr="00C13118" w:rsidRDefault="001F3217">
      <w:pPr>
        <w:rPr>
          <w:rFonts w:ascii="Arial" w:hAnsi="Arial" w:cs="Arial"/>
          <w:sz w:val="20"/>
          <w:szCs w:val="20"/>
        </w:rPr>
      </w:pPr>
    </w:p>
    <w:p w:rsidR="001F3217" w:rsidRPr="00C13118" w:rsidRDefault="001F3217">
      <w:pPr>
        <w:rPr>
          <w:rFonts w:ascii="Arial" w:hAnsi="Arial" w:cs="Arial"/>
          <w:color w:val="FF0000"/>
          <w:sz w:val="20"/>
          <w:szCs w:val="20"/>
        </w:rPr>
      </w:pPr>
      <w:r w:rsidRPr="00C13118">
        <w:rPr>
          <w:rFonts w:ascii="Arial" w:hAnsi="Arial" w:cs="Arial"/>
          <w:color w:val="FF0000"/>
          <w:sz w:val="20"/>
          <w:szCs w:val="20"/>
          <w:highlight w:val="yellow"/>
        </w:rPr>
        <w:t>Services:</w:t>
      </w:r>
    </w:p>
    <w:p w:rsidR="001F3217" w:rsidRPr="001F3217" w:rsidRDefault="001F3217" w:rsidP="001F3217">
      <w:pPr>
        <w:spacing w:before="100" w:beforeAutospacing="1" w:after="100" w:afterAutospacing="1" w:line="240" w:lineRule="auto"/>
        <w:rPr>
          <w:rFonts w:ascii="Arial" w:eastAsia="Times New Roman" w:hAnsi="Arial" w:cs="Arial"/>
          <w:sz w:val="20"/>
          <w:szCs w:val="20"/>
        </w:rPr>
      </w:pPr>
      <w:r w:rsidRPr="001F3217">
        <w:rPr>
          <w:rFonts w:ascii="Arial" w:eastAsia="Times New Roman" w:hAnsi="Arial" w:cs="Arial"/>
          <w:sz w:val="20"/>
          <w:szCs w:val="20"/>
        </w:rPr>
        <w:t>Preventive care is the foundation of good dental health. We do everything we can to keep your teeth happy and healthy! We offer the following preventive care services:</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Cleaning and Dental Hygiene Tips</w:t>
      </w:r>
      <w:r w:rsidRPr="001F3217">
        <w:rPr>
          <w:rFonts w:ascii="Arial" w:eastAsia="Times New Roman" w:hAnsi="Arial" w:cs="Arial"/>
          <w:sz w:val="20"/>
          <w:szCs w:val="20"/>
        </w:rPr>
        <w:t xml:space="preserve">---If you desire it, we review and demonstrate proper techniques. </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Regular Check-ups</w:t>
      </w:r>
      <w:r w:rsidRPr="001F3217">
        <w:rPr>
          <w:rFonts w:ascii="Arial" w:eastAsia="Times New Roman" w:hAnsi="Arial" w:cs="Arial"/>
          <w:sz w:val="20"/>
          <w:szCs w:val="20"/>
        </w:rPr>
        <w:t xml:space="preserve">---Rather than recalling our patients at 6 month intervals, we tailor the interval to your specific needs. This is in keeping with a changing worldwide philosophy towards the prevention of oral disease and its spread. </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proofErr w:type="spellStart"/>
      <w:r w:rsidRPr="00C13118">
        <w:rPr>
          <w:rFonts w:ascii="Arial" w:eastAsia="Times New Roman" w:hAnsi="Arial" w:cs="Arial"/>
          <w:b/>
          <w:bCs/>
          <w:sz w:val="20"/>
          <w:szCs w:val="20"/>
        </w:rPr>
        <w:t>Recare</w:t>
      </w:r>
      <w:proofErr w:type="spellEnd"/>
      <w:r w:rsidRPr="00C13118">
        <w:rPr>
          <w:rFonts w:ascii="Arial" w:eastAsia="Times New Roman" w:hAnsi="Arial" w:cs="Arial"/>
          <w:b/>
          <w:bCs/>
          <w:sz w:val="20"/>
          <w:szCs w:val="20"/>
        </w:rPr>
        <w:t xml:space="preserve"> Visits</w:t>
      </w:r>
      <w:r w:rsidRPr="001F3217">
        <w:rPr>
          <w:rFonts w:ascii="Arial" w:eastAsia="Times New Roman" w:hAnsi="Arial" w:cs="Arial"/>
          <w:sz w:val="20"/>
          <w:szCs w:val="20"/>
        </w:rPr>
        <w:t xml:space="preserve">---Follow-up care for restorative, gum or cosmetic procedures. </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Annual Oral Cancer Screening</w:t>
      </w:r>
      <w:r w:rsidRPr="001F3217">
        <w:rPr>
          <w:rFonts w:ascii="Arial" w:eastAsia="Times New Roman" w:hAnsi="Arial" w:cs="Arial"/>
          <w:sz w:val="20"/>
          <w:szCs w:val="20"/>
        </w:rPr>
        <w:t xml:space="preserve">---Can be done as part of your regular check-up. </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Dental Sealants</w:t>
      </w:r>
      <w:r w:rsidRPr="001F3217">
        <w:rPr>
          <w:rFonts w:ascii="Arial" w:eastAsia="Times New Roman" w:hAnsi="Arial" w:cs="Arial"/>
          <w:sz w:val="20"/>
          <w:szCs w:val="20"/>
        </w:rPr>
        <w:t xml:space="preserve"> </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Bite Correction</w:t>
      </w:r>
      <w:r w:rsidRPr="001F3217">
        <w:rPr>
          <w:rFonts w:ascii="Arial" w:eastAsia="Times New Roman" w:hAnsi="Arial" w:cs="Arial"/>
          <w:sz w:val="20"/>
          <w:szCs w:val="20"/>
        </w:rPr>
        <w:t xml:space="preserve"> </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Migraine treatments with a new dental device!</w:t>
      </w:r>
      <w:r w:rsidRPr="001F3217">
        <w:rPr>
          <w:rFonts w:ascii="Arial" w:eastAsia="Times New Roman" w:hAnsi="Arial" w:cs="Arial"/>
          <w:sz w:val="20"/>
          <w:szCs w:val="20"/>
        </w:rPr>
        <w:t xml:space="preserve"> </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proofErr w:type="spellStart"/>
      <w:r w:rsidRPr="00C13118">
        <w:rPr>
          <w:rFonts w:ascii="Arial" w:eastAsia="Times New Roman" w:hAnsi="Arial" w:cs="Arial"/>
          <w:b/>
          <w:bCs/>
          <w:sz w:val="20"/>
          <w:szCs w:val="20"/>
        </w:rPr>
        <w:t>Snoreguards</w:t>
      </w:r>
      <w:proofErr w:type="spellEnd"/>
      <w:r w:rsidRPr="00C13118">
        <w:rPr>
          <w:rFonts w:ascii="Arial" w:eastAsia="Times New Roman" w:hAnsi="Arial" w:cs="Arial"/>
          <w:b/>
          <w:bCs/>
          <w:sz w:val="20"/>
          <w:szCs w:val="20"/>
        </w:rPr>
        <w:t xml:space="preserve"> </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proofErr w:type="spellStart"/>
      <w:r w:rsidRPr="00C13118">
        <w:rPr>
          <w:rFonts w:ascii="Arial" w:eastAsia="Times New Roman" w:hAnsi="Arial" w:cs="Arial"/>
          <w:b/>
          <w:bCs/>
          <w:sz w:val="20"/>
          <w:szCs w:val="20"/>
        </w:rPr>
        <w:t>Nightguards</w:t>
      </w:r>
      <w:proofErr w:type="spellEnd"/>
      <w:r w:rsidRPr="001F3217">
        <w:rPr>
          <w:rFonts w:ascii="Arial" w:eastAsia="Times New Roman" w:hAnsi="Arial" w:cs="Arial"/>
          <w:sz w:val="20"/>
          <w:szCs w:val="20"/>
        </w:rPr>
        <w:t xml:space="preserve"> </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proofErr w:type="spellStart"/>
      <w:r w:rsidRPr="00C13118">
        <w:rPr>
          <w:rFonts w:ascii="Arial" w:eastAsia="Times New Roman" w:hAnsi="Arial" w:cs="Arial"/>
          <w:b/>
          <w:bCs/>
          <w:sz w:val="20"/>
          <w:szCs w:val="20"/>
        </w:rPr>
        <w:t>Mouthguards</w:t>
      </w:r>
      <w:proofErr w:type="spellEnd"/>
      <w:r w:rsidRPr="001F3217">
        <w:rPr>
          <w:rFonts w:ascii="Arial" w:eastAsia="Times New Roman" w:hAnsi="Arial" w:cs="Arial"/>
          <w:sz w:val="20"/>
          <w:szCs w:val="20"/>
        </w:rPr>
        <w:t xml:space="preserve"> </w:t>
      </w:r>
    </w:p>
    <w:p w:rsidR="001F3217" w:rsidRPr="001F3217" w:rsidRDefault="001F3217" w:rsidP="001F3217">
      <w:pPr>
        <w:numPr>
          <w:ilvl w:val="0"/>
          <w:numId w:val="1"/>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Breath Treatment</w:t>
      </w:r>
      <w:r w:rsidRPr="001F3217">
        <w:rPr>
          <w:rFonts w:ascii="Arial" w:eastAsia="Times New Roman" w:hAnsi="Arial" w:cs="Arial"/>
          <w:sz w:val="20"/>
          <w:szCs w:val="20"/>
        </w:rPr>
        <w:t xml:space="preserve"> </w:t>
      </w:r>
    </w:p>
    <w:p w:rsidR="001F3217" w:rsidRPr="001F3217" w:rsidRDefault="001F3217" w:rsidP="001F3217">
      <w:pPr>
        <w:spacing w:before="100" w:beforeAutospacing="1" w:after="100" w:afterAutospacing="1" w:line="240" w:lineRule="auto"/>
        <w:rPr>
          <w:rFonts w:ascii="Arial" w:eastAsia="Times New Roman" w:hAnsi="Arial" w:cs="Arial"/>
          <w:color w:val="FF0000"/>
          <w:sz w:val="20"/>
          <w:szCs w:val="20"/>
        </w:rPr>
      </w:pPr>
      <w:r w:rsidRPr="001F3217">
        <w:rPr>
          <w:rFonts w:ascii="Arial" w:eastAsia="Times New Roman" w:hAnsi="Arial" w:cs="Arial"/>
          <w:b/>
          <w:bCs/>
          <w:color w:val="FF0000"/>
          <w:sz w:val="20"/>
          <w:szCs w:val="20"/>
          <w:highlight w:val="yellow"/>
        </w:rPr>
        <w:t>Restorative Services</w:t>
      </w:r>
      <w:r w:rsidRPr="001F3217">
        <w:rPr>
          <w:rFonts w:ascii="Arial" w:eastAsia="Times New Roman" w:hAnsi="Arial" w:cs="Arial"/>
          <w:color w:val="FF0000"/>
          <w:sz w:val="20"/>
          <w:szCs w:val="20"/>
        </w:rPr>
        <w:t xml:space="preserve"> </w:t>
      </w:r>
    </w:p>
    <w:p w:rsidR="001F3217" w:rsidRPr="001F3217" w:rsidRDefault="001F3217" w:rsidP="001F3217">
      <w:pPr>
        <w:spacing w:before="100" w:beforeAutospacing="1" w:after="100" w:afterAutospacing="1" w:line="240" w:lineRule="auto"/>
        <w:rPr>
          <w:rFonts w:ascii="Arial" w:eastAsia="Times New Roman" w:hAnsi="Arial" w:cs="Arial"/>
          <w:sz w:val="20"/>
          <w:szCs w:val="20"/>
        </w:rPr>
      </w:pPr>
      <w:r w:rsidRPr="001F3217">
        <w:rPr>
          <w:rFonts w:ascii="Arial" w:eastAsia="Times New Roman" w:hAnsi="Arial" w:cs="Arial"/>
          <w:sz w:val="20"/>
          <w:szCs w:val="20"/>
        </w:rPr>
        <w:t xml:space="preserve">We are Defenders of Your Teeth! We will do everything we can to save your teeth from the effects of tooth decay, gum disease, clenching and grinding. We want to provide you with teeth that look good, feel good and perform their best. We offer the following restorative services: </w:t>
      </w:r>
    </w:p>
    <w:p w:rsidR="001F3217" w:rsidRPr="001F3217" w:rsidRDefault="001F3217" w:rsidP="001F3217">
      <w:pPr>
        <w:numPr>
          <w:ilvl w:val="0"/>
          <w:numId w:val="2"/>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lastRenderedPageBreak/>
        <w:t>Tooth-Colored Fillings</w:t>
      </w:r>
      <w:r w:rsidRPr="001F3217">
        <w:rPr>
          <w:rFonts w:ascii="Arial" w:eastAsia="Times New Roman" w:hAnsi="Arial" w:cs="Arial"/>
          <w:sz w:val="20"/>
          <w:szCs w:val="20"/>
        </w:rPr>
        <w:t xml:space="preserve">---They look like you never ever had a filling! </w:t>
      </w:r>
    </w:p>
    <w:p w:rsidR="001F3217" w:rsidRPr="001F3217" w:rsidRDefault="001F3217" w:rsidP="001F3217">
      <w:pPr>
        <w:numPr>
          <w:ilvl w:val="0"/>
          <w:numId w:val="2"/>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Porcelain Veneers</w:t>
      </w:r>
      <w:r w:rsidRPr="001F3217">
        <w:rPr>
          <w:rFonts w:ascii="Arial" w:eastAsia="Times New Roman" w:hAnsi="Arial" w:cs="Arial"/>
          <w:sz w:val="20"/>
          <w:szCs w:val="20"/>
        </w:rPr>
        <w:t xml:space="preserve">---Makes you look younger, healthier and friendlier. Porcelain closes gaps, whitens teeth, reshapes worn teeth and can change your life for the better! </w:t>
      </w:r>
    </w:p>
    <w:p w:rsidR="001F3217" w:rsidRPr="001F3217" w:rsidRDefault="001F3217" w:rsidP="001F3217">
      <w:pPr>
        <w:numPr>
          <w:ilvl w:val="0"/>
          <w:numId w:val="2"/>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Whitening</w:t>
      </w:r>
      <w:r w:rsidRPr="001F3217">
        <w:rPr>
          <w:rFonts w:ascii="Arial" w:eastAsia="Times New Roman" w:hAnsi="Arial" w:cs="Arial"/>
          <w:sz w:val="20"/>
          <w:szCs w:val="20"/>
        </w:rPr>
        <w:t xml:space="preserve">---Don't let brown or yellow teeth be what others see! We have all the latest whitening </w:t>
      </w:r>
      <w:proofErr w:type="gramStart"/>
      <w:r w:rsidRPr="001F3217">
        <w:rPr>
          <w:rFonts w:ascii="Arial" w:eastAsia="Times New Roman" w:hAnsi="Arial" w:cs="Arial"/>
          <w:sz w:val="20"/>
          <w:szCs w:val="20"/>
        </w:rPr>
        <w:t>agents</w:t>
      </w:r>
      <w:proofErr w:type="gramEnd"/>
      <w:r w:rsidRPr="001F3217">
        <w:rPr>
          <w:rFonts w:ascii="Arial" w:eastAsia="Times New Roman" w:hAnsi="Arial" w:cs="Arial"/>
          <w:sz w:val="20"/>
          <w:szCs w:val="20"/>
        </w:rPr>
        <w:t xml:space="preserve"> right here! </w:t>
      </w:r>
    </w:p>
    <w:p w:rsidR="001F3217" w:rsidRPr="001F3217" w:rsidRDefault="001F3217" w:rsidP="001F3217">
      <w:pPr>
        <w:numPr>
          <w:ilvl w:val="0"/>
          <w:numId w:val="2"/>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Bonding</w:t>
      </w:r>
      <w:r w:rsidRPr="001F3217">
        <w:rPr>
          <w:rFonts w:ascii="Arial" w:eastAsia="Times New Roman" w:hAnsi="Arial" w:cs="Arial"/>
          <w:sz w:val="20"/>
          <w:szCs w:val="20"/>
        </w:rPr>
        <w:t xml:space="preserve"> </w:t>
      </w:r>
    </w:p>
    <w:p w:rsidR="001F3217" w:rsidRPr="001F3217" w:rsidRDefault="001F3217" w:rsidP="001F3217">
      <w:pPr>
        <w:numPr>
          <w:ilvl w:val="0"/>
          <w:numId w:val="2"/>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 xml:space="preserve">All-Porcelain Crowns, </w:t>
      </w:r>
      <w:proofErr w:type="spellStart"/>
      <w:r w:rsidRPr="00C13118">
        <w:rPr>
          <w:rFonts w:ascii="Arial" w:eastAsia="Times New Roman" w:hAnsi="Arial" w:cs="Arial"/>
          <w:b/>
          <w:bCs/>
          <w:sz w:val="20"/>
          <w:szCs w:val="20"/>
        </w:rPr>
        <w:t>Onlays</w:t>
      </w:r>
      <w:proofErr w:type="spellEnd"/>
      <w:r w:rsidRPr="00C13118">
        <w:rPr>
          <w:rFonts w:ascii="Arial" w:eastAsia="Times New Roman" w:hAnsi="Arial" w:cs="Arial"/>
          <w:b/>
          <w:bCs/>
          <w:sz w:val="20"/>
          <w:szCs w:val="20"/>
        </w:rPr>
        <w:t xml:space="preserve"> and Inlays</w:t>
      </w:r>
      <w:r w:rsidRPr="001F3217">
        <w:rPr>
          <w:rFonts w:ascii="Arial" w:eastAsia="Times New Roman" w:hAnsi="Arial" w:cs="Arial"/>
          <w:sz w:val="20"/>
          <w:szCs w:val="20"/>
        </w:rPr>
        <w:t xml:space="preserve"> </w:t>
      </w:r>
    </w:p>
    <w:p w:rsidR="001F3217" w:rsidRPr="001F3217" w:rsidRDefault="001F3217" w:rsidP="001F3217">
      <w:pPr>
        <w:numPr>
          <w:ilvl w:val="0"/>
          <w:numId w:val="2"/>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Bridges</w:t>
      </w:r>
      <w:r w:rsidRPr="001F3217">
        <w:rPr>
          <w:rFonts w:ascii="Arial" w:eastAsia="Times New Roman" w:hAnsi="Arial" w:cs="Arial"/>
          <w:sz w:val="20"/>
          <w:szCs w:val="20"/>
        </w:rPr>
        <w:t xml:space="preserve"> </w:t>
      </w:r>
    </w:p>
    <w:p w:rsidR="001F3217" w:rsidRPr="001F3217" w:rsidRDefault="001F3217" w:rsidP="001F3217">
      <w:pPr>
        <w:numPr>
          <w:ilvl w:val="0"/>
          <w:numId w:val="2"/>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Cosmetic Dentures and Partial Dentures</w:t>
      </w:r>
      <w:r w:rsidRPr="001F3217">
        <w:rPr>
          <w:rFonts w:ascii="Arial" w:eastAsia="Times New Roman" w:hAnsi="Arial" w:cs="Arial"/>
          <w:sz w:val="20"/>
          <w:szCs w:val="20"/>
        </w:rPr>
        <w:t xml:space="preserve"> </w:t>
      </w:r>
    </w:p>
    <w:p w:rsidR="001F3217" w:rsidRPr="001F3217" w:rsidRDefault="001F3217" w:rsidP="001F3217">
      <w:pPr>
        <w:numPr>
          <w:ilvl w:val="0"/>
          <w:numId w:val="2"/>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Root Canals</w:t>
      </w:r>
      <w:r w:rsidRPr="001F3217">
        <w:rPr>
          <w:rFonts w:ascii="Arial" w:eastAsia="Times New Roman" w:hAnsi="Arial" w:cs="Arial"/>
          <w:sz w:val="20"/>
          <w:szCs w:val="20"/>
        </w:rPr>
        <w:t xml:space="preserve"> </w:t>
      </w:r>
    </w:p>
    <w:p w:rsidR="001F3217" w:rsidRPr="001F3217" w:rsidRDefault="001F3217" w:rsidP="001F3217">
      <w:pPr>
        <w:numPr>
          <w:ilvl w:val="0"/>
          <w:numId w:val="2"/>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Dental Implants</w:t>
      </w:r>
      <w:r w:rsidRPr="001F3217">
        <w:rPr>
          <w:rFonts w:ascii="Arial" w:eastAsia="Times New Roman" w:hAnsi="Arial" w:cs="Arial"/>
          <w:sz w:val="20"/>
          <w:szCs w:val="20"/>
        </w:rPr>
        <w:t xml:space="preserve"> </w:t>
      </w:r>
    </w:p>
    <w:p w:rsidR="001F3217" w:rsidRPr="001F3217" w:rsidRDefault="001F3217" w:rsidP="001F3217">
      <w:pPr>
        <w:spacing w:before="100" w:beforeAutospacing="1" w:after="100" w:afterAutospacing="1" w:line="240" w:lineRule="auto"/>
        <w:rPr>
          <w:rFonts w:ascii="Arial" w:eastAsia="Times New Roman" w:hAnsi="Arial" w:cs="Arial"/>
          <w:sz w:val="20"/>
          <w:szCs w:val="20"/>
        </w:rPr>
      </w:pPr>
      <w:r w:rsidRPr="001F3217">
        <w:rPr>
          <w:rFonts w:ascii="Arial" w:eastAsia="Times New Roman" w:hAnsi="Arial" w:cs="Arial"/>
          <w:color w:val="FF0000"/>
          <w:sz w:val="20"/>
          <w:szCs w:val="20"/>
          <w:highlight w:val="yellow"/>
        </w:rPr>
        <w:t>Cosmetic Denture</w:t>
      </w:r>
      <w:r w:rsidRPr="001F3217">
        <w:rPr>
          <w:rFonts w:ascii="Arial" w:eastAsia="Times New Roman" w:hAnsi="Arial" w:cs="Arial"/>
          <w:sz w:val="20"/>
          <w:szCs w:val="20"/>
        </w:rPr>
        <w:t xml:space="preserve"> </w:t>
      </w:r>
      <w:proofErr w:type="spellStart"/>
      <w:r w:rsidRPr="001F3217">
        <w:rPr>
          <w:rFonts w:ascii="Arial" w:eastAsia="Times New Roman" w:hAnsi="Arial" w:cs="Arial"/>
          <w:sz w:val="20"/>
          <w:szCs w:val="20"/>
        </w:rPr>
        <w:t>ExpertBeing</w:t>
      </w:r>
      <w:proofErr w:type="spellEnd"/>
      <w:r w:rsidRPr="001F3217">
        <w:rPr>
          <w:rFonts w:ascii="Arial" w:eastAsia="Times New Roman" w:hAnsi="Arial" w:cs="Arial"/>
          <w:sz w:val="20"/>
          <w:szCs w:val="20"/>
        </w:rPr>
        <w:t xml:space="preserve"> in tune with all your oral needs means including expertise for patients with or without their teeth. Therefore Dr. Navarro is extremely knowledgeable in the world of dentures. Dr. Navarro can help if your dentures: </w:t>
      </w:r>
    </w:p>
    <w:p w:rsidR="001F3217" w:rsidRPr="001F3217" w:rsidRDefault="001F3217" w:rsidP="001F3217">
      <w:pPr>
        <w:numPr>
          <w:ilvl w:val="0"/>
          <w:numId w:val="3"/>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Do not fit properly</w:t>
      </w:r>
      <w:r w:rsidRPr="001F3217">
        <w:rPr>
          <w:rFonts w:ascii="Arial" w:eastAsia="Times New Roman" w:hAnsi="Arial" w:cs="Arial"/>
          <w:sz w:val="20"/>
          <w:szCs w:val="20"/>
        </w:rPr>
        <w:t xml:space="preserve"> </w:t>
      </w:r>
    </w:p>
    <w:p w:rsidR="001F3217" w:rsidRPr="001F3217" w:rsidRDefault="001F3217" w:rsidP="001F3217">
      <w:pPr>
        <w:numPr>
          <w:ilvl w:val="0"/>
          <w:numId w:val="3"/>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Hurt your mouth</w:t>
      </w:r>
      <w:r w:rsidRPr="001F3217">
        <w:rPr>
          <w:rFonts w:ascii="Arial" w:eastAsia="Times New Roman" w:hAnsi="Arial" w:cs="Arial"/>
          <w:sz w:val="20"/>
          <w:szCs w:val="20"/>
        </w:rPr>
        <w:t xml:space="preserve"> </w:t>
      </w:r>
    </w:p>
    <w:p w:rsidR="001F3217" w:rsidRPr="001F3217" w:rsidRDefault="001F3217" w:rsidP="001F3217">
      <w:pPr>
        <w:numPr>
          <w:ilvl w:val="0"/>
          <w:numId w:val="3"/>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Can't chew well</w:t>
      </w:r>
      <w:r w:rsidRPr="001F3217">
        <w:rPr>
          <w:rFonts w:ascii="Arial" w:eastAsia="Times New Roman" w:hAnsi="Arial" w:cs="Arial"/>
          <w:sz w:val="20"/>
          <w:szCs w:val="20"/>
        </w:rPr>
        <w:t xml:space="preserve"> </w:t>
      </w:r>
    </w:p>
    <w:p w:rsidR="001F3217" w:rsidRPr="001F3217" w:rsidRDefault="001F3217" w:rsidP="001F3217">
      <w:pPr>
        <w:numPr>
          <w:ilvl w:val="0"/>
          <w:numId w:val="3"/>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Are not pleasing to the eye</w:t>
      </w:r>
      <w:r w:rsidRPr="001F3217">
        <w:rPr>
          <w:rFonts w:ascii="Arial" w:eastAsia="Times New Roman" w:hAnsi="Arial" w:cs="Arial"/>
          <w:sz w:val="20"/>
          <w:szCs w:val="20"/>
        </w:rPr>
        <w:t xml:space="preserve"> </w:t>
      </w:r>
    </w:p>
    <w:p w:rsidR="001F3217" w:rsidRPr="001F3217" w:rsidRDefault="001F3217" w:rsidP="001F3217">
      <w:pPr>
        <w:spacing w:after="0" w:line="240" w:lineRule="auto"/>
        <w:rPr>
          <w:rFonts w:ascii="Arial" w:eastAsia="Times New Roman" w:hAnsi="Arial" w:cs="Arial"/>
          <w:sz w:val="20"/>
          <w:szCs w:val="20"/>
        </w:rPr>
      </w:pPr>
      <w:r w:rsidRPr="001F3217">
        <w:rPr>
          <w:rFonts w:ascii="Arial" w:eastAsia="Times New Roman" w:hAnsi="Arial" w:cs="Arial"/>
          <w:sz w:val="20"/>
          <w:szCs w:val="20"/>
        </w:rPr>
        <w:t xml:space="preserve">To assist you in achieving a beautiful smile, we offer a free denture exam each year for 5 years with each new denture. Gum </w:t>
      </w:r>
      <w:proofErr w:type="spellStart"/>
      <w:r w:rsidRPr="001F3217">
        <w:rPr>
          <w:rFonts w:ascii="Arial" w:eastAsia="Times New Roman" w:hAnsi="Arial" w:cs="Arial"/>
          <w:sz w:val="20"/>
          <w:szCs w:val="20"/>
        </w:rPr>
        <w:t>DiseaseStatistics</w:t>
      </w:r>
      <w:proofErr w:type="spellEnd"/>
      <w:r w:rsidRPr="001F3217">
        <w:rPr>
          <w:rFonts w:ascii="Arial" w:eastAsia="Times New Roman" w:hAnsi="Arial" w:cs="Arial"/>
          <w:sz w:val="20"/>
          <w:szCs w:val="20"/>
        </w:rPr>
        <w:t xml:space="preserve"> show 80% of all adults over 35 years of age will have some form of gum disease. Left untreated, this condition can lead to or be associated with serious diseases and conditions such as diabetes, strokes, urinary tract problems, heart disease, respiratory ailments, low birth weight babies and even premature babies. Additionally, proper restorative care of teeth cannot be performed on diseased gums. Think of your gums as the foundation to a building; you can’t build a house on a foundation that’s rotten or </w:t>
      </w:r>
      <w:proofErr w:type="spellStart"/>
      <w:r w:rsidRPr="001F3217">
        <w:rPr>
          <w:rFonts w:ascii="Arial" w:eastAsia="Times New Roman" w:hAnsi="Arial" w:cs="Arial"/>
          <w:sz w:val="20"/>
          <w:szCs w:val="20"/>
        </w:rPr>
        <w:t>damaged</w:t>
      </w:r>
      <w:proofErr w:type="gramStart"/>
      <w:r w:rsidRPr="001F3217">
        <w:rPr>
          <w:rFonts w:ascii="Arial" w:eastAsia="Times New Roman" w:hAnsi="Arial" w:cs="Arial"/>
          <w:sz w:val="20"/>
          <w:szCs w:val="20"/>
        </w:rPr>
        <w:t>!We</w:t>
      </w:r>
      <w:proofErr w:type="spellEnd"/>
      <w:proofErr w:type="gramEnd"/>
      <w:r w:rsidRPr="001F3217">
        <w:rPr>
          <w:rFonts w:ascii="Arial" w:eastAsia="Times New Roman" w:hAnsi="Arial" w:cs="Arial"/>
          <w:sz w:val="20"/>
          <w:szCs w:val="20"/>
        </w:rPr>
        <w:t xml:space="preserve"> offer in-office diagnostic and treatment services for gum disease. Our procedures are non-invasive and non-surgical. If you require additional care, we can provide you with an excellent </w:t>
      </w:r>
      <w:proofErr w:type="spellStart"/>
      <w:r w:rsidRPr="001F3217">
        <w:rPr>
          <w:rFonts w:ascii="Arial" w:eastAsia="Times New Roman" w:hAnsi="Arial" w:cs="Arial"/>
          <w:sz w:val="20"/>
          <w:szCs w:val="20"/>
        </w:rPr>
        <w:t>referral.One</w:t>
      </w:r>
      <w:proofErr w:type="spellEnd"/>
      <w:r w:rsidRPr="001F3217">
        <w:rPr>
          <w:rFonts w:ascii="Arial" w:eastAsia="Times New Roman" w:hAnsi="Arial" w:cs="Arial"/>
          <w:sz w:val="20"/>
          <w:szCs w:val="20"/>
        </w:rPr>
        <w:t xml:space="preserve"> of the most important aspects to periodontal (gum) treatment </w:t>
      </w:r>
      <w:proofErr w:type="gramStart"/>
      <w:r w:rsidRPr="001F3217">
        <w:rPr>
          <w:rFonts w:ascii="Arial" w:eastAsia="Times New Roman" w:hAnsi="Arial" w:cs="Arial"/>
          <w:sz w:val="20"/>
          <w:szCs w:val="20"/>
        </w:rPr>
        <w:t>is</w:t>
      </w:r>
      <w:proofErr w:type="gramEnd"/>
      <w:r w:rsidRPr="001F3217">
        <w:rPr>
          <w:rFonts w:ascii="Arial" w:eastAsia="Times New Roman" w:hAnsi="Arial" w:cs="Arial"/>
          <w:sz w:val="20"/>
          <w:szCs w:val="20"/>
        </w:rPr>
        <w:t xml:space="preserve"> the follow up care; without proper hygiene and attention, your gums can experience a relapse in the disease! Between the attentive care of our dental hygienist and your home care, our goal is to keep your gums healthy and free of </w:t>
      </w:r>
      <w:proofErr w:type="spellStart"/>
      <w:r w:rsidRPr="001F3217">
        <w:rPr>
          <w:rFonts w:ascii="Arial" w:eastAsia="Times New Roman" w:hAnsi="Arial" w:cs="Arial"/>
          <w:sz w:val="20"/>
          <w:szCs w:val="20"/>
        </w:rPr>
        <w:t>disease.Cosmetic</w:t>
      </w:r>
      <w:proofErr w:type="spellEnd"/>
      <w:r w:rsidRPr="001F3217">
        <w:rPr>
          <w:rFonts w:ascii="Arial" w:eastAsia="Times New Roman" w:hAnsi="Arial" w:cs="Arial"/>
          <w:sz w:val="20"/>
          <w:szCs w:val="20"/>
        </w:rPr>
        <w:t xml:space="preserve"> </w:t>
      </w:r>
      <w:proofErr w:type="spellStart"/>
      <w:r w:rsidRPr="001F3217">
        <w:rPr>
          <w:rFonts w:ascii="Arial" w:eastAsia="Times New Roman" w:hAnsi="Arial" w:cs="Arial"/>
          <w:sz w:val="20"/>
          <w:szCs w:val="20"/>
        </w:rPr>
        <w:t>ServicesWe</w:t>
      </w:r>
      <w:proofErr w:type="spellEnd"/>
      <w:r w:rsidRPr="001F3217">
        <w:rPr>
          <w:rFonts w:ascii="Arial" w:eastAsia="Times New Roman" w:hAnsi="Arial" w:cs="Arial"/>
          <w:sz w:val="20"/>
          <w:szCs w:val="20"/>
        </w:rPr>
        <w:t xml:space="preserve"> find it very satisfying to help our patients look their best! While we offer a broad range of cosmetic services, we believe it is especially important to provide you with options that will actually preserve the structure and longevity of your teeth. To help our patients get the smiles they’ve always wanted, we offer some no-interest financing plans. One of our staff members will be glad to sit down with you to discuss your financing options. We offer the following cosmetic services: </w:t>
      </w:r>
    </w:p>
    <w:p w:rsidR="001F3217" w:rsidRPr="001F3217" w:rsidRDefault="001F3217" w:rsidP="001F3217">
      <w:pPr>
        <w:numPr>
          <w:ilvl w:val="0"/>
          <w:numId w:val="4"/>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Tooth-Colored Fillings</w:t>
      </w:r>
      <w:r w:rsidRPr="001F3217">
        <w:rPr>
          <w:rFonts w:ascii="Arial" w:eastAsia="Times New Roman" w:hAnsi="Arial" w:cs="Arial"/>
          <w:sz w:val="20"/>
          <w:szCs w:val="20"/>
        </w:rPr>
        <w:t xml:space="preserve"> </w:t>
      </w:r>
    </w:p>
    <w:p w:rsidR="001F3217" w:rsidRPr="001F3217" w:rsidRDefault="001F3217" w:rsidP="001F3217">
      <w:pPr>
        <w:numPr>
          <w:ilvl w:val="0"/>
          <w:numId w:val="4"/>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Instant Orthodontics</w:t>
      </w:r>
      <w:r w:rsidRPr="001F3217">
        <w:rPr>
          <w:rFonts w:ascii="Arial" w:eastAsia="Times New Roman" w:hAnsi="Arial" w:cs="Arial"/>
          <w:sz w:val="20"/>
          <w:szCs w:val="20"/>
        </w:rPr>
        <w:t xml:space="preserve">---corrections made using porcelain veneers </w:t>
      </w:r>
    </w:p>
    <w:p w:rsidR="001F3217" w:rsidRPr="001F3217" w:rsidRDefault="001F3217" w:rsidP="001F3217">
      <w:pPr>
        <w:numPr>
          <w:ilvl w:val="0"/>
          <w:numId w:val="4"/>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Whitening</w:t>
      </w:r>
      <w:r w:rsidRPr="001F3217">
        <w:rPr>
          <w:rFonts w:ascii="Arial" w:eastAsia="Times New Roman" w:hAnsi="Arial" w:cs="Arial"/>
          <w:sz w:val="20"/>
          <w:szCs w:val="20"/>
        </w:rPr>
        <w:t xml:space="preserve"> (in-office and take home products available) </w:t>
      </w:r>
    </w:p>
    <w:p w:rsidR="001F3217" w:rsidRPr="001F3217" w:rsidRDefault="001F3217" w:rsidP="001F3217">
      <w:pPr>
        <w:numPr>
          <w:ilvl w:val="0"/>
          <w:numId w:val="4"/>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Porcelain Veneers</w:t>
      </w:r>
      <w:r w:rsidRPr="001F3217">
        <w:rPr>
          <w:rFonts w:ascii="Arial" w:eastAsia="Times New Roman" w:hAnsi="Arial" w:cs="Arial"/>
          <w:sz w:val="20"/>
          <w:szCs w:val="20"/>
        </w:rPr>
        <w:t xml:space="preserve"> </w:t>
      </w:r>
    </w:p>
    <w:p w:rsidR="001F3217" w:rsidRPr="001F3217" w:rsidRDefault="001F3217" w:rsidP="001F3217">
      <w:pPr>
        <w:numPr>
          <w:ilvl w:val="0"/>
          <w:numId w:val="4"/>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Bonding</w:t>
      </w:r>
      <w:r w:rsidRPr="001F3217">
        <w:rPr>
          <w:rFonts w:ascii="Arial" w:eastAsia="Times New Roman" w:hAnsi="Arial" w:cs="Arial"/>
          <w:sz w:val="20"/>
          <w:szCs w:val="20"/>
        </w:rPr>
        <w:t xml:space="preserve"> </w:t>
      </w:r>
    </w:p>
    <w:p w:rsidR="001F3217" w:rsidRPr="001F3217" w:rsidRDefault="001F3217" w:rsidP="001F3217">
      <w:pPr>
        <w:numPr>
          <w:ilvl w:val="0"/>
          <w:numId w:val="4"/>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 xml:space="preserve">All-Porcelain Crowns, </w:t>
      </w:r>
      <w:proofErr w:type="spellStart"/>
      <w:r w:rsidRPr="00C13118">
        <w:rPr>
          <w:rFonts w:ascii="Arial" w:eastAsia="Times New Roman" w:hAnsi="Arial" w:cs="Arial"/>
          <w:b/>
          <w:bCs/>
          <w:sz w:val="20"/>
          <w:szCs w:val="20"/>
        </w:rPr>
        <w:t>Onlays</w:t>
      </w:r>
      <w:proofErr w:type="spellEnd"/>
      <w:r w:rsidRPr="00C13118">
        <w:rPr>
          <w:rFonts w:ascii="Arial" w:eastAsia="Times New Roman" w:hAnsi="Arial" w:cs="Arial"/>
          <w:b/>
          <w:bCs/>
          <w:sz w:val="20"/>
          <w:szCs w:val="20"/>
        </w:rPr>
        <w:t xml:space="preserve"> and Inlays</w:t>
      </w:r>
      <w:r w:rsidRPr="001F3217">
        <w:rPr>
          <w:rFonts w:ascii="Arial" w:eastAsia="Times New Roman" w:hAnsi="Arial" w:cs="Arial"/>
          <w:sz w:val="20"/>
          <w:szCs w:val="20"/>
        </w:rPr>
        <w:t xml:space="preserve"> </w:t>
      </w:r>
    </w:p>
    <w:p w:rsidR="001F3217" w:rsidRPr="001F3217" w:rsidRDefault="001F3217" w:rsidP="001F3217">
      <w:pPr>
        <w:numPr>
          <w:ilvl w:val="0"/>
          <w:numId w:val="4"/>
        </w:numPr>
        <w:spacing w:before="100" w:beforeAutospacing="1" w:after="100" w:afterAutospacing="1" w:line="240" w:lineRule="auto"/>
        <w:rPr>
          <w:rFonts w:ascii="Arial" w:eastAsia="Times New Roman" w:hAnsi="Arial" w:cs="Arial"/>
          <w:sz w:val="20"/>
          <w:szCs w:val="20"/>
        </w:rPr>
      </w:pPr>
      <w:r w:rsidRPr="00C13118">
        <w:rPr>
          <w:rFonts w:ascii="Arial" w:eastAsia="Times New Roman" w:hAnsi="Arial" w:cs="Arial"/>
          <w:b/>
          <w:bCs/>
          <w:sz w:val="20"/>
          <w:szCs w:val="20"/>
        </w:rPr>
        <w:t>Revitalization of Age-Worn Teeth</w:t>
      </w:r>
      <w:r w:rsidRPr="001F3217">
        <w:rPr>
          <w:rFonts w:ascii="Arial" w:eastAsia="Times New Roman" w:hAnsi="Arial" w:cs="Arial"/>
          <w:sz w:val="20"/>
          <w:szCs w:val="20"/>
        </w:rPr>
        <w:t xml:space="preserve">---your teeth will make you </w:t>
      </w:r>
      <w:r w:rsidRPr="001F3217">
        <w:rPr>
          <w:rFonts w:ascii="Arial" w:eastAsia="Times New Roman" w:hAnsi="Arial" w:cs="Arial"/>
          <w:sz w:val="20"/>
          <w:szCs w:val="20"/>
        </w:rPr>
        <w:br/>
        <w:t xml:space="preserve">look younger! </w:t>
      </w:r>
    </w:p>
    <w:p w:rsidR="001F3217" w:rsidRPr="00C13118" w:rsidRDefault="001F3217">
      <w:pPr>
        <w:rPr>
          <w:rFonts w:ascii="Arial" w:hAnsi="Arial" w:cs="Arial"/>
          <w:color w:val="FF0000"/>
          <w:sz w:val="20"/>
          <w:szCs w:val="20"/>
        </w:rPr>
      </w:pPr>
      <w:r w:rsidRPr="00C13118">
        <w:rPr>
          <w:rFonts w:ascii="Arial" w:hAnsi="Arial" w:cs="Arial"/>
          <w:color w:val="FF0000"/>
          <w:sz w:val="20"/>
          <w:szCs w:val="20"/>
          <w:highlight w:val="yellow"/>
        </w:rPr>
        <w:t>Contact us:</w:t>
      </w:r>
    </w:p>
    <w:p w:rsidR="001F3217" w:rsidRPr="00C13118" w:rsidRDefault="001F3217">
      <w:pPr>
        <w:rPr>
          <w:rFonts w:ascii="Arial" w:hAnsi="Arial" w:cs="Arial"/>
          <w:sz w:val="20"/>
          <w:szCs w:val="20"/>
        </w:rPr>
      </w:pPr>
      <w:r w:rsidRPr="00C13118">
        <w:rPr>
          <w:rFonts w:ascii="Arial" w:hAnsi="Arial" w:cs="Arial"/>
          <w:noProof/>
          <w:sz w:val="20"/>
          <w:szCs w:val="20"/>
        </w:rPr>
        <w:lastRenderedPageBreak/>
        <w:drawing>
          <wp:inline distT="0" distB="0" distL="0" distR="0">
            <wp:extent cx="1905000" cy="1343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905000" cy="1343025"/>
                    </a:xfrm>
                    <a:prstGeom prst="rect">
                      <a:avLst/>
                    </a:prstGeom>
                    <a:noFill/>
                    <a:ln w="9525">
                      <a:noFill/>
                      <a:miter lim="800000"/>
                      <a:headEnd/>
                      <a:tailEnd/>
                    </a:ln>
                  </pic:spPr>
                </pic:pic>
              </a:graphicData>
            </a:graphic>
          </wp:inline>
        </w:drawing>
      </w:r>
    </w:p>
    <w:p w:rsidR="001F3217" w:rsidRPr="00C13118" w:rsidRDefault="001F3217" w:rsidP="001F3217">
      <w:pPr>
        <w:pStyle w:val="NormalWeb"/>
        <w:rPr>
          <w:rFonts w:ascii="Arial" w:hAnsi="Arial" w:cs="Arial"/>
          <w:color w:val="FF0000"/>
          <w:sz w:val="20"/>
          <w:szCs w:val="20"/>
        </w:rPr>
      </w:pPr>
      <w:r w:rsidRPr="00C13118">
        <w:rPr>
          <w:rFonts w:ascii="Arial" w:hAnsi="Arial" w:cs="Arial"/>
          <w:color w:val="FF0000"/>
          <w:sz w:val="20"/>
          <w:szCs w:val="20"/>
          <w:highlight w:val="yellow"/>
        </w:rPr>
        <w:t xml:space="preserve">About </w:t>
      </w:r>
      <w:proofErr w:type="spellStart"/>
      <w:r w:rsidRPr="00C13118">
        <w:rPr>
          <w:rFonts w:ascii="Arial" w:hAnsi="Arial" w:cs="Arial"/>
          <w:color w:val="FF0000"/>
          <w:sz w:val="20"/>
          <w:szCs w:val="20"/>
          <w:highlight w:val="yellow"/>
        </w:rPr>
        <w:t>Dr.Navarro</w:t>
      </w:r>
      <w:proofErr w:type="spellEnd"/>
      <w:r w:rsidRPr="00C13118">
        <w:rPr>
          <w:rFonts w:ascii="Arial" w:hAnsi="Arial" w:cs="Arial"/>
          <w:color w:val="FF0000"/>
          <w:sz w:val="20"/>
          <w:szCs w:val="20"/>
          <w:highlight w:val="yellow"/>
        </w:rPr>
        <w:t>:</w:t>
      </w:r>
      <w:r w:rsidRPr="00C13118">
        <w:rPr>
          <w:rFonts w:ascii="Arial" w:hAnsi="Arial" w:cs="Arial"/>
          <w:color w:val="FF0000"/>
          <w:sz w:val="20"/>
          <w:szCs w:val="20"/>
        </w:rPr>
        <w:t xml:space="preserve"> </w:t>
      </w:r>
    </w:p>
    <w:p w:rsidR="001F3217" w:rsidRPr="00C13118" w:rsidRDefault="001F3217" w:rsidP="001F3217">
      <w:pPr>
        <w:pStyle w:val="NormalWeb"/>
        <w:rPr>
          <w:rFonts w:ascii="Arial" w:hAnsi="Arial" w:cs="Arial"/>
          <w:sz w:val="20"/>
          <w:szCs w:val="20"/>
        </w:rPr>
      </w:pPr>
      <w:r w:rsidRPr="00C13118">
        <w:rPr>
          <w:rFonts w:ascii="Arial" w:hAnsi="Arial" w:cs="Arial"/>
          <w:sz w:val="20"/>
          <w:szCs w:val="20"/>
        </w:rPr>
        <w:t xml:space="preserve"> Dr. Navarro has been practicing dentistry in California area since 1976. He was a Dean’s Honor List student at the University of Texas at Austin and Summa Cum Laude with a Bachelor of Arts degree. Dr. Navarro was a pharmacy major prior to dental school. Dr. Navarro received his D.D.S. degree from UP College of Dentistry in 1976. He was awarded a highly sought after residency in General Practice at the Veterans Administration Hospital. Dr. Navarro worked in the Public Health Dental Clinic for a year before beginning his private practice.</w:t>
      </w:r>
    </w:p>
    <w:p w:rsidR="001F3217" w:rsidRPr="00C13118" w:rsidRDefault="001F3217" w:rsidP="001F3217">
      <w:pPr>
        <w:pStyle w:val="NormalWeb"/>
        <w:rPr>
          <w:rFonts w:ascii="Arial" w:hAnsi="Arial" w:cs="Arial"/>
          <w:sz w:val="20"/>
          <w:szCs w:val="20"/>
        </w:rPr>
      </w:pPr>
      <w:r w:rsidRPr="00C13118">
        <w:rPr>
          <w:rFonts w:ascii="Arial" w:hAnsi="Arial" w:cs="Arial"/>
          <w:sz w:val="20"/>
          <w:szCs w:val="20"/>
        </w:rPr>
        <w:t xml:space="preserve">Since then he has received many honors including Clinic Awards from the Dallas County Dental Society as well as both a Fellowship and Mastership from the Academy of General Dentistry. He has appeared on Channel 8’s Dental Health News Program, lectured to medical residents at the University </w:t>
      </w:r>
      <w:proofErr w:type="gramStart"/>
      <w:r w:rsidRPr="00C13118">
        <w:rPr>
          <w:rFonts w:ascii="Arial" w:hAnsi="Arial" w:cs="Arial"/>
          <w:sz w:val="20"/>
          <w:szCs w:val="20"/>
        </w:rPr>
        <w:t>of</w:t>
      </w:r>
      <w:proofErr w:type="gramEnd"/>
      <w:r w:rsidRPr="00C13118">
        <w:rPr>
          <w:rFonts w:ascii="Arial" w:hAnsi="Arial" w:cs="Arial"/>
          <w:sz w:val="20"/>
          <w:szCs w:val="20"/>
        </w:rPr>
        <w:t xml:space="preserve"> Texas Southwestern Medical School and serves as a Clinical Instructor for the Graduate Department of the Baylor College of Dentistry.</w:t>
      </w:r>
    </w:p>
    <w:p w:rsidR="001F3217" w:rsidRPr="00C13118" w:rsidRDefault="001F3217" w:rsidP="001F3217">
      <w:pPr>
        <w:pStyle w:val="NormalWeb"/>
        <w:rPr>
          <w:rFonts w:ascii="Arial" w:hAnsi="Arial" w:cs="Arial"/>
          <w:sz w:val="20"/>
          <w:szCs w:val="20"/>
        </w:rPr>
      </w:pPr>
      <w:r w:rsidRPr="00C13118">
        <w:rPr>
          <w:rFonts w:ascii="Arial" w:hAnsi="Arial" w:cs="Arial"/>
          <w:sz w:val="20"/>
          <w:szCs w:val="20"/>
        </w:rPr>
        <w:t xml:space="preserve">Dr. Navarro is a graduate of the prestigious L.D. </w:t>
      </w:r>
      <w:proofErr w:type="spellStart"/>
      <w:r w:rsidRPr="00C13118">
        <w:rPr>
          <w:rFonts w:ascii="Arial" w:hAnsi="Arial" w:cs="Arial"/>
          <w:sz w:val="20"/>
          <w:szCs w:val="20"/>
        </w:rPr>
        <w:t>Pankey</w:t>
      </w:r>
      <w:proofErr w:type="spellEnd"/>
      <w:r w:rsidRPr="00C13118">
        <w:rPr>
          <w:rFonts w:ascii="Arial" w:hAnsi="Arial" w:cs="Arial"/>
          <w:sz w:val="20"/>
          <w:szCs w:val="20"/>
        </w:rPr>
        <w:t xml:space="preserve"> Institute, the Las Vegas Institute and the Texas Institute of Advanced Dental Studies. He is a member of the American Dental Association, Texas Dental Association, Dallas County Dental Society and the Academy of General Dentistry, as well as a member of the outcomes based education committee for Baylor College of Dentistry and the President's Committee for the University of Texas at Dallas. Dr. Navarro is also a past president of the Alpha Omega Dental Organization.</w:t>
      </w:r>
    </w:p>
    <w:p w:rsidR="001F3217" w:rsidRPr="00C13118" w:rsidRDefault="001F3217">
      <w:pPr>
        <w:rPr>
          <w:rFonts w:ascii="Arial" w:hAnsi="Arial" w:cs="Arial"/>
          <w:sz w:val="20"/>
          <w:szCs w:val="20"/>
        </w:rPr>
      </w:pPr>
      <w:r w:rsidRPr="00C13118">
        <w:rPr>
          <w:rFonts w:ascii="Arial" w:hAnsi="Arial" w:cs="Arial"/>
          <w:color w:val="FF0000"/>
          <w:sz w:val="20"/>
          <w:szCs w:val="20"/>
          <w:highlight w:val="yellow"/>
        </w:rPr>
        <w:t>Dr Navarro photo</w:t>
      </w:r>
      <w:r w:rsidRPr="00C13118">
        <w:rPr>
          <w:rFonts w:ascii="Arial" w:hAnsi="Arial" w:cs="Arial"/>
          <w:sz w:val="20"/>
          <w:szCs w:val="20"/>
        </w:rPr>
        <w:t>:</w:t>
      </w:r>
      <w:r w:rsidRPr="00C13118">
        <w:rPr>
          <w:rFonts w:ascii="Arial" w:hAnsi="Arial" w:cs="Arial"/>
          <w:noProof/>
          <w:sz w:val="20"/>
          <w:szCs w:val="20"/>
        </w:rPr>
        <w:drawing>
          <wp:inline distT="0" distB="0" distL="0" distR="0">
            <wp:extent cx="2419350" cy="3219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419350" cy="3219450"/>
                    </a:xfrm>
                    <a:prstGeom prst="rect">
                      <a:avLst/>
                    </a:prstGeom>
                    <a:noFill/>
                    <a:ln w="9525">
                      <a:noFill/>
                      <a:miter lim="800000"/>
                      <a:headEnd/>
                      <a:tailEnd/>
                    </a:ln>
                  </pic:spPr>
                </pic:pic>
              </a:graphicData>
            </a:graphic>
          </wp:inline>
        </w:drawing>
      </w:r>
    </w:p>
    <w:sectPr w:rsidR="001F3217" w:rsidRPr="00C13118" w:rsidSect="006832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73ED0"/>
    <w:multiLevelType w:val="multilevel"/>
    <w:tmpl w:val="026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90EE7"/>
    <w:multiLevelType w:val="multilevel"/>
    <w:tmpl w:val="E30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451ECF"/>
    <w:multiLevelType w:val="multilevel"/>
    <w:tmpl w:val="2822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2730C0"/>
    <w:multiLevelType w:val="multilevel"/>
    <w:tmpl w:val="C44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19EA"/>
    <w:rsid w:val="001F3217"/>
    <w:rsid w:val="00683252"/>
    <w:rsid w:val="00C13118"/>
    <w:rsid w:val="00C21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2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9EA"/>
    <w:rPr>
      <w:color w:val="0000FF" w:themeColor="hyperlink"/>
      <w:u w:val="single"/>
    </w:rPr>
  </w:style>
  <w:style w:type="paragraph" w:styleId="NormalWeb">
    <w:name w:val="Normal (Web)"/>
    <w:basedOn w:val="Normal"/>
    <w:uiPriority w:val="99"/>
    <w:semiHidden/>
    <w:unhideWhenUsed/>
    <w:rsid w:val="001F32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3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217"/>
    <w:rPr>
      <w:rFonts w:ascii="Tahoma" w:hAnsi="Tahoma" w:cs="Tahoma"/>
      <w:sz w:val="16"/>
      <w:szCs w:val="16"/>
    </w:rPr>
  </w:style>
  <w:style w:type="character" w:styleId="Strong">
    <w:name w:val="Strong"/>
    <w:basedOn w:val="DefaultParagraphFont"/>
    <w:uiPriority w:val="22"/>
    <w:qFormat/>
    <w:rsid w:val="001F3217"/>
    <w:rPr>
      <w:b/>
      <w:bCs/>
    </w:rPr>
  </w:style>
</w:styles>
</file>

<file path=word/webSettings.xml><?xml version="1.0" encoding="utf-8"?>
<w:webSettings xmlns:r="http://schemas.openxmlformats.org/officeDocument/2006/relationships" xmlns:w="http://schemas.openxmlformats.org/wordprocessingml/2006/main">
  <w:divs>
    <w:div w:id="345834995">
      <w:bodyDiv w:val="1"/>
      <w:marLeft w:val="0"/>
      <w:marRight w:val="0"/>
      <w:marTop w:val="0"/>
      <w:marBottom w:val="0"/>
      <w:divBdr>
        <w:top w:val="none" w:sz="0" w:space="0" w:color="auto"/>
        <w:left w:val="none" w:sz="0" w:space="0" w:color="auto"/>
        <w:bottom w:val="none" w:sz="0" w:space="0" w:color="auto"/>
        <w:right w:val="none" w:sz="0" w:space="0" w:color="auto"/>
      </w:divBdr>
    </w:div>
    <w:div w:id="434791147">
      <w:bodyDiv w:val="1"/>
      <w:marLeft w:val="0"/>
      <w:marRight w:val="0"/>
      <w:marTop w:val="0"/>
      <w:marBottom w:val="0"/>
      <w:divBdr>
        <w:top w:val="none" w:sz="0" w:space="0" w:color="auto"/>
        <w:left w:val="none" w:sz="0" w:space="0" w:color="auto"/>
        <w:bottom w:val="none" w:sz="0" w:space="0" w:color="auto"/>
        <w:right w:val="none" w:sz="0" w:space="0" w:color="auto"/>
      </w:divBdr>
    </w:div>
    <w:div w:id="707723622">
      <w:bodyDiv w:val="1"/>
      <w:marLeft w:val="0"/>
      <w:marRight w:val="0"/>
      <w:marTop w:val="0"/>
      <w:marBottom w:val="0"/>
      <w:divBdr>
        <w:top w:val="none" w:sz="0" w:space="0" w:color="auto"/>
        <w:left w:val="none" w:sz="0" w:space="0" w:color="auto"/>
        <w:bottom w:val="none" w:sz="0" w:space="0" w:color="auto"/>
        <w:right w:val="none" w:sz="0" w:space="0" w:color="auto"/>
      </w:divBdr>
    </w:div>
    <w:div w:id="1120685885">
      <w:bodyDiv w:val="1"/>
      <w:marLeft w:val="0"/>
      <w:marRight w:val="0"/>
      <w:marTop w:val="0"/>
      <w:marBottom w:val="0"/>
      <w:divBdr>
        <w:top w:val="none" w:sz="0" w:space="0" w:color="auto"/>
        <w:left w:val="none" w:sz="0" w:space="0" w:color="auto"/>
        <w:bottom w:val="none" w:sz="0" w:space="0" w:color="auto"/>
        <w:right w:val="none" w:sz="0" w:space="0" w:color="auto"/>
      </w:divBdr>
    </w:div>
    <w:div w:id="1348410048">
      <w:bodyDiv w:val="1"/>
      <w:marLeft w:val="0"/>
      <w:marRight w:val="0"/>
      <w:marTop w:val="0"/>
      <w:marBottom w:val="0"/>
      <w:divBdr>
        <w:top w:val="none" w:sz="0" w:space="0" w:color="auto"/>
        <w:left w:val="none" w:sz="0" w:space="0" w:color="auto"/>
        <w:bottom w:val="none" w:sz="0" w:space="0" w:color="auto"/>
        <w:right w:val="none" w:sz="0" w:space="0" w:color="auto"/>
      </w:divBdr>
    </w:div>
    <w:div w:id="194885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2009-11-18T09:48:00Z</dcterms:created>
  <dcterms:modified xsi:type="dcterms:W3CDTF">2009-11-18T10:09:00Z</dcterms:modified>
</cp:coreProperties>
</file>