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05B98" w:rsidRDefault="006B6B4B">
      <w:pPr>
        <w:rPr>
          <w:rFonts w:ascii="Arial" w:hAnsi="Arial" w:cs="Arial"/>
          <w:sz w:val="20"/>
          <w:szCs w:val="20"/>
        </w:rPr>
      </w:pPr>
      <w:r w:rsidRPr="00405B98">
        <w:rPr>
          <w:rFonts w:ascii="Arial" w:hAnsi="Arial" w:cs="Arial"/>
          <w:sz w:val="20"/>
          <w:szCs w:val="20"/>
        </w:rPr>
        <w:t xml:space="preserve">URL: </w:t>
      </w:r>
      <w:hyperlink r:id="rId5" w:history="1">
        <w:r w:rsidRPr="00405B98">
          <w:rPr>
            <w:rStyle w:val="Hyperlink"/>
            <w:rFonts w:ascii="Arial" w:hAnsi="Arial" w:cs="Arial"/>
            <w:color w:val="auto"/>
            <w:sz w:val="20"/>
            <w:szCs w:val="20"/>
          </w:rPr>
          <w:t>http://www.asianeyeinstitute.com/about.php?ID=62</w:t>
        </w:r>
      </w:hyperlink>
      <w:r w:rsidRPr="00405B98">
        <w:rPr>
          <w:rFonts w:ascii="Arial" w:hAnsi="Arial" w:cs="Arial"/>
          <w:sz w:val="20"/>
          <w:szCs w:val="20"/>
        </w:rPr>
        <w:t>.</w:t>
      </w:r>
    </w:p>
    <w:p w:rsidR="006B6B4B" w:rsidRPr="006B6B4B" w:rsidRDefault="006B6B4B" w:rsidP="006B6B4B">
      <w:pPr>
        <w:spacing w:before="100" w:beforeAutospacing="1" w:after="100" w:afterAutospacing="1" w:line="240" w:lineRule="auto"/>
        <w:outlineLvl w:val="2"/>
        <w:rPr>
          <w:rFonts w:ascii="Arial" w:eastAsia="Times New Roman" w:hAnsi="Arial" w:cs="Arial"/>
          <w:b/>
          <w:bCs/>
          <w:sz w:val="20"/>
          <w:szCs w:val="20"/>
        </w:rPr>
      </w:pPr>
      <w:r w:rsidRPr="006B6B4B">
        <w:rPr>
          <w:rFonts w:ascii="Arial" w:eastAsia="Times New Roman" w:hAnsi="Arial" w:cs="Arial"/>
          <w:b/>
          <w:bCs/>
          <w:sz w:val="20"/>
          <w:szCs w:val="20"/>
          <w:highlight w:val="yellow"/>
        </w:rPr>
        <w:t>Our Mission</w:t>
      </w:r>
    </w:p>
    <w:p w:rsidR="006B6B4B" w:rsidRPr="006B6B4B" w:rsidRDefault="006B6B4B" w:rsidP="006B6B4B">
      <w:pPr>
        <w:numPr>
          <w:ilvl w:val="0"/>
          <w:numId w:val="1"/>
        </w:numPr>
        <w:spacing w:before="100" w:beforeAutospacing="1" w:after="100" w:afterAutospacing="1" w:line="240" w:lineRule="auto"/>
        <w:rPr>
          <w:rFonts w:ascii="Arial" w:eastAsia="Times New Roman" w:hAnsi="Arial" w:cs="Arial"/>
          <w:sz w:val="20"/>
          <w:szCs w:val="20"/>
        </w:rPr>
      </w:pPr>
      <w:r w:rsidRPr="006B6B4B">
        <w:rPr>
          <w:rFonts w:ascii="Arial" w:eastAsia="Times New Roman" w:hAnsi="Arial" w:cs="Arial"/>
          <w:sz w:val="20"/>
          <w:szCs w:val="20"/>
        </w:rPr>
        <w:t xml:space="preserve">To deliver to all our patients the highest quality eye care on par with the best in the world; </w:t>
      </w:r>
    </w:p>
    <w:p w:rsidR="006B6B4B" w:rsidRPr="006B6B4B" w:rsidRDefault="006B6B4B" w:rsidP="006B6B4B">
      <w:pPr>
        <w:numPr>
          <w:ilvl w:val="0"/>
          <w:numId w:val="1"/>
        </w:numPr>
        <w:spacing w:before="100" w:beforeAutospacing="1" w:after="100" w:afterAutospacing="1" w:line="240" w:lineRule="auto"/>
        <w:rPr>
          <w:rFonts w:ascii="Arial" w:eastAsia="Times New Roman" w:hAnsi="Arial" w:cs="Arial"/>
          <w:sz w:val="20"/>
          <w:szCs w:val="20"/>
        </w:rPr>
      </w:pPr>
      <w:r w:rsidRPr="006B6B4B">
        <w:rPr>
          <w:rFonts w:ascii="Arial" w:eastAsia="Times New Roman" w:hAnsi="Arial" w:cs="Arial"/>
          <w:sz w:val="20"/>
          <w:szCs w:val="20"/>
        </w:rPr>
        <w:t xml:space="preserve">To advance the science and practice of ophthalmology in the Philippines and Asia; and </w:t>
      </w:r>
    </w:p>
    <w:p w:rsidR="006B6B4B" w:rsidRPr="006B6B4B" w:rsidRDefault="006B6B4B" w:rsidP="006B6B4B">
      <w:pPr>
        <w:numPr>
          <w:ilvl w:val="0"/>
          <w:numId w:val="1"/>
        </w:numPr>
        <w:spacing w:before="100" w:beforeAutospacing="1" w:after="100" w:afterAutospacing="1" w:line="240" w:lineRule="auto"/>
        <w:rPr>
          <w:rFonts w:ascii="Arial" w:eastAsia="Times New Roman" w:hAnsi="Arial" w:cs="Arial"/>
          <w:sz w:val="20"/>
          <w:szCs w:val="20"/>
        </w:rPr>
      </w:pPr>
      <w:r w:rsidRPr="006B6B4B">
        <w:rPr>
          <w:rFonts w:ascii="Arial" w:eastAsia="Times New Roman" w:hAnsi="Arial" w:cs="Arial"/>
          <w:sz w:val="20"/>
          <w:szCs w:val="20"/>
        </w:rPr>
        <w:t>To make high quality eye care available and accessible to the Filipino people.</w:t>
      </w:r>
    </w:p>
    <w:p w:rsidR="006B6B4B" w:rsidRPr="006B6B4B" w:rsidRDefault="006B6B4B" w:rsidP="006B6B4B">
      <w:pPr>
        <w:spacing w:after="0" w:line="240" w:lineRule="auto"/>
        <w:rPr>
          <w:rFonts w:ascii="Arial" w:eastAsia="Times New Roman" w:hAnsi="Arial" w:cs="Arial"/>
          <w:sz w:val="20"/>
          <w:szCs w:val="20"/>
        </w:rPr>
      </w:pPr>
    </w:p>
    <w:p w:rsidR="006B6B4B" w:rsidRPr="006B6B4B" w:rsidRDefault="006B6B4B" w:rsidP="006B6B4B">
      <w:pPr>
        <w:spacing w:before="100" w:beforeAutospacing="1" w:after="100" w:afterAutospacing="1" w:line="240" w:lineRule="auto"/>
        <w:outlineLvl w:val="2"/>
        <w:rPr>
          <w:rFonts w:ascii="Arial" w:eastAsia="Times New Roman" w:hAnsi="Arial" w:cs="Arial"/>
          <w:b/>
          <w:bCs/>
          <w:sz w:val="20"/>
          <w:szCs w:val="20"/>
        </w:rPr>
      </w:pPr>
      <w:r w:rsidRPr="006B6B4B">
        <w:rPr>
          <w:rFonts w:ascii="Arial" w:eastAsia="Times New Roman" w:hAnsi="Arial" w:cs="Arial"/>
          <w:b/>
          <w:bCs/>
          <w:sz w:val="20"/>
          <w:szCs w:val="20"/>
          <w:highlight w:val="yellow"/>
        </w:rPr>
        <w:t>Our Vision</w:t>
      </w:r>
    </w:p>
    <w:p w:rsidR="006B6B4B" w:rsidRPr="006B6B4B" w:rsidRDefault="006B6B4B" w:rsidP="006B6B4B">
      <w:pPr>
        <w:numPr>
          <w:ilvl w:val="0"/>
          <w:numId w:val="2"/>
        </w:numPr>
        <w:spacing w:before="100" w:beforeAutospacing="1" w:after="100" w:afterAutospacing="1" w:line="240" w:lineRule="auto"/>
        <w:rPr>
          <w:rFonts w:ascii="Arial" w:eastAsia="Times New Roman" w:hAnsi="Arial" w:cs="Arial"/>
          <w:sz w:val="20"/>
          <w:szCs w:val="20"/>
        </w:rPr>
      </w:pPr>
      <w:r w:rsidRPr="006B6B4B">
        <w:rPr>
          <w:rFonts w:ascii="Arial" w:eastAsia="Times New Roman" w:hAnsi="Arial" w:cs="Arial"/>
          <w:sz w:val="20"/>
          <w:szCs w:val="20"/>
        </w:rPr>
        <w:t xml:space="preserve">We will be the center of excellence in the delivery of high quality eye care and services in Asia and the Pacific Rim; and </w:t>
      </w:r>
    </w:p>
    <w:p w:rsidR="006B6B4B" w:rsidRPr="006B6B4B" w:rsidRDefault="006B6B4B" w:rsidP="006B6B4B">
      <w:pPr>
        <w:numPr>
          <w:ilvl w:val="0"/>
          <w:numId w:val="2"/>
        </w:numPr>
        <w:spacing w:before="100" w:beforeAutospacing="1" w:after="100" w:afterAutospacing="1" w:line="240" w:lineRule="auto"/>
        <w:rPr>
          <w:rFonts w:ascii="Arial" w:eastAsia="Times New Roman" w:hAnsi="Arial" w:cs="Arial"/>
          <w:sz w:val="20"/>
          <w:szCs w:val="20"/>
        </w:rPr>
      </w:pPr>
      <w:r w:rsidRPr="006B6B4B">
        <w:rPr>
          <w:rFonts w:ascii="Arial" w:eastAsia="Times New Roman" w:hAnsi="Arial" w:cs="Arial"/>
          <w:sz w:val="20"/>
          <w:szCs w:val="20"/>
        </w:rPr>
        <w:t>We will be a vital national and international resource in the diagnosis and treatment of eye diseases and visual impairment.</w:t>
      </w:r>
    </w:p>
    <w:p w:rsidR="006B6B4B" w:rsidRPr="00405B98" w:rsidRDefault="006B6B4B">
      <w:pPr>
        <w:rPr>
          <w:rFonts w:ascii="Arial" w:hAnsi="Arial" w:cs="Arial"/>
          <w:sz w:val="20"/>
          <w:szCs w:val="20"/>
        </w:rPr>
      </w:pPr>
      <w:r w:rsidRPr="00405B98">
        <w:rPr>
          <w:rFonts w:ascii="Arial" w:hAnsi="Arial" w:cs="Arial"/>
          <w:sz w:val="20"/>
          <w:szCs w:val="20"/>
        </w:rPr>
        <w:t xml:space="preserve">The </w:t>
      </w:r>
      <w:hyperlink r:id="rId6" w:tooltip="home" w:history="1">
        <w:r w:rsidRPr="00405B98">
          <w:rPr>
            <w:rStyle w:val="Hyperlink"/>
            <w:rFonts w:ascii="Arial" w:hAnsi="Arial" w:cs="Arial"/>
            <w:color w:val="auto"/>
            <w:sz w:val="20"/>
            <w:szCs w:val="20"/>
          </w:rPr>
          <w:t>Asian Eye Institute (AEI)</w:t>
        </w:r>
      </w:hyperlink>
      <w:r w:rsidRPr="00405B98">
        <w:rPr>
          <w:rFonts w:ascii="Arial" w:hAnsi="Arial" w:cs="Arial"/>
          <w:sz w:val="20"/>
          <w:szCs w:val="20"/>
        </w:rPr>
        <w:t xml:space="preserve"> is a world-class ambulatory eye care center that puts the Philippines on the map of quality health care.  Established in 2001, the Institute has served over 50,000 local and foreign patients, and is at the forefront of efforts to make available in Asia breakthrough technologies for eye care and treatment. AEI provides a full range of specialized medical services, including treatment and management of </w:t>
      </w:r>
      <w:hyperlink r:id="rId7" w:tooltip="cataract" w:history="1">
        <w:r w:rsidRPr="00405B98">
          <w:rPr>
            <w:rStyle w:val="Hyperlink"/>
            <w:rFonts w:ascii="Arial" w:hAnsi="Arial" w:cs="Arial"/>
            <w:color w:val="auto"/>
            <w:sz w:val="20"/>
            <w:szCs w:val="20"/>
          </w:rPr>
          <w:t>cataract</w:t>
        </w:r>
      </w:hyperlink>
      <w:r w:rsidRPr="00405B98">
        <w:rPr>
          <w:rFonts w:ascii="Arial" w:hAnsi="Arial" w:cs="Arial"/>
          <w:sz w:val="20"/>
          <w:szCs w:val="20"/>
        </w:rPr>
        <w:t xml:space="preserve">, </w:t>
      </w:r>
      <w:hyperlink r:id="rId8" w:tooltip="glaucoma" w:history="1">
        <w:r w:rsidRPr="00405B98">
          <w:rPr>
            <w:rStyle w:val="Hyperlink"/>
            <w:rFonts w:ascii="Arial" w:hAnsi="Arial" w:cs="Arial"/>
            <w:color w:val="auto"/>
            <w:sz w:val="20"/>
            <w:szCs w:val="20"/>
          </w:rPr>
          <w:t>glaucoma</w:t>
        </w:r>
      </w:hyperlink>
      <w:r w:rsidRPr="00405B98">
        <w:rPr>
          <w:rFonts w:ascii="Arial" w:hAnsi="Arial" w:cs="Arial"/>
          <w:sz w:val="20"/>
          <w:szCs w:val="20"/>
        </w:rPr>
        <w:t xml:space="preserve">, </w:t>
      </w:r>
      <w:hyperlink r:id="rId9" w:tooltip="dr" w:history="1">
        <w:r w:rsidRPr="00405B98">
          <w:rPr>
            <w:rStyle w:val="Hyperlink"/>
            <w:rFonts w:ascii="Arial" w:hAnsi="Arial" w:cs="Arial"/>
            <w:color w:val="auto"/>
            <w:sz w:val="20"/>
            <w:szCs w:val="20"/>
          </w:rPr>
          <w:t>diabetic retinopathy,</w:t>
        </w:r>
      </w:hyperlink>
      <w:r w:rsidRPr="00405B98">
        <w:rPr>
          <w:rFonts w:ascii="Arial" w:hAnsi="Arial" w:cs="Arial"/>
          <w:sz w:val="20"/>
          <w:szCs w:val="20"/>
        </w:rPr>
        <w:t xml:space="preserve"> </w:t>
      </w:r>
      <w:hyperlink r:id="rId10" w:tooltip="macular degeneration" w:history="1">
        <w:r w:rsidRPr="00405B98">
          <w:rPr>
            <w:rStyle w:val="Hyperlink"/>
            <w:rFonts w:ascii="Arial" w:hAnsi="Arial" w:cs="Arial"/>
            <w:color w:val="auto"/>
            <w:sz w:val="20"/>
            <w:szCs w:val="20"/>
          </w:rPr>
          <w:t>macular degeneration,</w:t>
        </w:r>
      </w:hyperlink>
      <w:r w:rsidRPr="00405B98">
        <w:rPr>
          <w:rFonts w:ascii="Arial" w:hAnsi="Arial" w:cs="Arial"/>
          <w:sz w:val="20"/>
          <w:szCs w:val="20"/>
        </w:rPr>
        <w:t xml:space="preserve"> </w:t>
      </w:r>
      <w:hyperlink r:id="rId11" w:tooltip="strabismus" w:history="1">
        <w:r w:rsidRPr="00405B98">
          <w:rPr>
            <w:rStyle w:val="Hyperlink"/>
            <w:rFonts w:ascii="Arial" w:hAnsi="Arial" w:cs="Arial"/>
            <w:color w:val="auto"/>
            <w:sz w:val="20"/>
            <w:szCs w:val="20"/>
          </w:rPr>
          <w:t>strabismus</w:t>
        </w:r>
      </w:hyperlink>
      <w:r w:rsidRPr="00405B98">
        <w:rPr>
          <w:rFonts w:ascii="Arial" w:hAnsi="Arial" w:cs="Arial"/>
          <w:sz w:val="20"/>
          <w:szCs w:val="20"/>
        </w:rPr>
        <w:t xml:space="preserve">, and </w:t>
      </w:r>
      <w:hyperlink r:id="rId12" w:tooltip="uveitis" w:history="1">
        <w:proofErr w:type="spellStart"/>
        <w:r w:rsidRPr="00405B98">
          <w:rPr>
            <w:rStyle w:val="Hyperlink"/>
            <w:rFonts w:ascii="Arial" w:hAnsi="Arial" w:cs="Arial"/>
            <w:color w:val="auto"/>
            <w:sz w:val="20"/>
            <w:szCs w:val="20"/>
          </w:rPr>
          <w:t>uveitis</w:t>
        </w:r>
        <w:proofErr w:type="spellEnd"/>
      </w:hyperlink>
      <w:r w:rsidRPr="00405B98">
        <w:rPr>
          <w:rFonts w:ascii="Arial" w:hAnsi="Arial" w:cs="Arial"/>
          <w:sz w:val="20"/>
          <w:szCs w:val="20"/>
        </w:rPr>
        <w:t xml:space="preserve">; </w:t>
      </w:r>
      <w:hyperlink r:id="rId13" w:tooltip="lasik" w:history="1">
        <w:r w:rsidRPr="00405B98">
          <w:rPr>
            <w:rStyle w:val="Hyperlink"/>
            <w:rFonts w:ascii="Arial" w:hAnsi="Arial" w:cs="Arial"/>
            <w:color w:val="auto"/>
            <w:sz w:val="20"/>
            <w:szCs w:val="20"/>
          </w:rPr>
          <w:t>LASIK</w:t>
        </w:r>
      </w:hyperlink>
      <w:r w:rsidRPr="00405B98">
        <w:rPr>
          <w:rFonts w:ascii="Arial" w:hAnsi="Arial" w:cs="Arial"/>
          <w:sz w:val="20"/>
          <w:szCs w:val="20"/>
        </w:rPr>
        <w:t xml:space="preserve"> surgery for those who want to do away with glasses and contact lenses; </w:t>
      </w:r>
      <w:hyperlink r:id="rId14" w:tooltip="eyeplastic surgery" w:history="1">
        <w:r w:rsidRPr="00405B98">
          <w:rPr>
            <w:rStyle w:val="Hyperlink"/>
            <w:rFonts w:ascii="Arial" w:hAnsi="Arial" w:cs="Arial"/>
            <w:color w:val="auto"/>
            <w:sz w:val="20"/>
            <w:szCs w:val="20"/>
          </w:rPr>
          <w:t>eye plastic surgery</w:t>
        </w:r>
      </w:hyperlink>
      <w:r w:rsidRPr="00405B98">
        <w:rPr>
          <w:rFonts w:ascii="Arial" w:hAnsi="Arial" w:cs="Arial"/>
          <w:sz w:val="20"/>
          <w:szCs w:val="20"/>
        </w:rPr>
        <w:t xml:space="preserve">; </w:t>
      </w:r>
      <w:hyperlink r:id="rId15" w:tooltip="pediatric eye care" w:history="1">
        <w:r w:rsidRPr="00405B98">
          <w:rPr>
            <w:rStyle w:val="Hyperlink"/>
            <w:rFonts w:ascii="Arial" w:hAnsi="Arial" w:cs="Arial"/>
            <w:color w:val="auto"/>
            <w:sz w:val="20"/>
            <w:szCs w:val="20"/>
          </w:rPr>
          <w:t>pediatric eye care</w:t>
        </w:r>
      </w:hyperlink>
      <w:r w:rsidRPr="00405B98">
        <w:rPr>
          <w:rFonts w:ascii="Arial" w:hAnsi="Arial" w:cs="Arial"/>
          <w:sz w:val="20"/>
          <w:szCs w:val="20"/>
        </w:rPr>
        <w:t xml:space="preserve">; </w:t>
      </w:r>
      <w:hyperlink r:id="rId16" w:tooltip="low vision" w:history="1">
        <w:r w:rsidRPr="00405B98">
          <w:rPr>
            <w:rStyle w:val="Hyperlink"/>
            <w:rFonts w:ascii="Arial" w:hAnsi="Arial" w:cs="Arial"/>
            <w:color w:val="auto"/>
            <w:sz w:val="20"/>
            <w:szCs w:val="20"/>
          </w:rPr>
          <w:t>low vision rehabilitation</w:t>
        </w:r>
      </w:hyperlink>
      <w:r w:rsidRPr="00405B98">
        <w:rPr>
          <w:rFonts w:ascii="Arial" w:hAnsi="Arial" w:cs="Arial"/>
          <w:sz w:val="20"/>
          <w:szCs w:val="20"/>
        </w:rPr>
        <w:t xml:space="preserve">; </w:t>
      </w:r>
      <w:hyperlink r:id="rId17" w:tooltip="optical dispensary" w:history="1">
        <w:r w:rsidRPr="00405B98">
          <w:rPr>
            <w:rStyle w:val="Hyperlink"/>
            <w:rFonts w:ascii="Arial" w:hAnsi="Arial" w:cs="Arial"/>
            <w:color w:val="auto"/>
            <w:sz w:val="20"/>
            <w:szCs w:val="20"/>
          </w:rPr>
          <w:t>optical  shop services</w:t>
        </w:r>
      </w:hyperlink>
      <w:r w:rsidRPr="00405B98">
        <w:rPr>
          <w:rFonts w:ascii="Arial" w:hAnsi="Arial" w:cs="Arial"/>
          <w:sz w:val="20"/>
          <w:szCs w:val="20"/>
        </w:rPr>
        <w:t xml:space="preserve">; and </w:t>
      </w:r>
      <w:hyperlink r:id="rId18" w:tooltip="general eye care" w:history="1">
        <w:r w:rsidRPr="00405B98">
          <w:rPr>
            <w:rStyle w:val="Hyperlink"/>
            <w:rFonts w:ascii="Arial" w:hAnsi="Arial" w:cs="Arial"/>
            <w:color w:val="auto"/>
            <w:sz w:val="20"/>
            <w:szCs w:val="20"/>
          </w:rPr>
          <w:t>comprehensive diagnostic examinations</w:t>
        </w:r>
      </w:hyperlink>
      <w:r w:rsidRPr="00405B98">
        <w:rPr>
          <w:rFonts w:ascii="Arial" w:hAnsi="Arial" w:cs="Arial"/>
          <w:sz w:val="20"/>
          <w:szCs w:val="20"/>
        </w:rPr>
        <w:t>.</w:t>
      </w:r>
    </w:p>
    <w:p w:rsidR="006B6B4B" w:rsidRPr="00405B98" w:rsidRDefault="006B6B4B">
      <w:pPr>
        <w:rPr>
          <w:rFonts w:ascii="Arial" w:hAnsi="Arial" w:cs="Arial"/>
          <w:sz w:val="20"/>
          <w:szCs w:val="20"/>
        </w:rPr>
      </w:pPr>
    </w:p>
    <w:p w:rsidR="006B6B4B" w:rsidRPr="00405B98" w:rsidRDefault="006B6B4B">
      <w:pPr>
        <w:rPr>
          <w:rFonts w:ascii="Arial" w:hAnsi="Arial" w:cs="Arial"/>
          <w:sz w:val="20"/>
          <w:szCs w:val="20"/>
        </w:rPr>
      </w:pPr>
      <w:r w:rsidRPr="00405B98">
        <w:rPr>
          <w:rFonts w:ascii="Arial" w:hAnsi="Arial" w:cs="Arial"/>
          <w:sz w:val="20"/>
          <w:szCs w:val="20"/>
        </w:rPr>
        <w:t>Services:</w:t>
      </w:r>
    </w:p>
    <w:p w:rsidR="006B6B4B" w:rsidRPr="00405B98" w:rsidRDefault="006B6B4B">
      <w:pPr>
        <w:rPr>
          <w:rFonts w:ascii="Arial" w:hAnsi="Arial" w:cs="Arial"/>
          <w:sz w:val="20"/>
          <w:szCs w:val="20"/>
        </w:rPr>
      </w:pPr>
      <w:r w:rsidRPr="00405B98">
        <w:rPr>
          <w:rFonts w:ascii="Arial" w:hAnsi="Arial" w:cs="Arial"/>
          <w:sz w:val="20"/>
          <w:szCs w:val="20"/>
        </w:rPr>
        <w:t>Medical laser</w:t>
      </w:r>
    </w:p>
    <w:p w:rsidR="006B6B4B" w:rsidRPr="00405B98" w:rsidRDefault="006B6B4B">
      <w:pPr>
        <w:rPr>
          <w:rFonts w:ascii="Arial" w:hAnsi="Arial" w:cs="Arial"/>
          <w:sz w:val="20"/>
          <w:szCs w:val="20"/>
        </w:rPr>
      </w:pPr>
      <w:r w:rsidRPr="00405B98">
        <w:rPr>
          <w:rFonts w:ascii="Arial" w:hAnsi="Arial" w:cs="Arial"/>
          <w:sz w:val="20"/>
          <w:szCs w:val="20"/>
        </w:rPr>
        <w:t>Cataract</w:t>
      </w:r>
    </w:p>
    <w:p w:rsidR="006B6B4B" w:rsidRPr="00405B98" w:rsidRDefault="006B6B4B">
      <w:pPr>
        <w:rPr>
          <w:rFonts w:ascii="Arial" w:hAnsi="Arial" w:cs="Arial"/>
          <w:sz w:val="20"/>
          <w:szCs w:val="20"/>
        </w:rPr>
      </w:pPr>
      <w:r w:rsidRPr="00405B98">
        <w:rPr>
          <w:rFonts w:ascii="Arial" w:hAnsi="Arial" w:cs="Arial"/>
          <w:sz w:val="20"/>
          <w:szCs w:val="20"/>
        </w:rPr>
        <w:t>Laski</w:t>
      </w:r>
    </w:p>
    <w:p w:rsidR="006B6B4B" w:rsidRPr="00405B98" w:rsidRDefault="006B6B4B">
      <w:pPr>
        <w:rPr>
          <w:rFonts w:ascii="Arial" w:hAnsi="Arial" w:cs="Arial"/>
          <w:sz w:val="20"/>
          <w:szCs w:val="20"/>
        </w:rPr>
      </w:pPr>
      <w:r w:rsidRPr="00405B98">
        <w:rPr>
          <w:rFonts w:ascii="Arial" w:hAnsi="Arial" w:cs="Arial"/>
          <w:sz w:val="20"/>
          <w:szCs w:val="20"/>
        </w:rPr>
        <w:t>Glaucoma</w:t>
      </w:r>
    </w:p>
    <w:p w:rsidR="006B6B4B" w:rsidRPr="00405B98" w:rsidRDefault="006B6B4B">
      <w:pPr>
        <w:rPr>
          <w:rFonts w:ascii="Arial" w:hAnsi="Arial" w:cs="Arial"/>
          <w:sz w:val="20"/>
          <w:szCs w:val="20"/>
        </w:rPr>
      </w:pPr>
      <w:r w:rsidRPr="00405B98">
        <w:rPr>
          <w:rFonts w:ascii="Arial" w:hAnsi="Arial" w:cs="Arial"/>
          <w:sz w:val="20"/>
          <w:szCs w:val="20"/>
        </w:rPr>
        <w:t>Diabetic retinopathy</w:t>
      </w:r>
    </w:p>
    <w:p w:rsidR="006B6B4B" w:rsidRPr="00405B98" w:rsidRDefault="006B6B4B">
      <w:pPr>
        <w:rPr>
          <w:rFonts w:ascii="Arial" w:hAnsi="Arial" w:cs="Arial"/>
          <w:sz w:val="20"/>
          <w:szCs w:val="20"/>
        </w:rPr>
      </w:pPr>
      <w:r w:rsidRPr="00405B98">
        <w:rPr>
          <w:rFonts w:ascii="Arial" w:hAnsi="Arial" w:cs="Arial"/>
          <w:sz w:val="20"/>
          <w:szCs w:val="20"/>
        </w:rPr>
        <w:t>Retinal detachment</w:t>
      </w:r>
    </w:p>
    <w:p w:rsidR="006B6B4B" w:rsidRPr="00405B98" w:rsidRDefault="006B6B4B">
      <w:pPr>
        <w:rPr>
          <w:rFonts w:ascii="Arial" w:hAnsi="Arial" w:cs="Arial"/>
          <w:sz w:val="20"/>
          <w:szCs w:val="20"/>
        </w:rPr>
      </w:pPr>
      <w:r w:rsidRPr="00405B98">
        <w:rPr>
          <w:rFonts w:ascii="Arial" w:hAnsi="Arial" w:cs="Arial"/>
          <w:sz w:val="20"/>
          <w:szCs w:val="20"/>
        </w:rPr>
        <w:t>Macular degeneration</w:t>
      </w:r>
    </w:p>
    <w:p w:rsidR="006B6B4B" w:rsidRPr="00405B98" w:rsidRDefault="006B6B4B">
      <w:pPr>
        <w:rPr>
          <w:rFonts w:ascii="Arial" w:hAnsi="Arial" w:cs="Arial"/>
          <w:sz w:val="20"/>
          <w:szCs w:val="20"/>
        </w:rPr>
      </w:pPr>
      <w:r w:rsidRPr="00405B98">
        <w:rPr>
          <w:rFonts w:ascii="Arial" w:hAnsi="Arial" w:cs="Arial"/>
          <w:sz w:val="20"/>
          <w:szCs w:val="20"/>
        </w:rPr>
        <w:t xml:space="preserve">Cordial melanoma </w:t>
      </w:r>
    </w:p>
    <w:p w:rsidR="006B6B4B" w:rsidRPr="00405B98" w:rsidRDefault="006B6B4B">
      <w:pPr>
        <w:rPr>
          <w:rFonts w:ascii="Arial" w:hAnsi="Arial" w:cs="Arial"/>
          <w:sz w:val="20"/>
          <w:szCs w:val="20"/>
        </w:rPr>
      </w:pPr>
      <w:r w:rsidRPr="00405B98">
        <w:rPr>
          <w:rFonts w:ascii="Arial" w:hAnsi="Arial" w:cs="Arial"/>
          <w:sz w:val="20"/>
          <w:szCs w:val="20"/>
        </w:rPr>
        <w:t>Cornea</w:t>
      </w:r>
    </w:p>
    <w:p w:rsidR="006B6B4B" w:rsidRPr="00405B98" w:rsidRDefault="006B6B4B">
      <w:pPr>
        <w:rPr>
          <w:rFonts w:ascii="Arial" w:hAnsi="Arial" w:cs="Arial"/>
          <w:sz w:val="20"/>
          <w:szCs w:val="20"/>
        </w:rPr>
      </w:pPr>
      <w:r w:rsidRPr="00405B98">
        <w:rPr>
          <w:rFonts w:ascii="Arial" w:hAnsi="Arial" w:cs="Arial"/>
          <w:sz w:val="20"/>
          <w:szCs w:val="20"/>
        </w:rPr>
        <w:t xml:space="preserve">Pediatric ophthalmology </w:t>
      </w:r>
    </w:p>
    <w:p w:rsidR="006B6B4B" w:rsidRPr="00405B98" w:rsidRDefault="006B6B4B">
      <w:pPr>
        <w:rPr>
          <w:rFonts w:ascii="Arial" w:hAnsi="Arial" w:cs="Arial"/>
          <w:sz w:val="20"/>
          <w:szCs w:val="20"/>
        </w:rPr>
      </w:pPr>
      <w:r w:rsidRPr="00405B98">
        <w:rPr>
          <w:rFonts w:ascii="Arial" w:hAnsi="Arial" w:cs="Arial"/>
          <w:sz w:val="20"/>
          <w:szCs w:val="20"/>
        </w:rPr>
        <w:t>General eye service</w:t>
      </w:r>
    </w:p>
    <w:p w:rsidR="006B6B4B" w:rsidRPr="00405B98" w:rsidRDefault="006B6B4B">
      <w:pPr>
        <w:rPr>
          <w:rFonts w:ascii="Arial" w:hAnsi="Arial" w:cs="Arial"/>
          <w:sz w:val="20"/>
          <w:szCs w:val="20"/>
        </w:rPr>
      </w:pPr>
      <w:r w:rsidRPr="00405B98">
        <w:rPr>
          <w:rFonts w:ascii="Arial" w:hAnsi="Arial" w:cs="Arial"/>
          <w:sz w:val="20"/>
          <w:szCs w:val="20"/>
        </w:rPr>
        <w:t>Anesthesia service</w:t>
      </w:r>
    </w:p>
    <w:p w:rsidR="006B6B4B" w:rsidRPr="00405B98" w:rsidRDefault="006B6B4B">
      <w:pPr>
        <w:rPr>
          <w:rFonts w:ascii="Arial" w:hAnsi="Arial" w:cs="Arial"/>
          <w:sz w:val="20"/>
          <w:szCs w:val="20"/>
        </w:rPr>
      </w:pPr>
      <w:r w:rsidRPr="00405B98">
        <w:rPr>
          <w:rFonts w:ascii="Arial" w:hAnsi="Arial" w:cs="Arial"/>
          <w:sz w:val="20"/>
          <w:szCs w:val="20"/>
        </w:rPr>
        <w:lastRenderedPageBreak/>
        <w:t>Low vision and visual rehabilitation</w:t>
      </w:r>
    </w:p>
    <w:p w:rsidR="006B6B4B" w:rsidRPr="00405B98" w:rsidRDefault="006B6B4B">
      <w:pPr>
        <w:rPr>
          <w:rFonts w:ascii="Arial" w:hAnsi="Arial" w:cs="Arial"/>
          <w:sz w:val="20"/>
          <w:szCs w:val="20"/>
        </w:rPr>
      </w:pPr>
      <w:r w:rsidRPr="00405B98">
        <w:rPr>
          <w:rFonts w:ascii="Arial" w:hAnsi="Arial" w:cs="Arial"/>
          <w:sz w:val="20"/>
          <w:szCs w:val="20"/>
        </w:rPr>
        <w:t>Optical dispensary</w:t>
      </w:r>
    </w:p>
    <w:p w:rsidR="006B6B4B" w:rsidRPr="00405B98" w:rsidRDefault="006B6B4B">
      <w:pPr>
        <w:rPr>
          <w:rFonts w:ascii="Arial" w:hAnsi="Arial" w:cs="Arial"/>
          <w:sz w:val="20"/>
          <w:szCs w:val="20"/>
        </w:rPr>
      </w:pPr>
      <w:r w:rsidRPr="00405B98">
        <w:rPr>
          <w:rFonts w:ascii="Arial" w:hAnsi="Arial" w:cs="Arial"/>
          <w:sz w:val="20"/>
          <w:szCs w:val="20"/>
        </w:rPr>
        <w:t>Oculoplastic and eyelid surgery</w:t>
      </w:r>
    </w:p>
    <w:p w:rsidR="006B6B4B" w:rsidRPr="00405B98" w:rsidRDefault="006B6B4B">
      <w:pPr>
        <w:rPr>
          <w:rFonts w:ascii="Arial" w:hAnsi="Arial" w:cs="Arial"/>
          <w:b/>
          <w:sz w:val="20"/>
          <w:szCs w:val="20"/>
        </w:rPr>
      </w:pPr>
      <w:r w:rsidRPr="00405B98">
        <w:rPr>
          <w:rFonts w:ascii="Arial" w:hAnsi="Arial" w:cs="Arial"/>
          <w:b/>
          <w:sz w:val="20"/>
          <w:szCs w:val="20"/>
          <w:highlight w:val="yellow"/>
        </w:rPr>
        <w:t>Doctors credentials:</w:t>
      </w:r>
    </w:p>
    <w:p w:rsidR="006B6B4B" w:rsidRPr="00405B98" w:rsidRDefault="006B6B4B" w:rsidP="006B6B4B">
      <w:pPr>
        <w:pStyle w:val="NormalWeb"/>
        <w:rPr>
          <w:rFonts w:ascii="Arial" w:hAnsi="Arial" w:cs="Arial"/>
          <w:sz w:val="20"/>
          <w:szCs w:val="20"/>
        </w:rPr>
      </w:pPr>
      <w:r w:rsidRPr="00405B98">
        <w:rPr>
          <w:rFonts w:ascii="Arial" w:hAnsi="Arial" w:cs="Arial"/>
          <w:sz w:val="20"/>
          <w:szCs w:val="20"/>
        </w:rPr>
        <w:t>Dr. Robert </w:t>
      </w:r>
      <w:proofErr w:type="spellStart"/>
      <w:r w:rsidRPr="00405B98">
        <w:rPr>
          <w:rFonts w:ascii="Arial" w:hAnsi="Arial" w:cs="Arial"/>
          <w:sz w:val="20"/>
          <w:szCs w:val="20"/>
        </w:rPr>
        <w:t>Ang</w:t>
      </w:r>
      <w:proofErr w:type="spellEnd"/>
      <w:r w:rsidRPr="00405B98">
        <w:rPr>
          <w:rFonts w:ascii="Arial" w:hAnsi="Arial" w:cs="Arial"/>
          <w:sz w:val="20"/>
          <w:szCs w:val="20"/>
        </w:rPr>
        <w:t xml:space="preserve"> is AEI's refractive surgeon. He performs </w:t>
      </w:r>
      <w:hyperlink r:id="rId19" w:history="1">
        <w:r w:rsidRPr="00405B98">
          <w:rPr>
            <w:rStyle w:val="Hyperlink"/>
            <w:rFonts w:ascii="Arial" w:hAnsi="Arial" w:cs="Arial"/>
            <w:color w:val="auto"/>
            <w:sz w:val="20"/>
            <w:szCs w:val="20"/>
          </w:rPr>
          <w:t>laser eye surgery</w:t>
        </w:r>
      </w:hyperlink>
      <w:r w:rsidRPr="00405B98">
        <w:rPr>
          <w:rFonts w:ascii="Arial" w:hAnsi="Arial" w:cs="Arial"/>
          <w:sz w:val="20"/>
          <w:szCs w:val="20"/>
        </w:rPr>
        <w:t xml:space="preserve"> for patients with nearsightedness, farsightedness and astigmatism who wish to decrease their dependence on glasses or contact lenses. He is the only doctor in the Philippines to have finished two subspecialty programs at the </w:t>
      </w:r>
      <w:proofErr w:type="spellStart"/>
      <w:r w:rsidRPr="00405B98">
        <w:rPr>
          <w:rFonts w:ascii="Arial" w:hAnsi="Arial" w:cs="Arial"/>
          <w:sz w:val="20"/>
          <w:szCs w:val="20"/>
        </w:rPr>
        <w:t>Massachussets</w:t>
      </w:r>
      <w:proofErr w:type="spellEnd"/>
      <w:r w:rsidRPr="00405B98">
        <w:rPr>
          <w:rFonts w:ascii="Arial" w:hAnsi="Arial" w:cs="Arial"/>
          <w:sz w:val="20"/>
          <w:szCs w:val="20"/>
        </w:rPr>
        <w:t xml:space="preserve"> Eye and Ear Infirmary, Harvard Medical School (Glaucoma and Cornea and Refractive Surgery). He completed his medical degree through the highly selective seven-year INTRAMED course at the University of the Philippines. He has authored several book chapters and international publications on refractive surgery and glaucoma. His special interest </w:t>
      </w:r>
      <w:proofErr w:type="spellStart"/>
      <w:r w:rsidRPr="00405B98">
        <w:rPr>
          <w:rFonts w:ascii="Arial" w:hAnsi="Arial" w:cs="Arial"/>
          <w:sz w:val="20"/>
          <w:szCs w:val="20"/>
        </w:rPr>
        <w:t>inlcudes</w:t>
      </w:r>
      <w:proofErr w:type="spellEnd"/>
      <w:r w:rsidRPr="00405B98">
        <w:rPr>
          <w:rFonts w:ascii="Arial" w:hAnsi="Arial" w:cs="Arial"/>
          <w:sz w:val="20"/>
          <w:szCs w:val="20"/>
        </w:rPr>
        <w:t xml:space="preserve"> </w:t>
      </w:r>
      <w:proofErr w:type="spellStart"/>
      <w:r w:rsidRPr="00405B98">
        <w:rPr>
          <w:rFonts w:ascii="Arial" w:hAnsi="Arial" w:cs="Arial"/>
          <w:sz w:val="20"/>
          <w:szCs w:val="20"/>
        </w:rPr>
        <w:t>Zyoptix</w:t>
      </w:r>
      <w:proofErr w:type="spellEnd"/>
      <w:r w:rsidRPr="00405B98">
        <w:rPr>
          <w:rFonts w:ascii="Arial" w:hAnsi="Arial" w:cs="Arial"/>
          <w:sz w:val="20"/>
          <w:szCs w:val="20"/>
        </w:rPr>
        <w:t xml:space="preserve"> customized </w:t>
      </w:r>
      <w:hyperlink r:id="rId20" w:history="1">
        <w:r w:rsidRPr="00405B98">
          <w:rPr>
            <w:rStyle w:val="Hyperlink"/>
            <w:rFonts w:ascii="Arial" w:hAnsi="Arial" w:cs="Arial"/>
            <w:color w:val="auto"/>
            <w:sz w:val="20"/>
            <w:szCs w:val="20"/>
          </w:rPr>
          <w:t>LASIK, LASEK, PRK</w:t>
        </w:r>
      </w:hyperlink>
      <w:r w:rsidRPr="00405B98">
        <w:rPr>
          <w:rFonts w:ascii="Arial" w:hAnsi="Arial" w:cs="Arial"/>
          <w:sz w:val="20"/>
          <w:szCs w:val="20"/>
        </w:rPr>
        <w:t xml:space="preserve">, dry eye, </w:t>
      </w:r>
      <w:hyperlink r:id="rId21" w:history="1">
        <w:r w:rsidRPr="00405B98">
          <w:rPr>
            <w:rStyle w:val="Hyperlink"/>
            <w:rFonts w:ascii="Arial" w:hAnsi="Arial" w:cs="Arial"/>
            <w:color w:val="auto"/>
            <w:sz w:val="20"/>
            <w:szCs w:val="20"/>
          </w:rPr>
          <w:t>corneal transplantations</w:t>
        </w:r>
      </w:hyperlink>
      <w:r w:rsidRPr="00405B98">
        <w:rPr>
          <w:rFonts w:ascii="Arial" w:hAnsi="Arial" w:cs="Arial"/>
          <w:sz w:val="20"/>
          <w:szCs w:val="20"/>
        </w:rPr>
        <w:t xml:space="preserve">, </w:t>
      </w:r>
      <w:hyperlink r:id="rId22" w:history="1">
        <w:r w:rsidRPr="00405B98">
          <w:rPr>
            <w:rStyle w:val="Hyperlink"/>
            <w:rFonts w:ascii="Arial" w:hAnsi="Arial" w:cs="Arial"/>
            <w:color w:val="auto"/>
            <w:sz w:val="20"/>
            <w:szCs w:val="20"/>
          </w:rPr>
          <w:t>cataract</w:t>
        </w:r>
      </w:hyperlink>
      <w:r w:rsidRPr="00405B98">
        <w:rPr>
          <w:rFonts w:ascii="Arial" w:hAnsi="Arial" w:cs="Arial"/>
          <w:sz w:val="20"/>
          <w:szCs w:val="20"/>
        </w:rPr>
        <w:t xml:space="preserve"> and complicated anterior segment surgeries. He is the Philippine representative to the Asian Refractive Committee - a prestigious group of laser eye surgeons representing each country in Asia whose objective is to advance the science of refractive surgery in the region. </w:t>
      </w:r>
    </w:p>
    <w:p w:rsidR="006B6B4B" w:rsidRPr="00405B98" w:rsidRDefault="006B6B4B" w:rsidP="006B6B4B">
      <w:pPr>
        <w:pStyle w:val="NormalWeb"/>
        <w:rPr>
          <w:rFonts w:ascii="Arial" w:hAnsi="Arial" w:cs="Arial"/>
          <w:sz w:val="20"/>
          <w:szCs w:val="20"/>
        </w:rPr>
      </w:pPr>
      <w:r w:rsidRPr="00405B98">
        <w:rPr>
          <w:rStyle w:val="Strong"/>
          <w:rFonts w:ascii="Arial" w:hAnsi="Arial" w:cs="Arial"/>
          <w:b w:val="0"/>
          <w:sz w:val="20"/>
          <w:szCs w:val="20"/>
        </w:rPr>
        <w:t>Education and Medical Training:</w:t>
      </w:r>
      <w:r w:rsidRPr="00405B98">
        <w:rPr>
          <w:rFonts w:ascii="Arial" w:hAnsi="Arial" w:cs="Arial"/>
          <w:sz w:val="20"/>
          <w:szCs w:val="20"/>
        </w:rPr>
        <w:t xml:space="preserve"> </w:t>
      </w:r>
    </w:p>
    <w:p w:rsidR="006B6B4B" w:rsidRPr="00405B98" w:rsidRDefault="006B6B4B" w:rsidP="006B6B4B">
      <w:pPr>
        <w:pStyle w:val="NormalWeb"/>
        <w:rPr>
          <w:rFonts w:ascii="Arial" w:hAnsi="Arial" w:cs="Arial"/>
          <w:sz w:val="20"/>
          <w:szCs w:val="20"/>
        </w:rPr>
      </w:pPr>
      <w:r w:rsidRPr="00405B98">
        <w:rPr>
          <w:rFonts w:ascii="Arial" w:hAnsi="Arial" w:cs="Arial"/>
          <w:sz w:val="20"/>
          <w:szCs w:val="20"/>
        </w:rPr>
        <w:t>2000-2001                           </w:t>
      </w:r>
      <w:r w:rsidRPr="00405B98">
        <w:rPr>
          <w:rStyle w:val="Strong"/>
          <w:rFonts w:ascii="Arial" w:hAnsi="Arial" w:cs="Arial"/>
          <w:b w:val="0"/>
          <w:sz w:val="20"/>
          <w:szCs w:val="20"/>
        </w:rPr>
        <w:t>Fellowship in Cornea and Refractive Surgery</w:t>
      </w:r>
      <w:r w:rsidRPr="00405B98">
        <w:rPr>
          <w:rFonts w:ascii="Arial" w:hAnsi="Arial" w:cs="Arial"/>
          <w:bCs/>
          <w:sz w:val="20"/>
          <w:szCs w:val="20"/>
        </w:rPr>
        <w:br/>
      </w:r>
      <w:r w:rsidRPr="00405B98">
        <w:rPr>
          <w:rFonts w:ascii="Arial" w:hAnsi="Arial" w:cs="Arial"/>
          <w:sz w:val="20"/>
          <w:szCs w:val="20"/>
        </w:rPr>
        <w:t>                                               Massachusetts Eye and Ear Infirmary</w:t>
      </w:r>
      <w:r w:rsidRPr="00405B98">
        <w:rPr>
          <w:rFonts w:ascii="Arial" w:hAnsi="Arial" w:cs="Arial"/>
          <w:sz w:val="20"/>
          <w:szCs w:val="20"/>
        </w:rPr>
        <w:br/>
        <w:t>                                               Harvard Medical School</w:t>
      </w:r>
      <w:r w:rsidRPr="00405B98">
        <w:rPr>
          <w:rFonts w:ascii="Arial" w:hAnsi="Arial" w:cs="Arial"/>
          <w:sz w:val="20"/>
          <w:szCs w:val="20"/>
        </w:rPr>
        <w:br/>
        <w:t>                                               Boston, Massachusetts, USA</w:t>
      </w:r>
      <w:r w:rsidRPr="00405B98">
        <w:rPr>
          <w:rFonts w:ascii="Arial" w:hAnsi="Arial" w:cs="Arial"/>
          <w:sz w:val="20"/>
          <w:szCs w:val="20"/>
        </w:rPr>
        <w:br/>
        <w:t xml:space="preserve">1998-1999                           </w:t>
      </w:r>
      <w:r w:rsidRPr="00405B98">
        <w:rPr>
          <w:rStyle w:val="Strong"/>
          <w:rFonts w:ascii="Arial" w:hAnsi="Arial" w:cs="Arial"/>
          <w:b w:val="0"/>
          <w:sz w:val="20"/>
          <w:szCs w:val="20"/>
        </w:rPr>
        <w:t>Fellowship in Glaucoma</w:t>
      </w:r>
      <w:r w:rsidRPr="00405B98">
        <w:rPr>
          <w:rFonts w:ascii="Arial" w:hAnsi="Arial" w:cs="Arial"/>
          <w:sz w:val="20"/>
          <w:szCs w:val="20"/>
        </w:rPr>
        <w:br/>
        <w:t>                                               Massachusetts Eye and Ear Infirmary</w:t>
      </w:r>
      <w:r w:rsidRPr="00405B98">
        <w:rPr>
          <w:rFonts w:ascii="Arial" w:hAnsi="Arial" w:cs="Arial"/>
          <w:sz w:val="20"/>
          <w:szCs w:val="20"/>
        </w:rPr>
        <w:br/>
        <w:t>                                               Harvard Medical School</w:t>
      </w:r>
      <w:r w:rsidRPr="00405B98">
        <w:rPr>
          <w:rFonts w:ascii="Arial" w:hAnsi="Arial" w:cs="Arial"/>
          <w:sz w:val="20"/>
          <w:szCs w:val="20"/>
        </w:rPr>
        <w:br/>
        <w:t>                                               Boston, Massachusetts, USA</w:t>
      </w:r>
      <w:r w:rsidRPr="00405B98">
        <w:rPr>
          <w:rFonts w:ascii="Arial" w:hAnsi="Arial" w:cs="Arial"/>
          <w:sz w:val="20"/>
          <w:szCs w:val="20"/>
        </w:rPr>
        <w:br/>
        <w:t xml:space="preserve">1995-1996                           </w:t>
      </w:r>
      <w:r w:rsidRPr="00405B98">
        <w:rPr>
          <w:rStyle w:val="Strong"/>
          <w:rFonts w:ascii="Arial" w:hAnsi="Arial" w:cs="Arial"/>
          <w:b w:val="0"/>
          <w:sz w:val="20"/>
          <w:szCs w:val="20"/>
        </w:rPr>
        <w:t>Assistant Chief Resident</w:t>
      </w:r>
      <w:r w:rsidRPr="00405B98">
        <w:rPr>
          <w:rFonts w:ascii="Arial" w:hAnsi="Arial" w:cs="Arial"/>
          <w:sz w:val="20"/>
          <w:szCs w:val="20"/>
        </w:rPr>
        <w:br/>
        <w:t>                                               Department of Ophthalmology</w:t>
      </w:r>
      <w:r w:rsidRPr="00405B98">
        <w:rPr>
          <w:rFonts w:ascii="Arial" w:hAnsi="Arial" w:cs="Arial"/>
          <w:sz w:val="20"/>
          <w:szCs w:val="20"/>
        </w:rPr>
        <w:br/>
        <w:t>                                               Philippine General Hospital</w:t>
      </w:r>
      <w:r w:rsidRPr="00405B98">
        <w:rPr>
          <w:rFonts w:ascii="Arial" w:hAnsi="Arial" w:cs="Arial"/>
          <w:sz w:val="20"/>
          <w:szCs w:val="20"/>
        </w:rPr>
        <w:br/>
        <w:t xml:space="preserve">1994-1996                           </w:t>
      </w:r>
      <w:r w:rsidRPr="00405B98">
        <w:rPr>
          <w:rStyle w:val="Strong"/>
          <w:rFonts w:ascii="Arial" w:hAnsi="Arial" w:cs="Arial"/>
          <w:b w:val="0"/>
          <w:sz w:val="20"/>
          <w:szCs w:val="20"/>
        </w:rPr>
        <w:t>Resident in Ophthalmology</w:t>
      </w:r>
      <w:r w:rsidRPr="00405B98">
        <w:rPr>
          <w:rFonts w:ascii="Arial" w:hAnsi="Arial" w:cs="Arial"/>
          <w:bCs/>
          <w:sz w:val="20"/>
          <w:szCs w:val="20"/>
        </w:rPr>
        <w:br/>
      </w:r>
      <w:r w:rsidRPr="00405B98">
        <w:rPr>
          <w:rFonts w:ascii="Arial" w:hAnsi="Arial" w:cs="Arial"/>
          <w:sz w:val="20"/>
          <w:szCs w:val="20"/>
        </w:rPr>
        <w:t>                                               Philippine General Hospital</w:t>
      </w:r>
      <w:r w:rsidRPr="00405B98">
        <w:rPr>
          <w:rFonts w:ascii="Arial" w:hAnsi="Arial" w:cs="Arial"/>
          <w:sz w:val="20"/>
          <w:szCs w:val="20"/>
        </w:rPr>
        <w:br/>
        <w:t>                                               University of the Philippines</w:t>
      </w:r>
      <w:r w:rsidRPr="00405B98">
        <w:rPr>
          <w:rFonts w:ascii="Arial" w:hAnsi="Arial" w:cs="Arial"/>
          <w:sz w:val="20"/>
          <w:szCs w:val="20"/>
        </w:rPr>
        <w:br/>
        <w:t xml:space="preserve">1993                                      </w:t>
      </w:r>
      <w:r w:rsidRPr="00405B98">
        <w:rPr>
          <w:rStyle w:val="Strong"/>
          <w:rFonts w:ascii="Arial" w:hAnsi="Arial" w:cs="Arial"/>
          <w:b w:val="0"/>
          <w:sz w:val="20"/>
          <w:szCs w:val="20"/>
        </w:rPr>
        <w:t>Medical degree</w:t>
      </w:r>
      <w:r w:rsidRPr="00405B98">
        <w:rPr>
          <w:rFonts w:ascii="Arial" w:hAnsi="Arial" w:cs="Arial"/>
          <w:bCs/>
          <w:sz w:val="20"/>
          <w:szCs w:val="20"/>
        </w:rPr>
        <w:br/>
      </w:r>
      <w:r w:rsidRPr="00405B98">
        <w:rPr>
          <w:rFonts w:ascii="Arial" w:hAnsi="Arial" w:cs="Arial"/>
          <w:sz w:val="20"/>
          <w:szCs w:val="20"/>
        </w:rPr>
        <w:t>                                               College of Medicine</w:t>
      </w:r>
      <w:r w:rsidRPr="00405B98">
        <w:rPr>
          <w:rFonts w:ascii="Arial" w:hAnsi="Arial" w:cs="Arial"/>
          <w:sz w:val="20"/>
          <w:szCs w:val="20"/>
        </w:rPr>
        <w:br/>
        <w:t>                                               University of the Philippines</w:t>
      </w:r>
      <w:r w:rsidRPr="00405B98">
        <w:rPr>
          <w:rFonts w:ascii="Arial" w:hAnsi="Arial" w:cs="Arial"/>
          <w:sz w:val="20"/>
          <w:szCs w:val="20"/>
        </w:rPr>
        <w:br/>
        <w:t>1992-1993                           </w:t>
      </w:r>
      <w:r w:rsidRPr="00405B98">
        <w:rPr>
          <w:rStyle w:val="Strong"/>
          <w:rFonts w:ascii="Arial" w:hAnsi="Arial" w:cs="Arial"/>
          <w:b w:val="0"/>
          <w:sz w:val="20"/>
          <w:szCs w:val="20"/>
        </w:rPr>
        <w:t>Rotating Internship</w:t>
      </w:r>
      <w:r w:rsidRPr="00405B98">
        <w:rPr>
          <w:rFonts w:ascii="Arial" w:hAnsi="Arial" w:cs="Arial"/>
          <w:sz w:val="20"/>
          <w:szCs w:val="20"/>
        </w:rPr>
        <w:br/>
        <w:t>                                               Philippine General Hospital</w:t>
      </w:r>
      <w:r w:rsidRPr="00405B98">
        <w:rPr>
          <w:rFonts w:ascii="Arial" w:hAnsi="Arial" w:cs="Arial"/>
          <w:sz w:val="20"/>
          <w:szCs w:val="20"/>
        </w:rPr>
        <w:br/>
        <w:t>                                               University of the Philippines</w:t>
      </w:r>
      <w:r w:rsidRPr="00405B98">
        <w:rPr>
          <w:rFonts w:ascii="Arial" w:hAnsi="Arial" w:cs="Arial"/>
          <w:sz w:val="20"/>
          <w:szCs w:val="20"/>
        </w:rPr>
        <w:br/>
        <w:t xml:space="preserve">1988                                     </w:t>
      </w:r>
      <w:r w:rsidRPr="00405B98">
        <w:rPr>
          <w:rStyle w:val="Strong"/>
          <w:rFonts w:ascii="Arial" w:hAnsi="Arial" w:cs="Arial"/>
          <w:b w:val="0"/>
          <w:sz w:val="20"/>
          <w:szCs w:val="20"/>
        </w:rPr>
        <w:t>Pre-medical degree</w:t>
      </w:r>
      <w:r w:rsidRPr="00405B98">
        <w:rPr>
          <w:rFonts w:ascii="Arial" w:hAnsi="Arial" w:cs="Arial"/>
          <w:bCs/>
          <w:sz w:val="20"/>
          <w:szCs w:val="20"/>
        </w:rPr>
        <w:br/>
      </w:r>
      <w:r w:rsidRPr="00405B98">
        <w:rPr>
          <w:rFonts w:ascii="Arial" w:hAnsi="Arial" w:cs="Arial"/>
          <w:sz w:val="20"/>
          <w:szCs w:val="20"/>
        </w:rPr>
        <w:t>                                               Integrated Arts and Medicine Program(INTARMED)</w:t>
      </w:r>
      <w:r w:rsidRPr="00405B98">
        <w:rPr>
          <w:rFonts w:ascii="Arial" w:hAnsi="Arial" w:cs="Arial"/>
          <w:sz w:val="20"/>
          <w:szCs w:val="20"/>
        </w:rPr>
        <w:br/>
        <w:t>                                               University of the Philippines</w:t>
      </w:r>
    </w:p>
    <w:p w:rsidR="006B6B4B" w:rsidRPr="00405B98" w:rsidRDefault="006B6B4B" w:rsidP="006B6B4B">
      <w:pPr>
        <w:pStyle w:val="NormalWeb"/>
        <w:rPr>
          <w:rFonts w:ascii="Arial" w:hAnsi="Arial" w:cs="Arial"/>
          <w:sz w:val="20"/>
          <w:szCs w:val="20"/>
        </w:rPr>
      </w:pPr>
      <w:r w:rsidRPr="00405B98">
        <w:rPr>
          <w:rFonts w:ascii="Arial" w:hAnsi="Arial" w:cs="Arial"/>
          <w:sz w:val="20"/>
          <w:szCs w:val="20"/>
        </w:rPr>
        <w:br/>
      </w:r>
      <w:r w:rsidRPr="00405B98">
        <w:rPr>
          <w:rStyle w:val="Strong"/>
          <w:rFonts w:ascii="Arial" w:hAnsi="Arial" w:cs="Arial"/>
          <w:b w:val="0"/>
          <w:sz w:val="20"/>
          <w:szCs w:val="20"/>
        </w:rPr>
        <w:t>Publications:</w:t>
      </w:r>
    </w:p>
    <w:p w:rsidR="006B6B4B" w:rsidRPr="00405B98" w:rsidRDefault="006B6B4B" w:rsidP="006B6B4B">
      <w:pPr>
        <w:pStyle w:val="NormalWeb"/>
        <w:rPr>
          <w:rFonts w:ascii="Arial" w:hAnsi="Arial" w:cs="Arial"/>
          <w:sz w:val="20"/>
          <w:szCs w:val="20"/>
        </w:rPr>
      </w:pPr>
      <w:proofErr w:type="spellStart"/>
      <w:r w:rsidRPr="00405B98">
        <w:rPr>
          <w:rFonts w:ascii="Arial" w:hAnsi="Arial" w:cs="Arial"/>
          <w:sz w:val="20"/>
          <w:szCs w:val="20"/>
        </w:rPr>
        <w:t>Ang</w:t>
      </w:r>
      <w:proofErr w:type="spellEnd"/>
      <w:r w:rsidRPr="00405B98">
        <w:rPr>
          <w:rFonts w:ascii="Arial" w:hAnsi="Arial" w:cs="Arial"/>
          <w:sz w:val="20"/>
          <w:szCs w:val="20"/>
        </w:rPr>
        <w:t xml:space="preserve"> RE, </w:t>
      </w:r>
      <w:proofErr w:type="spellStart"/>
      <w:r w:rsidRPr="00405B98">
        <w:rPr>
          <w:rFonts w:ascii="Arial" w:hAnsi="Arial" w:cs="Arial"/>
          <w:sz w:val="20"/>
          <w:szCs w:val="20"/>
        </w:rPr>
        <w:t>Grosskreutz</w:t>
      </w:r>
      <w:proofErr w:type="spellEnd"/>
      <w:r w:rsidRPr="00405B98">
        <w:rPr>
          <w:rFonts w:ascii="Arial" w:hAnsi="Arial" w:cs="Arial"/>
          <w:sz w:val="20"/>
          <w:szCs w:val="20"/>
        </w:rPr>
        <w:t xml:space="preserve"> CL.  </w:t>
      </w:r>
      <w:proofErr w:type="gramStart"/>
      <w:r w:rsidRPr="00405B98">
        <w:rPr>
          <w:rStyle w:val="Strong"/>
          <w:rFonts w:ascii="Arial" w:hAnsi="Arial" w:cs="Arial"/>
          <w:b w:val="0"/>
          <w:sz w:val="20"/>
          <w:szCs w:val="20"/>
        </w:rPr>
        <w:t>Bleb complications after filtration surgery</w:t>
      </w:r>
      <w:r w:rsidRPr="00405B98">
        <w:rPr>
          <w:rFonts w:ascii="Arial" w:hAnsi="Arial" w:cs="Arial"/>
          <w:sz w:val="20"/>
          <w:szCs w:val="20"/>
        </w:rPr>
        <w:t>.</w:t>
      </w:r>
      <w:proofErr w:type="gramEnd"/>
      <w:r w:rsidRPr="00405B98">
        <w:rPr>
          <w:rFonts w:ascii="Arial" w:hAnsi="Arial" w:cs="Arial"/>
          <w:sz w:val="20"/>
          <w:szCs w:val="20"/>
        </w:rPr>
        <w:t xml:space="preserve">  </w:t>
      </w:r>
      <w:proofErr w:type="spellStart"/>
      <w:r w:rsidRPr="00405B98">
        <w:rPr>
          <w:rFonts w:ascii="Arial" w:hAnsi="Arial" w:cs="Arial"/>
          <w:sz w:val="20"/>
          <w:szCs w:val="20"/>
        </w:rPr>
        <w:t>Int</w:t>
      </w:r>
      <w:proofErr w:type="spellEnd"/>
      <w:r w:rsidRPr="00405B98">
        <w:rPr>
          <w:rFonts w:ascii="Arial" w:hAnsi="Arial" w:cs="Arial"/>
          <w:sz w:val="20"/>
          <w:szCs w:val="20"/>
        </w:rPr>
        <w:t xml:space="preserve"> </w:t>
      </w:r>
      <w:proofErr w:type="spellStart"/>
      <w:r w:rsidRPr="00405B98">
        <w:rPr>
          <w:rFonts w:ascii="Arial" w:hAnsi="Arial" w:cs="Arial"/>
          <w:sz w:val="20"/>
          <w:szCs w:val="20"/>
        </w:rPr>
        <w:t>Ophthalmol</w:t>
      </w:r>
      <w:proofErr w:type="spellEnd"/>
      <w:r w:rsidRPr="00405B98">
        <w:rPr>
          <w:rFonts w:ascii="Arial" w:hAnsi="Arial" w:cs="Arial"/>
          <w:sz w:val="20"/>
          <w:szCs w:val="20"/>
        </w:rPr>
        <w:t xml:space="preserve"> </w:t>
      </w:r>
      <w:proofErr w:type="spellStart"/>
      <w:r w:rsidRPr="00405B98">
        <w:rPr>
          <w:rFonts w:ascii="Arial" w:hAnsi="Arial" w:cs="Arial"/>
          <w:sz w:val="20"/>
          <w:szCs w:val="20"/>
        </w:rPr>
        <w:t>Clin</w:t>
      </w:r>
      <w:proofErr w:type="spellEnd"/>
      <w:r w:rsidRPr="00405B98">
        <w:rPr>
          <w:rFonts w:ascii="Arial" w:hAnsi="Arial" w:cs="Arial"/>
          <w:sz w:val="20"/>
          <w:szCs w:val="20"/>
        </w:rPr>
        <w:t xml:space="preserve"> 2000; 40 (1): 137-148.</w:t>
      </w:r>
    </w:p>
    <w:p w:rsidR="006B6B4B" w:rsidRPr="00405B98" w:rsidRDefault="006B6B4B" w:rsidP="006B6B4B">
      <w:pPr>
        <w:pStyle w:val="NormalWeb"/>
        <w:rPr>
          <w:rFonts w:ascii="Arial" w:hAnsi="Arial" w:cs="Arial"/>
          <w:sz w:val="20"/>
          <w:szCs w:val="20"/>
        </w:rPr>
      </w:pPr>
      <w:proofErr w:type="spellStart"/>
      <w:r w:rsidRPr="00405B98">
        <w:rPr>
          <w:rFonts w:ascii="Arial" w:hAnsi="Arial" w:cs="Arial"/>
          <w:sz w:val="20"/>
          <w:szCs w:val="20"/>
        </w:rPr>
        <w:t>Ang</w:t>
      </w:r>
      <w:proofErr w:type="spellEnd"/>
      <w:r w:rsidRPr="00405B98">
        <w:rPr>
          <w:rFonts w:ascii="Arial" w:hAnsi="Arial" w:cs="Arial"/>
          <w:sz w:val="20"/>
          <w:szCs w:val="20"/>
        </w:rPr>
        <w:t xml:space="preserve"> RT, </w:t>
      </w:r>
      <w:proofErr w:type="spellStart"/>
      <w:r w:rsidRPr="00405B98">
        <w:rPr>
          <w:rFonts w:ascii="Arial" w:hAnsi="Arial" w:cs="Arial"/>
          <w:sz w:val="20"/>
          <w:szCs w:val="20"/>
        </w:rPr>
        <w:t>Dartt</w:t>
      </w:r>
      <w:proofErr w:type="spellEnd"/>
      <w:r w:rsidRPr="00405B98">
        <w:rPr>
          <w:rFonts w:ascii="Arial" w:hAnsi="Arial" w:cs="Arial"/>
          <w:sz w:val="20"/>
          <w:szCs w:val="20"/>
        </w:rPr>
        <w:t xml:space="preserve"> D, </w:t>
      </w:r>
      <w:proofErr w:type="spellStart"/>
      <w:r w:rsidRPr="00405B98">
        <w:rPr>
          <w:rFonts w:ascii="Arial" w:hAnsi="Arial" w:cs="Arial"/>
          <w:sz w:val="20"/>
          <w:szCs w:val="20"/>
        </w:rPr>
        <w:t>Tsubota</w:t>
      </w:r>
      <w:proofErr w:type="spellEnd"/>
      <w:r w:rsidRPr="00405B98">
        <w:rPr>
          <w:rFonts w:ascii="Arial" w:hAnsi="Arial" w:cs="Arial"/>
          <w:sz w:val="20"/>
          <w:szCs w:val="20"/>
        </w:rPr>
        <w:t xml:space="preserve"> K.  </w:t>
      </w:r>
      <w:proofErr w:type="gramStart"/>
      <w:r w:rsidRPr="00405B98">
        <w:rPr>
          <w:rStyle w:val="Strong"/>
          <w:rFonts w:ascii="Arial" w:hAnsi="Arial" w:cs="Arial"/>
          <w:b w:val="0"/>
          <w:sz w:val="20"/>
          <w:szCs w:val="20"/>
        </w:rPr>
        <w:t>Dry eye after refractive surgery</w:t>
      </w:r>
      <w:r w:rsidRPr="00405B98">
        <w:rPr>
          <w:rFonts w:ascii="Arial" w:hAnsi="Arial" w:cs="Arial"/>
          <w:sz w:val="20"/>
          <w:szCs w:val="20"/>
        </w:rPr>
        <w:t>.</w:t>
      </w:r>
      <w:proofErr w:type="gramEnd"/>
      <w:r w:rsidRPr="00405B98">
        <w:rPr>
          <w:rFonts w:ascii="Arial" w:hAnsi="Arial" w:cs="Arial"/>
          <w:sz w:val="20"/>
          <w:szCs w:val="20"/>
        </w:rPr>
        <w:t xml:space="preserve">  </w:t>
      </w:r>
      <w:proofErr w:type="spellStart"/>
      <w:r w:rsidRPr="00405B98">
        <w:rPr>
          <w:rFonts w:ascii="Arial" w:hAnsi="Arial" w:cs="Arial"/>
          <w:sz w:val="20"/>
          <w:szCs w:val="20"/>
        </w:rPr>
        <w:t>Curr</w:t>
      </w:r>
      <w:proofErr w:type="spellEnd"/>
      <w:r w:rsidRPr="00405B98">
        <w:rPr>
          <w:rFonts w:ascii="Arial" w:hAnsi="Arial" w:cs="Arial"/>
          <w:sz w:val="20"/>
          <w:szCs w:val="20"/>
        </w:rPr>
        <w:t xml:space="preserve"> Opinion </w:t>
      </w:r>
      <w:proofErr w:type="spellStart"/>
      <w:r w:rsidRPr="00405B98">
        <w:rPr>
          <w:rFonts w:ascii="Arial" w:hAnsi="Arial" w:cs="Arial"/>
          <w:sz w:val="20"/>
          <w:szCs w:val="20"/>
        </w:rPr>
        <w:t>Ophthalmol</w:t>
      </w:r>
      <w:proofErr w:type="spellEnd"/>
      <w:r w:rsidRPr="00405B98">
        <w:rPr>
          <w:rFonts w:ascii="Arial" w:hAnsi="Arial" w:cs="Arial"/>
          <w:sz w:val="20"/>
          <w:szCs w:val="20"/>
        </w:rPr>
        <w:t xml:space="preserve"> 2001; 12(4): 318-322.</w:t>
      </w:r>
    </w:p>
    <w:p w:rsidR="006B6B4B" w:rsidRPr="00405B98" w:rsidRDefault="006B6B4B" w:rsidP="006B6B4B">
      <w:pPr>
        <w:pStyle w:val="NormalWeb"/>
        <w:rPr>
          <w:rFonts w:ascii="Arial" w:hAnsi="Arial" w:cs="Arial"/>
          <w:sz w:val="20"/>
          <w:szCs w:val="20"/>
        </w:rPr>
      </w:pPr>
      <w:proofErr w:type="spellStart"/>
      <w:r w:rsidRPr="00405B98">
        <w:rPr>
          <w:rFonts w:ascii="Arial" w:hAnsi="Arial" w:cs="Arial"/>
          <w:sz w:val="20"/>
          <w:szCs w:val="20"/>
        </w:rPr>
        <w:lastRenderedPageBreak/>
        <w:t>Azar</w:t>
      </w:r>
      <w:proofErr w:type="spellEnd"/>
      <w:r w:rsidRPr="00405B98">
        <w:rPr>
          <w:rFonts w:ascii="Arial" w:hAnsi="Arial" w:cs="Arial"/>
          <w:sz w:val="20"/>
          <w:szCs w:val="20"/>
        </w:rPr>
        <w:t xml:space="preserve"> DT, </w:t>
      </w:r>
      <w:proofErr w:type="spellStart"/>
      <w:r w:rsidRPr="00405B98">
        <w:rPr>
          <w:rFonts w:ascii="Arial" w:hAnsi="Arial" w:cs="Arial"/>
          <w:sz w:val="20"/>
          <w:szCs w:val="20"/>
        </w:rPr>
        <w:t>Ang</w:t>
      </w:r>
      <w:proofErr w:type="spellEnd"/>
      <w:r w:rsidRPr="00405B98">
        <w:rPr>
          <w:rFonts w:ascii="Arial" w:hAnsi="Arial" w:cs="Arial"/>
          <w:sz w:val="20"/>
          <w:szCs w:val="20"/>
        </w:rPr>
        <w:t xml:space="preserve"> RT, Lee JB, Kato T, Chen CC, Jain S, </w:t>
      </w:r>
      <w:proofErr w:type="spellStart"/>
      <w:r w:rsidRPr="00405B98">
        <w:rPr>
          <w:rFonts w:ascii="Arial" w:hAnsi="Arial" w:cs="Arial"/>
          <w:sz w:val="20"/>
          <w:szCs w:val="20"/>
        </w:rPr>
        <w:t>Gabison</w:t>
      </w:r>
      <w:proofErr w:type="spellEnd"/>
      <w:r w:rsidRPr="00405B98">
        <w:rPr>
          <w:rFonts w:ascii="Arial" w:hAnsi="Arial" w:cs="Arial"/>
          <w:sz w:val="20"/>
          <w:szCs w:val="20"/>
        </w:rPr>
        <w:t xml:space="preserve"> E, Abad J.  </w:t>
      </w:r>
      <w:proofErr w:type="gramStart"/>
      <w:r w:rsidRPr="00405B98">
        <w:rPr>
          <w:rStyle w:val="Strong"/>
          <w:rFonts w:ascii="Arial" w:hAnsi="Arial" w:cs="Arial"/>
          <w:b w:val="0"/>
          <w:sz w:val="20"/>
          <w:szCs w:val="20"/>
        </w:rPr>
        <w:t xml:space="preserve">Laser Epithelial </w:t>
      </w:r>
      <w:proofErr w:type="spellStart"/>
      <w:r w:rsidRPr="00405B98">
        <w:rPr>
          <w:rStyle w:val="Strong"/>
          <w:rFonts w:ascii="Arial" w:hAnsi="Arial" w:cs="Arial"/>
          <w:b w:val="0"/>
          <w:sz w:val="20"/>
          <w:szCs w:val="20"/>
        </w:rPr>
        <w:t>Keratomileusis</w:t>
      </w:r>
      <w:proofErr w:type="spellEnd"/>
      <w:r w:rsidRPr="00405B98">
        <w:rPr>
          <w:rStyle w:val="Strong"/>
          <w:rFonts w:ascii="Arial" w:hAnsi="Arial" w:cs="Arial"/>
          <w:b w:val="0"/>
          <w:sz w:val="20"/>
          <w:szCs w:val="20"/>
        </w:rPr>
        <w:t xml:space="preserve"> (LASEK): Electron microscopy and visual outcomes of Flap PRK</w:t>
      </w:r>
      <w:r w:rsidRPr="00405B98">
        <w:rPr>
          <w:rFonts w:ascii="Arial" w:hAnsi="Arial" w:cs="Arial"/>
          <w:sz w:val="20"/>
          <w:szCs w:val="20"/>
        </w:rPr>
        <w:t>.</w:t>
      </w:r>
      <w:proofErr w:type="gramEnd"/>
      <w:r w:rsidRPr="00405B98">
        <w:rPr>
          <w:rFonts w:ascii="Arial" w:hAnsi="Arial" w:cs="Arial"/>
          <w:sz w:val="20"/>
          <w:szCs w:val="20"/>
        </w:rPr>
        <w:t xml:space="preserve">  </w:t>
      </w:r>
      <w:proofErr w:type="spellStart"/>
      <w:r w:rsidRPr="00405B98">
        <w:rPr>
          <w:rFonts w:ascii="Arial" w:hAnsi="Arial" w:cs="Arial"/>
          <w:sz w:val="20"/>
          <w:szCs w:val="20"/>
        </w:rPr>
        <w:t>Curr</w:t>
      </w:r>
      <w:proofErr w:type="spellEnd"/>
      <w:r w:rsidRPr="00405B98">
        <w:rPr>
          <w:rFonts w:ascii="Arial" w:hAnsi="Arial" w:cs="Arial"/>
          <w:sz w:val="20"/>
          <w:szCs w:val="20"/>
        </w:rPr>
        <w:t xml:space="preserve"> </w:t>
      </w:r>
      <w:proofErr w:type="spellStart"/>
      <w:r w:rsidRPr="00405B98">
        <w:rPr>
          <w:rFonts w:ascii="Arial" w:hAnsi="Arial" w:cs="Arial"/>
          <w:sz w:val="20"/>
          <w:szCs w:val="20"/>
        </w:rPr>
        <w:t>Opin</w:t>
      </w:r>
      <w:proofErr w:type="spellEnd"/>
      <w:r w:rsidRPr="00405B98">
        <w:rPr>
          <w:rFonts w:ascii="Arial" w:hAnsi="Arial" w:cs="Arial"/>
          <w:sz w:val="20"/>
          <w:szCs w:val="20"/>
        </w:rPr>
        <w:t xml:space="preserve"> </w:t>
      </w:r>
      <w:proofErr w:type="spellStart"/>
      <w:r w:rsidRPr="00405B98">
        <w:rPr>
          <w:rFonts w:ascii="Arial" w:hAnsi="Arial" w:cs="Arial"/>
          <w:sz w:val="20"/>
          <w:szCs w:val="20"/>
        </w:rPr>
        <w:t>Ophthalmol</w:t>
      </w:r>
      <w:proofErr w:type="spellEnd"/>
      <w:proofErr w:type="gramStart"/>
      <w:r w:rsidRPr="00405B98">
        <w:rPr>
          <w:rFonts w:ascii="Arial" w:hAnsi="Arial" w:cs="Arial"/>
          <w:sz w:val="20"/>
          <w:szCs w:val="20"/>
        </w:rPr>
        <w:t>  2001</w:t>
      </w:r>
      <w:proofErr w:type="gramEnd"/>
      <w:r w:rsidRPr="00405B98">
        <w:rPr>
          <w:rFonts w:ascii="Arial" w:hAnsi="Arial" w:cs="Arial"/>
          <w:sz w:val="20"/>
          <w:szCs w:val="20"/>
        </w:rPr>
        <w:t>;12(4):323-328.</w:t>
      </w:r>
    </w:p>
    <w:p w:rsidR="006B6B4B" w:rsidRPr="00405B98" w:rsidRDefault="006B6B4B" w:rsidP="006B6B4B">
      <w:pPr>
        <w:pStyle w:val="NormalWeb"/>
        <w:rPr>
          <w:rFonts w:ascii="Arial" w:hAnsi="Arial" w:cs="Arial"/>
          <w:sz w:val="20"/>
          <w:szCs w:val="20"/>
        </w:rPr>
      </w:pPr>
      <w:r w:rsidRPr="00405B98">
        <w:rPr>
          <w:rFonts w:ascii="Arial" w:hAnsi="Arial" w:cs="Arial"/>
          <w:sz w:val="20"/>
          <w:szCs w:val="20"/>
        </w:rPr>
        <w:t xml:space="preserve">Chen TC, </w:t>
      </w:r>
      <w:proofErr w:type="spellStart"/>
      <w:r w:rsidRPr="00405B98">
        <w:rPr>
          <w:rFonts w:ascii="Arial" w:hAnsi="Arial" w:cs="Arial"/>
          <w:sz w:val="20"/>
          <w:szCs w:val="20"/>
        </w:rPr>
        <w:t>Ang</w:t>
      </w:r>
      <w:proofErr w:type="spellEnd"/>
      <w:r w:rsidRPr="00405B98">
        <w:rPr>
          <w:rFonts w:ascii="Arial" w:hAnsi="Arial" w:cs="Arial"/>
          <w:sz w:val="20"/>
          <w:szCs w:val="20"/>
        </w:rPr>
        <w:t xml:space="preserve"> RT, </w:t>
      </w:r>
      <w:proofErr w:type="spellStart"/>
      <w:r w:rsidRPr="00405B98">
        <w:rPr>
          <w:rFonts w:ascii="Arial" w:hAnsi="Arial" w:cs="Arial"/>
          <w:sz w:val="20"/>
          <w:szCs w:val="20"/>
        </w:rPr>
        <w:t>Grosskreutz</w:t>
      </w:r>
      <w:proofErr w:type="spellEnd"/>
      <w:r w:rsidRPr="00405B98">
        <w:rPr>
          <w:rFonts w:ascii="Arial" w:hAnsi="Arial" w:cs="Arial"/>
          <w:sz w:val="20"/>
          <w:szCs w:val="20"/>
        </w:rPr>
        <w:t xml:space="preserve"> CL, Pasquale LR, Fan JT. </w:t>
      </w:r>
      <w:r w:rsidRPr="00405B98">
        <w:rPr>
          <w:rStyle w:val="Strong"/>
          <w:rFonts w:ascii="Arial" w:hAnsi="Arial" w:cs="Arial"/>
          <w:b w:val="0"/>
          <w:sz w:val="20"/>
          <w:szCs w:val="20"/>
        </w:rPr>
        <w:t xml:space="preserve"> </w:t>
      </w:r>
      <w:proofErr w:type="spellStart"/>
      <w:proofErr w:type="gramStart"/>
      <w:r w:rsidRPr="00405B98">
        <w:rPr>
          <w:rStyle w:val="Strong"/>
          <w:rFonts w:ascii="Arial" w:hAnsi="Arial" w:cs="Arial"/>
          <w:b w:val="0"/>
          <w:sz w:val="20"/>
          <w:szCs w:val="20"/>
        </w:rPr>
        <w:t>Brimonidine</w:t>
      </w:r>
      <w:proofErr w:type="spellEnd"/>
      <w:r w:rsidRPr="00405B98">
        <w:rPr>
          <w:rStyle w:val="Strong"/>
          <w:rFonts w:ascii="Arial" w:hAnsi="Arial" w:cs="Arial"/>
          <w:b w:val="0"/>
          <w:sz w:val="20"/>
          <w:szCs w:val="20"/>
        </w:rPr>
        <w:t xml:space="preserve"> 0.2% versus </w:t>
      </w:r>
      <w:proofErr w:type="spellStart"/>
      <w:r w:rsidRPr="00405B98">
        <w:rPr>
          <w:rStyle w:val="Strong"/>
          <w:rFonts w:ascii="Arial" w:hAnsi="Arial" w:cs="Arial"/>
          <w:b w:val="0"/>
          <w:sz w:val="20"/>
          <w:szCs w:val="20"/>
        </w:rPr>
        <w:t>apraclonidine</w:t>
      </w:r>
      <w:proofErr w:type="spellEnd"/>
      <w:r w:rsidRPr="00405B98">
        <w:rPr>
          <w:rStyle w:val="Strong"/>
          <w:rFonts w:ascii="Arial" w:hAnsi="Arial" w:cs="Arial"/>
          <w:b w:val="0"/>
          <w:sz w:val="20"/>
          <w:szCs w:val="20"/>
        </w:rPr>
        <w:t xml:space="preserve"> 0.5% for the prevention of intraocular pressure elevations after anterior segment laser surgery</w:t>
      </w:r>
      <w:r w:rsidRPr="00405B98">
        <w:rPr>
          <w:rFonts w:ascii="Arial" w:hAnsi="Arial" w:cs="Arial"/>
          <w:sz w:val="20"/>
          <w:szCs w:val="20"/>
        </w:rPr>
        <w:t>.</w:t>
      </w:r>
      <w:proofErr w:type="gramEnd"/>
      <w:r w:rsidRPr="00405B98">
        <w:rPr>
          <w:rFonts w:ascii="Arial" w:hAnsi="Arial" w:cs="Arial"/>
          <w:sz w:val="20"/>
          <w:szCs w:val="20"/>
        </w:rPr>
        <w:t xml:space="preserve">  Ophthalmology 2001; 108: (6): 1033-1038.  </w:t>
      </w:r>
    </w:p>
    <w:p w:rsidR="006B6B4B" w:rsidRPr="00405B98" w:rsidRDefault="006B6B4B" w:rsidP="006B6B4B">
      <w:pPr>
        <w:pStyle w:val="NormalWeb"/>
        <w:rPr>
          <w:rFonts w:ascii="Arial" w:hAnsi="Arial" w:cs="Arial"/>
          <w:sz w:val="20"/>
          <w:szCs w:val="20"/>
        </w:rPr>
      </w:pPr>
      <w:proofErr w:type="spellStart"/>
      <w:r w:rsidRPr="00405B98">
        <w:rPr>
          <w:rFonts w:ascii="Arial" w:hAnsi="Arial" w:cs="Arial"/>
          <w:sz w:val="20"/>
          <w:szCs w:val="20"/>
        </w:rPr>
        <w:t>Ang</w:t>
      </w:r>
      <w:proofErr w:type="spellEnd"/>
      <w:r w:rsidRPr="00405B98">
        <w:rPr>
          <w:rFonts w:ascii="Arial" w:hAnsi="Arial" w:cs="Arial"/>
          <w:sz w:val="20"/>
          <w:szCs w:val="20"/>
        </w:rPr>
        <w:t xml:space="preserve"> RT, </w:t>
      </w:r>
      <w:proofErr w:type="spellStart"/>
      <w:r w:rsidRPr="00405B98">
        <w:rPr>
          <w:rFonts w:ascii="Arial" w:hAnsi="Arial" w:cs="Arial"/>
          <w:sz w:val="20"/>
          <w:szCs w:val="20"/>
        </w:rPr>
        <w:t>Azar</w:t>
      </w:r>
      <w:proofErr w:type="spellEnd"/>
      <w:r w:rsidRPr="00405B98">
        <w:rPr>
          <w:rFonts w:ascii="Arial" w:hAnsi="Arial" w:cs="Arial"/>
          <w:sz w:val="20"/>
          <w:szCs w:val="20"/>
        </w:rPr>
        <w:t xml:space="preserve"> DT.  </w:t>
      </w:r>
      <w:proofErr w:type="gramStart"/>
      <w:r w:rsidRPr="00405B98">
        <w:rPr>
          <w:rStyle w:val="Strong"/>
          <w:rFonts w:ascii="Arial" w:hAnsi="Arial" w:cs="Arial"/>
          <w:b w:val="0"/>
          <w:sz w:val="20"/>
          <w:szCs w:val="20"/>
        </w:rPr>
        <w:t>Anterior Segment Complications of Intraocular Lens Surgery</w:t>
      </w:r>
      <w:r w:rsidRPr="00405B98">
        <w:rPr>
          <w:rFonts w:ascii="Arial" w:hAnsi="Arial" w:cs="Arial"/>
          <w:sz w:val="20"/>
          <w:szCs w:val="20"/>
        </w:rPr>
        <w:t>.</w:t>
      </w:r>
      <w:proofErr w:type="gramEnd"/>
      <w:r w:rsidRPr="00405B98">
        <w:rPr>
          <w:rFonts w:ascii="Arial" w:hAnsi="Arial" w:cs="Arial"/>
          <w:sz w:val="20"/>
          <w:szCs w:val="20"/>
        </w:rPr>
        <w:t xml:space="preserve">  In: </w:t>
      </w:r>
      <w:proofErr w:type="spellStart"/>
      <w:r w:rsidRPr="00405B98">
        <w:rPr>
          <w:rFonts w:ascii="Arial" w:hAnsi="Arial" w:cs="Arial"/>
          <w:sz w:val="20"/>
          <w:szCs w:val="20"/>
        </w:rPr>
        <w:t>Azar</w:t>
      </w:r>
      <w:proofErr w:type="spellEnd"/>
      <w:r w:rsidRPr="00405B98">
        <w:rPr>
          <w:rFonts w:ascii="Arial" w:hAnsi="Arial" w:cs="Arial"/>
          <w:sz w:val="20"/>
          <w:szCs w:val="20"/>
        </w:rPr>
        <w:t xml:space="preserve"> DT, editor; Stark WJ, </w:t>
      </w:r>
      <w:proofErr w:type="spellStart"/>
      <w:r w:rsidRPr="00405B98">
        <w:rPr>
          <w:rFonts w:ascii="Arial" w:hAnsi="Arial" w:cs="Arial"/>
          <w:sz w:val="20"/>
          <w:szCs w:val="20"/>
        </w:rPr>
        <w:t>Azar</w:t>
      </w:r>
      <w:proofErr w:type="spellEnd"/>
      <w:r w:rsidRPr="00405B98">
        <w:rPr>
          <w:rFonts w:ascii="Arial" w:hAnsi="Arial" w:cs="Arial"/>
          <w:sz w:val="20"/>
          <w:szCs w:val="20"/>
        </w:rPr>
        <w:t xml:space="preserve"> NF, Pineda R, </w:t>
      </w:r>
      <w:proofErr w:type="spellStart"/>
      <w:r w:rsidRPr="00405B98">
        <w:rPr>
          <w:rFonts w:ascii="Arial" w:hAnsi="Arial" w:cs="Arial"/>
          <w:sz w:val="20"/>
          <w:szCs w:val="20"/>
        </w:rPr>
        <w:t>Yoo</w:t>
      </w:r>
      <w:proofErr w:type="spellEnd"/>
      <w:r w:rsidRPr="00405B98">
        <w:rPr>
          <w:rFonts w:ascii="Arial" w:hAnsi="Arial" w:cs="Arial"/>
          <w:sz w:val="20"/>
          <w:szCs w:val="20"/>
        </w:rPr>
        <w:t xml:space="preserve"> SH, associate editors.  </w:t>
      </w:r>
      <w:proofErr w:type="gramStart"/>
      <w:r w:rsidRPr="00405B98">
        <w:rPr>
          <w:rFonts w:ascii="Arial" w:hAnsi="Arial" w:cs="Arial"/>
          <w:sz w:val="20"/>
          <w:szCs w:val="20"/>
        </w:rPr>
        <w:t>Intraocular Lenses in Cataract and Refractive Surgery.</w:t>
      </w:r>
      <w:proofErr w:type="gramEnd"/>
      <w:r w:rsidRPr="00405B98">
        <w:rPr>
          <w:rFonts w:ascii="Arial" w:hAnsi="Arial" w:cs="Arial"/>
          <w:sz w:val="20"/>
          <w:szCs w:val="20"/>
        </w:rPr>
        <w:t xml:space="preserve"> Philadelphia: W.B. Saunders Company; 2001, pp 187-202.</w:t>
      </w:r>
    </w:p>
    <w:p w:rsidR="006B6B4B" w:rsidRPr="00405B98" w:rsidRDefault="006B6B4B" w:rsidP="006B6B4B">
      <w:pPr>
        <w:pStyle w:val="NormalWeb"/>
        <w:rPr>
          <w:rFonts w:ascii="Arial" w:hAnsi="Arial" w:cs="Arial"/>
          <w:sz w:val="20"/>
          <w:szCs w:val="20"/>
        </w:rPr>
      </w:pPr>
      <w:proofErr w:type="spellStart"/>
      <w:r w:rsidRPr="00405B98">
        <w:rPr>
          <w:rFonts w:ascii="Arial" w:hAnsi="Arial" w:cs="Arial"/>
          <w:sz w:val="20"/>
          <w:szCs w:val="20"/>
        </w:rPr>
        <w:t>Stechschulte</w:t>
      </w:r>
      <w:proofErr w:type="spellEnd"/>
      <w:r w:rsidRPr="00405B98">
        <w:rPr>
          <w:rFonts w:ascii="Arial" w:hAnsi="Arial" w:cs="Arial"/>
          <w:sz w:val="20"/>
          <w:szCs w:val="20"/>
        </w:rPr>
        <w:t xml:space="preserve"> SU, </w:t>
      </w:r>
      <w:proofErr w:type="spellStart"/>
      <w:r w:rsidRPr="00405B98">
        <w:rPr>
          <w:rFonts w:ascii="Arial" w:hAnsi="Arial" w:cs="Arial"/>
          <w:sz w:val="20"/>
          <w:szCs w:val="20"/>
        </w:rPr>
        <w:t>Ang</w:t>
      </w:r>
      <w:proofErr w:type="spellEnd"/>
      <w:r w:rsidRPr="00405B98">
        <w:rPr>
          <w:rFonts w:ascii="Arial" w:hAnsi="Arial" w:cs="Arial"/>
          <w:sz w:val="20"/>
          <w:szCs w:val="20"/>
        </w:rPr>
        <w:t xml:space="preserve"> RT, </w:t>
      </w:r>
      <w:proofErr w:type="spellStart"/>
      <w:r w:rsidRPr="00405B98">
        <w:rPr>
          <w:rFonts w:ascii="Arial" w:hAnsi="Arial" w:cs="Arial"/>
          <w:sz w:val="20"/>
          <w:szCs w:val="20"/>
        </w:rPr>
        <w:t>Azar</w:t>
      </w:r>
      <w:proofErr w:type="spellEnd"/>
      <w:r w:rsidRPr="00405B98">
        <w:rPr>
          <w:rFonts w:ascii="Arial" w:hAnsi="Arial" w:cs="Arial"/>
          <w:sz w:val="20"/>
          <w:szCs w:val="20"/>
        </w:rPr>
        <w:t xml:space="preserve"> DT.  </w:t>
      </w:r>
      <w:r w:rsidRPr="00405B98">
        <w:rPr>
          <w:rStyle w:val="Strong"/>
          <w:rFonts w:ascii="Arial" w:hAnsi="Arial" w:cs="Arial"/>
          <w:b w:val="0"/>
          <w:sz w:val="20"/>
          <w:szCs w:val="20"/>
        </w:rPr>
        <w:t xml:space="preserve">Intraocular Lens Implantation </w:t>
      </w:r>
      <w:proofErr w:type="gramStart"/>
      <w:r w:rsidRPr="00405B98">
        <w:rPr>
          <w:rStyle w:val="Strong"/>
          <w:rFonts w:ascii="Arial" w:hAnsi="Arial" w:cs="Arial"/>
          <w:b w:val="0"/>
          <w:sz w:val="20"/>
          <w:szCs w:val="20"/>
        </w:rPr>
        <w:t>During</w:t>
      </w:r>
      <w:proofErr w:type="gramEnd"/>
      <w:r w:rsidRPr="00405B98">
        <w:rPr>
          <w:rStyle w:val="Strong"/>
          <w:rFonts w:ascii="Arial" w:hAnsi="Arial" w:cs="Arial"/>
          <w:b w:val="0"/>
          <w:sz w:val="20"/>
          <w:szCs w:val="20"/>
        </w:rPr>
        <w:t xml:space="preserve"> Cataract Surgery</w:t>
      </w:r>
      <w:r w:rsidRPr="00405B98">
        <w:rPr>
          <w:rFonts w:ascii="Arial" w:hAnsi="Arial" w:cs="Arial"/>
          <w:sz w:val="20"/>
          <w:szCs w:val="20"/>
        </w:rPr>
        <w:t xml:space="preserve">.  In: </w:t>
      </w:r>
      <w:proofErr w:type="spellStart"/>
      <w:r w:rsidRPr="00405B98">
        <w:rPr>
          <w:rFonts w:ascii="Arial" w:hAnsi="Arial" w:cs="Arial"/>
          <w:sz w:val="20"/>
          <w:szCs w:val="20"/>
        </w:rPr>
        <w:t>Azar</w:t>
      </w:r>
      <w:proofErr w:type="spellEnd"/>
      <w:r w:rsidRPr="00405B98">
        <w:rPr>
          <w:rFonts w:ascii="Arial" w:hAnsi="Arial" w:cs="Arial"/>
          <w:sz w:val="20"/>
          <w:szCs w:val="20"/>
        </w:rPr>
        <w:t xml:space="preserve"> DT, editor; Stark WJ, </w:t>
      </w:r>
      <w:proofErr w:type="spellStart"/>
      <w:r w:rsidRPr="00405B98">
        <w:rPr>
          <w:rFonts w:ascii="Arial" w:hAnsi="Arial" w:cs="Arial"/>
          <w:sz w:val="20"/>
          <w:szCs w:val="20"/>
        </w:rPr>
        <w:t>Azar</w:t>
      </w:r>
      <w:proofErr w:type="spellEnd"/>
      <w:r w:rsidRPr="00405B98">
        <w:rPr>
          <w:rFonts w:ascii="Arial" w:hAnsi="Arial" w:cs="Arial"/>
          <w:sz w:val="20"/>
          <w:szCs w:val="20"/>
        </w:rPr>
        <w:t xml:space="preserve"> NF, Pineda R, </w:t>
      </w:r>
      <w:proofErr w:type="spellStart"/>
      <w:r w:rsidRPr="00405B98">
        <w:rPr>
          <w:rFonts w:ascii="Arial" w:hAnsi="Arial" w:cs="Arial"/>
          <w:sz w:val="20"/>
          <w:szCs w:val="20"/>
        </w:rPr>
        <w:t>Yoo</w:t>
      </w:r>
      <w:proofErr w:type="spellEnd"/>
      <w:r w:rsidRPr="00405B98">
        <w:rPr>
          <w:rFonts w:ascii="Arial" w:hAnsi="Arial" w:cs="Arial"/>
          <w:sz w:val="20"/>
          <w:szCs w:val="20"/>
        </w:rPr>
        <w:t xml:space="preserve"> SH, associate editors.  </w:t>
      </w:r>
      <w:proofErr w:type="gramStart"/>
      <w:r w:rsidRPr="00405B98">
        <w:rPr>
          <w:rFonts w:ascii="Arial" w:hAnsi="Arial" w:cs="Arial"/>
          <w:sz w:val="20"/>
          <w:szCs w:val="20"/>
        </w:rPr>
        <w:t>Intraocular Lenses in Cataract and Refractive Surgery.</w:t>
      </w:r>
      <w:proofErr w:type="gramEnd"/>
      <w:r w:rsidRPr="00405B98">
        <w:rPr>
          <w:rFonts w:ascii="Arial" w:hAnsi="Arial" w:cs="Arial"/>
          <w:sz w:val="20"/>
          <w:szCs w:val="20"/>
        </w:rPr>
        <w:t xml:space="preserve"> Philadelphia: W.B. Saunders Company; 2001, pp 91-98.</w:t>
      </w:r>
    </w:p>
    <w:p w:rsidR="006B6B4B" w:rsidRPr="00405B98" w:rsidRDefault="006B6B4B" w:rsidP="006B6B4B">
      <w:pPr>
        <w:pStyle w:val="NormalWeb"/>
        <w:rPr>
          <w:rFonts w:ascii="Arial" w:hAnsi="Arial" w:cs="Arial"/>
          <w:sz w:val="20"/>
          <w:szCs w:val="20"/>
        </w:rPr>
      </w:pPr>
      <w:proofErr w:type="spellStart"/>
      <w:r w:rsidRPr="00405B98">
        <w:rPr>
          <w:rFonts w:ascii="Arial" w:hAnsi="Arial" w:cs="Arial"/>
          <w:sz w:val="20"/>
          <w:szCs w:val="20"/>
        </w:rPr>
        <w:t>Ang</w:t>
      </w:r>
      <w:proofErr w:type="spellEnd"/>
      <w:r w:rsidRPr="00405B98">
        <w:rPr>
          <w:rFonts w:ascii="Arial" w:hAnsi="Arial" w:cs="Arial"/>
          <w:sz w:val="20"/>
          <w:szCs w:val="20"/>
        </w:rPr>
        <w:t xml:space="preserve"> RT, Rowe SG, Pineda II R.  </w:t>
      </w:r>
      <w:proofErr w:type="spellStart"/>
      <w:proofErr w:type="gramStart"/>
      <w:r w:rsidRPr="00405B98">
        <w:rPr>
          <w:rStyle w:val="Strong"/>
          <w:rFonts w:ascii="Arial" w:hAnsi="Arial" w:cs="Arial"/>
          <w:b w:val="0"/>
          <w:sz w:val="20"/>
          <w:szCs w:val="20"/>
        </w:rPr>
        <w:t>Pseudoexfoliation</w:t>
      </w:r>
      <w:proofErr w:type="spellEnd"/>
      <w:r w:rsidRPr="00405B98">
        <w:rPr>
          <w:rStyle w:val="Strong"/>
          <w:rFonts w:ascii="Arial" w:hAnsi="Arial" w:cs="Arial"/>
          <w:b w:val="0"/>
          <w:sz w:val="20"/>
          <w:szCs w:val="20"/>
        </w:rPr>
        <w:t xml:space="preserve"> Syndrome</w:t>
      </w:r>
      <w:r w:rsidRPr="00405B98">
        <w:rPr>
          <w:rFonts w:ascii="Arial" w:hAnsi="Arial" w:cs="Arial"/>
          <w:sz w:val="20"/>
          <w:szCs w:val="20"/>
        </w:rPr>
        <w:t>.</w:t>
      </w:r>
      <w:proofErr w:type="gramEnd"/>
      <w:r w:rsidRPr="00405B98">
        <w:rPr>
          <w:rFonts w:ascii="Arial" w:hAnsi="Arial" w:cs="Arial"/>
          <w:sz w:val="20"/>
          <w:szCs w:val="20"/>
        </w:rPr>
        <w:t xml:space="preserve">  In: Pineda II R, </w:t>
      </w:r>
      <w:proofErr w:type="spellStart"/>
      <w:r w:rsidRPr="00405B98">
        <w:rPr>
          <w:rFonts w:ascii="Arial" w:hAnsi="Arial" w:cs="Arial"/>
          <w:sz w:val="20"/>
          <w:szCs w:val="20"/>
        </w:rPr>
        <w:t>Espalliat</w:t>
      </w:r>
      <w:proofErr w:type="spellEnd"/>
      <w:r w:rsidRPr="00405B98">
        <w:rPr>
          <w:rFonts w:ascii="Arial" w:hAnsi="Arial" w:cs="Arial"/>
          <w:sz w:val="20"/>
          <w:szCs w:val="20"/>
        </w:rPr>
        <w:t xml:space="preserve"> A, Perez VL, Rowe SG, editors.  </w:t>
      </w:r>
      <w:proofErr w:type="gramStart"/>
      <w:r w:rsidRPr="00405B98">
        <w:rPr>
          <w:rFonts w:ascii="Arial" w:hAnsi="Arial" w:cs="Arial"/>
          <w:sz w:val="20"/>
          <w:szCs w:val="20"/>
        </w:rPr>
        <w:t>The Complicated Cataract.</w:t>
      </w:r>
      <w:proofErr w:type="gramEnd"/>
      <w:r w:rsidRPr="00405B98">
        <w:rPr>
          <w:rFonts w:ascii="Arial" w:hAnsi="Arial" w:cs="Arial"/>
          <w:sz w:val="20"/>
          <w:szCs w:val="20"/>
        </w:rPr>
        <w:t>  New Jersey: Slack Incorporated; 2001, pp 39-46.</w:t>
      </w:r>
    </w:p>
    <w:p w:rsidR="006B6B4B" w:rsidRPr="00405B98" w:rsidRDefault="006B6B4B" w:rsidP="006B6B4B">
      <w:pPr>
        <w:pStyle w:val="NormalWeb"/>
        <w:rPr>
          <w:rFonts w:ascii="Arial" w:hAnsi="Arial" w:cs="Arial"/>
          <w:sz w:val="20"/>
          <w:szCs w:val="20"/>
        </w:rPr>
      </w:pPr>
      <w:proofErr w:type="spellStart"/>
      <w:r w:rsidRPr="00405B98">
        <w:rPr>
          <w:rFonts w:ascii="Arial" w:hAnsi="Arial" w:cs="Arial"/>
          <w:sz w:val="20"/>
          <w:szCs w:val="20"/>
        </w:rPr>
        <w:t>Azar</w:t>
      </w:r>
      <w:proofErr w:type="spellEnd"/>
      <w:r w:rsidRPr="00405B98">
        <w:rPr>
          <w:rFonts w:ascii="Arial" w:hAnsi="Arial" w:cs="Arial"/>
          <w:sz w:val="20"/>
          <w:szCs w:val="20"/>
        </w:rPr>
        <w:t xml:space="preserve"> DT, </w:t>
      </w:r>
      <w:proofErr w:type="spellStart"/>
      <w:r w:rsidRPr="00405B98">
        <w:rPr>
          <w:rFonts w:ascii="Arial" w:hAnsi="Arial" w:cs="Arial"/>
          <w:sz w:val="20"/>
          <w:szCs w:val="20"/>
        </w:rPr>
        <w:t>Ang</w:t>
      </w:r>
      <w:proofErr w:type="spellEnd"/>
      <w:r w:rsidRPr="00405B98">
        <w:rPr>
          <w:rFonts w:ascii="Arial" w:hAnsi="Arial" w:cs="Arial"/>
          <w:sz w:val="20"/>
          <w:szCs w:val="20"/>
        </w:rPr>
        <w:t xml:space="preserve"> RT.  Laser </w:t>
      </w:r>
      <w:proofErr w:type="spellStart"/>
      <w:r w:rsidRPr="00405B98">
        <w:rPr>
          <w:rFonts w:ascii="Arial" w:hAnsi="Arial" w:cs="Arial"/>
          <w:sz w:val="20"/>
          <w:szCs w:val="20"/>
        </w:rPr>
        <w:t>subepithelial</w:t>
      </w:r>
      <w:proofErr w:type="spellEnd"/>
      <w:r w:rsidRPr="00405B98">
        <w:rPr>
          <w:rFonts w:ascii="Arial" w:hAnsi="Arial" w:cs="Arial"/>
          <w:sz w:val="20"/>
          <w:szCs w:val="20"/>
        </w:rPr>
        <w:t xml:space="preserve"> </w:t>
      </w:r>
      <w:proofErr w:type="spellStart"/>
      <w:r w:rsidRPr="00405B98">
        <w:rPr>
          <w:rFonts w:ascii="Arial" w:hAnsi="Arial" w:cs="Arial"/>
          <w:sz w:val="20"/>
          <w:szCs w:val="20"/>
        </w:rPr>
        <w:t>keratomileusis</w:t>
      </w:r>
      <w:proofErr w:type="spellEnd"/>
      <w:r w:rsidRPr="00405B98">
        <w:rPr>
          <w:rFonts w:ascii="Arial" w:hAnsi="Arial" w:cs="Arial"/>
          <w:sz w:val="20"/>
          <w:szCs w:val="20"/>
        </w:rPr>
        <w:t xml:space="preserve">:  Evolution of alcohol assisted flap surface ablation.  </w:t>
      </w:r>
      <w:proofErr w:type="spellStart"/>
      <w:r w:rsidRPr="00405B98">
        <w:rPr>
          <w:rFonts w:ascii="Arial" w:hAnsi="Arial" w:cs="Arial"/>
          <w:sz w:val="20"/>
          <w:szCs w:val="20"/>
        </w:rPr>
        <w:t>Int</w:t>
      </w:r>
      <w:proofErr w:type="spellEnd"/>
      <w:r w:rsidRPr="00405B98">
        <w:rPr>
          <w:rFonts w:ascii="Arial" w:hAnsi="Arial" w:cs="Arial"/>
          <w:sz w:val="20"/>
          <w:szCs w:val="20"/>
        </w:rPr>
        <w:t xml:space="preserve"> </w:t>
      </w:r>
      <w:proofErr w:type="spellStart"/>
      <w:r w:rsidRPr="00405B98">
        <w:rPr>
          <w:rFonts w:ascii="Arial" w:hAnsi="Arial" w:cs="Arial"/>
          <w:sz w:val="20"/>
          <w:szCs w:val="20"/>
        </w:rPr>
        <w:t>Ophthalmol</w:t>
      </w:r>
      <w:proofErr w:type="spellEnd"/>
      <w:r w:rsidRPr="00405B98">
        <w:rPr>
          <w:rFonts w:ascii="Arial" w:hAnsi="Arial" w:cs="Arial"/>
          <w:sz w:val="20"/>
          <w:szCs w:val="20"/>
        </w:rPr>
        <w:t xml:space="preserve"> </w:t>
      </w:r>
      <w:proofErr w:type="spellStart"/>
      <w:r w:rsidRPr="00405B98">
        <w:rPr>
          <w:rFonts w:ascii="Arial" w:hAnsi="Arial" w:cs="Arial"/>
          <w:sz w:val="20"/>
          <w:szCs w:val="20"/>
        </w:rPr>
        <w:t>Clin</w:t>
      </w:r>
      <w:proofErr w:type="spellEnd"/>
      <w:r w:rsidRPr="00405B98">
        <w:rPr>
          <w:rFonts w:ascii="Arial" w:hAnsi="Arial" w:cs="Arial"/>
          <w:sz w:val="20"/>
          <w:szCs w:val="20"/>
        </w:rPr>
        <w:t xml:space="preserve"> 2002; 42(4): 89-97.</w:t>
      </w:r>
    </w:p>
    <w:p w:rsidR="006B6B4B" w:rsidRPr="00405B98" w:rsidRDefault="006B6B4B" w:rsidP="006B6B4B">
      <w:pPr>
        <w:pStyle w:val="NormalWeb"/>
        <w:rPr>
          <w:rFonts w:ascii="Arial" w:hAnsi="Arial" w:cs="Arial"/>
          <w:sz w:val="20"/>
          <w:szCs w:val="20"/>
        </w:rPr>
      </w:pPr>
      <w:r w:rsidRPr="00405B98">
        <w:rPr>
          <w:rFonts w:ascii="Arial" w:hAnsi="Arial" w:cs="Arial"/>
          <w:sz w:val="20"/>
          <w:szCs w:val="20"/>
        </w:rPr>
        <w:t xml:space="preserve">Wang L, </w:t>
      </w:r>
      <w:proofErr w:type="spellStart"/>
      <w:r w:rsidRPr="00405B98">
        <w:rPr>
          <w:rFonts w:ascii="Arial" w:hAnsi="Arial" w:cs="Arial"/>
          <w:sz w:val="20"/>
          <w:szCs w:val="20"/>
        </w:rPr>
        <w:t>Yildirim</w:t>
      </w:r>
      <w:proofErr w:type="spellEnd"/>
      <w:r w:rsidRPr="00405B98">
        <w:rPr>
          <w:rFonts w:ascii="Arial" w:hAnsi="Arial" w:cs="Arial"/>
          <w:sz w:val="20"/>
          <w:szCs w:val="20"/>
        </w:rPr>
        <w:t xml:space="preserve"> R, </w:t>
      </w:r>
      <w:proofErr w:type="spellStart"/>
      <w:r w:rsidRPr="00405B98">
        <w:rPr>
          <w:rFonts w:ascii="Arial" w:hAnsi="Arial" w:cs="Arial"/>
          <w:sz w:val="20"/>
          <w:szCs w:val="20"/>
        </w:rPr>
        <w:t>Ang</w:t>
      </w:r>
      <w:proofErr w:type="spellEnd"/>
      <w:r w:rsidRPr="00405B98">
        <w:rPr>
          <w:rFonts w:ascii="Arial" w:hAnsi="Arial" w:cs="Arial"/>
          <w:sz w:val="20"/>
          <w:szCs w:val="20"/>
        </w:rPr>
        <w:t xml:space="preserve"> RT, </w:t>
      </w:r>
      <w:proofErr w:type="spellStart"/>
      <w:r w:rsidRPr="00405B98">
        <w:rPr>
          <w:rFonts w:ascii="Arial" w:hAnsi="Arial" w:cs="Arial"/>
          <w:sz w:val="20"/>
          <w:szCs w:val="20"/>
        </w:rPr>
        <w:t>Azar</w:t>
      </w:r>
      <w:proofErr w:type="spellEnd"/>
      <w:r w:rsidRPr="00405B98">
        <w:rPr>
          <w:rFonts w:ascii="Arial" w:hAnsi="Arial" w:cs="Arial"/>
          <w:sz w:val="20"/>
          <w:szCs w:val="20"/>
        </w:rPr>
        <w:t xml:space="preserve"> DT, Koch DD.  </w:t>
      </w:r>
      <w:proofErr w:type="gramStart"/>
      <w:r w:rsidRPr="00405B98">
        <w:rPr>
          <w:rStyle w:val="Strong"/>
          <w:rFonts w:ascii="Arial" w:hAnsi="Arial" w:cs="Arial"/>
          <w:b w:val="0"/>
          <w:sz w:val="20"/>
          <w:szCs w:val="20"/>
        </w:rPr>
        <w:t>Corneal Topography and LASIK Applications</w:t>
      </w:r>
      <w:r w:rsidRPr="00405B98">
        <w:rPr>
          <w:rFonts w:ascii="Arial" w:hAnsi="Arial" w:cs="Arial"/>
          <w:sz w:val="20"/>
          <w:szCs w:val="20"/>
        </w:rPr>
        <w:t>.</w:t>
      </w:r>
      <w:proofErr w:type="gramEnd"/>
      <w:r w:rsidRPr="00405B98">
        <w:rPr>
          <w:rFonts w:ascii="Arial" w:hAnsi="Arial" w:cs="Arial"/>
          <w:sz w:val="20"/>
          <w:szCs w:val="20"/>
        </w:rPr>
        <w:t xml:space="preserve">  In: </w:t>
      </w:r>
      <w:proofErr w:type="spellStart"/>
      <w:r w:rsidRPr="00405B98">
        <w:rPr>
          <w:rFonts w:ascii="Arial" w:hAnsi="Arial" w:cs="Arial"/>
          <w:sz w:val="20"/>
          <w:szCs w:val="20"/>
        </w:rPr>
        <w:t>Azar</w:t>
      </w:r>
      <w:proofErr w:type="spellEnd"/>
      <w:r w:rsidRPr="00405B98">
        <w:rPr>
          <w:rFonts w:ascii="Arial" w:hAnsi="Arial" w:cs="Arial"/>
          <w:sz w:val="20"/>
          <w:szCs w:val="20"/>
        </w:rPr>
        <w:t xml:space="preserve"> DT, Koch DD, editors.  </w:t>
      </w:r>
      <w:proofErr w:type="gramStart"/>
      <w:r w:rsidRPr="00405B98">
        <w:rPr>
          <w:rFonts w:ascii="Arial" w:hAnsi="Arial" w:cs="Arial"/>
          <w:sz w:val="20"/>
          <w:szCs w:val="20"/>
        </w:rPr>
        <w:t xml:space="preserve">Laser In-Situ </w:t>
      </w:r>
      <w:proofErr w:type="spellStart"/>
      <w:r w:rsidRPr="00405B98">
        <w:rPr>
          <w:rFonts w:ascii="Arial" w:hAnsi="Arial" w:cs="Arial"/>
          <w:sz w:val="20"/>
          <w:szCs w:val="20"/>
        </w:rPr>
        <w:t>Keratomileusis</w:t>
      </w:r>
      <w:proofErr w:type="spellEnd"/>
      <w:r w:rsidRPr="00405B98">
        <w:rPr>
          <w:rFonts w:ascii="Arial" w:hAnsi="Arial" w:cs="Arial"/>
          <w:sz w:val="20"/>
          <w:szCs w:val="20"/>
        </w:rPr>
        <w:t>.</w:t>
      </w:r>
      <w:proofErr w:type="gramEnd"/>
      <w:r w:rsidRPr="00405B98">
        <w:rPr>
          <w:rFonts w:ascii="Arial" w:hAnsi="Arial" w:cs="Arial"/>
          <w:sz w:val="20"/>
          <w:szCs w:val="20"/>
        </w:rPr>
        <w:t xml:space="preserve">  New York: Marcel Dekker. 2003. </w:t>
      </w:r>
    </w:p>
    <w:p w:rsidR="006B6B4B" w:rsidRPr="00405B98" w:rsidRDefault="006B6B4B" w:rsidP="006B6B4B">
      <w:pPr>
        <w:pStyle w:val="NormalWeb"/>
        <w:rPr>
          <w:rFonts w:ascii="Arial" w:hAnsi="Arial" w:cs="Arial"/>
          <w:sz w:val="20"/>
          <w:szCs w:val="20"/>
        </w:rPr>
      </w:pPr>
      <w:proofErr w:type="spellStart"/>
      <w:r w:rsidRPr="00405B98">
        <w:rPr>
          <w:rFonts w:ascii="Arial" w:hAnsi="Arial" w:cs="Arial"/>
          <w:sz w:val="20"/>
          <w:szCs w:val="20"/>
        </w:rPr>
        <w:t>Ang</w:t>
      </w:r>
      <w:proofErr w:type="spellEnd"/>
      <w:r w:rsidRPr="00405B98">
        <w:rPr>
          <w:rFonts w:ascii="Arial" w:hAnsi="Arial" w:cs="Arial"/>
          <w:sz w:val="20"/>
          <w:szCs w:val="20"/>
        </w:rPr>
        <w:t xml:space="preserve"> RT, Johnson J, </w:t>
      </w:r>
      <w:proofErr w:type="spellStart"/>
      <w:r w:rsidRPr="00405B98">
        <w:rPr>
          <w:rFonts w:ascii="Arial" w:hAnsi="Arial" w:cs="Arial"/>
          <w:sz w:val="20"/>
          <w:szCs w:val="20"/>
        </w:rPr>
        <w:t>Azar</w:t>
      </w:r>
      <w:proofErr w:type="spellEnd"/>
      <w:r w:rsidRPr="00405B98">
        <w:rPr>
          <w:rFonts w:ascii="Arial" w:hAnsi="Arial" w:cs="Arial"/>
          <w:sz w:val="20"/>
          <w:szCs w:val="20"/>
        </w:rPr>
        <w:t xml:space="preserve"> DT.  </w:t>
      </w:r>
      <w:proofErr w:type="gramStart"/>
      <w:r w:rsidRPr="00405B98">
        <w:rPr>
          <w:rStyle w:val="Strong"/>
          <w:rFonts w:ascii="Arial" w:hAnsi="Arial" w:cs="Arial"/>
          <w:b w:val="0"/>
          <w:sz w:val="20"/>
          <w:szCs w:val="20"/>
        </w:rPr>
        <w:t>Adjunctive Instrumentation in LASIK</w:t>
      </w:r>
      <w:r w:rsidRPr="00405B98">
        <w:rPr>
          <w:rFonts w:ascii="Arial" w:hAnsi="Arial" w:cs="Arial"/>
          <w:sz w:val="20"/>
          <w:szCs w:val="20"/>
        </w:rPr>
        <w:t>.</w:t>
      </w:r>
      <w:proofErr w:type="gramEnd"/>
      <w:r w:rsidRPr="00405B98">
        <w:rPr>
          <w:rFonts w:ascii="Arial" w:hAnsi="Arial" w:cs="Arial"/>
          <w:sz w:val="20"/>
          <w:szCs w:val="20"/>
        </w:rPr>
        <w:t xml:space="preserve">  In: </w:t>
      </w:r>
      <w:proofErr w:type="spellStart"/>
      <w:r w:rsidRPr="00405B98">
        <w:rPr>
          <w:rFonts w:ascii="Arial" w:hAnsi="Arial" w:cs="Arial"/>
          <w:sz w:val="20"/>
          <w:szCs w:val="20"/>
        </w:rPr>
        <w:t>Azar</w:t>
      </w:r>
      <w:proofErr w:type="spellEnd"/>
      <w:r w:rsidRPr="00405B98">
        <w:rPr>
          <w:rFonts w:ascii="Arial" w:hAnsi="Arial" w:cs="Arial"/>
          <w:sz w:val="20"/>
          <w:szCs w:val="20"/>
        </w:rPr>
        <w:t xml:space="preserve"> DT, Koch DD, editors.  </w:t>
      </w:r>
      <w:proofErr w:type="gramStart"/>
      <w:r w:rsidRPr="00405B98">
        <w:rPr>
          <w:rFonts w:ascii="Arial" w:hAnsi="Arial" w:cs="Arial"/>
          <w:sz w:val="20"/>
          <w:szCs w:val="20"/>
        </w:rPr>
        <w:t xml:space="preserve">Laser In-Situ </w:t>
      </w:r>
      <w:proofErr w:type="spellStart"/>
      <w:r w:rsidRPr="00405B98">
        <w:rPr>
          <w:rFonts w:ascii="Arial" w:hAnsi="Arial" w:cs="Arial"/>
          <w:sz w:val="20"/>
          <w:szCs w:val="20"/>
        </w:rPr>
        <w:t>Keratomileusis</w:t>
      </w:r>
      <w:proofErr w:type="spellEnd"/>
      <w:r w:rsidRPr="00405B98">
        <w:rPr>
          <w:rFonts w:ascii="Arial" w:hAnsi="Arial" w:cs="Arial"/>
          <w:sz w:val="20"/>
          <w:szCs w:val="20"/>
        </w:rPr>
        <w:t>.</w:t>
      </w:r>
      <w:proofErr w:type="gramEnd"/>
      <w:r w:rsidRPr="00405B98">
        <w:rPr>
          <w:rFonts w:ascii="Arial" w:hAnsi="Arial" w:cs="Arial"/>
          <w:sz w:val="20"/>
          <w:szCs w:val="20"/>
        </w:rPr>
        <w:t xml:space="preserve">  New York: Marcel Dekker. 2003. </w:t>
      </w:r>
    </w:p>
    <w:p w:rsidR="006B6B4B" w:rsidRPr="00405B98" w:rsidRDefault="006B6B4B" w:rsidP="006B6B4B">
      <w:pPr>
        <w:pStyle w:val="NormalWeb"/>
        <w:rPr>
          <w:rFonts w:ascii="Arial" w:hAnsi="Arial" w:cs="Arial"/>
          <w:sz w:val="20"/>
          <w:szCs w:val="20"/>
        </w:rPr>
      </w:pPr>
      <w:r w:rsidRPr="00405B98">
        <w:rPr>
          <w:rFonts w:ascii="Arial" w:hAnsi="Arial" w:cs="Arial"/>
          <w:sz w:val="20"/>
          <w:szCs w:val="20"/>
        </w:rPr>
        <w:t xml:space="preserve">Torres R, </w:t>
      </w:r>
      <w:proofErr w:type="spellStart"/>
      <w:r w:rsidRPr="00405B98">
        <w:rPr>
          <w:rFonts w:ascii="Arial" w:hAnsi="Arial" w:cs="Arial"/>
          <w:sz w:val="20"/>
          <w:szCs w:val="20"/>
        </w:rPr>
        <w:t>Ang</w:t>
      </w:r>
      <w:proofErr w:type="spellEnd"/>
      <w:r w:rsidRPr="00405B98">
        <w:rPr>
          <w:rFonts w:ascii="Arial" w:hAnsi="Arial" w:cs="Arial"/>
          <w:sz w:val="20"/>
          <w:szCs w:val="20"/>
        </w:rPr>
        <w:t xml:space="preserve"> RT, </w:t>
      </w:r>
      <w:proofErr w:type="spellStart"/>
      <w:r w:rsidRPr="00405B98">
        <w:rPr>
          <w:rFonts w:ascii="Arial" w:hAnsi="Arial" w:cs="Arial"/>
          <w:sz w:val="20"/>
          <w:szCs w:val="20"/>
        </w:rPr>
        <w:t>Azar</w:t>
      </w:r>
      <w:proofErr w:type="spellEnd"/>
      <w:r w:rsidRPr="00405B98">
        <w:rPr>
          <w:rFonts w:ascii="Arial" w:hAnsi="Arial" w:cs="Arial"/>
          <w:sz w:val="20"/>
          <w:szCs w:val="20"/>
        </w:rPr>
        <w:t xml:space="preserve"> DT.  </w:t>
      </w:r>
      <w:r w:rsidRPr="00405B98">
        <w:rPr>
          <w:rStyle w:val="Strong"/>
          <w:rFonts w:ascii="Arial" w:hAnsi="Arial" w:cs="Arial"/>
          <w:b w:val="0"/>
          <w:sz w:val="20"/>
          <w:szCs w:val="20"/>
        </w:rPr>
        <w:t>Lasers in LASIK: Basic Aspects.</w:t>
      </w:r>
      <w:r w:rsidRPr="00405B98">
        <w:rPr>
          <w:rFonts w:ascii="Arial" w:hAnsi="Arial" w:cs="Arial"/>
          <w:sz w:val="20"/>
          <w:szCs w:val="20"/>
        </w:rPr>
        <w:t xml:space="preserve">  In: </w:t>
      </w:r>
      <w:proofErr w:type="spellStart"/>
      <w:r w:rsidRPr="00405B98">
        <w:rPr>
          <w:rFonts w:ascii="Arial" w:hAnsi="Arial" w:cs="Arial"/>
          <w:sz w:val="20"/>
          <w:szCs w:val="20"/>
        </w:rPr>
        <w:t>Azar</w:t>
      </w:r>
      <w:proofErr w:type="spellEnd"/>
      <w:r w:rsidRPr="00405B98">
        <w:rPr>
          <w:rFonts w:ascii="Arial" w:hAnsi="Arial" w:cs="Arial"/>
          <w:sz w:val="20"/>
          <w:szCs w:val="20"/>
        </w:rPr>
        <w:t xml:space="preserve"> DT, Koch DD, editors.  </w:t>
      </w:r>
      <w:proofErr w:type="gramStart"/>
      <w:r w:rsidRPr="00405B98">
        <w:rPr>
          <w:rFonts w:ascii="Arial" w:hAnsi="Arial" w:cs="Arial"/>
          <w:sz w:val="20"/>
          <w:szCs w:val="20"/>
        </w:rPr>
        <w:t xml:space="preserve">Laser In-Situ </w:t>
      </w:r>
      <w:proofErr w:type="spellStart"/>
      <w:r w:rsidRPr="00405B98">
        <w:rPr>
          <w:rFonts w:ascii="Arial" w:hAnsi="Arial" w:cs="Arial"/>
          <w:sz w:val="20"/>
          <w:szCs w:val="20"/>
        </w:rPr>
        <w:t>Keratomileusis</w:t>
      </w:r>
      <w:proofErr w:type="spellEnd"/>
      <w:r w:rsidRPr="00405B98">
        <w:rPr>
          <w:rFonts w:ascii="Arial" w:hAnsi="Arial" w:cs="Arial"/>
          <w:sz w:val="20"/>
          <w:szCs w:val="20"/>
        </w:rPr>
        <w:t>.</w:t>
      </w:r>
      <w:proofErr w:type="gramEnd"/>
      <w:r w:rsidRPr="00405B98">
        <w:rPr>
          <w:rFonts w:ascii="Arial" w:hAnsi="Arial" w:cs="Arial"/>
          <w:sz w:val="20"/>
          <w:szCs w:val="20"/>
        </w:rPr>
        <w:t xml:space="preserve">  New York: Marcel Dekker. 2003. </w:t>
      </w:r>
    </w:p>
    <w:p w:rsidR="006B6B4B" w:rsidRPr="00405B98" w:rsidRDefault="006B6B4B" w:rsidP="006B6B4B">
      <w:pPr>
        <w:pStyle w:val="NormalWeb"/>
        <w:rPr>
          <w:rFonts w:ascii="Arial" w:hAnsi="Arial" w:cs="Arial"/>
          <w:sz w:val="20"/>
          <w:szCs w:val="20"/>
        </w:rPr>
      </w:pPr>
      <w:proofErr w:type="spellStart"/>
      <w:r w:rsidRPr="00405B98">
        <w:rPr>
          <w:rFonts w:ascii="Arial" w:hAnsi="Arial" w:cs="Arial"/>
          <w:sz w:val="20"/>
          <w:szCs w:val="20"/>
        </w:rPr>
        <w:t>Feit</w:t>
      </w:r>
      <w:proofErr w:type="spellEnd"/>
      <w:r w:rsidRPr="00405B98">
        <w:rPr>
          <w:rFonts w:ascii="Arial" w:hAnsi="Arial" w:cs="Arial"/>
          <w:sz w:val="20"/>
          <w:szCs w:val="20"/>
        </w:rPr>
        <w:t xml:space="preserve"> R, </w:t>
      </w:r>
      <w:proofErr w:type="spellStart"/>
      <w:r w:rsidRPr="00405B98">
        <w:rPr>
          <w:rFonts w:ascii="Arial" w:hAnsi="Arial" w:cs="Arial"/>
          <w:sz w:val="20"/>
          <w:szCs w:val="20"/>
        </w:rPr>
        <w:t>Taneri</w:t>
      </w:r>
      <w:proofErr w:type="spellEnd"/>
      <w:r w:rsidRPr="00405B98">
        <w:rPr>
          <w:rFonts w:ascii="Arial" w:hAnsi="Arial" w:cs="Arial"/>
          <w:sz w:val="20"/>
          <w:szCs w:val="20"/>
        </w:rPr>
        <w:t xml:space="preserve"> S, </w:t>
      </w:r>
      <w:proofErr w:type="spellStart"/>
      <w:r w:rsidRPr="00405B98">
        <w:rPr>
          <w:rFonts w:ascii="Arial" w:hAnsi="Arial" w:cs="Arial"/>
          <w:sz w:val="20"/>
          <w:szCs w:val="20"/>
        </w:rPr>
        <w:t>Ang</w:t>
      </w:r>
      <w:proofErr w:type="spellEnd"/>
      <w:r w:rsidRPr="00405B98">
        <w:rPr>
          <w:rFonts w:ascii="Arial" w:hAnsi="Arial" w:cs="Arial"/>
          <w:sz w:val="20"/>
          <w:szCs w:val="20"/>
        </w:rPr>
        <w:t xml:space="preserve"> RT, Chen CC, </w:t>
      </w:r>
      <w:proofErr w:type="spellStart"/>
      <w:r w:rsidRPr="00405B98">
        <w:rPr>
          <w:rFonts w:ascii="Arial" w:hAnsi="Arial" w:cs="Arial"/>
          <w:sz w:val="20"/>
          <w:szCs w:val="20"/>
        </w:rPr>
        <w:t>Azar</w:t>
      </w:r>
      <w:proofErr w:type="spellEnd"/>
      <w:r w:rsidRPr="00405B98">
        <w:rPr>
          <w:rFonts w:ascii="Arial" w:hAnsi="Arial" w:cs="Arial"/>
          <w:sz w:val="20"/>
          <w:szCs w:val="20"/>
        </w:rPr>
        <w:t xml:space="preserve"> DT. </w:t>
      </w:r>
      <w:r w:rsidRPr="00405B98">
        <w:rPr>
          <w:rStyle w:val="Strong"/>
          <w:rFonts w:ascii="Arial" w:hAnsi="Arial" w:cs="Arial"/>
          <w:b w:val="0"/>
          <w:sz w:val="20"/>
          <w:szCs w:val="20"/>
        </w:rPr>
        <w:t xml:space="preserve"> </w:t>
      </w:r>
      <w:proofErr w:type="spellStart"/>
      <w:proofErr w:type="gramStart"/>
      <w:r w:rsidRPr="00405B98">
        <w:rPr>
          <w:rStyle w:val="Strong"/>
          <w:rFonts w:ascii="Arial" w:hAnsi="Arial" w:cs="Arial"/>
          <w:b w:val="0"/>
          <w:sz w:val="20"/>
          <w:szCs w:val="20"/>
        </w:rPr>
        <w:t>Lasek</w:t>
      </w:r>
      <w:proofErr w:type="spellEnd"/>
      <w:r w:rsidRPr="00405B98">
        <w:rPr>
          <w:rStyle w:val="Strong"/>
          <w:rFonts w:ascii="Arial" w:hAnsi="Arial" w:cs="Arial"/>
          <w:b w:val="0"/>
          <w:sz w:val="20"/>
          <w:szCs w:val="20"/>
        </w:rPr>
        <w:t xml:space="preserve"> Techniques and Outcomes</w:t>
      </w:r>
      <w:r w:rsidRPr="00405B98">
        <w:rPr>
          <w:rFonts w:ascii="Arial" w:hAnsi="Arial" w:cs="Arial"/>
          <w:sz w:val="20"/>
          <w:szCs w:val="20"/>
        </w:rPr>
        <w:t>.</w:t>
      </w:r>
      <w:proofErr w:type="gramEnd"/>
      <w:r w:rsidRPr="00405B98">
        <w:rPr>
          <w:rFonts w:ascii="Arial" w:hAnsi="Arial" w:cs="Arial"/>
          <w:sz w:val="20"/>
          <w:szCs w:val="20"/>
        </w:rPr>
        <w:t xml:space="preserve">  </w:t>
      </w:r>
      <w:proofErr w:type="spellStart"/>
      <w:r w:rsidRPr="00405B98">
        <w:rPr>
          <w:rFonts w:ascii="Arial" w:hAnsi="Arial" w:cs="Arial"/>
          <w:sz w:val="20"/>
          <w:szCs w:val="20"/>
        </w:rPr>
        <w:t>Ophth</w:t>
      </w:r>
      <w:proofErr w:type="spellEnd"/>
      <w:r w:rsidRPr="00405B98">
        <w:rPr>
          <w:rFonts w:ascii="Arial" w:hAnsi="Arial" w:cs="Arial"/>
          <w:sz w:val="20"/>
          <w:szCs w:val="20"/>
        </w:rPr>
        <w:t xml:space="preserve"> </w:t>
      </w:r>
      <w:proofErr w:type="spellStart"/>
      <w:r w:rsidRPr="00405B98">
        <w:rPr>
          <w:rFonts w:ascii="Arial" w:hAnsi="Arial" w:cs="Arial"/>
          <w:sz w:val="20"/>
          <w:szCs w:val="20"/>
        </w:rPr>
        <w:t>Clin</w:t>
      </w:r>
      <w:proofErr w:type="spellEnd"/>
      <w:r w:rsidRPr="00405B98">
        <w:rPr>
          <w:rFonts w:ascii="Arial" w:hAnsi="Arial" w:cs="Arial"/>
          <w:sz w:val="20"/>
          <w:szCs w:val="20"/>
        </w:rPr>
        <w:t xml:space="preserve"> North Am 2003; 16: 127-135.</w:t>
      </w:r>
    </w:p>
    <w:p w:rsidR="006B6B4B" w:rsidRPr="00405B98" w:rsidRDefault="006B6B4B" w:rsidP="006B6B4B">
      <w:pPr>
        <w:pStyle w:val="NormalWeb"/>
        <w:rPr>
          <w:rFonts w:ascii="Arial" w:hAnsi="Arial" w:cs="Arial"/>
          <w:sz w:val="20"/>
          <w:szCs w:val="20"/>
        </w:rPr>
      </w:pPr>
      <w:r w:rsidRPr="00405B98">
        <w:rPr>
          <w:rFonts w:ascii="Arial" w:hAnsi="Arial" w:cs="Arial"/>
          <w:sz w:val="20"/>
          <w:szCs w:val="20"/>
        </w:rPr>
        <w:t>Associate Editor. </w:t>
      </w:r>
      <w:r w:rsidRPr="00405B98">
        <w:rPr>
          <w:rStyle w:val="Strong"/>
          <w:rFonts w:ascii="Arial" w:hAnsi="Arial" w:cs="Arial"/>
          <w:b w:val="0"/>
          <w:sz w:val="20"/>
          <w:szCs w:val="20"/>
        </w:rPr>
        <w:t xml:space="preserve"> </w:t>
      </w:r>
      <w:proofErr w:type="spellStart"/>
      <w:r w:rsidRPr="00405B98">
        <w:rPr>
          <w:rStyle w:val="Strong"/>
          <w:rFonts w:ascii="Arial" w:hAnsi="Arial" w:cs="Arial"/>
          <w:b w:val="0"/>
          <w:sz w:val="20"/>
          <w:szCs w:val="20"/>
        </w:rPr>
        <w:t>Lasek</w:t>
      </w:r>
      <w:proofErr w:type="spellEnd"/>
      <w:r w:rsidRPr="00405B98">
        <w:rPr>
          <w:rStyle w:val="Strong"/>
          <w:rFonts w:ascii="Arial" w:hAnsi="Arial" w:cs="Arial"/>
          <w:b w:val="0"/>
          <w:sz w:val="20"/>
          <w:szCs w:val="20"/>
        </w:rPr>
        <w:t xml:space="preserve">, PRK, and </w:t>
      </w:r>
      <w:proofErr w:type="spellStart"/>
      <w:r w:rsidRPr="00405B98">
        <w:rPr>
          <w:rStyle w:val="Strong"/>
          <w:rFonts w:ascii="Arial" w:hAnsi="Arial" w:cs="Arial"/>
          <w:b w:val="0"/>
          <w:sz w:val="20"/>
          <w:szCs w:val="20"/>
        </w:rPr>
        <w:t>Excimer</w:t>
      </w:r>
      <w:proofErr w:type="spellEnd"/>
      <w:r w:rsidRPr="00405B98">
        <w:rPr>
          <w:rStyle w:val="Strong"/>
          <w:rFonts w:ascii="Arial" w:hAnsi="Arial" w:cs="Arial"/>
          <w:b w:val="0"/>
          <w:sz w:val="20"/>
          <w:szCs w:val="20"/>
        </w:rPr>
        <w:t xml:space="preserve"> Laser </w:t>
      </w:r>
      <w:proofErr w:type="spellStart"/>
      <w:r w:rsidRPr="00405B98">
        <w:rPr>
          <w:rStyle w:val="Strong"/>
          <w:rFonts w:ascii="Arial" w:hAnsi="Arial" w:cs="Arial"/>
          <w:b w:val="0"/>
          <w:sz w:val="20"/>
          <w:szCs w:val="20"/>
        </w:rPr>
        <w:t>Stromal</w:t>
      </w:r>
      <w:proofErr w:type="spellEnd"/>
      <w:r w:rsidRPr="00405B98">
        <w:rPr>
          <w:rStyle w:val="Strong"/>
          <w:rFonts w:ascii="Arial" w:hAnsi="Arial" w:cs="Arial"/>
          <w:b w:val="0"/>
          <w:sz w:val="20"/>
          <w:szCs w:val="20"/>
        </w:rPr>
        <w:t xml:space="preserve"> Surface Ablation</w:t>
      </w:r>
      <w:r w:rsidRPr="00405B98">
        <w:rPr>
          <w:rFonts w:ascii="Arial" w:hAnsi="Arial" w:cs="Arial"/>
          <w:sz w:val="20"/>
          <w:szCs w:val="20"/>
        </w:rPr>
        <w:t xml:space="preserve">.  </w:t>
      </w:r>
      <w:proofErr w:type="spellStart"/>
      <w:r w:rsidRPr="00405B98">
        <w:rPr>
          <w:rFonts w:ascii="Arial" w:hAnsi="Arial" w:cs="Arial"/>
          <w:sz w:val="20"/>
          <w:szCs w:val="20"/>
        </w:rPr>
        <w:t>Azar</w:t>
      </w:r>
      <w:proofErr w:type="spellEnd"/>
      <w:r w:rsidRPr="00405B98">
        <w:rPr>
          <w:rFonts w:ascii="Arial" w:hAnsi="Arial" w:cs="Arial"/>
          <w:sz w:val="20"/>
          <w:szCs w:val="20"/>
        </w:rPr>
        <w:t xml:space="preserve"> DT, </w:t>
      </w:r>
      <w:proofErr w:type="spellStart"/>
      <w:r w:rsidRPr="00405B98">
        <w:rPr>
          <w:rFonts w:ascii="Arial" w:hAnsi="Arial" w:cs="Arial"/>
          <w:sz w:val="20"/>
          <w:szCs w:val="20"/>
        </w:rPr>
        <w:t>Camellin</w:t>
      </w:r>
      <w:proofErr w:type="spellEnd"/>
      <w:r w:rsidRPr="00405B98">
        <w:rPr>
          <w:rFonts w:ascii="Arial" w:hAnsi="Arial" w:cs="Arial"/>
          <w:sz w:val="20"/>
          <w:szCs w:val="20"/>
        </w:rPr>
        <w:t xml:space="preserve"> M, Yee RW.  New York: Marcel Dekker. 2005 </w:t>
      </w:r>
    </w:p>
    <w:p w:rsidR="006B6B4B" w:rsidRPr="00405B98" w:rsidRDefault="006B6B4B" w:rsidP="006B6B4B">
      <w:pPr>
        <w:pStyle w:val="NormalWeb"/>
        <w:rPr>
          <w:rFonts w:ascii="Arial" w:hAnsi="Arial" w:cs="Arial"/>
          <w:sz w:val="20"/>
          <w:szCs w:val="20"/>
        </w:rPr>
      </w:pPr>
      <w:proofErr w:type="spellStart"/>
      <w:r w:rsidRPr="00405B98">
        <w:rPr>
          <w:rFonts w:ascii="Arial" w:hAnsi="Arial" w:cs="Arial"/>
          <w:sz w:val="20"/>
          <w:szCs w:val="20"/>
        </w:rPr>
        <w:t>Ang</w:t>
      </w:r>
      <w:proofErr w:type="spellEnd"/>
      <w:r w:rsidRPr="00405B98">
        <w:rPr>
          <w:rFonts w:ascii="Arial" w:hAnsi="Arial" w:cs="Arial"/>
          <w:sz w:val="20"/>
          <w:szCs w:val="20"/>
        </w:rPr>
        <w:t xml:space="preserve"> RT, Martinez GA, </w:t>
      </w:r>
      <w:proofErr w:type="spellStart"/>
      <w:r w:rsidRPr="00405B98">
        <w:rPr>
          <w:rFonts w:ascii="Arial" w:hAnsi="Arial" w:cs="Arial"/>
          <w:sz w:val="20"/>
          <w:szCs w:val="20"/>
        </w:rPr>
        <w:t>Caguioa</w:t>
      </w:r>
      <w:proofErr w:type="spellEnd"/>
      <w:r w:rsidRPr="00405B98">
        <w:rPr>
          <w:rFonts w:ascii="Arial" w:hAnsi="Arial" w:cs="Arial"/>
          <w:sz w:val="20"/>
          <w:szCs w:val="20"/>
        </w:rPr>
        <w:t xml:space="preserve"> JB, Reyes KB.  </w:t>
      </w:r>
      <w:r w:rsidRPr="00405B98">
        <w:rPr>
          <w:rStyle w:val="Strong"/>
          <w:rFonts w:ascii="Arial" w:hAnsi="Arial" w:cs="Arial"/>
          <w:b w:val="0"/>
          <w:sz w:val="20"/>
          <w:szCs w:val="20"/>
        </w:rPr>
        <w:t xml:space="preserve">Comparison in the Quality of Vision and Spherical Aberration </w:t>
      </w:r>
      <w:proofErr w:type="gramStart"/>
      <w:r w:rsidRPr="00405B98">
        <w:rPr>
          <w:rStyle w:val="Strong"/>
          <w:rFonts w:ascii="Arial" w:hAnsi="Arial" w:cs="Arial"/>
          <w:b w:val="0"/>
          <w:sz w:val="20"/>
          <w:szCs w:val="20"/>
        </w:rPr>
        <w:t>Between</w:t>
      </w:r>
      <w:proofErr w:type="gramEnd"/>
      <w:r w:rsidRPr="00405B98">
        <w:rPr>
          <w:rStyle w:val="Strong"/>
          <w:rFonts w:ascii="Arial" w:hAnsi="Arial" w:cs="Arial"/>
          <w:b w:val="0"/>
          <w:sz w:val="20"/>
          <w:szCs w:val="20"/>
        </w:rPr>
        <w:t xml:space="preserve"> Spherical and Aspheric Intraocular Lenses</w:t>
      </w:r>
      <w:r w:rsidRPr="00405B98">
        <w:rPr>
          <w:rFonts w:ascii="Arial" w:hAnsi="Arial" w:cs="Arial"/>
          <w:sz w:val="20"/>
          <w:szCs w:val="20"/>
        </w:rPr>
        <w:t xml:space="preserve">.  Philipp J </w:t>
      </w:r>
      <w:proofErr w:type="spellStart"/>
      <w:r w:rsidRPr="00405B98">
        <w:rPr>
          <w:rFonts w:ascii="Arial" w:hAnsi="Arial" w:cs="Arial"/>
          <w:sz w:val="20"/>
          <w:szCs w:val="20"/>
        </w:rPr>
        <w:t>Ophthalmol</w:t>
      </w:r>
      <w:proofErr w:type="spellEnd"/>
      <w:r w:rsidRPr="00405B98">
        <w:rPr>
          <w:rFonts w:ascii="Arial" w:hAnsi="Arial" w:cs="Arial"/>
          <w:sz w:val="20"/>
          <w:szCs w:val="20"/>
        </w:rPr>
        <w:t xml:space="preserve"> 2008; 33 (1): 9-12.  </w:t>
      </w:r>
    </w:p>
    <w:p w:rsidR="006B6B4B" w:rsidRPr="00405B98" w:rsidRDefault="006B6B4B" w:rsidP="006B6B4B">
      <w:pPr>
        <w:pStyle w:val="NormalWeb"/>
        <w:rPr>
          <w:rFonts w:ascii="Arial" w:hAnsi="Arial" w:cs="Arial"/>
          <w:sz w:val="20"/>
          <w:szCs w:val="20"/>
        </w:rPr>
      </w:pPr>
      <w:proofErr w:type="spellStart"/>
      <w:r w:rsidRPr="00405B98">
        <w:rPr>
          <w:rFonts w:ascii="Arial" w:hAnsi="Arial" w:cs="Arial"/>
          <w:sz w:val="20"/>
          <w:szCs w:val="20"/>
        </w:rPr>
        <w:t>Ang</w:t>
      </w:r>
      <w:proofErr w:type="spellEnd"/>
      <w:r w:rsidRPr="00405B98">
        <w:rPr>
          <w:rFonts w:ascii="Arial" w:hAnsi="Arial" w:cs="Arial"/>
          <w:sz w:val="20"/>
          <w:szCs w:val="20"/>
        </w:rPr>
        <w:t xml:space="preserve"> RT, Chan WK, Wee TL, et al.  </w:t>
      </w:r>
      <w:proofErr w:type="gramStart"/>
      <w:r w:rsidRPr="00405B98">
        <w:rPr>
          <w:rStyle w:val="Strong"/>
          <w:rFonts w:ascii="Arial" w:hAnsi="Arial" w:cs="Arial"/>
          <w:b w:val="0"/>
          <w:sz w:val="20"/>
          <w:szCs w:val="20"/>
        </w:rPr>
        <w:t xml:space="preserve">Reduction of Induced Spherical Aberration after </w:t>
      </w:r>
      <w:proofErr w:type="spellStart"/>
      <w:r w:rsidRPr="00405B98">
        <w:rPr>
          <w:rStyle w:val="Strong"/>
          <w:rFonts w:ascii="Arial" w:hAnsi="Arial" w:cs="Arial"/>
          <w:b w:val="0"/>
          <w:sz w:val="20"/>
          <w:szCs w:val="20"/>
        </w:rPr>
        <w:t>Zyoptix</w:t>
      </w:r>
      <w:proofErr w:type="spellEnd"/>
      <w:r w:rsidRPr="00405B98">
        <w:rPr>
          <w:rStyle w:val="Strong"/>
          <w:rFonts w:ascii="Arial" w:hAnsi="Arial" w:cs="Arial"/>
          <w:b w:val="0"/>
          <w:sz w:val="20"/>
          <w:szCs w:val="20"/>
        </w:rPr>
        <w:t xml:space="preserve"> LASIK for the Treatment of Myopia Using an Aspheric Treatment Algorithm</w:t>
      </w:r>
      <w:r w:rsidRPr="00405B98">
        <w:rPr>
          <w:rFonts w:ascii="Arial" w:hAnsi="Arial" w:cs="Arial"/>
          <w:sz w:val="20"/>
          <w:szCs w:val="20"/>
        </w:rPr>
        <w:t>.</w:t>
      </w:r>
      <w:proofErr w:type="gramEnd"/>
      <w:r w:rsidRPr="00405B98">
        <w:rPr>
          <w:rFonts w:ascii="Arial" w:hAnsi="Arial" w:cs="Arial"/>
          <w:sz w:val="20"/>
          <w:szCs w:val="20"/>
        </w:rPr>
        <w:t xml:space="preserve"> J Cat Refract Surg.  </w:t>
      </w:r>
      <w:proofErr w:type="gramStart"/>
      <w:r w:rsidRPr="00405B98">
        <w:rPr>
          <w:rFonts w:ascii="Arial" w:hAnsi="Arial" w:cs="Arial"/>
          <w:sz w:val="20"/>
          <w:szCs w:val="20"/>
        </w:rPr>
        <w:t>In Press.</w:t>
      </w:r>
      <w:proofErr w:type="gramEnd"/>
      <w:r w:rsidRPr="00405B98">
        <w:rPr>
          <w:rFonts w:ascii="Arial" w:hAnsi="Arial" w:cs="Arial"/>
          <w:sz w:val="20"/>
          <w:szCs w:val="20"/>
        </w:rPr>
        <w:t xml:space="preserve"> 2009.    </w:t>
      </w:r>
    </w:p>
    <w:p w:rsidR="006B6B4B" w:rsidRPr="00405B98" w:rsidRDefault="006B6B4B" w:rsidP="006B6B4B">
      <w:pPr>
        <w:pStyle w:val="NormalWeb"/>
        <w:rPr>
          <w:rFonts w:ascii="Arial" w:hAnsi="Arial" w:cs="Arial"/>
          <w:sz w:val="20"/>
          <w:szCs w:val="20"/>
        </w:rPr>
      </w:pPr>
      <w:r w:rsidRPr="00405B98">
        <w:rPr>
          <w:rFonts w:ascii="Arial" w:hAnsi="Arial" w:cs="Arial"/>
          <w:sz w:val="20"/>
          <w:szCs w:val="20"/>
        </w:rPr>
        <w:br/>
      </w:r>
      <w:r w:rsidRPr="00405B98">
        <w:rPr>
          <w:rStyle w:val="Strong"/>
          <w:rFonts w:ascii="Arial" w:hAnsi="Arial" w:cs="Arial"/>
          <w:b w:val="0"/>
          <w:sz w:val="20"/>
          <w:szCs w:val="20"/>
        </w:rPr>
        <w:t>Clinical Trials and Research:</w:t>
      </w:r>
    </w:p>
    <w:p w:rsidR="006B6B4B" w:rsidRPr="00405B98" w:rsidRDefault="006B6B4B" w:rsidP="006B6B4B">
      <w:pPr>
        <w:pStyle w:val="NormalWeb"/>
        <w:rPr>
          <w:rFonts w:ascii="Arial" w:hAnsi="Arial" w:cs="Arial"/>
          <w:sz w:val="20"/>
          <w:szCs w:val="20"/>
        </w:rPr>
      </w:pPr>
      <w:proofErr w:type="gramStart"/>
      <w:r w:rsidRPr="00405B98">
        <w:rPr>
          <w:rStyle w:val="Strong"/>
          <w:rFonts w:ascii="Arial" w:hAnsi="Arial" w:cs="Arial"/>
          <w:b w:val="0"/>
          <w:sz w:val="20"/>
          <w:szCs w:val="20"/>
        </w:rPr>
        <w:t xml:space="preserve">A Clinical Evaluation of the Bausch and Lomb </w:t>
      </w:r>
      <w:proofErr w:type="spellStart"/>
      <w:r w:rsidRPr="00405B98">
        <w:rPr>
          <w:rStyle w:val="Strong"/>
          <w:rFonts w:ascii="Arial" w:hAnsi="Arial" w:cs="Arial"/>
          <w:b w:val="0"/>
          <w:sz w:val="20"/>
          <w:szCs w:val="20"/>
        </w:rPr>
        <w:t>Zyoptix</w:t>
      </w:r>
      <w:proofErr w:type="spellEnd"/>
      <w:r w:rsidRPr="00405B98">
        <w:rPr>
          <w:rStyle w:val="Strong"/>
          <w:rFonts w:ascii="Arial" w:hAnsi="Arial" w:cs="Arial"/>
          <w:b w:val="0"/>
          <w:sz w:val="20"/>
          <w:szCs w:val="20"/>
        </w:rPr>
        <w:t xml:space="preserve"> XP </w:t>
      </w:r>
      <w:proofErr w:type="spellStart"/>
      <w:r w:rsidRPr="00405B98">
        <w:rPr>
          <w:rStyle w:val="Strong"/>
          <w:rFonts w:ascii="Arial" w:hAnsi="Arial" w:cs="Arial"/>
          <w:b w:val="0"/>
          <w:sz w:val="20"/>
          <w:szCs w:val="20"/>
        </w:rPr>
        <w:t>Microkeratome</w:t>
      </w:r>
      <w:proofErr w:type="spellEnd"/>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Principal Investigator.</w:t>
      </w:r>
      <w:proofErr w:type="gramEnd"/>
      <w:r w:rsidRPr="00405B98">
        <w:rPr>
          <w:rFonts w:ascii="Arial" w:hAnsi="Arial" w:cs="Arial"/>
          <w:sz w:val="20"/>
          <w:szCs w:val="20"/>
        </w:rPr>
        <w:t xml:space="preserve"> </w:t>
      </w:r>
      <w:proofErr w:type="gramStart"/>
      <w:r w:rsidRPr="00405B98">
        <w:rPr>
          <w:rFonts w:ascii="Arial" w:hAnsi="Arial" w:cs="Arial"/>
          <w:sz w:val="20"/>
          <w:szCs w:val="20"/>
        </w:rPr>
        <w:t>Completed April 2004.</w:t>
      </w:r>
      <w:proofErr w:type="gramEnd"/>
      <w:r w:rsidRPr="00405B98">
        <w:rPr>
          <w:rFonts w:ascii="Arial" w:hAnsi="Arial" w:cs="Arial"/>
          <w:sz w:val="20"/>
          <w:szCs w:val="20"/>
        </w:rPr>
        <w:t xml:space="preserve"> </w:t>
      </w:r>
    </w:p>
    <w:p w:rsidR="006B6B4B" w:rsidRPr="00405B98" w:rsidRDefault="006B6B4B" w:rsidP="006B6B4B">
      <w:pPr>
        <w:pStyle w:val="NormalWeb"/>
        <w:rPr>
          <w:rFonts w:ascii="Arial" w:hAnsi="Arial" w:cs="Arial"/>
          <w:sz w:val="20"/>
          <w:szCs w:val="20"/>
        </w:rPr>
      </w:pPr>
      <w:r w:rsidRPr="00405B98">
        <w:rPr>
          <w:rStyle w:val="Strong"/>
          <w:rFonts w:ascii="Arial" w:hAnsi="Arial" w:cs="Arial"/>
          <w:b w:val="0"/>
          <w:sz w:val="20"/>
          <w:szCs w:val="20"/>
        </w:rPr>
        <w:t xml:space="preserve">A Multicenter, Prospective, Subject-masked, Bilateral, Randomized, Controlled Trial To Compare the Safety and Effectiveness of Two Versions of the Bausch and Lomb </w:t>
      </w:r>
      <w:proofErr w:type="spellStart"/>
      <w:r w:rsidRPr="00405B98">
        <w:rPr>
          <w:rStyle w:val="Strong"/>
          <w:rFonts w:ascii="Arial" w:hAnsi="Arial" w:cs="Arial"/>
          <w:b w:val="0"/>
          <w:sz w:val="20"/>
          <w:szCs w:val="20"/>
        </w:rPr>
        <w:t>Zyoptix</w:t>
      </w:r>
      <w:proofErr w:type="spellEnd"/>
      <w:r w:rsidRPr="00405B98">
        <w:rPr>
          <w:rStyle w:val="Strong"/>
          <w:rFonts w:ascii="Arial" w:hAnsi="Arial" w:cs="Arial"/>
          <w:b w:val="0"/>
          <w:sz w:val="20"/>
          <w:szCs w:val="20"/>
        </w:rPr>
        <w:t xml:space="preserve"> Tissue Saving Aspheric Algorithm to the Current Bausch and Lomb Tissue Saving Algorithm When Used for Myopia and Myopic </w:t>
      </w:r>
      <w:proofErr w:type="spellStart"/>
      <w:r w:rsidRPr="00405B98">
        <w:rPr>
          <w:rStyle w:val="Strong"/>
          <w:rFonts w:ascii="Arial" w:hAnsi="Arial" w:cs="Arial"/>
          <w:b w:val="0"/>
          <w:sz w:val="20"/>
          <w:szCs w:val="20"/>
        </w:rPr>
        <w:t>Astigmatismm</w:t>
      </w:r>
      <w:proofErr w:type="spellEnd"/>
      <w:r w:rsidRPr="00405B98">
        <w:rPr>
          <w:rStyle w:val="Strong"/>
          <w:rFonts w:ascii="Arial" w:hAnsi="Arial" w:cs="Arial"/>
          <w:b w:val="0"/>
          <w:sz w:val="20"/>
          <w:szCs w:val="20"/>
        </w:rPr>
        <w:t xml:space="preserve"> LASIK Treatment</w:t>
      </w:r>
      <w:r w:rsidRPr="00405B98">
        <w:rPr>
          <w:rFonts w:ascii="Arial" w:hAnsi="Arial" w:cs="Arial"/>
          <w:sz w:val="20"/>
          <w:szCs w:val="20"/>
        </w:rPr>
        <w:t xml:space="preserve">.  </w:t>
      </w:r>
      <w:proofErr w:type="gramStart"/>
      <w:r w:rsidRPr="00405B98">
        <w:rPr>
          <w:rFonts w:ascii="Arial" w:hAnsi="Arial" w:cs="Arial"/>
          <w:sz w:val="20"/>
          <w:szCs w:val="20"/>
        </w:rPr>
        <w:t>Principal Investigator.</w:t>
      </w:r>
      <w:proofErr w:type="gramEnd"/>
      <w:r w:rsidRPr="00405B98">
        <w:rPr>
          <w:rFonts w:ascii="Arial" w:hAnsi="Arial" w:cs="Arial"/>
          <w:sz w:val="20"/>
          <w:szCs w:val="20"/>
        </w:rPr>
        <w:t xml:space="preserve">  </w:t>
      </w:r>
      <w:proofErr w:type="gramStart"/>
      <w:r w:rsidRPr="00405B98">
        <w:rPr>
          <w:rFonts w:ascii="Arial" w:hAnsi="Arial" w:cs="Arial"/>
          <w:sz w:val="20"/>
          <w:szCs w:val="20"/>
        </w:rPr>
        <w:t>Completed October 2005.</w:t>
      </w:r>
      <w:proofErr w:type="gramEnd"/>
    </w:p>
    <w:p w:rsidR="006B6B4B" w:rsidRPr="00405B98" w:rsidRDefault="006B6B4B" w:rsidP="006B6B4B">
      <w:pPr>
        <w:pStyle w:val="NormalWeb"/>
        <w:rPr>
          <w:rFonts w:ascii="Arial" w:hAnsi="Arial" w:cs="Arial"/>
          <w:sz w:val="20"/>
          <w:szCs w:val="20"/>
        </w:rPr>
      </w:pPr>
      <w:r w:rsidRPr="00405B98">
        <w:rPr>
          <w:rStyle w:val="Strong"/>
          <w:rFonts w:ascii="Arial" w:hAnsi="Arial" w:cs="Arial"/>
          <w:b w:val="0"/>
          <w:sz w:val="20"/>
          <w:szCs w:val="20"/>
        </w:rPr>
        <w:lastRenderedPageBreak/>
        <w:t xml:space="preserve">A Multicenter Study to Evaluate the Clinical Performance of Bausch and Lomb </w:t>
      </w:r>
      <w:proofErr w:type="spellStart"/>
      <w:r w:rsidRPr="00405B98">
        <w:rPr>
          <w:rStyle w:val="Strong"/>
          <w:rFonts w:ascii="Arial" w:hAnsi="Arial" w:cs="Arial"/>
          <w:b w:val="0"/>
          <w:sz w:val="20"/>
          <w:szCs w:val="20"/>
        </w:rPr>
        <w:t>Purevision</w:t>
      </w:r>
      <w:proofErr w:type="spellEnd"/>
      <w:r w:rsidRPr="00405B98">
        <w:rPr>
          <w:rStyle w:val="Strong"/>
          <w:rFonts w:ascii="Arial" w:hAnsi="Arial" w:cs="Arial"/>
          <w:b w:val="0"/>
          <w:sz w:val="20"/>
          <w:szCs w:val="20"/>
        </w:rPr>
        <w:t xml:space="preserve"> (</w:t>
      </w:r>
      <w:proofErr w:type="spellStart"/>
      <w:r w:rsidRPr="00405B98">
        <w:rPr>
          <w:rStyle w:val="Strong"/>
          <w:rFonts w:ascii="Arial" w:hAnsi="Arial" w:cs="Arial"/>
          <w:b w:val="0"/>
          <w:sz w:val="20"/>
          <w:szCs w:val="20"/>
        </w:rPr>
        <w:t>Balafilcon</w:t>
      </w:r>
      <w:proofErr w:type="spellEnd"/>
      <w:r w:rsidRPr="00405B98">
        <w:rPr>
          <w:rStyle w:val="Strong"/>
          <w:rFonts w:ascii="Arial" w:hAnsi="Arial" w:cs="Arial"/>
          <w:b w:val="0"/>
          <w:sz w:val="20"/>
          <w:szCs w:val="20"/>
        </w:rPr>
        <w:t xml:space="preserve"> A) Lenses Compared to </w:t>
      </w:r>
      <w:proofErr w:type="spellStart"/>
      <w:r w:rsidRPr="00405B98">
        <w:rPr>
          <w:rStyle w:val="Strong"/>
          <w:rFonts w:ascii="Arial" w:hAnsi="Arial" w:cs="Arial"/>
          <w:b w:val="0"/>
          <w:sz w:val="20"/>
          <w:szCs w:val="20"/>
        </w:rPr>
        <w:t>Acuvue</w:t>
      </w:r>
      <w:proofErr w:type="spellEnd"/>
      <w:r w:rsidRPr="00405B98">
        <w:rPr>
          <w:rStyle w:val="Strong"/>
          <w:rFonts w:ascii="Arial" w:hAnsi="Arial" w:cs="Arial"/>
          <w:b w:val="0"/>
          <w:sz w:val="20"/>
          <w:szCs w:val="20"/>
        </w:rPr>
        <w:t xml:space="preserve"> </w:t>
      </w:r>
      <w:proofErr w:type="spellStart"/>
      <w:r w:rsidRPr="00405B98">
        <w:rPr>
          <w:rStyle w:val="Strong"/>
          <w:rFonts w:ascii="Arial" w:hAnsi="Arial" w:cs="Arial"/>
          <w:b w:val="0"/>
          <w:sz w:val="20"/>
          <w:szCs w:val="20"/>
        </w:rPr>
        <w:t>Oasys</w:t>
      </w:r>
      <w:proofErr w:type="spellEnd"/>
      <w:r w:rsidRPr="00405B98">
        <w:rPr>
          <w:rStyle w:val="Strong"/>
          <w:rFonts w:ascii="Arial" w:hAnsi="Arial" w:cs="Arial"/>
          <w:b w:val="0"/>
          <w:sz w:val="20"/>
          <w:szCs w:val="20"/>
        </w:rPr>
        <w:t xml:space="preserve"> (</w:t>
      </w:r>
      <w:proofErr w:type="spellStart"/>
      <w:r w:rsidRPr="00405B98">
        <w:rPr>
          <w:rStyle w:val="Strong"/>
          <w:rFonts w:ascii="Arial" w:hAnsi="Arial" w:cs="Arial"/>
          <w:b w:val="0"/>
          <w:sz w:val="20"/>
          <w:szCs w:val="20"/>
        </w:rPr>
        <w:t>Senofilcon</w:t>
      </w:r>
      <w:proofErr w:type="spellEnd"/>
      <w:r w:rsidRPr="00405B98">
        <w:rPr>
          <w:rStyle w:val="Strong"/>
          <w:rFonts w:ascii="Arial" w:hAnsi="Arial" w:cs="Arial"/>
          <w:b w:val="0"/>
          <w:sz w:val="20"/>
          <w:szCs w:val="20"/>
        </w:rPr>
        <w:t xml:space="preserve"> A) Lenses</w:t>
      </w:r>
      <w:r w:rsidRPr="00405B98">
        <w:rPr>
          <w:rFonts w:ascii="Arial" w:hAnsi="Arial" w:cs="Arial"/>
          <w:sz w:val="20"/>
          <w:szCs w:val="20"/>
        </w:rPr>
        <w:t xml:space="preserve">.  </w:t>
      </w:r>
      <w:proofErr w:type="gramStart"/>
      <w:r w:rsidRPr="00405B98">
        <w:rPr>
          <w:rFonts w:ascii="Arial" w:hAnsi="Arial" w:cs="Arial"/>
          <w:sz w:val="20"/>
          <w:szCs w:val="20"/>
        </w:rPr>
        <w:t>Principal Investigator.</w:t>
      </w:r>
      <w:proofErr w:type="gramEnd"/>
      <w:r w:rsidRPr="00405B98">
        <w:rPr>
          <w:rFonts w:ascii="Arial" w:hAnsi="Arial" w:cs="Arial"/>
          <w:sz w:val="20"/>
          <w:szCs w:val="20"/>
        </w:rPr>
        <w:t xml:space="preserve">  </w:t>
      </w:r>
      <w:proofErr w:type="gramStart"/>
      <w:r w:rsidRPr="00405B98">
        <w:rPr>
          <w:rFonts w:ascii="Arial" w:hAnsi="Arial" w:cs="Arial"/>
          <w:sz w:val="20"/>
          <w:szCs w:val="20"/>
        </w:rPr>
        <w:t>Completed June 2006.</w:t>
      </w:r>
      <w:proofErr w:type="gramEnd"/>
    </w:p>
    <w:p w:rsidR="006B6B4B" w:rsidRPr="00405B98" w:rsidRDefault="006B6B4B" w:rsidP="006B6B4B">
      <w:pPr>
        <w:pStyle w:val="NormalWeb"/>
        <w:rPr>
          <w:rFonts w:ascii="Arial" w:hAnsi="Arial" w:cs="Arial"/>
          <w:sz w:val="20"/>
          <w:szCs w:val="20"/>
        </w:rPr>
      </w:pPr>
      <w:r w:rsidRPr="00405B98">
        <w:rPr>
          <w:rStyle w:val="Strong"/>
          <w:rFonts w:ascii="Arial" w:hAnsi="Arial" w:cs="Arial"/>
          <w:b w:val="0"/>
          <w:sz w:val="20"/>
          <w:szCs w:val="20"/>
        </w:rPr>
        <w:t xml:space="preserve">A Multicenter Study to Evaluate the Clinical Performance of Bausch and Lomb </w:t>
      </w:r>
      <w:proofErr w:type="spellStart"/>
      <w:r w:rsidRPr="00405B98">
        <w:rPr>
          <w:rStyle w:val="Strong"/>
          <w:rFonts w:ascii="Arial" w:hAnsi="Arial" w:cs="Arial"/>
          <w:b w:val="0"/>
          <w:sz w:val="20"/>
          <w:szCs w:val="20"/>
        </w:rPr>
        <w:t>Purevision</w:t>
      </w:r>
      <w:proofErr w:type="spellEnd"/>
      <w:r w:rsidRPr="00405B98">
        <w:rPr>
          <w:rStyle w:val="Strong"/>
          <w:rFonts w:ascii="Arial" w:hAnsi="Arial" w:cs="Arial"/>
          <w:b w:val="0"/>
          <w:sz w:val="20"/>
          <w:szCs w:val="20"/>
        </w:rPr>
        <w:t xml:space="preserve"> (</w:t>
      </w:r>
      <w:proofErr w:type="spellStart"/>
      <w:r w:rsidRPr="00405B98">
        <w:rPr>
          <w:rStyle w:val="Strong"/>
          <w:rFonts w:ascii="Arial" w:hAnsi="Arial" w:cs="Arial"/>
          <w:b w:val="0"/>
          <w:sz w:val="20"/>
          <w:szCs w:val="20"/>
        </w:rPr>
        <w:t>Balafilcon</w:t>
      </w:r>
      <w:proofErr w:type="spellEnd"/>
      <w:r w:rsidRPr="00405B98">
        <w:rPr>
          <w:rStyle w:val="Strong"/>
          <w:rFonts w:ascii="Arial" w:hAnsi="Arial" w:cs="Arial"/>
          <w:b w:val="0"/>
          <w:sz w:val="20"/>
          <w:szCs w:val="20"/>
        </w:rPr>
        <w:t xml:space="preserve"> A) Lenses Compared to Ciba Vision O2 </w:t>
      </w:r>
      <w:proofErr w:type="spellStart"/>
      <w:r w:rsidRPr="00405B98">
        <w:rPr>
          <w:rStyle w:val="Strong"/>
          <w:rFonts w:ascii="Arial" w:hAnsi="Arial" w:cs="Arial"/>
          <w:b w:val="0"/>
          <w:sz w:val="20"/>
          <w:szCs w:val="20"/>
        </w:rPr>
        <w:t>Optix</w:t>
      </w:r>
      <w:proofErr w:type="spellEnd"/>
      <w:r w:rsidRPr="00405B98">
        <w:rPr>
          <w:rStyle w:val="Strong"/>
          <w:rFonts w:ascii="Arial" w:hAnsi="Arial" w:cs="Arial"/>
          <w:b w:val="0"/>
          <w:sz w:val="20"/>
          <w:szCs w:val="20"/>
        </w:rPr>
        <w:t xml:space="preserve"> (</w:t>
      </w:r>
      <w:proofErr w:type="spellStart"/>
      <w:r w:rsidRPr="00405B98">
        <w:rPr>
          <w:rStyle w:val="Strong"/>
          <w:rFonts w:ascii="Arial" w:hAnsi="Arial" w:cs="Arial"/>
          <w:b w:val="0"/>
          <w:sz w:val="20"/>
          <w:szCs w:val="20"/>
        </w:rPr>
        <w:t>Lotrafilcon</w:t>
      </w:r>
      <w:proofErr w:type="spellEnd"/>
      <w:r w:rsidRPr="00405B98">
        <w:rPr>
          <w:rStyle w:val="Strong"/>
          <w:rFonts w:ascii="Arial" w:hAnsi="Arial" w:cs="Arial"/>
          <w:b w:val="0"/>
          <w:sz w:val="20"/>
          <w:szCs w:val="20"/>
        </w:rPr>
        <w:t xml:space="preserve"> B) Lenses</w:t>
      </w:r>
      <w:r w:rsidRPr="00405B98">
        <w:rPr>
          <w:rFonts w:ascii="Arial" w:hAnsi="Arial" w:cs="Arial"/>
          <w:sz w:val="20"/>
          <w:szCs w:val="20"/>
        </w:rPr>
        <w:t xml:space="preserve">.  </w:t>
      </w:r>
      <w:proofErr w:type="gramStart"/>
      <w:r w:rsidRPr="00405B98">
        <w:rPr>
          <w:rFonts w:ascii="Arial" w:hAnsi="Arial" w:cs="Arial"/>
          <w:sz w:val="20"/>
          <w:szCs w:val="20"/>
        </w:rPr>
        <w:t>Principal Investigator.</w:t>
      </w:r>
      <w:proofErr w:type="gramEnd"/>
      <w:r w:rsidRPr="00405B98">
        <w:rPr>
          <w:rFonts w:ascii="Arial" w:hAnsi="Arial" w:cs="Arial"/>
          <w:sz w:val="20"/>
          <w:szCs w:val="20"/>
        </w:rPr>
        <w:t xml:space="preserve">  </w:t>
      </w:r>
      <w:proofErr w:type="gramStart"/>
      <w:r w:rsidRPr="00405B98">
        <w:rPr>
          <w:rFonts w:ascii="Arial" w:hAnsi="Arial" w:cs="Arial"/>
          <w:sz w:val="20"/>
          <w:szCs w:val="20"/>
        </w:rPr>
        <w:t>Completed August 2006.</w:t>
      </w:r>
      <w:proofErr w:type="gramEnd"/>
      <w:r w:rsidRPr="00405B98">
        <w:rPr>
          <w:rFonts w:ascii="Arial" w:hAnsi="Arial" w:cs="Arial"/>
          <w:sz w:val="20"/>
          <w:szCs w:val="20"/>
        </w:rPr>
        <w:t xml:space="preserve">  </w:t>
      </w:r>
    </w:p>
    <w:p w:rsidR="006B6B4B" w:rsidRPr="00405B98" w:rsidRDefault="006B6B4B" w:rsidP="006B6B4B">
      <w:pPr>
        <w:pStyle w:val="NormalWeb"/>
        <w:rPr>
          <w:rFonts w:ascii="Arial" w:hAnsi="Arial" w:cs="Arial"/>
          <w:sz w:val="20"/>
          <w:szCs w:val="20"/>
        </w:rPr>
      </w:pPr>
      <w:r w:rsidRPr="00405B98">
        <w:rPr>
          <w:rStyle w:val="Strong"/>
          <w:rFonts w:ascii="Arial" w:hAnsi="Arial" w:cs="Arial"/>
          <w:b w:val="0"/>
          <w:sz w:val="20"/>
          <w:szCs w:val="20"/>
        </w:rPr>
        <w:t xml:space="preserve">A Prospective Multicenter Study to Evaluate the Safety and Effectiveness of the Bausch and Lomb Personalized Treatment Aspheric Algorithm When Used in </w:t>
      </w:r>
      <w:proofErr w:type="spellStart"/>
      <w:r w:rsidRPr="00405B98">
        <w:rPr>
          <w:rStyle w:val="Strong"/>
          <w:rFonts w:ascii="Arial" w:hAnsi="Arial" w:cs="Arial"/>
          <w:b w:val="0"/>
          <w:sz w:val="20"/>
          <w:szCs w:val="20"/>
        </w:rPr>
        <w:t>Wavefront</w:t>
      </w:r>
      <w:proofErr w:type="spellEnd"/>
      <w:r w:rsidRPr="00405B98">
        <w:rPr>
          <w:rStyle w:val="Strong"/>
          <w:rFonts w:ascii="Arial" w:hAnsi="Arial" w:cs="Arial"/>
          <w:b w:val="0"/>
          <w:sz w:val="20"/>
          <w:szCs w:val="20"/>
        </w:rPr>
        <w:t xml:space="preserve">-Guided LASIK Treatment for Myopia and Myopic Astigmatism LASIK Treatment Using the Bausch and Lomb 217 Z100 Laser.  </w:t>
      </w:r>
      <w:proofErr w:type="gramStart"/>
      <w:r w:rsidRPr="00405B98">
        <w:rPr>
          <w:rStyle w:val="Strong"/>
          <w:rFonts w:ascii="Arial" w:hAnsi="Arial" w:cs="Arial"/>
          <w:b w:val="0"/>
          <w:sz w:val="20"/>
          <w:szCs w:val="20"/>
        </w:rPr>
        <w:t>Principal Investigator</w:t>
      </w:r>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Completed March 2008.</w:t>
      </w:r>
      <w:proofErr w:type="gramEnd"/>
      <w:r w:rsidRPr="00405B98">
        <w:rPr>
          <w:rFonts w:ascii="Arial" w:hAnsi="Arial" w:cs="Arial"/>
          <w:sz w:val="20"/>
          <w:szCs w:val="20"/>
        </w:rPr>
        <w:t xml:space="preserve">  </w:t>
      </w:r>
    </w:p>
    <w:p w:rsidR="006B6B4B" w:rsidRPr="00405B98" w:rsidRDefault="006B6B4B" w:rsidP="006B6B4B">
      <w:pPr>
        <w:pStyle w:val="NormalWeb"/>
        <w:rPr>
          <w:rFonts w:ascii="Arial" w:hAnsi="Arial" w:cs="Arial"/>
          <w:sz w:val="20"/>
          <w:szCs w:val="20"/>
        </w:rPr>
      </w:pPr>
      <w:proofErr w:type="gramStart"/>
      <w:r w:rsidRPr="00405B98">
        <w:rPr>
          <w:rStyle w:val="Strong"/>
          <w:rFonts w:ascii="Arial" w:hAnsi="Arial" w:cs="Arial"/>
          <w:b w:val="0"/>
          <w:sz w:val="20"/>
          <w:szCs w:val="20"/>
        </w:rPr>
        <w:t xml:space="preserve">Bausch and Lomb </w:t>
      </w:r>
      <w:proofErr w:type="spellStart"/>
      <w:r w:rsidRPr="00405B98">
        <w:rPr>
          <w:rStyle w:val="Strong"/>
          <w:rFonts w:ascii="Arial" w:hAnsi="Arial" w:cs="Arial"/>
          <w:b w:val="0"/>
          <w:sz w:val="20"/>
          <w:szCs w:val="20"/>
        </w:rPr>
        <w:t>EpiLASIK</w:t>
      </w:r>
      <w:proofErr w:type="spellEnd"/>
      <w:r w:rsidRPr="00405B98">
        <w:rPr>
          <w:rStyle w:val="Strong"/>
          <w:rFonts w:ascii="Arial" w:hAnsi="Arial" w:cs="Arial"/>
          <w:b w:val="0"/>
          <w:sz w:val="20"/>
          <w:szCs w:val="20"/>
        </w:rPr>
        <w:t xml:space="preserve"> </w:t>
      </w:r>
      <w:proofErr w:type="spellStart"/>
      <w:r w:rsidRPr="00405B98">
        <w:rPr>
          <w:rStyle w:val="Strong"/>
          <w:rFonts w:ascii="Arial" w:hAnsi="Arial" w:cs="Arial"/>
          <w:b w:val="0"/>
          <w:sz w:val="20"/>
          <w:szCs w:val="20"/>
        </w:rPr>
        <w:t>Keratome</w:t>
      </w:r>
      <w:proofErr w:type="spellEnd"/>
      <w:r w:rsidRPr="00405B98">
        <w:rPr>
          <w:rStyle w:val="Strong"/>
          <w:rFonts w:ascii="Arial" w:hAnsi="Arial" w:cs="Arial"/>
          <w:b w:val="0"/>
          <w:sz w:val="20"/>
          <w:szCs w:val="20"/>
        </w:rPr>
        <w:t xml:space="preserve"> Field Observation Study</w:t>
      </w:r>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Principal Investigator.</w:t>
      </w:r>
      <w:proofErr w:type="gramEnd"/>
      <w:r w:rsidRPr="00405B98">
        <w:rPr>
          <w:rFonts w:ascii="Arial" w:hAnsi="Arial" w:cs="Arial"/>
          <w:sz w:val="20"/>
          <w:szCs w:val="20"/>
        </w:rPr>
        <w:t xml:space="preserve"> </w:t>
      </w:r>
      <w:proofErr w:type="gramStart"/>
      <w:r w:rsidRPr="00405B98">
        <w:rPr>
          <w:rFonts w:ascii="Arial" w:hAnsi="Arial" w:cs="Arial"/>
          <w:sz w:val="20"/>
          <w:szCs w:val="20"/>
        </w:rPr>
        <w:t>Completed May 2008.</w:t>
      </w:r>
      <w:proofErr w:type="gramEnd"/>
      <w:r w:rsidRPr="00405B98">
        <w:rPr>
          <w:rFonts w:ascii="Arial" w:hAnsi="Arial" w:cs="Arial"/>
          <w:sz w:val="20"/>
          <w:szCs w:val="20"/>
        </w:rPr>
        <w:t xml:space="preserve"> </w:t>
      </w:r>
    </w:p>
    <w:p w:rsidR="006B6B4B" w:rsidRPr="00405B98" w:rsidRDefault="006B6B4B" w:rsidP="006B6B4B">
      <w:pPr>
        <w:pStyle w:val="NormalWeb"/>
        <w:rPr>
          <w:rFonts w:ascii="Arial" w:hAnsi="Arial" w:cs="Arial"/>
          <w:sz w:val="20"/>
          <w:szCs w:val="20"/>
        </w:rPr>
      </w:pPr>
      <w:proofErr w:type="gramStart"/>
      <w:r w:rsidRPr="00405B98">
        <w:rPr>
          <w:rStyle w:val="Strong"/>
          <w:rFonts w:ascii="Arial" w:hAnsi="Arial" w:cs="Arial"/>
          <w:b w:val="0"/>
          <w:sz w:val="20"/>
          <w:szCs w:val="20"/>
        </w:rPr>
        <w:t xml:space="preserve">A Prospective Multicenter Clinical Trial to Evaluate the Safety and Effectiveness of the </w:t>
      </w:r>
      <w:proofErr w:type="spellStart"/>
      <w:r w:rsidRPr="00405B98">
        <w:rPr>
          <w:rStyle w:val="Strong"/>
          <w:rFonts w:ascii="Arial" w:hAnsi="Arial" w:cs="Arial"/>
          <w:b w:val="0"/>
          <w:sz w:val="20"/>
          <w:szCs w:val="20"/>
        </w:rPr>
        <w:t>Acufocus</w:t>
      </w:r>
      <w:proofErr w:type="spellEnd"/>
      <w:r w:rsidRPr="00405B98">
        <w:rPr>
          <w:rStyle w:val="Strong"/>
          <w:rFonts w:ascii="Arial" w:hAnsi="Arial" w:cs="Arial"/>
          <w:b w:val="0"/>
          <w:sz w:val="20"/>
          <w:szCs w:val="20"/>
        </w:rPr>
        <w:t xml:space="preserve"> Corneal Inlay ACI 7000T in </w:t>
      </w:r>
      <w:proofErr w:type="spellStart"/>
      <w:r w:rsidRPr="00405B98">
        <w:rPr>
          <w:rStyle w:val="Strong"/>
          <w:rFonts w:ascii="Arial" w:hAnsi="Arial" w:cs="Arial"/>
          <w:b w:val="0"/>
          <w:sz w:val="20"/>
          <w:szCs w:val="20"/>
        </w:rPr>
        <w:t>Emmetropic</w:t>
      </w:r>
      <w:proofErr w:type="spellEnd"/>
      <w:r w:rsidRPr="00405B98">
        <w:rPr>
          <w:rStyle w:val="Strong"/>
          <w:rFonts w:ascii="Arial" w:hAnsi="Arial" w:cs="Arial"/>
          <w:b w:val="0"/>
          <w:sz w:val="20"/>
          <w:szCs w:val="20"/>
        </w:rPr>
        <w:t xml:space="preserve"> </w:t>
      </w:r>
      <w:proofErr w:type="spellStart"/>
      <w:r w:rsidRPr="00405B98">
        <w:rPr>
          <w:rStyle w:val="Strong"/>
          <w:rFonts w:ascii="Arial" w:hAnsi="Arial" w:cs="Arial"/>
          <w:b w:val="0"/>
          <w:sz w:val="20"/>
          <w:szCs w:val="20"/>
        </w:rPr>
        <w:t>Presbyopes</w:t>
      </w:r>
      <w:proofErr w:type="spellEnd"/>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Principal Investigator.</w:t>
      </w:r>
      <w:proofErr w:type="gramEnd"/>
      <w:r w:rsidRPr="00405B98">
        <w:rPr>
          <w:rFonts w:ascii="Arial" w:hAnsi="Arial" w:cs="Arial"/>
          <w:sz w:val="20"/>
          <w:szCs w:val="20"/>
        </w:rPr>
        <w:t xml:space="preserve"> 2008 Ongoing</w:t>
      </w:r>
    </w:p>
    <w:p w:rsidR="006B6B4B" w:rsidRPr="00405B98" w:rsidRDefault="006B6B4B" w:rsidP="006B6B4B">
      <w:pPr>
        <w:pStyle w:val="NormalWeb"/>
        <w:rPr>
          <w:rFonts w:ascii="Arial" w:hAnsi="Arial" w:cs="Arial"/>
          <w:sz w:val="20"/>
          <w:szCs w:val="20"/>
        </w:rPr>
      </w:pPr>
      <w:r w:rsidRPr="00405B98">
        <w:rPr>
          <w:rStyle w:val="Strong"/>
          <w:rFonts w:ascii="Arial" w:hAnsi="Arial" w:cs="Arial"/>
          <w:b w:val="0"/>
          <w:sz w:val="20"/>
          <w:szCs w:val="20"/>
        </w:rPr>
        <w:t xml:space="preserve">A Prospective Study Comparing the Quality of Vision and Spherical Aberration </w:t>
      </w:r>
      <w:proofErr w:type="gramStart"/>
      <w:r w:rsidRPr="00405B98">
        <w:rPr>
          <w:rStyle w:val="Strong"/>
          <w:rFonts w:ascii="Arial" w:hAnsi="Arial" w:cs="Arial"/>
          <w:b w:val="0"/>
          <w:sz w:val="20"/>
          <w:szCs w:val="20"/>
        </w:rPr>
        <w:t>Between</w:t>
      </w:r>
      <w:proofErr w:type="gramEnd"/>
      <w:r w:rsidRPr="00405B98">
        <w:rPr>
          <w:rStyle w:val="Strong"/>
          <w:rFonts w:ascii="Arial" w:hAnsi="Arial" w:cs="Arial"/>
          <w:b w:val="0"/>
          <w:sz w:val="20"/>
          <w:szCs w:val="20"/>
        </w:rPr>
        <w:t xml:space="preserve"> the Alcon IQ Aspheric IOL versus the Alcon Natural IOL.  Principal </w:t>
      </w:r>
      <w:proofErr w:type="spellStart"/>
      <w:r w:rsidRPr="00405B98">
        <w:rPr>
          <w:rStyle w:val="Strong"/>
          <w:rFonts w:ascii="Arial" w:hAnsi="Arial" w:cs="Arial"/>
          <w:b w:val="0"/>
          <w:sz w:val="20"/>
          <w:szCs w:val="20"/>
        </w:rPr>
        <w:t>Investigator</w:t>
      </w:r>
      <w:r w:rsidRPr="00405B98">
        <w:rPr>
          <w:rFonts w:ascii="Arial" w:hAnsi="Arial" w:cs="Arial"/>
          <w:sz w:val="20"/>
          <w:szCs w:val="20"/>
        </w:rPr>
        <w:t>.Completed</w:t>
      </w:r>
      <w:proofErr w:type="spellEnd"/>
      <w:r w:rsidRPr="00405B98">
        <w:rPr>
          <w:rFonts w:ascii="Arial" w:hAnsi="Arial" w:cs="Arial"/>
          <w:sz w:val="20"/>
          <w:szCs w:val="20"/>
        </w:rPr>
        <w:t xml:space="preserve"> February 2009.  </w:t>
      </w:r>
    </w:p>
    <w:p w:rsidR="006B6B4B" w:rsidRPr="00405B98" w:rsidRDefault="006B6B4B" w:rsidP="006B6B4B">
      <w:pPr>
        <w:pStyle w:val="NormalWeb"/>
        <w:rPr>
          <w:rFonts w:ascii="Arial" w:hAnsi="Arial" w:cs="Arial"/>
          <w:sz w:val="20"/>
          <w:szCs w:val="20"/>
        </w:rPr>
      </w:pPr>
      <w:r w:rsidRPr="00405B98">
        <w:rPr>
          <w:rStyle w:val="Strong"/>
          <w:rFonts w:ascii="Arial" w:hAnsi="Arial" w:cs="Arial"/>
          <w:b w:val="0"/>
          <w:sz w:val="20"/>
          <w:szCs w:val="20"/>
        </w:rPr>
        <w:t>A Prospective Study</w:t>
      </w:r>
      <w:proofErr w:type="gramStart"/>
      <w:r w:rsidRPr="00405B98">
        <w:rPr>
          <w:rStyle w:val="Strong"/>
          <w:rFonts w:ascii="Arial" w:hAnsi="Arial" w:cs="Arial"/>
          <w:b w:val="0"/>
          <w:sz w:val="20"/>
          <w:szCs w:val="20"/>
        </w:rPr>
        <w:t>  Comparing</w:t>
      </w:r>
      <w:proofErr w:type="gramEnd"/>
      <w:r w:rsidRPr="00405B98">
        <w:rPr>
          <w:rStyle w:val="Strong"/>
          <w:rFonts w:ascii="Arial" w:hAnsi="Arial" w:cs="Arial"/>
          <w:b w:val="0"/>
          <w:sz w:val="20"/>
          <w:szCs w:val="20"/>
        </w:rPr>
        <w:t xml:space="preserve"> the Flap Thickness Created Using the Bausch and Lomb XP </w:t>
      </w:r>
      <w:proofErr w:type="spellStart"/>
      <w:r w:rsidRPr="00405B98">
        <w:rPr>
          <w:rStyle w:val="Strong"/>
          <w:rFonts w:ascii="Arial" w:hAnsi="Arial" w:cs="Arial"/>
          <w:b w:val="0"/>
          <w:sz w:val="20"/>
          <w:szCs w:val="20"/>
        </w:rPr>
        <w:t>Microkeartome</w:t>
      </w:r>
      <w:proofErr w:type="spellEnd"/>
      <w:r w:rsidRPr="00405B98">
        <w:rPr>
          <w:rStyle w:val="Strong"/>
          <w:rFonts w:ascii="Arial" w:hAnsi="Arial" w:cs="Arial"/>
          <w:b w:val="0"/>
          <w:sz w:val="20"/>
          <w:szCs w:val="20"/>
        </w:rPr>
        <w:t xml:space="preserve"> 120 Micron Head versus the </w:t>
      </w:r>
      <w:proofErr w:type="spellStart"/>
      <w:r w:rsidRPr="00405B98">
        <w:rPr>
          <w:rStyle w:val="Strong"/>
          <w:rFonts w:ascii="Arial" w:hAnsi="Arial" w:cs="Arial"/>
          <w:b w:val="0"/>
          <w:sz w:val="20"/>
          <w:szCs w:val="20"/>
        </w:rPr>
        <w:t>Schwind</w:t>
      </w:r>
      <w:proofErr w:type="spellEnd"/>
      <w:r w:rsidRPr="00405B98">
        <w:rPr>
          <w:rStyle w:val="Strong"/>
          <w:rFonts w:ascii="Arial" w:hAnsi="Arial" w:cs="Arial"/>
          <w:b w:val="0"/>
          <w:sz w:val="20"/>
          <w:szCs w:val="20"/>
        </w:rPr>
        <w:t xml:space="preserve"> </w:t>
      </w:r>
      <w:proofErr w:type="spellStart"/>
      <w:r w:rsidRPr="00405B98">
        <w:rPr>
          <w:rStyle w:val="Strong"/>
          <w:rFonts w:ascii="Arial" w:hAnsi="Arial" w:cs="Arial"/>
          <w:b w:val="0"/>
          <w:sz w:val="20"/>
          <w:szCs w:val="20"/>
        </w:rPr>
        <w:t>Microkeratome</w:t>
      </w:r>
      <w:proofErr w:type="spellEnd"/>
      <w:r w:rsidRPr="00405B98">
        <w:rPr>
          <w:rStyle w:val="Strong"/>
          <w:rFonts w:ascii="Arial" w:hAnsi="Arial" w:cs="Arial"/>
          <w:b w:val="0"/>
          <w:sz w:val="20"/>
          <w:szCs w:val="20"/>
        </w:rPr>
        <w:t xml:space="preserve"> 110 Micron Head</w:t>
      </w:r>
      <w:r w:rsidRPr="00405B98">
        <w:rPr>
          <w:rFonts w:ascii="Arial" w:hAnsi="Arial" w:cs="Arial"/>
          <w:sz w:val="20"/>
          <w:szCs w:val="20"/>
        </w:rPr>
        <w:t>. </w:t>
      </w:r>
      <w:proofErr w:type="gramStart"/>
      <w:r w:rsidRPr="00405B98">
        <w:rPr>
          <w:rFonts w:ascii="Arial" w:hAnsi="Arial" w:cs="Arial"/>
          <w:sz w:val="20"/>
          <w:szCs w:val="20"/>
        </w:rPr>
        <w:t>Principal Investigator.</w:t>
      </w:r>
      <w:proofErr w:type="gramEnd"/>
      <w:r w:rsidRPr="00405B98">
        <w:rPr>
          <w:rFonts w:ascii="Arial" w:hAnsi="Arial" w:cs="Arial"/>
          <w:sz w:val="20"/>
          <w:szCs w:val="20"/>
        </w:rPr>
        <w:t xml:space="preserve">  </w:t>
      </w:r>
      <w:proofErr w:type="gramStart"/>
      <w:r w:rsidRPr="00405B98">
        <w:rPr>
          <w:rFonts w:ascii="Arial" w:hAnsi="Arial" w:cs="Arial"/>
          <w:sz w:val="20"/>
          <w:szCs w:val="20"/>
        </w:rPr>
        <w:t>2008 Ongoing.</w:t>
      </w:r>
      <w:proofErr w:type="gramEnd"/>
    </w:p>
    <w:p w:rsidR="006B6B4B" w:rsidRPr="00405B98" w:rsidRDefault="006B6B4B" w:rsidP="006B6B4B">
      <w:pPr>
        <w:pStyle w:val="NormalWeb"/>
        <w:rPr>
          <w:rFonts w:ascii="Arial" w:hAnsi="Arial" w:cs="Arial"/>
          <w:sz w:val="20"/>
          <w:szCs w:val="20"/>
        </w:rPr>
      </w:pPr>
      <w:r w:rsidRPr="00405B98">
        <w:rPr>
          <w:rStyle w:val="Strong"/>
          <w:rFonts w:ascii="Arial" w:hAnsi="Arial" w:cs="Arial"/>
          <w:b w:val="0"/>
          <w:sz w:val="20"/>
          <w:szCs w:val="20"/>
        </w:rPr>
        <w:t xml:space="preserve">A Prospective Multicenter Clinical Trial to Evaluate the Safety and Effectiveness of the </w:t>
      </w:r>
      <w:proofErr w:type="spellStart"/>
      <w:r w:rsidRPr="00405B98">
        <w:rPr>
          <w:rStyle w:val="Strong"/>
          <w:rFonts w:ascii="Arial" w:hAnsi="Arial" w:cs="Arial"/>
          <w:b w:val="0"/>
          <w:sz w:val="20"/>
          <w:szCs w:val="20"/>
        </w:rPr>
        <w:t>Acufocus</w:t>
      </w:r>
      <w:proofErr w:type="spellEnd"/>
      <w:r w:rsidRPr="00405B98">
        <w:rPr>
          <w:rStyle w:val="Strong"/>
          <w:rFonts w:ascii="Arial" w:hAnsi="Arial" w:cs="Arial"/>
          <w:b w:val="0"/>
          <w:sz w:val="20"/>
          <w:szCs w:val="20"/>
        </w:rPr>
        <w:t xml:space="preserve"> Corneal Inlay ACI 7000PDT Implanted </w:t>
      </w:r>
      <w:proofErr w:type="spellStart"/>
      <w:r w:rsidRPr="00405B98">
        <w:rPr>
          <w:rStyle w:val="Strong"/>
          <w:rFonts w:ascii="Arial" w:hAnsi="Arial" w:cs="Arial"/>
          <w:b w:val="0"/>
          <w:sz w:val="20"/>
          <w:szCs w:val="20"/>
        </w:rPr>
        <w:t>Intrastromally</w:t>
      </w:r>
      <w:proofErr w:type="spellEnd"/>
      <w:r w:rsidRPr="00405B98">
        <w:rPr>
          <w:rStyle w:val="Strong"/>
          <w:rFonts w:ascii="Arial" w:hAnsi="Arial" w:cs="Arial"/>
          <w:b w:val="0"/>
          <w:sz w:val="20"/>
          <w:szCs w:val="20"/>
        </w:rPr>
        <w:t xml:space="preserve"> for Modified </w:t>
      </w:r>
      <w:proofErr w:type="spellStart"/>
      <w:r w:rsidRPr="00405B98">
        <w:rPr>
          <w:rStyle w:val="Strong"/>
          <w:rFonts w:ascii="Arial" w:hAnsi="Arial" w:cs="Arial"/>
          <w:b w:val="0"/>
          <w:sz w:val="20"/>
          <w:szCs w:val="20"/>
        </w:rPr>
        <w:t>Monovision</w:t>
      </w:r>
      <w:proofErr w:type="spellEnd"/>
      <w:r w:rsidRPr="00405B98">
        <w:rPr>
          <w:rStyle w:val="Strong"/>
          <w:rFonts w:ascii="Arial" w:hAnsi="Arial" w:cs="Arial"/>
          <w:b w:val="0"/>
          <w:sz w:val="20"/>
          <w:szCs w:val="20"/>
        </w:rPr>
        <w:t xml:space="preserve"> in </w:t>
      </w:r>
      <w:proofErr w:type="spellStart"/>
      <w:r w:rsidRPr="00405B98">
        <w:rPr>
          <w:rStyle w:val="Strong"/>
          <w:rFonts w:ascii="Arial" w:hAnsi="Arial" w:cs="Arial"/>
          <w:b w:val="0"/>
          <w:sz w:val="20"/>
          <w:szCs w:val="20"/>
        </w:rPr>
        <w:t>Presbyopic</w:t>
      </w:r>
      <w:proofErr w:type="spellEnd"/>
      <w:r w:rsidRPr="00405B98">
        <w:rPr>
          <w:rStyle w:val="Strong"/>
          <w:rFonts w:ascii="Arial" w:hAnsi="Arial" w:cs="Arial"/>
          <w:b w:val="0"/>
          <w:sz w:val="20"/>
          <w:szCs w:val="20"/>
        </w:rPr>
        <w:t xml:space="preserve"> Subjects</w:t>
      </w:r>
      <w:r w:rsidRPr="00405B98">
        <w:rPr>
          <w:rFonts w:ascii="Arial" w:hAnsi="Arial" w:cs="Arial"/>
          <w:sz w:val="20"/>
          <w:szCs w:val="20"/>
        </w:rPr>
        <w:t xml:space="preserve">.  </w:t>
      </w:r>
      <w:proofErr w:type="gramStart"/>
      <w:r w:rsidRPr="00405B98">
        <w:rPr>
          <w:rFonts w:ascii="Arial" w:hAnsi="Arial" w:cs="Arial"/>
          <w:sz w:val="20"/>
          <w:szCs w:val="20"/>
        </w:rPr>
        <w:t>Principal Investigator.</w:t>
      </w:r>
      <w:proofErr w:type="gramEnd"/>
      <w:r w:rsidRPr="00405B98">
        <w:rPr>
          <w:rFonts w:ascii="Arial" w:hAnsi="Arial" w:cs="Arial"/>
          <w:sz w:val="20"/>
          <w:szCs w:val="20"/>
        </w:rPr>
        <w:t xml:space="preserve">  </w:t>
      </w:r>
      <w:proofErr w:type="gramStart"/>
      <w:r w:rsidRPr="00405B98">
        <w:rPr>
          <w:rFonts w:ascii="Arial" w:hAnsi="Arial" w:cs="Arial"/>
          <w:sz w:val="20"/>
          <w:szCs w:val="20"/>
        </w:rPr>
        <w:t>2009 Ongoing.</w:t>
      </w:r>
      <w:proofErr w:type="gramEnd"/>
      <w:r w:rsidRPr="00405B98">
        <w:rPr>
          <w:rFonts w:ascii="Arial" w:hAnsi="Arial" w:cs="Arial"/>
          <w:sz w:val="20"/>
          <w:szCs w:val="20"/>
        </w:rPr>
        <w:t xml:space="preserve">  </w:t>
      </w:r>
    </w:p>
    <w:p w:rsidR="006B6B4B" w:rsidRPr="00405B98" w:rsidRDefault="006B6B4B" w:rsidP="006B6B4B">
      <w:pPr>
        <w:pStyle w:val="NormalWeb"/>
        <w:rPr>
          <w:rFonts w:ascii="Arial" w:hAnsi="Arial" w:cs="Arial"/>
          <w:sz w:val="20"/>
          <w:szCs w:val="20"/>
        </w:rPr>
      </w:pPr>
      <w:r w:rsidRPr="00405B98">
        <w:rPr>
          <w:rStyle w:val="Strong"/>
          <w:rFonts w:ascii="Arial" w:hAnsi="Arial" w:cs="Arial"/>
          <w:b w:val="0"/>
          <w:sz w:val="20"/>
          <w:szCs w:val="20"/>
        </w:rPr>
        <w:t xml:space="preserve">A Prospective Randomized Trial to Compare the </w:t>
      </w:r>
      <w:proofErr w:type="spellStart"/>
      <w:r w:rsidRPr="00405B98">
        <w:rPr>
          <w:rStyle w:val="Strong"/>
          <w:rFonts w:ascii="Arial" w:hAnsi="Arial" w:cs="Arial"/>
          <w:b w:val="0"/>
          <w:sz w:val="20"/>
          <w:szCs w:val="20"/>
        </w:rPr>
        <w:t>Zyoptix</w:t>
      </w:r>
      <w:proofErr w:type="spellEnd"/>
      <w:r w:rsidRPr="00405B98">
        <w:rPr>
          <w:rStyle w:val="Strong"/>
          <w:rFonts w:ascii="Arial" w:hAnsi="Arial" w:cs="Arial"/>
          <w:b w:val="0"/>
          <w:sz w:val="20"/>
          <w:szCs w:val="20"/>
        </w:rPr>
        <w:t xml:space="preserve"> Personalized Treatment Aspheric to </w:t>
      </w:r>
      <w:proofErr w:type="gramStart"/>
      <w:r w:rsidRPr="00405B98">
        <w:rPr>
          <w:rStyle w:val="Strong"/>
          <w:rFonts w:ascii="Arial" w:hAnsi="Arial" w:cs="Arial"/>
          <w:b w:val="0"/>
          <w:sz w:val="20"/>
          <w:szCs w:val="20"/>
        </w:rPr>
        <w:t>Personalized</w:t>
      </w:r>
      <w:proofErr w:type="gramEnd"/>
      <w:r w:rsidRPr="00405B98">
        <w:rPr>
          <w:rStyle w:val="Strong"/>
          <w:rFonts w:ascii="Arial" w:hAnsi="Arial" w:cs="Arial"/>
          <w:b w:val="0"/>
          <w:sz w:val="20"/>
          <w:szCs w:val="20"/>
        </w:rPr>
        <w:t xml:space="preserve"> for Myopia and Myopic Astigmatism LASIK Treatment</w:t>
      </w:r>
      <w:r w:rsidRPr="00405B98">
        <w:rPr>
          <w:rFonts w:ascii="Arial" w:hAnsi="Arial" w:cs="Arial"/>
          <w:sz w:val="20"/>
          <w:szCs w:val="20"/>
        </w:rPr>
        <w:t xml:space="preserve">.  </w:t>
      </w:r>
      <w:proofErr w:type="gramStart"/>
      <w:r w:rsidRPr="00405B98">
        <w:rPr>
          <w:rFonts w:ascii="Arial" w:hAnsi="Arial" w:cs="Arial"/>
          <w:sz w:val="20"/>
          <w:szCs w:val="20"/>
        </w:rPr>
        <w:t>Principal Investigator.</w:t>
      </w:r>
      <w:proofErr w:type="gramEnd"/>
      <w:r w:rsidRPr="00405B98">
        <w:rPr>
          <w:rFonts w:ascii="Arial" w:hAnsi="Arial" w:cs="Arial"/>
          <w:sz w:val="20"/>
          <w:szCs w:val="20"/>
        </w:rPr>
        <w:t xml:space="preserve">  </w:t>
      </w:r>
      <w:proofErr w:type="gramStart"/>
      <w:r w:rsidRPr="00405B98">
        <w:rPr>
          <w:rFonts w:ascii="Arial" w:hAnsi="Arial" w:cs="Arial"/>
          <w:sz w:val="20"/>
          <w:szCs w:val="20"/>
        </w:rPr>
        <w:t>2009 Ongoing.</w:t>
      </w:r>
      <w:proofErr w:type="gramEnd"/>
      <w:r w:rsidRPr="00405B98">
        <w:rPr>
          <w:rFonts w:ascii="Arial" w:hAnsi="Arial" w:cs="Arial"/>
          <w:sz w:val="20"/>
          <w:szCs w:val="20"/>
        </w:rPr>
        <w:t xml:space="preserve">  </w:t>
      </w:r>
    </w:p>
    <w:p w:rsidR="006B6B4B" w:rsidRPr="00405B98" w:rsidRDefault="006B6B4B" w:rsidP="006B6B4B">
      <w:pPr>
        <w:pStyle w:val="NormalWeb"/>
        <w:rPr>
          <w:rFonts w:ascii="Arial" w:hAnsi="Arial" w:cs="Arial"/>
          <w:sz w:val="20"/>
          <w:szCs w:val="20"/>
        </w:rPr>
      </w:pPr>
      <w:r w:rsidRPr="00405B98">
        <w:rPr>
          <w:rStyle w:val="Strong"/>
          <w:rFonts w:ascii="Arial" w:hAnsi="Arial" w:cs="Arial"/>
          <w:b w:val="0"/>
          <w:sz w:val="20"/>
          <w:szCs w:val="20"/>
        </w:rPr>
        <w:t>Presentations and Lectures</w:t>
      </w:r>
      <w:r w:rsidRPr="00405B98">
        <w:rPr>
          <w:rFonts w:ascii="Arial" w:hAnsi="Arial" w:cs="Arial"/>
          <w:sz w:val="20"/>
          <w:szCs w:val="20"/>
        </w:rPr>
        <w:t>:</w:t>
      </w:r>
    </w:p>
    <w:p w:rsidR="006B6B4B" w:rsidRPr="00405B98" w:rsidRDefault="006B6B4B" w:rsidP="006B6B4B">
      <w:pPr>
        <w:pStyle w:val="NormalWeb"/>
        <w:rPr>
          <w:rFonts w:ascii="Arial" w:hAnsi="Arial" w:cs="Arial"/>
          <w:sz w:val="20"/>
          <w:szCs w:val="20"/>
        </w:rPr>
      </w:pPr>
      <w:proofErr w:type="gramStart"/>
      <w:r w:rsidRPr="00405B98">
        <w:rPr>
          <w:rStyle w:val="Strong"/>
          <w:rFonts w:ascii="Arial" w:hAnsi="Arial" w:cs="Arial"/>
          <w:b w:val="0"/>
          <w:sz w:val="20"/>
          <w:szCs w:val="20"/>
        </w:rPr>
        <w:t>Night Driving After LASIK</w:t>
      </w:r>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Invited Speaker.</w:t>
      </w:r>
      <w:proofErr w:type="gramEnd"/>
      <w:r w:rsidRPr="00405B98">
        <w:rPr>
          <w:rFonts w:ascii="Arial" w:hAnsi="Arial" w:cs="Arial"/>
          <w:sz w:val="20"/>
          <w:szCs w:val="20"/>
        </w:rPr>
        <w:t xml:space="preserve">  </w:t>
      </w:r>
      <w:proofErr w:type="gramStart"/>
      <w:r w:rsidRPr="00405B98">
        <w:rPr>
          <w:rFonts w:ascii="Arial" w:hAnsi="Arial" w:cs="Arial"/>
          <w:sz w:val="20"/>
          <w:szCs w:val="20"/>
        </w:rPr>
        <w:t>Philippine Academy of Ophthalmology Annual Convention.</w:t>
      </w:r>
      <w:proofErr w:type="gramEnd"/>
      <w:r w:rsidRPr="00405B98">
        <w:rPr>
          <w:rFonts w:ascii="Arial" w:hAnsi="Arial" w:cs="Arial"/>
          <w:sz w:val="20"/>
          <w:szCs w:val="20"/>
        </w:rPr>
        <w:t>  November 2002.</w:t>
      </w:r>
    </w:p>
    <w:p w:rsidR="006B6B4B" w:rsidRPr="00405B98" w:rsidRDefault="006B6B4B" w:rsidP="006B6B4B">
      <w:pPr>
        <w:pStyle w:val="NormalWeb"/>
        <w:rPr>
          <w:rFonts w:ascii="Arial" w:hAnsi="Arial" w:cs="Arial"/>
          <w:sz w:val="20"/>
          <w:szCs w:val="20"/>
        </w:rPr>
      </w:pPr>
      <w:proofErr w:type="gramStart"/>
      <w:r w:rsidRPr="00405B98">
        <w:rPr>
          <w:rStyle w:val="Strong"/>
          <w:rFonts w:ascii="Arial" w:hAnsi="Arial" w:cs="Arial"/>
          <w:b w:val="0"/>
          <w:sz w:val="20"/>
          <w:szCs w:val="20"/>
        </w:rPr>
        <w:t>LASIK Medical In-service and Instructional Course</w:t>
      </w:r>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Instructor.</w:t>
      </w:r>
      <w:proofErr w:type="gramEnd"/>
      <w:r w:rsidRPr="00405B98">
        <w:rPr>
          <w:rFonts w:ascii="Arial" w:hAnsi="Arial" w:cs="Arial"/>
          <w:sz w:val="20"/>
          <w:szCs w:val="20"/>
        </w:rPr>
        <w:t xml:space="preserve">  </w:t>
      </w:r>
      <w:proofErr w:type="gramStart"/>
      <w:r w:rsidRPr="00405B98">
        <w:rPr>
          <w:rFonts w:ascii="Arial" w:hAnsi="Arial" w:cs="Arial"/>
          <w:sz w:val="20"/>
          <w:szCs w:val="20"/>
        </w:rPr>
        <w:t>International Eye Center, San Fernando, Pampanga.</w:t>
      </w:r>
      <w:proofErr w:type="gramEnd"/>
      <w:r w:rsidRPr="00405B98">
        <w:rPr>
          <w:rFonts w:ascii="Arial" w:hAnsi="Arial" w:cs="Arial"/>
          <w:sz w:val="20"/>
          <w:szCs w:val="20"/>
        </w:rPr>
        <w:t xml:space="preserve">  </w:t>
      </w:r>
      <w:proofErr w:type="spellStart"/>
      <w:proofErr w:type="gramStart"/>
      <w:r w:rsidRPr="00405B98">
        <w:rPr>
          <w:rFonts w:ascii="Arial" w:hAnsi="Arial" w:cs="Arial"/>
          <w:sz w:val="20"/>
          <w:szCs w:val="20"/>
        </w:rPr>
        <w:t>Februrary</w:t>
      </w:r>
      <w:proofErr w:type="spellEnd"/>
      <w:r w:rsidRPr="00405B98">
        <w:rPr>
          <w:rFonts w:ascii="Arial" w:hAnsi="Arial" w:cs="Arial"/>
          <w:sz w:val="20"/>
          <w:szCs w:val="20"/>
        </w:rPr>
        <w:t xml:space="preserve"> 2003.</w:t>
      </w:r>
      <w:proofErr w:type="gramEnd"/>
    </w:p>
    <w:p w:rsidR="006B6B4B" w:rsidRPr="00405B98" w:rsidRDefault="006B6B4B" w:rsidP="006B6B4B">
      <w:pPr>
        <w:pStyle w:val="NormalWeb"/>
        <w:rPr>
          <w:rFonts w:ascii="Arial" w:hAnsi="Arial" w:cs="Arial"/>
          <w:sz w:val="20"/>
          <w:szCs w:val="20"/>
        </w:rPr>
      </w:pPr>
      <w:proofErr w:type="gramStart"/>
      <w:r w:rsidRPr="00405B98">
        <w:rPr>
          <w:rStyle w:val="Strong"/>
          <w:rFonts w:ascii="Arial" w:hAnsi="Arial" w:cs="Arial"/>
          <w:b w:val="0"/>
          <w:sz w:val="20"/>
          <w:szCs w:val="20"/>
        </w:rPr>
        <w:t xml:space="preserve">Results of </w:t>
      </w:r>
      <w:proofErr w:type="spellStart"/>
      <w:r w:rsidRPr="00405B98">
        <w:rPr>
          <w:rStyle w:val="Strong"/>
          <w:rFonts w:ascii="Arial" w:hAnsi="Arial" w:cs="Arial"/>
          <w:b w:val="0"/>
          <w:sz w:val="20"/>
          <w:szCs w:val="20"/>
        </w:rPr>
        <w:t>Zyoptix</w:t>
      </w:r>
      <w:proofErr w:type="spellEnd"/>
      <w:r w:rsidRPr="00405B98">
        <w:rPr>
          <w:rStyle w:val="Strong"/>
          <w:rFonts w:ascii="Arial" w:hAnsi="Arial" w:cs="Arial"/>
          <w:b w:val="0"/>
          <w:sz w:val="20"/>
          <w:szCs w:val="20"/>
        </w:rPr>
        <w:t xml:space="preserve"> Treatments in Astigmatism</w:t>
      </w:r>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Invited Speaker.</w:t>
      </w:r>
      <w:proofErr w:type="gramEnd"/>
      <w:r w:rsidRPr="00405B98">
        <w:rPr>
          <w:rFonts w:ascii="Arial" w:hAnsi="Arial" w:cs="Arial"/>
          <w:sz w:val="20"/>
          <w:szCs w:val="20"/>
        </w:rPr>
        <w:t xml:space="preserve"> </w:t>
      </w:r>
      <w:proofErr w:type="spellStart"/>
      <w:r w:rsidRPr="00405B98">
        <w:rPr>
          <w:rFonts w:ascii="Arial" w:hAnsi="Arial" w:cs="Arial"/>
          <w:sz w:val="20"/>
          <w:szCs w:val="20"/>
        </w:rPr>
        <w:t>Zyoptix</w:t>
      </w:r>
      <w:proofErr w:type="spellEnd"/>
      <w:r w:rsidRPr="00405B98">
        <w:rPr>
          <w:rFonts w:ascii="Arial" w:hAnsi="Arial" w:cs="Arial"/>
          <w:sz w:val="20"/>
          <w:szCs w:val="20"/>
        </w:rPr>
        <w:t xml:space="preserve"> Alliance, </w:t>
      </w:r>
      <w:proofErr w:type="spellStart"/>
      <w:r w:rsidRPr="00405B98">
        <w:rPr>
          <w:rFonts w:ascii="Arial" w:hAnsi="Arial" w:cs="Arial"/>
          <w:sz w:val="20"/>
          <w:szCs w:val="20"/>
        </w:rPr>
        <w:t>HongKong</w:t>
      </w:r>
      <w:proofErr w:type="spellEnd"/>
      <w:r w:rsidRPr="00405B98">
        <w:rPr>
          <w:rFonts w:ascii="Arial" w:hAnsi="Arial" w:cs="Arial"/>
          <w:sz w:val="20"/>
          <w:szCs w:val="20"/>
        </w:rPr>
        <w:t>, March 2003.</w:t>
      </w:r>
    </w:p>
    <w:p w:rsidR="006B6B4B" w:rsidRPr="00405B98" w:rsidRDefault="006B6B4B" w:rsidP="006B6B4B">
      <w:pPr>
        <w:pStyle w:val="NormalWeb"/>
        <w:rPr>
          <w:rFonts w:ascii="Arial" w:hAnsi="Arial" w:cs="Arial"/>
          <w:sz w:val="20"/>
          <w:szCs w:val="20"/>
        </w:rPr>
      </w:pPr>
      <w:proofErr w:type="gramStart"/>
      <w:r w:rsidRPr="00405B98">
        <w:rPr>
          <w:rStyle w:val="Strong"/>
          <w:rFonts w:ascii="Arial" w:hAnsi="Arial" w:cs="Arial"/>
          <w:b w:val="0"/>
          <w:sz w:val="20"/>
          <w:szCs w:val="20"/>
        </w:rPr>
        <w:t>LASIK Medical In-service and Instructional Course</w:t>
      </w:r>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Instructor.</w:t>
      </w:r>
      <w:proofErr w:type="gramEnd"/>
      <w:r w:rsidRPr="00405B98">
        <w:rPr>
          <w:rFonts w:ascii="Arial" w:hAnsi="Arial" w:cs="Arial"/>
          <w:sz w:val="20"/>
          <w:szCs w:val="20"/>
        </w:rPr>
        <w:t xml:space="preserve">  </w:t>
      </w:r>
      <w:proofErr w:type="spellStart"/>
      <w:proofErr w:type="gramStart"/>
      <w:r w:rsidRPr="00405B98">
        <w:rPr>
          <w:rFonts w:ascii="Arial" w:hAnsi="Arial" w:cs="Arial"/>
          <w:sz w:val="20"/>
          <w:szCs w:val="20"/>
        </w:rPr>
        <w:t>Brokenshire</w:t>
      </w:r>
      <w:proofErr w:type="spellEnd"/>
      <w:r w:rsidRPr="00405B98">
        <w:rPr>
          <w:rFonts w:ascii="Arial" w:hAnsi="Arial" w:cs="Arial"/>
          <w:sz w:val="20"/>
          <w:szCs w:val="20"/>
        </w:rPr>
        <w:t xml:space="preserve"> Hospital, Davao City.</w:t>
      </w:r>
      <w:proofErr w:type="gramEnd"/>
      <w:r w:rsidRPr="00405B98">
        <w:rPr>
          <w:rFonts w:ascii="Arial" w:hAnsi="Arial" w:cs="Arial"/>
          <w:sz w:val="20"/>
          <w:szCs w:val="20"/>
        </w:rPr>
        <w:t>  April 2003.</w:t>
      </w:r>
    </w:p>
    <w:p w:rsidR="006B6B4B" w:rsidRPr="00405B98" w:rsidRDefault="006B6B4B" w:rsidP="006B6B4B">
      <w:pPr>
        <w:pStyle w:val="NormalWeb"/>
        <w:rPr>
          <w:rFonts w:ascii="Arial" w:hAnsi="Arial" w:cs="Arial"/>
          <w:sz w:val="20"/>
          <w:szCs w:val="20"/>
        </w:rPr>
      </w:pPr>
      <w:proofErr w:type="gramStart"/>
      <w:r w:rsidRPr="00405B98">
        <w:rPr>
          <w:rStyle w:val="Strong"/>
          <w:rFonts w:ascii="Arial" w:hAnsi="Arial" w:cs="Arial"/>
          <w:b w:val="0"/>
          <w:sz w:val="20"/>
          <w:szCs w:val="20"/>
        </w:rPr>
        <w:t>Current Trends in Refractive Surgery</w:t>
      </w:r>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Invited Speaker.</w:t>
      </w:r>
      <w:proofErr w:type="gramEnd"/>
      <w:r w:rsidRPr="00405B98">
        <w:rPr>
          <w:rFonts w:ascii="Arial" w:hAnsi="Arial" w:cs="Arial"/>
          <w:sz w:val="20"/>
          <w:szCs w:val="20"/>
        </w:rPr>
        <w:t xml:space="preserve">  </w:t>
      </w:r>
      <w:proofErr w:type="gramStart"/>
      <w:r w:rsidRPr="00405B98">
        <w:rPr>
          <w:rFonts w:ascii="Arial" w:hAnsi="Arial" w:cs="Arial"/>
          <w:sz w:val="20"/>
          <w:szCs w:val="20"/>
        </w:rPr>
        <w:t>Central Luzon Society of Ophthalmology.</w:t>
      </w:r>
      <w:proofErr w:type="gramEnd"/>
      <w:r w:rsidRPr="00405B98">
        <w:rPr>
          <w:rFonts w:ascii="Arial" w:hAnsi="Arial" w:cs="Arial"/>
          <w:sz w:val="20"/>
          <w:szCs w:val="20"/>
        </w:rPr>
        <w:t xml:space="preserve">  San Fernando, Pampanga.  July 2003. </w:t>
      </w:r>
    </w:p>
    <w:p w:rsidR="006B6B4B" w:rsidRPr="00405B98" w:rsidRDefault="006B6B4B" w:rsidP="006B6B4B">
      <w:pPr>
        <w:pStyle w:val="NormalWeb"/>
        <w:rPr>
          <w:rFonts w:ascii="Arial" w:hAnsi="Arial" w:cs="Arial"/>
          <w:sz w:val="20"/>
          <w:szCs w:val="20"/>
        </w:rPr>
      </w:pPr>
      <w:proofErr w:type="gramStart"/>
      <w:r w:rsidRPr="00405B98">
        <w:rPr>
          <w:rStyle w:val="Strong"/>
          <w:rFonts w:ascii="Arial" w:hAnsi="Arial" w:cs="Arial"/>
          <w:b w:val="0"/>
          <w:sz w:val="20"/>
          <w:szCs w:val="20"/>
        </w:rPr>
        <w:t>Basic and Advanced LASIK</w:t>
      </w:r>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Invited Speaker.</w:t>
      </w:r>
      <w:proofErr w:type="gramEnd"/>
      <w:r w:rsidRPr="00405B98">
        <w:rPr>
          <w:rFonts w:ascii="Arial" w:hAnsi="Arial" w:cs="Arial"/>
          <w:sz w:val="20"/>
          <w:szCs w:val="20"/>
        </w:rPr>
        <w:t xml:space="preserve">  </w:t>
      </w:r>
      <w:proofErr w:type="gramStart"/>
      <w:r w:rsidRPr="00405B98">
        <w:rPr>
          <w:rFonts w:ascii="Arial" w:hAnsi="Arial" w:cs="Arial"/>
          <w:sz w:val="20"/>
          <w:szCs w:val="20"/>
        </w:rPr>
        <w:t>Cardinal Santos Medical Center.</w:t>
      </w:r>
      <w:proofErr w:type="gramEnd"/>
      <w:r w:rsidRPr="00405B98">
        <w:rPr>
          <w:rFonts w:ascii="Arial" w:hAnsi="Arial" w:cs="Arial"/>
          <w:sz w:val="20"/>
          <w:szCs w:val="20"/>
        </w:rPr>
        <w:t xml:space="preserve">  July 2003. </w:t>
      </w:r>
    </w:p>
    <w:p w:rsidR="006B6B4B" w:rsidRPr="00405B98" w:rsidRDefault="006B6B4B" w:rsidP="006B6B4B">
      <w:pPr>
        <w:pStyle w:val="NormalWeb"/>
        <w:rPr>
          <w:rFonts w:ascii="Arial" w:hAnsi="Arial" w:cs="Arial"/>
          <w:sz w:val="20"/>
          <w:szCs w:val="20"/>
        </w:rPr>
      </w:pPr>
      <w:r w:rsidRPr="00405B98">
        <w:rPr>
          <w:rStyle w:val="Strong"/>
          <w:rFonts w:ascii="Arial" w:hAnsi="Arial" w:cs="Arial"/>
          <w:b w:val="0"/>
          <w:sz w:val="20"/>
          <w:szCs w:val="20"/>
        </w:rPr>
        <w:lastRenderedPageBreak/>
        <w:t xml:space="preserve">Tips and Pearls on Iris Recognition at the </w:t>
      </w:r>
      <w:proofErr w:type="spellStart"/>
      <w:r w:rsidRPr="00405B98">
        <w:rPr>
          <w:rStyle w:val="Strong"/>
          <w:rFonts w:ascii="Arial" w:hAnsi="Arial" w:cs="Arial"/>
          <w:b w:val="0"/>
          <w:sz w:val="20"/>
          <w:szCs w:val="20"/>
        </w:rPr>
        <w:t>Zywave</w:t>
      </w:r>
      <w:proofErr w:type="spellEnd"/>
      <w:r w:rsidRPr="00405B98">
        <w:rPr>
          <w:rFonts w:ascii="Arial" w:hAnsi="Arial" w:cs="Arial"/>
          <w:sz w:val="20"/>
          <w:szCs w:val="20"/>
        </w:rPr>
        <w:t>. </w:t>
      </w:r>
      <w:proofErr w:type="gramStart"/>
      <w:r w:rsidRPr="00405B98">
        <w:rPr>
          <w:rFonts w:ascii="Arial" w:hAnsi="Arial" w:cs="Arial"/>
          <w:sz w:val="20"/>
          <w:szCs w:val="20"/>
        </w:rPr>
        <w:t>Invited Speaker.</w:t>
      </w:r>
      <w:proofErr w:type="gramEnd"/>
      <w:r w:rsidRPr="00405B98">
        <w:rPr>
          <w:rFonts w:ascii="Arial" w:hAnsi="Arial" w:cs="Arial"/>
          <w:sz w:val="20"/>
          <w:szCs w:val="20"/>
        </w:rPr>
        <w:t xml:space="preserve">  </w:t>
      </w:r>
      <w:proofErr w:type="spellStart"/>
      <w:proofErr w:type="gramStart"/>
      <w:r w:rsidRPr="00405B98">
        <w:rPr>
          <w:rFonts w:ascii="Arial" w:hAnsi="Arial" w:cs="Arial"/>
          <w:sz w:val="20"/>
          <w:szCs w:val="20"/>
        </w:rPr>
        <w:t>Zyoptix</w:t>
      </w:r>
      <w:proofErr w:type="spellEnd"/>
      <w:r w:rsidRPr="00405B98">
        <w:rPr>
          <w:rFonts w:ascii="Arial" w:hAnsi="Arial" w:cs="Arial"/>
          <w:sz w:val="20"/>
          <w:szCs w:val="20"/>
        </w:rPr>
        <w:t xml:space="preserve"> Alliance.</w:t>
      </w:r>
      <w:proofErr w:type="gramEnd"/>
      <w:r w:rsidRPr="00405B98">
        <w:rPr>
          <w:rFonts w:ascii="Arial" w:hAnsi="Arial" w:cs="Arial"/>
          <w:sz w:val="20"/>
          <w:szCs w:val="20"/>
        </w:rPr>
        <w:t xml:space="preserve"> Seoul, Korea. March 2004.</w:t>
      </w:r>
    </w:p>
    <w:p w:rsidR="006B6B4B" w:rsidRPr="00405B98" w:rsidRDefault="006B6B4B" w:rsidP="006B6B4B">
      <w:pPr>
        <w:pStyle w:val="NormalWeb"/>
        <w:rPr>
          <w:rFonts w:ascii="Arial" w:hAnsi="Arial" w:cs="Arial"/>
          <w:sz w:val="20"/>
          <w:szCs w:val="20"/>
        </w:rPr>
      </w:pPr>
      <w:proofErr w:type="gramStart"/>
      <w:r w:rsidRPr="00405B98">
        <w:rPr>
          <w:rStyle w:val="Strong"/>
          <w:rFonts w:ascii="Arial" w:hAnsi="Arial" w:cs="Arial"/>
          <w:b w:val="0"/>
          <w:sz w:val="20"/>
          <w:szCs w:val="20"/>
        </w:rPr>
        <w:t>LASIK Medical In-service and Instructional Course</w:t>
      </w:r>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Instructor.</w:t>
      </w:r>
      <w:proofErr w:type="gramEnd"/>
      <w:r w:rsidRPr="00405B98">
        <w:rPr>
          <w:rFonts w:ascii="Arial" w:hAnsi="Arial" w:cs="Arial"/>
          <w:sz w:val="20"/>
          <w:szCs w:val="20"/>
        </w:rPr>
        <w:t>  Mt. Elizabeth Hospital, Singapore.  April 2004.</w:t>
      </w:r>
    </w:p>
    <w:p w:rsidR="006B6B4B" w:rsidRPr="00405B98" w:rsidRDefault="006B6B4B" w:rsidP="006B6B4B">
      <w:pPr>
        <w:pStyle w:val="NormalWeb"/>
        <w:rPr>
          <w:rFonts w:ascii="Arial" w:hAnsi="Arial" w:cs="Arial"/>
          <w:sz w:val="20"/>
          <w:szCs w:val="20"/>
        </w:rPr>
      </w:pPr>
      <w:proofErr w:type="gramStart"/>
      <w:r w:rsidRPr="00405B98">
        <w:rPr>
          <w:rStyle w:val="Strong"/>
          <w:rFonts w:ascii="Arial" w:hAnsi="Arial" w:cs="Arial"/>
          <w:b w:val="0"/>
          <w:sz w:val="20"/>
          <w:szCs w:val="20"/>
        </w:rPr>
        <w:t>Basic and Advanced LASIK and Caring for the Refractive Patient</w:t>
      </w:r>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Invited Speaker.</w:t>
      </w:r>
      <w:proofErr w:type="gramEnd"/>
      <w:r w:rsidRPr="00405B98">
        <w:rPr>
          <w:rFonts w:ascii="Arial" w:hAnsi="Arial" w:cs="Arial"/>
          <w:sz w:val="20"/>
          <w:szCs w:val="20"/>
        </w:rPr>
        <w:t xml:space="preserve">  </w:t>
      </w:r>
      <w:proofErr w:type="gramStart"/>
      <w:r w:rsidRPr="00405B98">
        <w:rPr>
          <w:rFonts w:ascii="Arial" w:hAnsi="Arial" w:cs="Arial"/>
          <w:sz w:val="20"/>
          <w:szCs w:val="20"/>
        </w:rPr>
        <w:t>North Luzon Society of Ophthalmology.</w:t>
      </w:r>
      <w:proofErr w:type="gramEnd"/>
      <w:r w:rsidRPr="00405B98">
        <w:rPr>
          <w:rFonts w:ascii="Arial" w:hAnsi="Arial" w:cs="Arial"/>
          <w:sz w:val="20"/>
          <w:szCs w:val="20"/>
        </w:rPr>
        <w:t>  Aug. 7, 2005</w:t>
      </w:r>
    </w:p>
    <w:p w:rsidR="006B6B4B" w:rsidRPr="00405B98" w:rsidRDefault="006B6B4B" w:rsidP="006B6B4B">
      <w:pPr>
        <w:pStyle w:val="NormalWeb"/>
        <w:rPr>
          <w:rFonts w:ascii="Arial" w:hAnsi="Arial" w:cs="Arial"/>
          <w:sz w:val="20"/>
          <w:szCs w:val="20"/>
        </w:rPr>
      </w:pPr>
      <w:r w:rsidRPr="00405B98">
        <w:rPr>
          <w:rStyle w:val="Strong"/>
          <w:rFonts w:ascii="Arial" w:hAnsi="Arial" w:cs="Arial"/>
          <w:b w:val="0"/>
          <w:sz w:val="20"/>
          <w:szCs w:val="20"/>
        </w:rPr>
        <w:t>Integrating Structure and Function</w:t>
      </w:r>
      <w:r w:rsidRPr="00405B98">
        <w:rPr>
          <w:rFonts w:ascii="Arial" w:hAnsi="Arial" w:cs="Arial"/>
          <w:sz w:val="20"/>
          <w:szCs w:val="20"/>
        </w:rPr>
        <w:t xml:space="preserve">.  </w:t>
      </w:r>
      <w:proofErr w:type="gramStart"/>
      <w:r w:rsidRPr="00405B98">
        <w:rPr>
          <w:rFonts w:ascii="Arial" w:hAnsi="Arial" w:cs="Arial"/>
          <w:sz w:val="20"/>
          <w:szCs w:val="20"/>
        </w:rPr>
        <w:t>Invited Speaker.</w:t>
      </w:r>
      <w:proofErr w:type="gramEnd"/>
      <w:r w:rsidRPr="00405B98">
        <w:rPr>
          <w:rFonts w:ascii="Arial" w:hAnsi="Arial" w:cs="Arial"/>
          <w:sz w:val="20"/>
          <w:szCs w:val="20"/>
        </w:rPr>
        <w:t>  9th Post-Graduate Course:  Glaucoma, Cardinal Santos Medical Center.  March 6, 2006.</w:t>
      </w:r>
    </w:p>
    <w:p w:rsidR="006B6B4B" w:rsidRPr="00405B98" w:rsidRDefault="006B6B4B" w:rsidP="006B6B4B">
      <w:pPr>
        <w:pStyle w:val="NormalWeb"/>
        <w:rPr>
          <w:rFonts w:ascii="Arial" w:hAnsi="Arial" w:cs="Arial"/>
          <w:sz w:val="20"/>
          <w:szCs w:val="20"/>
        </w:rPr>
      </w:pPr>
      <w:proofErr w:type="spellStart"/>
      <w:proofErr w:type="gramStart"/>
      <w:r w:rsidRPr="00405B98">
        <w:rPr>
          <w:rStyle w:val="Strong"/>
          <w:rFonts w:ascii="Arial" w:hAnsi="Arial" w:cs="Arial"/>
          <w:b w:val="0"/>
          <w:sz w:val="20"/>
          <w:szCs w:val="20"/>
        </w:rPr>
        <w:t>Zyoptix</w:t>
      </w:r>
      <w:proofErr w:type="spellEnd"/>
      <w:r w:rsidRPr="00405B98">
        <w:rPr>
          <w:rStyle w:val="Strong"/>
          <w:rFonts w:ascii="Arial" w:hAnsi="Arial" w:cs="Arial"/>
          <w:b w:val="0"/>
          <w:sz w:val="20"/>
          <w:szCs w:val="20"/>
        </w:rPr>
        <w:t xml:space="preserve"> Aspheric LASIK Clinical Trial 3-Month Results</w:t>
      </w:r>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Invited Speaker.</w:t>
      </w:r>
      <w:proofErr w:type="gramEnd"/>
      <w:r w:rsidRPr="00405B98">
        <w:rPr>
          <w:rFonts w:ascii="Arial" w:hAnsi="Arial" w:cs="Arial"/>
          <w:sz w:val="20"/>
          <w:szCs w:val="20"/>
        </w:rPr>
        <w:t xml:space="preserve">  </w:t>
      </w:r>
      <w:proofErr w:type="spellStart"/>
      <w:proofErr w:type="gramStart"/>
      <w:r w:rsidRPr="00405B98">
        <w:rPr>
          <w:rFonts w:ascii="Arial" w:hAnsi="Arial" w:cs="Arial"/>
          <w:sz w:val="20"/>
          <w:szCs w:val="20"/>
        </w:rPr>
        <w:t>Zyoptix</w:t>
      </w:r>
      <w:proofErr w:type="spellEnd"/>
      <w:r w:rsidRPr="00405B98">
        <w:rPr>
          <w:rFonts w:ascii="Arial" w:hAnsi="Arial" w:cs="Arial"/>
          <w:sz w:val="20"/>
          <w:szCs w:val="20"/>
        </w:rPr>
        <w:t xml:space="preserve"> Alliance.</w:t>
      </w:r>
      <w:proofErr w:type="gramEnd"/>
      <w:r w:rsidRPr="00405B98">
        <w:rPr>
          <w:rFonts w:ascii="Arial" w:hAnsi="Arial" w:cs="Arial"/>
          <w:sz w:val="20"/>
          <w:szCs w:val="20"/>
        </w:rPr>
        <w:t>  Singapore.  June 9, 2006.</w:t>
      </w:r>
    </w:p>
    <w:p w:rsidR="006B6B4B" w:rsidRPr="00405B98" w:rsidRDefault="006B6B4B" w:rsidP="006B6B4B">
      <w:pPr>
        <w:pStyle w:val="NormalWeb"/>
        <w:rPr>
          <w:rFonts w:ascii="Arial" w:hAnsi="Arial" w:cs="Arial"/>
          <w:sz w:val="20"/>
          <w:szCs w:val="20"/>
        </w:rPr>
      </w:pPr>
      <w:proofErr w:type="spellStart"/>
      <w:proofErr w:type="gramStart"/>
      <w:r w:rsidRPr="00405B98">
        <w:rPr>
          <w:rStyle w:val="Strong"/>
          <w:rFonts w:ascii="Arial" w:hAnsi="Arial" w:cs="Arial"/>
          <w:b w:val="0"/>
          <w:sz w:val="20"/>
          <w:szCs w:val="20"/>
        </w:rPr>
        <w:t>Zyoptix</w:t>
      </w:r>
      <w:proofErr w:type="spellEnd"/>
      <w:r w:rsidRPr="00405B98">
        <w:rPr>
          <w:rStyle w:val="Strong"/>
          <w:rFonts w:ascii="Arial" w:hAnsi="Arial" w:cs="Arial"/>
          <w:b w:val="0"/>
          <w:sz w:val="20"/>
          <w:szCs w:val="20"/>
        </w:rPr>
        <w:t xml:space="preserve"> </w:t>
      </w:r>
      <w:proofErr w:type="spellStart"/>
      <w:r w:rsidRPr="00405B98">
        <w:rPr>
          <w:rStyle w:val="Strong"/>
          <w:rFonts w:ascii="Arial" w:hAnsi="Arial" w:cs="Arial"/>
          <w:b w:val="0"/>
          <w:sz w:val="20"/>
          <w:szCs w:val="20"/>
        </w:rPr>
        <w:t>Wavefront</w:t>
      </w:r>
      <w:proofErr w:type="spellEnd"/>
      <w:r w:rsidRPr="00405B98">
        <w:rPr>
          <w:rStyle w:val="Strong"/>
          <w:rFonts w:ascii="Arial" w:hAnsi="Arial" w:cs="Arial"/>
          <w:b w:val="0"/>
          <w:sz w:val="20"/>
          <w:szCs w:val="20"/>
        </w:rPr>
        <w:t>-guided LASIK with Iris Recognition</w:t>
      </w:r>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Invited Speaker.</w:t>
      </w:r>
      <w:proofErr w:type="gramEnd"/>
      <w:r w:rsidRPr="00405B98">
        <w:rPr>
          <w:rFonts w:ascii="Arial" w:hAnsi="Arial" w:cs="Arial"/>
          <w:sz w:val="20"/>
          <w:szCs w:val="20"/>
        </w:rPr>
        <w:t xml:space="preserve">  </w:t>
      </w:r>
      <w:proofErr w:type="gramStart"/>
      <w:r w:rsidRPr="00405B98">
        <w:rPr>
          <w:rFonts w:ascii="Arial" w:hAnsi="Arial" w:cs="Arial"/>
          <w:sz w:val="20"/>
          <w:szCs w:val="20"/>
        </w:rPr>
        <w:t>Asia-Pacific Academy of Ophthalmology (APAO) convention.</w:t>
      </w:r>
      <w:proofErr w:type="gramEnd"/>
      <w:r w:rsidRPr="00405B98">
        <w:rPr>
          <w:rFonts w:ascii="Arial" w:hAnsi="Arial" w:cs="Arial"/>
          <w:sz w:val="20"/>
          <w:szCs w:val="20"/>
        </w:rPr>
        <w:t>  Singapore.  June 11, 2006.</w:t>
      </w:r>
    </w:p>
    <w:p w:rsidR="006B6B4B" w:rsidRPr="00405B98" w:rsidRDefault="006B6B4B" w:rsidP="006B6B4B">
      <w:pPr>
        <w:pStyle w:val="NormalWeb"/>
        <w:rPr>
          <w:rFonts w:ascii="Arial" w:hAnsi="Arial" w:cs="Arial"/>
          <w:sz w:val="20"/>
          <w:szCs w:val="20"/>
        </w:rPr>
      </w:pPr>
      <w:proofErr w:type="gramStart"/>
      <w:r w:rsidRPr="00405B98">
        <w:rPr>
          <w:rStyle w:val="Strong"/>
          <w:rFonts w:ascii="Arial" w:hAnsi="Arial" w:cs="Arial"/>
          <w:b w:val="0"/>
          <w:sz w:val="20"/>
          <w:szCs w:val="20"/>
        </w:rPr>
        <w:t>Aspheric IOLs.</w:t>
      </w:r>
      <w:proofErr w:type="gramEnd"/>
      <w:r w:rsidRPr="00405B98">
        <w:rPr>
          <w:rStyle w:val="Strong"/>
          <w:rFonts w:ascii="Arial" w:hAnsi="Arial" w:cs="Arial"/>
          <w:b w:val="0"/>
          <w:sz w:val="20"/>
          <w:szCs w:val="20"/>
        </w:rPr>
        <w:t>  Do They Work?</w:t>
      </w:r>
      <w:r w:rsidRPr="00405B98">
        <w:rPr>
          <w:rFonts w:ascii="Arial" w:hAnsi="Arial" w:cs="Arial"/>
          <w:sz w:val="20"/>
          <w:szCs w:val="20"/>
        </w:rPr>
        <w:t xml:space="preserve">  </w:t>
      </w:r>
      <w:proofErr w:type="gramStart"/>
      <w:r w:rsidRPr="00405B98">
        <w:rPr>
          <w:rFonts w:ascii="Arial" w:hAnsi="Arial" w:cs="Arial"/>
          <w:sz w:val="20"/>
          <w:szCs w:val="20"/>
        </w:rPr>
        <w:t>Invited Speaker.</w:t>
      </w:r>
      <w:proofErr w:type="gramEnd"/>
      <w:r w:rsidRPr="00405B98">
        <w:rPr>
          <w:rFonts w:ascii="Arial" w:hAnsi="Arial" w:cs="Arial"/>
          <w:sz w:val="20"/>
          <w:szCs w:val="20"/>
        </w:rPr>
        <w:t xml:space="preserve">  </w:t>
      </w:r>
      <w:proofErr w:type="gramStart"/>
      <w:r w:rsidRPr="00405B98">
        <w:rPr>
          <w:rFonts w:ascii="Arial" w:hAnsi="Arial" w:cs="Arial"/>
          <w:sz w:val="20"/>
          <w:szCs w:val="20"/>
        </w:rPr>
        <w:t>Philippine Academy of Ophthalmology Annual Meeting.</w:t>
      </w:r>
      <w:proofErr w:type="gramEnd"/>
      <w:r w:rsidRPr="00405B98">
        <w:rPr>
          <w:rFonts w:ascii="Arial" w:hAnsi="Arial" w:cs="Arial"/>
          <w:sz w:val="20"/>
          <w:szCs w:val="20"/>
        </w:rPr>
        <w:t xml:space="preserve">  Manila.  Nov. 2006.  </w:t>
      </w:r>
    </w:p>
    <w:p w:rsidR="006B6B4B" w:rsidRPr="00405B98" w:rsidRDefault="006B6B4B" w:rsidP="006B6B4B">
      <w:pPr>
        <w:pStyle w:val="NormalWeb"/>
        <w:rPr>
          <w:rFonts w:ascii="Arial" w:hAnsi="Arial" w:cs="Arial"/>
          <w:sz w:val="20"/>
          <w:szCs w:val="20"/>
        </w:rPr>
      </w:pPr>
      <w:proofErr w:type="spellStart"/>
      <w:proofErr w:type="gramStart"/>
      <w:r w:rsidRPr="00405B98">
        <w:rPr>
          <w:rStyle w:val="Strong"/>
          <w:rFonts w:ascii="Arial" w:hAnsi="Arial" w:cs="Arial"/>
          <w:b w:val="0"/>
          <w:sz w:val="20"/>
          <w:szCs w:val="20"/>
        </w:rPr>
        <w:t>Zyoptix</w:t>
      </w:r>
      <w:proofErr w:type="spellEnd"/>
      <w:r w:rsidRPr="00405B98">
        <w:rPr>
          <w:rStyle w:val="Strong"/>
          <w:rFonts w:ascii="Arial" w:hAnsi="Arial" w:cs="Arial"/>
          <w:b w:val="0"/>
          <w:sz w:val="20"/>
          <w:szCs w:val="20"/>
        </w:rPr>
        <w:t xml:space="preserve"> Aspheric LASIK</w:t>
      </w:r>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International Society of Refractive Surgery (ISRS) Convention.</w:t>
      </w:r>
      <w:proofErr w:type="gramEnd"/>
      <w:r w:rsidRPr="00405B98">
        <w:rPr>
          <w:rFonts w:ascii="Arial" w:hAnsi="Arial" w:cs="Arial"/>
          <w:sz w:val="20"/>
          <w:szCs w:val="20"/>
        </w:rPr>
        <w:t>  Beijing, China.  May 2007.</w:t>
      </w:r>
    </w:p>
    <w:p w:rsidR="006B6B4B" w:rsidRPr="00405B98" w:rsidRDefault="006B6B4B" w:rsidP="006B6B4B">
      <w:pPr>
        <w:pStyle w:val="NormalWeb"/>
        <w:rPr>
          <w:rFonts w:ascii="Arial" w:hAnsi="Arial" w:cs="Arial"/>
          <w:sz w:val="20"/>
          <w:szCs w:val="20"/>
        </w:rPr>
      </w:pPr>
      <w:proofErr w:type="gramStart"/>
      <w:r w:rsidRPr="00405B98">
        <w:rPr>
          <w:rStyle w:val="Strong"/>
          <w:rFonts w:ascii="Arial" w:hAnsi="Arial" w:cs="Arial"/>
          <w:b w:val="0"/>
          <w:sz w:val="20"/>
          <w:szCs w:val="20"/>
        </w:rPr>
        <w:t xml:space="preserve">Comparison of </w:t>
      </w:r>
      <w:proofErr w:type="spellStart"/>
      <w:r w:rsidRPr="00405B98">
        <w:rPr>
          <w:rStyle w:val="Strong"/>
          <w:rFonts w:ascii="Arial" w:hAnsi="Arial" w:cs="Arial"/>
          <w:b w:val="0"/>
          <w:sz w:val="20"/>
          <w:szCs w:val="20"/>
        </w:rPr>
        <w:t>EpiLASIK</w:t>
      </w:r>
      <w:proofErr w:type="spellEnd"/>
      <w:r w:rsidRPr="00405B98">
        <w:rPr>
          <w:rStyle w:val="Strong"/>
          <w:rFonts w:ascii="Arial" w:hAnsi="Arial" w:cs="Arial"/>
          <w:b w:val="0"/>
          <w:sz w:val="20"/>
          <w:szCs w:val="20"/>
        </w:rPr>
        <w:t xml:space="preserve"> and LASEK</w:t>
      </w:r>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Invited Speaker.</w:t>
      </w:r>
      <w:proofErr w:type="gramEnd"/>
      <w:r w:rsidRPr="00405B98">
        <w:rPr>
          <w:rFonts w:ascii="Arial" w:hAnsi="Arial" w:cs="Arial"/>
          <w:sz w:val="20"/>
          <w:szCs w:val="20"/>
        </w:rPr>
        <w:t xml:space="preserve">  </w:t>
      </w:r>
      <w:proofErr w:type="spellStart"/>
      <w:proofErr w:type="gramStart"/>
      <w:r w:rsidRPr="00405B98">
        <w:rPr>
          <w:rFonts w:ascii="Arial" w:hAnsi="Arial" w:cs="Arial"/>
          <w:sz w:val="20"/>
          <w:szCs w:val="20"/>
        </w:rPr>
        <w:t>Zyoptix</w:t>
      </w:r>
      <w:proofErr w:type="spellEnd"/>
      <w:r w:rsidRPr="00405B98">
        <w:rPr>
          <w:rFonts w:ascii="Arial" w:hAnsi="Arial" w:cs="Arial"/>
          <w:sz w:val="20"/>
          <w:szCs w:val="20"/>
        </w:rPr>
        <w:t xml:space="preserve"> Alliance.</w:t>
      </w:r>
      <w:proofErr w:type="gramEnd"/>
      <w:r w:rsidRPr="00405B98">
        <w:rPr>
          <w:rFonts w:ascii="Arial" w:hAnsi="Arial" w:cs="Arial"/>
          <w:sz w:val="20"/>
          <w:szCs w:val="20"/>
        </w:rPr>
        <w:t xml:space="preserve">  Bangkok, Thailand.  July 2007.  </w:t>
      </w:r>
    </w:p>
    <w:p w:rsidR="006B6B4B" w:rsidRPr="00405B98" w:rsidRDefault="006B6B4B" w:rsidP="006B6B4B">
      <w:pPr>
        <w:pStyle w:val="NormalWeb"/>
        <w:rPr>
          <w:rFonts w:ascii="Arial" w:hAnsi="Arial" w:cs="Arial"/>
          <w:sz w:val="20"/>
          <w:szCs w:val="20"/>
        </w:rPr>
      </w:pPr>
      <w:proofErr w:type="gramStart"/>
      <w:r w:rsidRPr="00405B98">
        <w:rPr>
          <w:rStyle w:val="Strong"/>
          <w:rFonts w:ascii="Arial" w:hAnsi="Arial" w:cs="Arial"/>
          <w:b w:val="0"/>
          <w:sz w:val="20"/>
          <w:szCs w:val="20"/>
        </w:rPr>
        <w:t xml:space="preserve">Clinical Experience with the XP </w:t>
      </w:r>
      <w:proofErr w:type="spellStart"/>
      <w:r w:rsidRPr="00405B98">
        <w:rPr>
          <w:rStyle w:val="Strong"/>
          <w:rFonts w:ascii="Arial" w:hAnsi="Arial" w:cs="Arial"/>
          <w:b w:val="0"/>
          <w:sz w:val="20"/>
          <w:szCs w:val="20"/>
        </w:rPr>
        <w:t>EpiLASIK</w:t>
      </w:r>
      <w:proofErr w:type="spellEnd"/>
      <w:r w:rsidRPr="00405B98">
        <w:rPr>
          <w:rStyle w:val="Strong"/>
          <w:rFonts w:ascii="Arial" w:hAnsi="Arial" w:cs="Arial"/>
          <w:b w:val="0"/>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Invited Speaker.</w:t>
      </w:r>
      <w:proofErr w:type="gramEnd"/>
      <w:r w:rsidRPr="00405B98">
        <w:rPr>
          <w:rFonts w:ascii="Arial" w:hAnsi="Arial" w:cs="Arial"/>
          <w:sz w:val="20"/>
          <w:szCs w:val="20"/>
        </w:rPr>
        <w:t xml:space="preserve">  </w:t>
      </w:r>
      <w:proofErr w:type="gramStart"/>
      <w:r w:rsidRPr="00405B98">
        <w:rPr>
          <w:rFonts w:ascii="Arial" w:hAnsi="Arial" w:cs="Arial"/>
          <w:sz w:val="20"/>
          <w:szCs w:val="20"/>
        </w:rPr>
        <w:t>Asia-Pacific Association of Cataract and Refractive Surgery (APASCRS) Convention.</w:t>
      </w:r>
      <w:proofErr w:type="gramEnd"/>
      <w:r w:rsidRPr="00405B98">
        <w:rPr>
          <w:rFonts w:ascii="Arial" w:hAnsi="Arial" w:cs="Arial"/>
          <w:sz w:val="20"/>
          <w:szCs w:val="20"/>
        </w:rPr>
        <w:t xml:space="preserve">  Hanoi, Vietnam.  September 2007.  </w:t>
      </w:r>
    </w:p>
    <w:p w:rsidR="006B6B4B" w:rsidRPr="00405B98" w:rsidRDefault="006B6B4B" w:rsidP="006B6B4B">
      <w:pPr>
        <w:pStyle w:val="NormalWeb"/>
        <w:rPr>
          <w:rFonts w:ascii="Arial" w:hAnsi="Arial" w:cs="Arial"/>
          <w:sz w:val="20"/>
          <w:szCs w:val="20"/>
        </w:rPr>
      </w:pPr>
      <w:proofErr w:type="spellStart"/>
      <w:proofErr w:type="gramStart"/>
      <w:r w:rsidRPr="00405B98">
        <w:rPr>
          <w:rStyle w:val="Strong"/>
          <w:rFonts w:ascii="Arial" w:hAnsi="Arial" w:cs="Arial"/>
          <w:b w:val="0"/>
          <w:sz w:val="20"/>
          <w:szCs w:val="20"/>
        </w:rPr>
        <w:t>Zyoptix</w:t>
      </w:r>
      <w:proofErr w:type="spellEnd"/>
      <w:r w:rsidRPr="00405B98">
        <w:rPr>
          <w:rStyle w:val="Strong"/>
          <w:rFonts w:ascii="Arial" w:hAnsi="Arial" w:cs="Arial"/>
          <w:b w:val="0"/>
          <w:sz w:val="20"/>
          <w:szCs w:val="20"/>
        </w:rPr>
        <w:t xml:space="preserve"> Aspheric LASIK Multicenter Clinical Trial – 3 Month Results</w:t>
      </w:r>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American Society of Cataract and Refractive Surgery (ASCRS) Convention.</w:t>
      </w:r>
      <w:proofErr w:type="gramEnd"/>
      <w:r w:rsidRPr="00405B98">
        <w:rPr>
          <w:rFonts w:ascii="Arial" w:hAnsi="Arial" w:cs="Arial"/>
          <w:sz w:val="20"/>
          <w:szCs w:val="20"/>
        </w:rPr>
        <w:t>  Chicago, Il, USA. April 2008.</w:t>
      </w:r>
    </w:p>
    <w:p w:rsidR="006B6B4B" w:rsidRPr="00405B98" w:rsidRDefault="006B6B4B" w:rsidP="006B6B4B">
      <w:pPr>
        <w:pStyle w:val="NormalWeb"/>
        <w:rPr>
          <w:rFonts w:ascii="Arial" w:hAnsi="Arial" w:cs="Arial"/>
          <w:sz w:val="20"/>
          <w:szCs w:val="20"/>
        </w:rPr>
      </w:pPr>
      <w:proofErr w:type="gramStart"/>
      <w:r w:rsidRPr="00405B98">
        <w:rPr>
          <w:rStyle w:val="Strong"/>
          <w:rFonts w:ascii="Arial" w:hAnsi="Arial" w:cs="Arial"/>
          <w:b w:val="0"/>
          <w:sz w:val="20"/>
          <w:szCs w:val="20"/>
        </w:rPr>
        <w:t>Medical Management of Dry Eye</w:t>
      </w:r>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Invited Speaker.</w:t>
      </w:r>
      <w:proofErr w:type="gramEnd"/>
      <w:r w:rsidRPr="00405B98">
        <w:rPr>
          <w:rFonts w:ascii="Arial" w:hAnsi="Arial" w:cs="Arial"/>
          <w:sz w:val="20"/>
          <w:szCs w:val="20"/>
        </w:rPr>
        <w:t xml:space="preserve">  </w:t>
      </w:r>
      <w:proofErr w:type="gramStart"/>
      <w:r w:rsidRPr="00405B98">
        <w:rPr>
          <w:rFonts w:ascii="Arial" w:hAnsi="Arial" w:cs="Arial"/>
          <w:sz w:val="20"/>
          <w:szCs w:val="20"/>
        </w:rPr>
        <w:t>Philippine College of Optometrists (PCO) Workshop.</w:t>
      </w:r>
      <w:proofErr w:type="gramEnd"/>
      <w:r w:rsidRPr="00405B98">
        <w:rPr>
          <w:rFonts w:ascii="Arial" w:hAnsi="Arial" w:cs="Arial"/>
          <w:sz w:val="20"/>
          <w:szCs w:val="20"/>
        </w:rPr>
        <w:t xml:space="preserve">  Makati City, Philippines.  May 2008. </w:t>
      </w:r>
    </w:p>
    <w:p w:rsidR="006B6B4B" w:rsidRPr="00405B98" w:rsidRDefault="006B6B4B" w:rsidP="006B6B4B">
      <w:pPr>
        <w:pStyle w:val="NormalWeb"/>
        <w:rPr>
          <w:rFonts w:ascii="Arial" w:hAnsi="Arial" w:cs="Arial"/>
          <w:sz w:val="20"/>
          <w:szCs w:val="20"/>
        </w:rPr>
      </w:pPr>
      <w:proofErr w:type="spellStart"/>
      <w:r w:rsidRPr="00405B98">
        <w:rPr>
          <w:rStyle w:val="Strong"/>
          <w:rFonts w:ascii="Arial" w:hAnsi="Arial" w:cs="Arial"/>
          <w:b w:val="0"/>
          <w:sz w:val="20"/>
          <w:szCs w:val="20"/>
        </w:rPr>
        <w:t>Zyoptix</w:t>
      </w:r>
      <w:proofErr w:type="spellEnd"/>
      <w:r w:rsidRPr="00405B98">
        <w:rPr>
          <w:rStyle w:val="Strong"/>
          <w:rFonts w:ascii="Arial" w:hAnsi="Arial" w:cs="Arial"/>
          <w:b w:val="0"/>
          <w:sz w:val="20"/>
          <w:szCs w:val="20"/>
        </w:rPr>
        <w:t xml:space="preserve"> Personalized Aspheric LASIK</w:t>
      </w:r>
      <w:r w:rsidRPr="00405B98">
        <w:rPr>
          <w:rFonts w:ascii="Arial" w:hAnsi="Arial" w:cs="Arial"/>
          <w:sz w:val="20"/>
          <w:szCs w:val="20"/>
        </w:rPr>
        <w:t xml:space="preserve">.  </w:t>
      </w:r>
      <w:proofErr w:type="gramStart"/>
      <w:r w:rsidRPr="00405B98">
        <w:rPr>
          <w:rFonts w:ascii="Arial" w:hAnsi="Arial" w:cs="Arial"/>
          <w:sz w:val="20"/>
          <w:szCs w:val="20"/>
        </w:rPr>
        <w:t>Invited Speaker.</w:t>
      </w:r>
      <w:proofErr w:type="gramEnd"/>
      <w:r w:rsidRPr="00405B98">
        <w:rPr>
          <w:rFonts w:ascii="Arial" w:hAnsi="Arial" w:cs="Arial"/>
          <w:sz w:val="20"/>
          <w:szCs w:val="20"/>
        </w:rPr>
        <w:t xml:space="preserve">  </w:t>
      </w:r>
      <w:proofErr w:type="gramStart"/>
      <w:r w:rsidRPr="00405B98">
        <w:rPr>
          <w:rFonts w:ascii="Arial" w:hAnsi="Arial" w:cs="Arial"/>
          <w:sz w:val="20"/>
          <w:szCs w:val="20"/>
        </w:rPr>
        <w:t>Philippine Society of Cataract and Refractive Surgery (PSCRS) Convention.</w:t>
      </w:r>
      <w:proofErr w:type="gramEnd"/>
      <w:r w:rsidRPr="00405B98">
        <w:rPr>
          <w:rFonts w:ascii="Arial" w:hAnsi="Arial" w:cs="Arial"/>
          <w:sz w:val="20"/>
          <w:szCs w:val="20"/>
        </w:rPr>
        <w:t>  Manila, Philippines. June 24, 2008.</w:t>
      </w:r>
    </w:p>
    <w:p w:rsidR="006B6B4B" w:rsidRPr="00405B98" w:rsidRDefault="006B6B4B" w:rsidP="006B6B4B">
      <w:pPr>
        <w:pStyle w:val="NormalWeb"/>
        <w:rPr>
          <w:rFonts w:ascii="Arial" w:hAnsi="Arial" w:cs="Arial"/>
          <w:sz w:val="20"/>
          <w:szCs w:val="20"/>
        </w:rPr>
      </w:pPr>
      <w:proofErr w:type="gramStart"/>
      <w:r w:rsidRPr="00405B98">
        <w:rPr>
          <w:rStyle w:val="Strong"/>
          <w:rFonts w:ascii="Arial" w:hAnsi="Arial" w:cs="Arial"/>
          <w:b w:val="0"/>
          <w:sz w:val="20"/>
          <w:szCs w:val="20"/>
        </w:rPr>
        <w:t>Glaucoma and LASIK</w:t>
      </w:r>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Implications and Complications.</w:t>
      </w:r>
      <w:proofErr w:type="gramEnd"/>
      <w:r w:rsidRPr="00405B98">
        <w:rPr>
          <w:rFonts w:ascii="Arial" w:hAnsi="Arial" w:cs="Arial"/>
          <w:sz w:val="20"/>
          <w:szCs w:val="20"/>
        </w:rPr>
        <w:t xml:space="preserve">  </w:t>
      </w:r>
      <w:proofErr w:type="gramStart"/>
      <w:r w:rsidRPr="00405B98">
        <w:rPr>
          <w:rFonts w:ascii="Arial" w:hAnsi="Arial" w:cs="Arial"/>
          <w:sz w:val="20"/>
          <w:szCs w:val="20"/>
        </w:rPr>
        <w:t>Invited Speaker.</w:t>
      </w:r>
      <w:proofErr w:type="gramEnd"/>
      <w:r w:rsidRPr="00405B98">
        <w:rPr>
          <w:rFonts w:ascii="Arial" w:hAnsi="Arial" w:cs="Arial"/>
          <w:sz w:val="20"/>
          <w:szCs w:val="20"/>
        </w:rPr>
        <w:t xml:space="preserve">  </w:t>
      </w:r>
      <w:proofErr w:type="gramStart"/>
      <w:r w:rsidRPr="00405B98">
        <w:rPr>
          <w:rFonts w:ascii="Arial" w:hAnsi="Arial" w:cs="Arial"/>
          <w:sz w:val="20"/>
          <w:szCs w:val="20"/>
        </w:rPr>
        <w:t>Philippine Society of Cataract and Refractive Surgery (PSCRS) Convention.</w:t>
      </w:r>
      <w:proofErr w:type="gramEnd"/>
      <w:r w:rsidRPr="00405B98">
        <w:rPr>
          <w:rFonts w:ascii="Arial" w:hAnsi="Arial" w:cs="Arial"/>
          <w:sz w:val="20"/>
          <w:szCs w:val="20"/>
        </w:rPr>
        <w:t>  Manila, Philippines. June 24, 2008.</w:t>
      </w:r>
    </w:p>
    <w:p w:rsidR="006B6B4B" w:rsidRPr="00405B98" w:rsidRDefault="006B6B4B" w:rsidP="006B6B4B">
      <w:pPr>
        <w:pStyle w:val="NormalWeb"/>
        <w:rPr>
          <w:rFonts w:ascii="Arial" w:hAnsi="Arial" w:cs="Arial"/>
          <w:sz w:val="20"/>
          <w:szCs w:val="20"/>
        </w:rPr>
      </w:pPr>
      <w:proofErr w:type="spellStart"/>
      <w:r w:rsidRPr="00405B98">
        <w:rPr>
          <w:rStyle w:val="Strong"/>
          <w:rFonts w:ascii="Arial" w:hAnsi="Arial" w:cs="Arial"/>
          <w:b w:val="0"/>
          <w:sz w:val="20"/>
          <w:szCs w:val="20"/>
        </w:rPr>
        <w:t>Zyoptix</w:t>
      </w:r>
      <w:proofErr w:type="spellEnd"/>
      <w:r w:rsidRPr="00405B98">
        <w:rPr>
          <w:rStyle w:val="Strong"/>
          <w:rFonts w:ascii="Arial" w:hAnsi="Arial" w:cs="Arial"/>
          <w:b w:val="0"/>
          <w:sz w:val="20"/>
          <w:szCs w:val="20"/>
        </w:rPr>
        <w:t xml:space="preserve"> Personalized Aspheric LASIK Algorithm - Clinical Trial Results</w:t>
      </w:r>
      <w:r w:rsidRPr="00405B98">
        <w:rPr>
          <w:rFonts w:ascii="Arial" w:hAnsi="Arial" w:cs="Arial"/>
          <w:sz w:val="20"/>
          <w:szCs w:val="20"/>
        </w:rPr>
        <w:t xml:space="preserve">.  </w:t>
      </w:r>
      <w:proofErr w:type="gramStart"/>
      <w:r w:rsidRPr="00405B98">
        <w:rPr>
          <w:rFonts w:ascii="Arial" w:hAnsi="Arial" w:cs="Arial"/>
          <w:sz w:val="20"/>
          <w:szCs w:val="20"/>
        </w:rPr>
        <w:t>Invited Speaker.</w:t>
      </w:r>
      <w:proofErr w:type="gramEnd"/>
      <w:r w:rsidRPr="00405B98">
        <w:rPr>
          <w:rFonts w:ascii="Arial" w:hAnsi="Arial" w:cs="Arial"/>
          <w:sz w:val="20"/>
          <w:szCs w:val="20"/>
        </w:rPr>
        <w:t xml:space="preserve">  </w:t>
      </w:r>
      <w:proofErr w:type="spellStart"/>
      <w:proofErr w:type="gramStart"/>
      <w:r w:rsidRPr="00405B98">
        <w:rPr>
          <w:rFonts w:ascii="Arial" w:hAnsi="Arial" w:cs="Arial"/>
          <w:sz w:val="20"/>
          <w:szCs w:val="20"/>
        </w:rPr>
        <w:t>Zyoptix</w:t>
      </w:r>
      <w:proofErr w:type="spellEnd"/>
      <w:r w:rsidRPr="00405B98">
        <w:rPr>
          <w:rFonts w:ascii="Arial" w:hAnsi="Arial" w:cs="Arial"/>
          <w:sz w:val="20"/>
          <w:szCs w:val="20"/>
        </w:rPr>
        <w:t xml:space="preserve"> Alliance.</w:t>
      </w:r>
      <w:proofErr w:type="gramEnd"/>
      <w:r w:rsidRPr="00405B98">
        <w:rPr>
          <w:rFonts w:ascii="Arial" w:hAnsi="Arial" w:cs="Arial"/>
          <w:sz w:val="20"/>
          <w:szCs w:val="20"/>
        </w:rPr>
        <w:t xml:space="preserve">  </w:t>
      </w:r>
      <w:proofErr w:type="spellStart"/>
      <w:proofErr w:type="gramStart"/>
      <w:r w:rsidRPr="00405B98">
        <w:rPr>
          <w:rFonts w:ascii="Arial" w:hAnsi="Arial" w:cs="Arial"/>
          <w:sz w:val="20"/>
          <w:szCs w:val="20"/>
        </w:rPr>
        <w:t>HongKong</w:t>
      </w:r>
      <w:proofErr w:type="spellEnd"/>
      <w:r w:rsidRPr="00405B98">
        <w:rPr>
          <w:rFonts w:ascii="Arial" w:hAnsi="Arial" w:cs="Arial"/>
          <w:sz w:val="20"/>
          <w:szCs w:val="20"/>
        </w:rPr>
        <w:t>.</w:t>
      </w:r>
      <w:proofErr w:type="gramEnd"/>
      <w:r w:rsidRPr="00405B98">
        <w:rPr>
          <w:rFonts w:ascii="Arial" w:hAnsi="Arial" w:cs="Arial"/>
          <w:sz w:val="20"/>
          <w:szCs w:val="20"/>
        </w:rPr>
        <w:t>  June 27, 2008.</w:t>
      </w:r>
    </w:p>
    <w:p w:rsidR="006B6B4B" w:rsidRPr="00405B98" w:rsidRDefault="006B6B4B" w:rsidP="006B6B4B">
      <w:pPr>
        <w:pStyle w:val="NormalWeb"/>
        <w:rPr>
          <w:rFonts w:ascii="Arial" w:hAnsi="Arial" w:cs="Arial"/>
          <w:sz w:val="20"/>
          <w:szCs w:val="20"/>
        </w:rPr>
      </w:pPr>
      <w:proofErr w:type="gramStart"/>
      <w:r w:rsidRPr="00405B98">
        <w:rPr>
          <w:rStyle w:val="Strong"/>
          <w:rFonts w:ascii="Arial" w:hAnsi="Arial" w:cs="Arial"/>
          <w:b w:val="0"/>
          <w:sz w:val="20"/>
          <w:szCs w:val="20"/>
        </w:rPr>
        <w:t xml:space="preserve">Visual Results of </w:t>
      </w:r>
      <w:proofErr w:type="spellStart"/>
      <w:r w:rsidRPr="00405B98">
        <w:rPr>
          <w:rStyle w:val="Strong"/>
          <w:rFonts w:ascii="Arial" w:hAnsi="Arial" w:cs="Arial"/>
          <w:b w:val="0"/>
          <w:sz w:val="20"/>
          <w:szCs w:val="20"/>
        </w:rPr>
        <w:t>Epilasik</w:t>
      </w:r>
      <w:proofErr w:type="spellEnd"/>
      <w:r w:rsidRPr="00405B98">
        <w:rPr>
          <w:rStyle w:val="Strong"/>
          <w:rFonts w:ascii="Arial" w:hAnsi="Arial" w:cs="Arial"/>
          <w:b w:val="0"/>
          <w:sz w:val="20"/>
          <w:szCs w:val="20"/>
        </w:rPr>
        <w:t>, PRK, LASEK</w:t>
      </w:r>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Invited Speaker.</w:t>
      </w:r>
      <w:proofErr w:type="gramEnd"/>
      <w:r w:rsidRPr="00405B98">
        <w:rPr>
          <w:rFonts w:ascii="Arial" w:hAnsi="Arial" w:cs="Arial"/>
          <w:sz w:val="20"/>
          <w:szCs w:val="20"/>
        </w:rPr>
        <w:t xml:space="preserve">  </w:t>
      </w:r>
      <w:proofErr w:type="gramStart"/>
      <w:r w:rsidRPr="00405B98">
        <w:rPr>
          <w:rFonts w:ascii="Arial" w:hAnsi="Arial" w:cs="Arial"/>
          <w:sz w:val="20"/>
          <w:szCs w:val="20"/>
        </w:rPr>
        <w:t>World Ophthalmic Congress (WOC) Convention.</w:t>
      </w:r>
      <w:proofErr w:type="gramEnd"/>
      <w:r w:rsidRPr="00405B98">
        <w:rPr>
          <w:rFonts w:ascii="Arial" w:hAnsi="Arial" w:cs="Arial"/>
          <w:sz w:val="20"/>
          <w:szCs w:val="20"/>
        </w:rPr>
        <w:t xml:space="preserve">  </w:t>
      </w:r>
      <w:proofErr w:type="spellStart"/>
      <w:proofErr w:type="gramStart"/>
      <w:r w:rsidRPr="00405B98">
        <w:rPr>
          <w:rFonts w:ascii="Arial" w:hAnsi="Arial" w:cs="Arial"/>
          <w:sz w:val="20"/>
          <w:szCs w:val="20"/>
        </w:rPr>
        <w:t>HongKong</w:t>
      </w:r>
      <w:proofErr w:type="spellEnd"/>
      <w:r w:rsidRPr="00405B98">
        <w:rPr>
          <w:rFonts w:ascii="Arial" w:hAnsi="Arial" w:cs="Arial"/>
          <w:sz w:val="20"/>
          <w:szCs w:val="20"/>
        </w:rPr>
        <w:t>.</w:t>
      </w:r>
      <w:proofErr w:type="gramEnd"/>
      <w:r w:rsidRPr="00405B98">
        <w:rPr>
          <w:rFonts w:ascii="Arial" w:hAnsi="Arial" w:cs="Arial"/>
          <w:sz w:val="20"/>
          <w:szCs w:val="20"/>
        </w:rPr>
        <w:t xml:space="preserve">  July 2, 2008.  </w:t>
      </w:r>
    </w:p>
    <w:p w:rsidR="006B6B4B" w:rsidRPr="00405B98" w:rsidRDefault="006B6B4B" w:rsidP="006B6B4B">
      <w:pPr>
        <w:pStyle w:val="NormalWeb"/>
        <w:rPr>
          <w:rFonts w:ascii="Arial" w:hAnsi="Arial" w:cs="Arial"/>
          <w:sz w:val="20"/>
          <w:szCs w:val="20"/>
        </w:rPr>
      </w:pPr>
      <w:proofErr w:type="spellStart"/>
      <w:r w:rsidRPr="00405B98">
        <w:rPr>
          <w:rStyle w:val="Strong"/>
          <w:rFonts w:ascii="Arial" w:hAnsi="Arial" w:cs="Arial"/>
          <w:b w:val="0"/>
          <w:sz w:val="20"/>
          <w:szCs w:val="20"/>
        </w:rPr>
        <w:t>Wavefront</w:t>
      </w:r>
      <w:proofErr w:type="spellEnd"/>
      <w:r w:rsidRPr="00405B98">
        <w:rPr>
          <w:rStyle w:val="Strong"/>
          <w:rFonts w:ascii="Arial" w:hAnsi="Arial" w:cs="Arial"/>
          <w:b w:val="0"/>
          <w:sz w:val="20"/>
          <w:szCs w:val="20"/>
        </w:rPr>
        <w:t xml:space="preserve"> LASIK: A Revisit</w:t>
      </w:r>
      <w:r w:rsidRPr="00405B98">
        <w:rPr>
          <w:rFonts w:ascii="Arial" w:hAnsi="Arial" w:cs="Arial"/>
          <w:sz w:val="20"/>
          <w:szCs w:val="20"/>
        </w:rPr>
        <w:t xml:space="preserve">.  </w:t>
      </w:r>
      <w:proofErr w:type="gramStart"/>
      <w:r w:rsidRPr="00405B98">
        <w:rPr>
          <w:rFonts w:ascii="Arial" w:hAnsi="Arial" w:cs="Arial"/>
          <w:sz w:val="20"/>
          <w:szCs w:val="20"/>
        </w:rPr>
        <w:t>Invited Speaker.</w:t>
      </w:r>
      <w:proofErr w:type="gramEnd"/>
      <w:r w:rsidRPr="00405B98">
        <w:rPr>
          <w:rFonts w:ascii="Arial" w:hAnsi="Arial" w:cs="Arial"/>
          <w:sz w:val="20"/>
          <w:szCs w:val="20"/>
        </w:rPr>
        <w:t xml:space="preserve">  </w:t>
      </w:r>
      <w:proofErr w:type="gramStart"/>
      <w:r w:rsidRPr="00405B98">
        <w:rPr>
          <w:rFonts w:ascii="Arial" w:hAnsi="Arial" w:cs="Arial"/>
          <w:sz w:val="20"/>
          <w:szCs w:val="20"/>
        </w:rPr>
        <w:t>Singapore National Eye Center CME Series.</w:t>
      </w:r>
      <w:proofErr w:type="gramEnd"/>
      <w:r w:rsidRPr="00405B98">
        <w:rPr>
          <w:rFonts w:ascii="Arial" w:hAnsi="Arial" w:cs="Arial"/>
          <w:sz w:val="20"/>
          <w:szCs w:val="20"/>
        </w:rPr>
        <w:t xml:space="preserve"> Singapore.  Feb. 18, 2009</w:t>
      </w:r>
    </w:p>
    <w:p w:rsidR="006B6B4B" w:rsidRPr="00405B98" w:rsidRDefault="006B6B4B" w:rsidP="006B6B4B">
      <w:pPr>
        <w:pStyle w:val="NormalWeb"/>
        <w:rPr>
          <w:rFonts w:ascii="Arial" w:hAnsi="Arial" w:cs="Arial"/>
          <w:sz w:val="20"/>
          <w:szCs w:val="20"/>
        </w:rPr>
      </w:pPr>
      <w:proofErr w:type="gramStart"/>
      <w:r w:rsidRPr="00405B98">
        <w:rPr>
          <w:rStyle w:val="Strong"/>
          <w:rFonts w:ascii="Arial" w:hAnsi="Arial" w:cs="Arial"/>
          <w:b w:val="0"/>
          <w:sz w:val="20"/>
          <w:szCs w:val="20"/>
        </w:rPr>
        <w:lastRenderedPageBreak/>
        <w:t xml:space="preserve">Optimizing </w:t>
      </w:r>
      <w:proofErr w:type="spellStart"/>
      <w:r w:rsidRPr="00405B98">
        <w:rPr>
          <w:rStyle w:val="Strong"/>
          <w:rFonts w:ascii="Arial" w:hAnsi="Arial" w:cs="Arial"/>
          <w:b w:val="0"/>
          <w:sz w:val="20"/>
          <w:szCs w:val="20"/>
        </w:rPr>
        <w:t>Wavefront</w:t>
      </w:r>
      <w:proofErr w:type="spellEnd"/>
      <w:r w:rsidRPr="00405B98">
        <w:rPr>
          <w:rStyle w:val="Strong"/>
          <w:rFonts w:ascii="Arial" w:hAnsi="Arial" w:cs="Arial"/>
          <w:b w:val="0"/>
          <w:sz w:val="20"/>
          <w:szCs w:val="20"/>
        </w:rPr>
        <w:t xml:space="preserve"> LASIK Results using Advanced Technology</w:t>
      </w:r>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Invited Speaker.</w:t>
      </w:r>
      <w:proofErr w:type="gramEnd"/>
      <w:r w:rsidRPr="00405B98">
        <w:rPr>
          <w:rFonts w:ascii="Arial" w:hAnsi="Arial" w:cs="Arial"/>
          <w:sz w:val="20"/>
          <w:szCs w:val="20"/>
        </w:rPr>
        <w:t xml:space="preserve">  </w:t>
      </w:r>
      <w:proofErr w:type="gramStart"/>
      <w:r w:rsidRPr="00405B98">
        <w:rPr>
          <w:rFonts w:ascii="Arial" w:hAnsi="Arial" w:cs="Arial"/>
          <w:sz w:val="20"/>
          <w:szCs w:val="20"/>
        </w:rPr>
        <w:t>Singapore National Eye Center CME Series.</w:t>
      </w:r>
      <w:proofErr w:type="gramEnd"/>
      <w:r w:rsidRPr="00405B98">
        <w:rPr>
          <w:rFonts w:ascii="Arial" w:hAnsi="Arial" w:cs="Arial"/>
          <w:sz w:val="20"/>
          <w:szCs w:val="20"/>
        </w:rPr>
        <w:t xml:space="preserve"> Singapore.  Feb. 18, 2009</w:t>
      </w:r>
    </w:p>
    <w:p w:rsidR="006B6B4B" w:rsidRPr="00405B98" w:rsidRDefault="006B6B4B" w:rsidP="006B6B4B">
      <w:pPr>
        <w:pStyle w:val="NormalWeb"/>
        <w:rPr>
          <w:rFonts w:ascii="Arial" w:hAnsi="Arial" w:cs="Arial"/>
          <w:sz w:val="20"/>
          <w:szCs w:val="20"/>
        </w:rPr>
      </w:pPr>
      <w:proofErr w:type="spellStart"/>
      <w:proofErr w:type="gramStart"/>
      <w:r w:rsidRPr="00405B98">
        <w:rPr>
          <w:rStyle w:val="Strong"/>
          <w:rFonts w:ascii="Arial" w:hAnsi="Arial" w:cs="Arial"/>
          <w:b w:val="0"/>
          <w:sz w:val="20"/>
          <w:szCs w:val="20"/>
        </w:rPr>
        <w:t>Epilasik</w:t>
      </w:r>
      <w:proofErr w:type="spellEnd"/>
      <w:r w:rsidRPr="00405B98">
        <w:rPr>
          <w:rStyle w:val="Strong"/>
          <w:rFonts w:ascii="Arial" w:hAnsi="Arial" w:cs="Arial"/>
          <w:b w:val="0"/>
          <w:sz w:val="20"/>
          <w:szCs w:val="20"/>
        </w:rPr>
        <w:t xml:space="preserve"> Flap-On Versus Flap-Off</w:t>
      </w:r>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American Society of Cataract and Refractive Surgery (ASCRS) Convention.</w:t>
      </w:r>
      <w:proofErr w:type="gramEnd"/>
      <w:r w:rsidRPr="00405B98">
        <w:rPr>
          <w:rFonts w:ascii="Arial" w:hAnsi="Arial" w:cs="Arial"/>
          <w:sz w:val="20"/>
          <w:szCs w:val="20"/>
        </w:rPr>
        <w:t xml:space="preserve">  San Francisco, CA, USA.  April 2009.  </w:t>
      </w:r>
    </w:p>
    <w:p w:rsidR="006B6B4B" w:rsidRPr="00405B98" w:rsidRDefault="006B6B4B" w:rsidP="006B6B4B">
      <w:pPr>
        <w:pStyle w:val="NormalWeb"/>
        <w:rPr>
          <w:rFonts w:ascii="Arial" w:hAnsi="Arial" w:cs="Arial"/>
          <w:sz w:val="20"/>
          <w:szCs w:val="20"/>
        </w:rPr>
      </w:pPr>
      <w:proofErr w:type="spellStart"/>
      <w:proofErr w:type="gramStart"/>
      <w:r w:rsidRPr="00405B98">
        <w:rPr>
          <w:rStyle w:val="Strong"/>
          <w:rFonts w:ascii="Arial" w:hAnsi="Arial" w:cs="Arial"/>
          <w:b w:val="0"/>
          <w:sz w:val="20"/>
          <w:szCs w:val="20"/>
        </w:rPr>
        <w:t>Wavefront</w:t>
      </w:r>
      <w:proofErr w:type="spellEnd"/>
      <w:r w:rsidRPr="00405B98">
        <w:rPr>
          <w:rStyle w:val="Strong"/>
          <w:rFonts w:ascii="Arial" w:hAnsi="Arial" w:cs="Arial"/>
          <w:b w:val="0"/>
          <w:sz w:val="20"/>
          <w:szCs w:val="20"/>
        </w:rPr>
        <w:t xml:space="preserve">-Guided </w:t>
      </w:r>
      <w:proofErr w:type="spellStart"/>
      <w:r w:rsidRPr="00405B98">
        <w:rPr>
          <w:rStyle w:val="Strong"/>
          <w:rFonts w:ascii="Arial" w:hAnsi="Arial" w:cs="Arial"/>
          <w:b w:val="0"/>
          <w:sz w:val="20"/>
          <w:szCs w:val="20"/>
        </w:rPr>
        <w:t>Epilasik</w:t>
      </w:r>
      <w:proofErr w:type="spellEnd"/>
      <w:r w:rsidRPr="00405B98">
        <w:rPr>
          <w:rStyle w:val="Strong"/>
          <w:rFonts w:ascii="Arial" w:hAnsi="Arial" w:cs="Arial"/>
          <w:b w:val="0"/>
          <w:sz w:val="20"/>
          <w:szCs w:val="20"/>
        </w:rPr>
        <w:t xml:space="preserve"> with </w:t>
      </w:r>
      <w:proofErr w:type="spellStart"/>
      <w:r w:rsidRPr="00405B98">
        <w:rPr>
          <w:rStyle w:val="Strong"/>
          <w:rFonts w:ascii="Arial" w:hAnsi="Arial" w:cs="Arial"/>
          <w:b w:val="0"/>
          <w:sz w:val="20"/>
          <w:szCs w:val="20"/>
        </w:rPr>
        <w:t>Mitomycin</w:t>
      </w:r>
      <w:proofErr w:type="spellEnd"/>
      <w:r w:rsidRPr="00405B98">
        <w:rPr>
          <w:rStyle w:val="Strong"/>
          <w:rFonts w:ascii="Arial" w:hAnsi="Arial" w:cs="Arial"/>
          <w:b w:val="0"/>
          <w:sz w:val="20"/>
          <w:szCs w:val="20"/>
        </w:rPr>
        <w:t xml:space="preserve"> C</w:t>
      </w:r>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Invited Speaker.</w:t>
      </w:r>
      <w:proofErr w:type="gramEnd"/>
      <w:r w:rsidRPr="00405B98">
        <w:rPr>
          <w:rFonts w:ascii="Arial" w:hAnsi="Arial" w:cs="Arial"/>
          <w:sz w:val="20"/>
          <w:szCs w:val="20"/>
        </w:rPr>
        <w:t xml:space="preserve">  </w:t>
      </w:r>
      <w:proofErr w:type="gramStart"/>
      <w:r w:rsidRPr="00405B98">
        <w:rPr>
          <w:rFonts w:ascii="Arial" w:hAnsi="Arial" w:cs="Arial"/>
          <w:sz w:val="20"/>
          <w:szCs w:val="20"/>
        </w:rPr>
        <w:t>Asia-Pacific Academy of Ophthalmology.</w:t>
      </w:r>
      <w:proofErr w:type="gramEnd"/>
      <w:r w:rsidRPr="00405B98">
        <w:rPr>
          <w:rFonts w:ascii="Arial" w:hAnsi="Arial" w:cs="Arial"/>
          <w:sz w:val="20"/>
          <w:szCs w:val="20"/>
        </w:rPr>
        <w:t>  Bali, Indonesia.  May 2009.</w:t>
      </w:r>
    </w:p>
    <w:p w:rsidR="006B6B4B" w:rsidRPr="00405B98" w:rsidRDefault="006B6B4B" w:rsidP="006B6B4B">
      <w:pPr>
        <w:pStyle w:val="NormalWeb"/>
        <w:rPr>
          <w:rFonts w:ascii="Arial" w:hAnsi="Arial" w:cs="Arial"/>
          <w:sz w:val="20"/>
          <w:szCs w:val="20"/>
        </w:rPr>
      </w:pPr>
      <w:proofErr w:type="gramStart"/>
      <w:r w:rsidRPr="00405B98">
        <w:rPr>
          <w:rStyle w:val="Strong"/>
          <w:rFonts w:ascii="Arial" w:hAnsi="Arial" w:cs="Arial"/>
          <w:b w:val="0"/>
          <w:sz w:val="20"/>
          <w:szCs w:val="20"/>
        </w:rPr>
        <w:t xml:space="preserve">Management of Epithelial </w:t>
      </w:r>
      <w:proofErr w:type="spellStart"/>
      <w:r w:rsidRPr="00405B98">
        <w:rPr>
          <w:rStyle w:val="Strong"/>
          <w:rFonts w:ascii="Arial" w:hAnsi="Arial" w:cs="Arial"/>
          <w:b w:val="0"/>
          <w:sz w:val="20"/>
          <w:szCs w:val="20"/>
        </w:rPr>
        <w:t>Ingrowth</w:t>
      </w:r>
      <w:proofErr w:type="spellEnd"/>
      <w:r w:rsidRPr="00405B98">
        <w:rPr>
          <w:rFonts w:ascii="Arial" w:hAnsi="Arial" w:cs="Arial"/>
          <w:sz w:val="20"/>
          <w:szCs w:val="20"/>
        </w:rPr>
        <w:t>.</w:t>
      </w:r>
      <w:proofErr w:type="gramEnd"/>
      <w:r w:rsidRPr="00405B98">
        <w:rPr>
          <w:rFonts w:ascii="Arial" w:hAnsi="Arial" w:cs="Arial"/>
          <w:sz w:val="20"/>
          <w:szCs w:val="20"/>
        </w:rPr>
        <w:t xml:space="preserve">  </w:t>
      </w:r>
      <w:proofErr w:type="gramStart"/>
      <w:r w:rsidRPr="00405B98">
        <w:rPr>
          <w:rFonts w:ascii="Arial" w:hAnsi="Arial" w:cs="Arial"/>
          <w:sz w:val="20"/>
          <w:szCs w:val="20"/>
        </w:rPr>
        <w:t>Invited Speaker.</w:t>
      </w:r>
      <w:proofErr w:type="gramEnd"/>
      <w:r w:rsidRPr="00405B98">
        <w:rPr>
          <w:rFonts w:ascii="Arial" w:hAnsi="Arial" w:cs="Arial"/>
          <w:sz w:val="20"/>
          <w:szCs w:val="20"/>
        </w:rPr>
        <w:t xml:space="preserve">  </w:t>
      </w:r>
      <w:proofErr w:type="gramStart"/>
      <w:r w:rsidRPr="00405B98">
        <w:rPr>
          <w:rFonts w:ascii="Arial" w:hAnsi="Arial" w:cs="Arial"/>
          <w:sz w:val="20"/>
          <w:szCs w:val="20"/>
        </w:rPr>
        <w:t>Asia-Pacific Academy of Ophthalmology.</w:t>
      </w:r>
      <w:proofErr w:type="gramEnd"/>
      <w:r w:rsidRPr="00405B98">
        <w:rPr>
          <w:rFonts w:ascii="Arial" w:hAnsi="Arial" w:cs="Arial"/>
          <w:sz w:val="20"/>
          <w:szCs w:val="20"/>
        </w:rPr>
        <w:t>  Bali, Indonesia.  May 2009.</w:t>
      </w:r>
    </w:p>
    <w:p w:rsidR="006B6B4B" w:rsidRPr="00405B98" w:rsidRDefault="006B6B4B" w:rsidP="006B6B4B">
      <w:pPr>
        <w:pStyle w:val="NormalWeb"/>
        <w:rPr>
          <w:rFonts w:ascii="Arial" w:hAnsi="Arial" w:cs="Arial"/>
          <w:sz w:val="20"/>
          <w:szCs w:val="20"/>
        </w:rPr>
      </w:pPr>
      <w:r w:rsidRPr="00405B98">
        <w:rPr>
          <w:rFonts w:ascii="Arial" w:hAnsi="Arial" w:cs="Arial"/>
          <w:sz w:val="20"/>
          <w:szCs w:val="20"/>
        </w:rPr>
        <w:br/>
      </w:r>
      <w:r w:rsidRPr="00405B98">
        <w:rPr>
          <w:rStyle w:val="Strong"/>
          <w:rFonts w:ascii="Arial" w:hAnsi="Arial" w:cs="Arial"/>
          <w:b w:val="0"/>
          <w:sz w:val="20"/>
          <w:szCs w:val="20"/>
        </w:rPr>
        <w:t>Licensure and Certification</w:t>
      </w:r>
    </w:p>
    <w:p w:rsidR="006B6B4B" w:rsidRPr="00405B98" w:rsidRDefault="006B6B4B" w:rsidP="006B6B4B">
      <w:pPr>
        <w:pStyle w:val="NormalWeb"/>
        <w:rPr>
          <w:rFonts w:ascii="Arial" w:hAnsi="Arial" w:cs="Arial"/>
          <w:sz w:val="20"/>
          <w:szCs w:val="20"/>
        </w:rPr>
      </w:pPr>
      <w:r w:rsidRPr="00405B98">
        <w:rPr>
          <w:rFonts w:ascii="Arial" w:hAnsi="Arial" w:cs="Arial"/>
          <w:sz w:val="20"/>
          <w:szCs w:val="20"/>
        </w:rPr>
        <w:t>1993                      Philippine Medical Licensure Examination</w:t>
      </w:r>
      <w:r w:rsidRPr="00405B98">
        <w:rPr>
          <w:rFonts w:ascii="Arial" w:hAnsi="Arial" w:cs="Arial"/>
          <w:sz w:val="20"/>
          <w:szCs w:val="20"/>
        </w:rPr>
        <w:br/>
        <w:t>1993                      United States Medical Licensure Examination</w:t>
      </w:r>
      <w:r w:rsidRPr="00405B98">
        <w:rPr>
          <w:rFonts w:ascii="Arial" w:hAnsi="Arial" w:cs="Arial"/>
          <w:sz w:val="20"/>
          <w:szCs w:val="20"/>
        </w:rPr>
        <w:br/>
        <w:t>                               Educational Commission for Foreign Medical Graduates</w:t>
      </w:r>
      <w:r w:rsidRPr="00405B98">
        <w:rPr>
          <w:rFonts w:ascii="Arial" w:hAnsi="Arial" w:cs="Arial"/>
          <w:sz w:val="20"/>
          <w:szCs w:val="20"/>
        </w:rPr>
        <w:br/>
        <w:t>1997                      </w:t>
      </w:r>
      <w:proofErr w:type="spellStart"/>
      <w:r w:rsidRPr="00405B98">
        <w:rPr>
          <w:rFonts w:ascii="Arial" w:hAnsi="Arial" w:cs="Arial"/>
          <w:sz w:val="20"/>
          <w:szCs w:val="20"/>
        </w:rPr>
        <w:t>Diplomate</w:t>
      </w:r>
      <w:proofErr w:type="spellEnd"/>
      <w:r w:rsidRPr="00405B98">
        <w:rPr>
          <w:rFonts w:ascii="Arial" w:hAnsi="Arial" w:cs="Arial"/>
          <w:sz w:val="20"/>
          <w:szCs w:val="20"/>
        </w:rPr>
        <w:t>, Philippine Board of Ophthalmology</w:t>
      </w:r>
      <w:r w:rsidRPr="00405B98">
        <w:rPr>
          <w:rFonts w:ascii="Arial" w:hAnsi="Arial" w:cs="Arial"/>
          <w:sz w:val="20"/>
          <w:szCs w:val="20"/>
        </w:rPr>
        <w:br/>
        <w:t>1998-1999           Massachusetts State Limited Medical License</w:t>
      </w:r>
    </w:p>
    <w:p w:rsidR="006B6B4B" w:rsidRPr="00405B98" w:rsidRDefault="006B6B4B" w:rsidP="006B6B4B">
      <w:pPr>
        <w:pStyle w:val="NormalWeb"/>
        <w:rPr>
          <w:rFonts w:ascii="Arial" w:hAnsi="Arial" w:cs="Arial"/>
          <w:sz w:val="20"/>
          <w:szCs w:val="20"/>
        </w:rPr>
      </w:pPr>
      <w:r w:rsidRPr="00405B98">
        <w:rPr>
          <w:rFonts w:ascii="Arial" w:hAnsi="Arial" w:cs="Arial"/>
          <w:sz w:val="20"/>
          <w:szCs w:val="20"/>
        </w:rPr>
        <w:br/>
      </w:r>
      <w:r w:rsidRPr="00405B98">
        <w:rPr>
          <w:rStyle w:val="Strong"/>
          <w:rFonts w:ascii="Arial" w:hAnsi="Arial" w:cs="Arial"/>
          <w:b w:val="0"/>
          <w:sz w:val="20"/>
          <w:szCs w:val="20"/>
        </w:rPr>
        <w:t>Medical/Professional Societies:</w:t>
      </w:r>
    </w:p>
    <w:p w:rsidR="006B6B4B" w:rsidRPr="00405B98" w:rsidRDefault="006B6B4B" w:rsidP="006B6B4B">
      <w:pPr>
        <w:pStyle w:val="NormalWeb"/>
        <w:rPr>
          <w:rFonts w:ascii="Arial" w:hAnsi="Arial" w:cs="Arial"/>
          <w:sz w:val="20"/>
          <w:szCs w:val="20"/>
        </w:rPr>
      </w:pPr>
      <w:r w:rsidRPr="00405B98">
        <w:rPr>
          <w:rFonts w:ascii="Arial" w:hAnsi="Arial" w:cs="Arial"/>
          <w:sz w:val="20"/>
          <w:szCs w:val="20"/>
        </w:rPr>
        <w:t>President                      UP Medical Students’ Society – 1990-91, 1991-92</w:t>
      </w:r>
      <w:r w:rsidRPr="00405B98">
        <w:rPr>
          <w:rFonts w:ascii="Arial" w:hAnsi="Arial" w:cs="Arial"/>
          <w:sz w:val="20"/>
          <w:szCs w:val="20"/>
        </w:rPr>
        <w:br/>
        <w:t xml:space="preserve">Member                        Philippine Medical Association </w:t>
      </w:r>
      <w:r w:rsidRPr="00405B98">
        <w:rPr>
          <w:rFonts w:ascii="Arial" w:hAnsi="Arial" w:cs="Arial"/>
          <w:sz w:val="20"/>
          <w:szCs w:val="20"/>
        </w:rPr>
        <w:br/>
        <w:t xml:space="preserve">Member                        Philippine Academy of Ophthalmology </w:t>
      </w:r>
      <w:r w:rsidRPr="00405B98">
        <w:rPr>
          <w:rFonts w:ascii="Arial" w:hAnsi="Arial" w:cs="Arial"/>
          <w:sz w:val="20"/>
          <w:szCs w:val="20"/>
        </w:rPr>
        <w:br/>
        <w:t xml:space="preserve">International Member     American Academy of Ophthalmology </w:t>
      </w:r>
      <w:r w:rsidRPr="00405B98">
        <w:rPr>
          <w:rFonts w:ascii="Arial" w:hAnsi="Arial" w:cs="Arial"/>
          <w:sz w:val="20"/>
          <w:szCs w:val="20"/>
        </w:rPr>
        <w:br/>
      </w:r>
      <w:proofErr w:type="spellStart"/>
      <w:r w:rsidRPr="00405B98">
        <w:rPr>
          <w:rFonts w:ascii="Arial" w:hAnsi="Arial" w:cs="Arial"/>
          <w:sz w:val="20"/>
          <w:szCs w:val="20"/>
        </w:rPr>
        <w:t>Diplomate</w:t>
      </w:r>
      <w:proofErr w:type="spellEnd"/>
      <w:r w:rsidRPr="00405B98">
        <w:rPr>
          <w:rFonts w:ascii="Arial" w:hAnsi="Arial" w:cs="Arial"/>
          <w:sz w:val="20"/>
          <w:szCs w:val="20"/>
        </w:rPr>
        <w:t xml:space="preserve"> Member         Philippine Board of Ophthalmology </w:t>
      </w:r>
      <w:r w:rsidRPr="00405B98">
        <w:rPr>
          <w:rFonts w:ascii="Arial" w:hAnsi="Arial" w:cs="Arial"/>
          <w:sz w:val="20"/>
          <w:szCs w:val="20"/>
        </w:rPr>
        <w:br/>
        <w:t xml:space="preserve">International Member     American Society of Cataract and Refractive Surgery </w:t>
      </w:r>
      <w:r w:rsidRPr="00405B98">
        <w:rPr>
          <w:rFonts w:ascii="Arial" w:hAnsi="Arial" w:cs="Arial"/>
          <w:sz w:val="20"/>
          <w:szCs w:val="20"/>
        </w:rPr>
        <w:br/>
        <w:t xml:space="preserve">Member                        Philippine Glaucoma Society </w:t>
      </w:r>
      <w:r w:rsidRPr="00405B98">
        <w:rPr>
          <w:rFonts w:ascii="Arial" w:hAnsi="Arial" w:cs="Arial"/>
          <w:sz w:val="20"/>
          <w:szCs w:val="20"/>
        </w:rPr>
        <w:br/>
        <w:t>Member                        Asian Refractive Committee (ARC)</w:t>
      </w:r>
      <w:r w:rsidRPr="00405B98">
        <w:rPr>
          <w:rFonts w:ascii="Arial" w:hAnsi="Arial" w:cs="Arial"/>
          <w:sz w:val="20"/>
          <w:szCs w:val="20"/>
        </w:rPr>
        <w:br/>
        <w:t>Member                        Cornea Club of the Philippines</w:t>
      </w:r>
    </w:p>
    <w:p w:rsidR="006B6B4B" w:rsidRPr="00405B98" w:rsidRDefault="006B6B4B" w:rsidP="006B6B4B">
      <w:pPr>
        <w:pStyle w:val="NormalWeb"/>
        <w:rPr>
          <w:rFonts w:ascii="Arial" w:hAnsi="Arial" w:cs="Arial"/>
          <w:sz w:val="20"/>
          <w:szCs w:val="20"/>
        </w:rPr>
      </w:pPr>
      <w:r w:rsidRPr="00405B98">
        <w:rPr>
          <w:rFonts w:ascii="Arial" w:hAnsi="Arial" w:cs="Arial"/>
          <w:sz w:val="20"/>
          <w:szCs w:val="20"/>
        </w:rPr>
        <w:t> </w:t>
      </w:r>
    </w:p>
    <w:p w:rsidR="006B6B4B" w:rsidRPr="00405B98" w:rsidRDefault="006B6B4B" w:rsidP="006B6B4B">
      <w:pPr>
        <w:pStyle w:val="NormalWeb"/>
        <w:rPr>
          <w:rFonts w:ascii="Arial" w:hAnsi="Arial" w:cs="Arial"/>
          <w:sz w:val="20"/>
          <w:szCs w:val="20"/>
        </w:rPr>
      </w:pPr>
      <w:r w:rsidRPr="00405B98">
        <w:rPr>
          <w:rStyle w:val="Strong"/>
          <w:rFonts w:ascii="Arial" w:hAnsi="Arial" w:cs="Arial"/>
          <w:b w:val="0"/>
          <w:sz w:val="20"/>
          <w:szCs w:val="20"/>
        </w:rPr>
        <w:t>Scientific Meetings Attended:</w:t>
      </w:r>
    </w:p>
    <w:p w:rsidR="006B6B4B" w:rsidRPr="00405B98" w:rsidRDefault="006B6B4B" w:rsidP="006B6B4B">
      <w:pPr>
        <w:pStyle w:val="NormalWeb"/>
        <w:rPr>
          <w:rFonts w:ascii="Arial" w:hAnsi="Arial" w:cs="Arial"/>
          <w:sz w:val="20"/>
          <w:szCs w:val="20"/>
        </w:rPr>
      </w:pPr>
      <w:r w:rsidRPr="00405B98">
        <w:rPr>
          <w:rFonts w:ascii="Arial" w:hAnsi="Arial" w:cs="Arial"/>
          <w:sz w:val="20"/>
          <w:szCs w:val="20"/>
        </w:rPr>
        <w:t>Philippine Academy of Ophthalmology (PAO) Convention  1994-97, 99, 2001, 03, 04, 05, 06, 07, 08</w:t>
      </w:r>
      <w:r w:rsidRPr="00405B98">
        <w:rPr>
          <w:rFonts w:ascii="Arial" w:hAnsi="Arial" w:cs="Arial"/>
          <w:sz w:val="20"/>
          <w:szCs w:val="20"/>
        </w:rPr>
        <w:br/>
        <w:t>American Academy of Ophthalmology (AAO) Convention   1995, 97, 99, 2003, 06</w:t>
      </w:r>
      <w:r w:rsidRPr="00405B98">
        <w:rPr>
          <w:rFonts w:ascii="Arial" w:hAnsi="Arial" w:cs="Arial"/>
          <w:sz w:val="20"/>
          <w:szCs w:val="20"/>
        </w:rPr>
        <w:br/>
        <w:t>American Society of Cataract and Refractive Surgery Convention 2000, 01, 02, 03, 04,</w:t>
      </w:r>
      <w:r w:rsidRPr="00405B98">
        <w:rPr>
          <w:rFonts w:ascii="Arial" w:hAnsi="Arial" w:cs="Arial"/>
          <w:sz w:val="20"/>
          <w:szCs w:val="20"/>
        </w:rPr>
        <w:br/>
        <w:t>(ASCRS)  05, 08</w:t>
      </w:r>
      <w:r w:rsidRPr="00405B98">
        <w:rPr>
          <w:rFonts w:ascii="Arial" w:hAnsi="Arial" w:cs="Arial"/>
          <w:sz w:val="20"/>
          <w:szCs w:val="20"/>
        </w:rPr>
        <w:br/>
        <w:t>European Society of Cataract and Refractive Surgery (ESCRS) 2004</w:t>
      </w:r>
      <w:r w:rsidRPr="00405B98">
        <w:rPr>
          <w:rFonts w:ascii="Arial" w:hAnsi="Arial" w:cs="Arial"/>
          <w:sz w:val="20"/>
          <w:szCs w:val="20"/>
        </w:rPr>
        <w:br/>
        <w:t>Convention </w:t>
      </w:r>
      <w:r w:rsidRPr="00405B98">
        <w:rPr>
          <w:rFonts w:ascii="Arial" w:hAnsi="Arial" w:cs="Arial"/>
          <w:sz w:val="20"/>
          <w:szCs w:val="20"/>
        </w:rPr>
        <w:br/>
        <w:t xml:space="preserve">Asia-Pacific Academy of Ophthalmology (APAO) convention 2004, 05, 06, 08 </w:t>
      </w:r>
      <w:r w:rsidRPr="00405B98">
        <w:rPr>
          <w:rFonts w:ascii="Arial" w:hAnsi="Arial" w:cs="Arial"/>
          <w:sz w:val="20"/>
          <w:szCs w:val="20"/>
        </w:rPr>
        <w:br/>
        <w:t>International Society of Refractive Surgeons (ISRS)   2007</w:t>
      </w:r>
      <w:r w:rsidRPr="00405B98">
        <w:rPr>
          <w:rFonts w:ascii="Arial" w:hAnsi="Arial" w:cs="Arial"/>
          <w:sz w:val="20"/>
          <w:szCs w:val="20"/>
        </w:rPr>
        <w:br/>
        <w:t>Asia-Pacific Academy of Cataract and Refractive    2007</w:t>
      </w:r>
      <w:r w:rsidRPr="00405B98">
        <w:rPr>
          <w:rFonts w:ascii="Arial" w:hAnsi="Arial" w:cs="Arial"/>
          <w:sz w:val="20"/>
          <w:szCs w:val="20"/>
        </w:rPr>
        <w:br/>
        <w:t> Surgery (APACRS) convention</w:t>
      </w:r>
      <w:r w:rsidRPr="00405B98">
        <w:rPr>
          <w:rFonts w:ascii="Arial" w:hAnsi="Arial" w:cs="Arial"/>
          <w:sz w:val="20"/>
          <w:szCs w:val="20"/>
        </w:rPr>
        <w:br/>
      </w:r>
      <w:proofErr w:type="spellStart"/>
      <w:r w:rsidRPr="00405B98">
        <w:rPr>
          <w:rFonts w:ascii="Arial" w:hAnsi="Arial" w:cs="Arial"/>
          <w:sz w:val="20"/>
          <w:szCs w:val="20"/>
        </w:rPr>
        <w:t>Zyoptix</w:t>
      </w:r>
      <w:proofErr w:type="spellEnd"/>
      <w:r w:rsidRPr="00405B98">
        <w:rPr>
          <w:rFonts w:ascii="Arial" w:hAnsi="Arial" w:cs="Arial"/>
          <w:sz w:val="20"/>
          <w:szCs w:val="20"/>
        </w:rPr>
        <w:t xml:space="preserve"> Alliance       2002, 03, 04, 05, 06, </w:t>
      </w:r>
      <w:r w:rsidRPr="00405B98">
        <w:rPr>
          <w:rFonts w:ascii="Arial" w:hAnsi="Arial" w:cs="Arial"/>
          <w:sz w:val="20"/>
          <w:szCs w:val="20"/>
        </w:rPr>
        <w:br/>
        <w:t>07, 08</w:t>
      </w:r>
      <w:r w:rsidRPr="00405B98">
        <w:rPr>
          <w:rFonts w:ascii="Arial" w:hAnsi="Arial" w:cs="Arial"/>
          <w:sz w:val="20"/>
          <w:szCs w:val="20"/>
        </w:rPr>
        <w:br/>
        <w:t>World Ophthalmology Congress (WOC)    2008</w:t>
      </w:r>
      <w:r w:rsidRPr="00405B98">
        <w:rPr>
          <w:rFonts w:ascii="Arial" w:hAnsi="Arial" w:cs="Arial"/>
          <w:sz w:val="20"/>
          <w:szCs w:val="20"/>
        </w:rPr>
        <w:br/>
        <w:t>New England Ophthalmic Society Convention   1999, 2000,01</w:t>
      </w:r>
    </w:p>
    <w:p w:rsidR="006B6B4B" w:rsidRPr="00405B98" w:rsidRDefault="006B6B4B" w:rsidP="006B6B4B">
      <w:pPr>
        <w:pStyle w:val="NormalWeb"/>
        <w:rPr>
          <w:rFonts w:ascii="Arial" w:hAnsi="Arial" w:cs="Arial"/>
          <w:sz w:val="20"/>
          <w:szCs w:val="20"/>
        </w:rPr>
      </w:pPr>
      <w:r w:rsidRPr="00405B98">
        <w:rPr>
          <w:rFonts w:ascii="Arial" w:hAnsi="Arial" w:cs="Arial"/>
          <w:sz w:val="20"/>
          <w:szCs w:val="20"/>
        </w:rPr>
        <w:lastRenderedPageBreak/>
        <w:t> </w:t>
      </w:r>
    </w:p>
    <w:p w:rsidR="006B6B4B" w:rsidRPr="00405B98" w:rsidRDefault="006B6B4B" w:rsidP="006B6B4B">
      <w:pPr>
        <w:pStyle w:val="NormalWeb"/>
        <w:rPr>
          <w:rFonts w:ascii="Arial" w:hAnsi="Arial" w:cs="Arial"/>
          <w:b/>
          <w:sz w:val="20"/>
          <w:szCs w:val="20"/>
        </w:rPr>
      </w:pPr>
      <w:r w:rsidRPr="00405B98">
        <w:rPr>
          <w:rFonts w:ascii="Arial" w:hAnsi="Arial" w:cs="Arial"/>
          <w:b/>
          <w:sz w:val="20"/>
          <w:szCs w:val="20"/>
        </w:rPr>
        <w:t> </w:t>
      </w:r>
      <w:r w:rsidRPr="00405B98">
        <w:rPr>
          <w:rFonts w:ascii="Arial" w:hAnsi="Arial" w:cs="Arial"/>
          <w:b/>
          <w:sz w:val="20"/>
          <w:szCs w:val="20"/>
          <w:highlight w:val="yellow"/>
        </w:rPr>
        <w:t>Doctor credentials</w:t>
      </w:r>
      <w:r w:rsidRPr="00405B98">
        <w:rPr>
          <w:rFonts w:ascii="Arial" w:hAnsi="Arial" w:cs="Arial"/>
          <w:b/>
          <w:sz w:val="20"/>
          <w:szCs w:val="20"/>
        </w:rPr>
        <w:t xml:space="preserve"> </w:t>
      </w:r>
    </w:p>
    <w:p w:rsidR="006B6B4B" w:rsidRPr="00405B98" w:rsidRDefault="006B6B4B" w:rsidP="006B6B4B">
      <w:pPr>
        <w:pStyle w:val="NormalWeb"/>
        <w:rPr>
          <w:rFonts w:ascii="Arial" w:hAnsi="Arial" w:cs="Arial"/>
          <w:sz w:val="20"/>
          <w:szCs w:val="20"/>
        </w:rPr>
      </w:pPr>
      <w:r w:rsidRPr="00405B98">
        <w:rPr>
          <w:rFonts w:ascii="Arial" w:hAnsi="Arial" w:cs="Arial"/>
          <w:sz w:val="20"/>
          <w:szCs w:val="20"/>
        </w:rPr>
        <w:t>Doctor Harvey</w:t>
      </w:r>
    </w:p>
    <w:p w:rsidR="006B6B4B" w:rsidRPr="00405B98" w:rsidRDefault="006B6B4B" w:rsidP="006B6B4B">
      <w:pPr>
        <w:pStyle w:val="NormalWeb"/>
        <w:rPr>
          <w:rFonts w:ascii="Arial" w:hAnsi="Arial" w:cs="Arial"/>
          <w:sz w:val="20"/>
          <w:szCs w:val="20"/>
        </w:rPr>
      </w:pPr>
      <w:r w:rsidRPr="00405B98">
        <w:rPr>
          <w:rFonts w:ascii="Arial" w:hAnsi="Arial" w:cs="Arial"/>
          <w:sz w:val="20"/>
          <w:szCs w:val="20"/>
        </w:rPr>
        <w:t xml:space="preserve">Dr. Harvey S. </w:t>
      </w:r>
      <w:proofErr w:type="spellStart"/>
      <w:r w:rsidRPr="00405B98">
        <w:rPr>
          <w:rFonts w:ascii="Arial" w:hAnsi="Arial" w:cs="Arial"/>
          <w:sz w:val="20"/>
          <w:szCs w:val="20"/>
        </w:rPr>
        <w:t>Uy</w:t>
      </w:r>
      <w:proofErr w:type="spellEnd"/>
      <w:r w:rsidRPr="00405B98">
        <w:rPr>
          <w:rFonts w:ascii="Arial" w:hAnsi="Arial" w:cs="Arial"/>
          <w:sz w:val="20"/>
          <w:szCs w:val="20"/>
        </w:rPr>
        <w:t xml:space="preserve"> is Asian Eye Institute’s </w:t>
      </w:r>
      <w:hyperlink r:id="rId23" w:history="1">
        <w:r w:rsidRPr="00405B98">
          <w:rPr>
            <w:rStyle w:val="Hyperlink"/>
            <w:rFonts w:ascii="Arial" w:hAnsi="Arial" w:cs="Arial"/>
            <w:color w:val="auto"/>
            <w:sz w:val="20"/>
            <w:szCs w:val="20"/>
          </w:rPr>
          <w:t>immunology</w:t>
        </w:r>
      </w:hyperlink>
      <w:r w:rsidRPr="00405B98">
        <w:rPr>
          <w:rFonts w:ascii="Arial" w:hAnsi="Arial" w:cs="Arial"/>
          <w:sz w:val="20"/>
          <w:szCs w:val="20"/>
        </w:rPr>
        <w:t xml:space="preserve"> specialist and one of the </w:t>
      </w:r>
      <w:hyperlink r:id="rId24" w:history="1">
        <w:r w:rsidRPr="00405B98">
          <w:rPr>
            <w:rStyle w:val="Hyperlink"/>
            <w:rFonts w:ascii="Arial" w:hAnsi="Arial" w:cs="Arial"/>
            <w:color w:val="auto"/>
            <w:sz w:val="20"/>
            <w:szCs w:val="20"/>
          </w:rPr>
          <w:t>retina</w:t>
        </w:r>
      </w:hyperlink>
      <w:r w:rsidRPr="00405B98">
        <w:rPr>
          <w:rFonts w:ascii="Arial" w:hAnsi="Arial" w:cs="Arial"/>
          <w:sz w:val="20"/>
          <w:szCs w:val="20"/>
        </w:rPr>
        <w:t xml:space="preserve"> specialists.  He completed a clinical fellowship in Ocular Immunology and </w:t>
      </w:r>
      <w:proofErr w:type="spellStart"/>
      <w:r w:rsidRPr="00405B98">
        <w:rPr>
          <w:rFonts w:ascii="Arial" w:hAnsi="Arial" w:cs="Arial"/>
          <w:sz w:val="20"/>
          <w:szCs w:val="20"/>
        </w:rPr>
        <w:t>Uveitis</w:t>
      </w:r>
      <w:proofErr w:type="spellEnd"/>
      <w:r w:rsidRPr="00405B98">
        <w:rPr>
          <w:rFonts w:ascii="Arial" w:hAnsi="Arial" w:cs="Arial"/>
          <w:sz w:val="20"/>
          <w:szCs w:val="20"/>
        </w:rPr>
        <w:t xml:space="preserve"> under the tutelage of the world-renowned Dr. C. Stephen Foster of the Harvard Medical School.  He received various awards and recognitions in research and the </w:t>
      </w:r>
      <w:proofErr w:type="spellStart"/>
      <w:r w:rsidRPr="00405B98">
        <w:rPr>
          <w:rFonts w:ascii="Arial" w:hAnsi="Arial" w:cs="Arial"/>
          <w:sz w:val="20"/>
          <w:szCs w:val="20"/>
        </w:rPr>
        <w:t>Balik</w:t>
      </w:r>
      <w:proofErr w:type="spellEnd"/>
      <w:r w:rsidRPr="00405B98">
        <w:rPr>
          <w:rFonts w:ascii="Arial" w:hAnsi="Arial" w:cs="Arial"/>
          <w:sz w:val="20"/>
          <w:szCs w:val="20"/>
        </w:rPr>
        <w:t xml:space="preserve"> Scientist Award from the Department of Science and Technology in 1998.  Dr. </w:t>
      </w:r>
      <w:proofErr w:type="spellStart"/>
      <w:r w:rsidRPr="00405B98">
        <w:rPr>
          <w:rFonts w:ascii="Arial" w:hAnsi="Arial" w:cs="Arial"/>
          <w:sz w:val="20"/>
          <w:szCs w:val="20"/>
        </w:rPr>
        <w:t>Uy</w:t>
      </w:r>
      <w:proofErr w:type="spellEnd"/>
      <w:proofErr w:type="gramStart"/>
      <w:r w:rsidRPr="00405B98">
        <w:rPr>
          <w:rFonts w:ascii="Arial" w:hAnsi="Arial" w:cs="Arial"/>
          <w:sz w:val="20"/>
          <w:szCs w:val="20"/>
        </w:rPr>
        <w:t>  is</w:t>
      </w:r>
      <w:proofErr w:type="gramEnd"/>
      <w:r w:rsidRPr="00405B98">
        <w:rPr>
          <w:rFonts w:ascii="Arial" w:hAnsi="Arial" w:cs="Arial"/>
          <w:sz w:val="20"/>
          <w:szCs w:val="20"/>
        </w:rPr>
        <w:t xml:space="preserve"> the Institute’s Director for Research and is currently involved in research on different eye diseases and treatments.  He has authored numerous international publications and presented many papers at international meetings.  His special interests include </w:t>
      </w:r>
      <w:hyperlink r:id="rId25" w:history="1">
        <w:r w:rsidRPr="00405B98">
          <w:rPr>
            <w:rStyle w:val="Hyperlink"/>
            <w:rFonts w:ascii="Arial" w:hAnsi="Arial" w:cs="Arial"/>
            <w:color w:val="auto"/>
            <w:sz w:val="20"/>
            <w:szCs w:val="20"/>
          </w:rPr>
          <w:t>diabetic retinopathy</w:t>
        </w:r>
      </w:hyperlink>
      <w:r w:rsidRPr="00405B98">
        <w:rPr>
          <w:rFonts w:ascii="Arial" w:hAnsi="Arial" w:cs="Arial"/>
          <w:sz w:val="20"/>
          <w:szCs w:val="20"/>
        </w:rPr>
        <w:t xml:space="preserve">, macular </w:t>
      </w:r>
      <w:proofErr w:type="gramStart"/>
      <w:r w:rsidRPr="00405B98">
        <w:rPr>
          <w:rFonts w:ascii="Arial" w:hAnsi="Arial" w:cs="Arial"/>
          <w:sz w:val="20"/>
          <w:szCs w:val="20"/>
        </w:rPr>
        <w:t>hole</w:t>
      </w:r>
      <w:proofErr w:type="gramEnd"/>
      <w:r w:rsidRPr="00405B98">
        <w:rPr>
          <w:rFonts w:ascii="Arial" w:hAnsi="Arial" w:cs="Arial"/>
          <w:sz w:val="20"/>
          <w:szCs w:val="20"/>
        </w:rPr>
        <w:t xml:space="preserve"> surgery, central serous retinopathy, </w:t>
      </w:r>
      <w:hyperlink r:id="rId26" w:history="1">
        <w:r w:rsidRPr="00405B98">
          <w:rPr>
            <w:rStyle w:val="Hyperlink"/>
            <w:rFonts w:ascii="Arial" w:hAnsi="Arial" w:cs="Arial"/>
            <w:color w:val="auto"/>
            <w:sz w:val="20"/>
            <w:szCs w:val="20"/>
          </w:rPr>
          <w:t>age-related macular degeneration</w:t>
        </w:r>
      </w:hyperlink>
      <w:r w:rsidRPr="00405B98">
        <w:rPr>
          <w:rFonts w:ascii="Arial" w:hAnsi="Arial" w:cs="Arial"/>
          <w:sz w:val="20"/>
          <w:szCs w:val="20"/>
        </w:rPr>
        <w:t xml:space="preserve">, eye inflammation, and advanced </w:t>
      </w:r>
      <w:hyperlink r:id="rId27" w:history="1">
        <w:r w:rsidRPr="00405B98">
          <w:rPr>
            <w:rStyle w:val="Hyperlink"/>
            <w:rFonts w:ascii="Arial" w:hAnsi="Arial" w:cs="Arial"/>
            <w:color w:val="auto"/>
            <w:sz w:val="20"/>
            <w:szCs w:val="20"/>
          </w:rPr>
          <w:t>Cataract</w:t>
        </w:r>
      </w:hyperlink>
      <w:r w:rsidRPr="00405B98">
        <w:rPr>
          <w:rFonts w:ascii="Arial" w:hAnsi="Arial" w:cs="Arial"/>
          <w:sz w:val="20"/>
          <w:szCs w:val="20"/>
        </w:rPr>
        <w:t xml:space="preserve"> Surgery</w:t>
      </w:r>
      <w:r w:rsidRPr="00405B98">
        <w:rPr>
          <w:rFonts w:ascii="Arial" w:hAnsi="Arial" w:cs="Arial"/>
          <w:sz w:val="20"/>
          <w:szCs w:val="20"/>
        </w:rPr>
        <w:br/>
      </w:r>
      <w:r w:rsidRPr="00405B98">
        <w:rPr>
          <w:rFonts w:ascii="Arial" w:hAnsi="Arial" w:cs="Arial"/>
          <w:sz w:val="20"/>
          <w:szCs w:val="20"/>
        </w:rPr>
        <w:br/>
      </w:r>
      <w:r w:rsidRPr="00405B98">
        <w:rPr>
          <w:rFonts w:ascii="Arial" w:hAnsi="Arial" w:cs="Arial"/>
          <w:sz w:val="20"/>
          <w:szCs w:val="20"/>
        </w:rPr>
        <w:br/>
      </w:r>
      <w:r w:rsidRPr="00405B98">
        <w:rPr>
          <w:rStyle w:val="Strong"/>
          <w:rFonts w:ascii="Arial" w:hAnsi="Arial" w:cs="Arial"/>
          <w:b w:val="0"/>
          <w:sz w:val="20"/>
          <w:szCs w:val="20"/>
        </w:rPr>
        <w:t>Education</w:t>
      </w:r>
    </w:p>
    <w:p w:rsidR="006B6B4B" w:rsidRPr="00405B98" w:rsidRDefault="006B6B4B" w:rsidP="006B6B4B">
      <w:pPr>
        <w:pStyle w:val="NormalWeb"/>
        <w:rPr>
          <w:rFonts w:ascii="Arial" w:hAnsi="Arial" w:cs="Arial"/>
          <w:sz w:val="20"/>
          <w:szCs w:val="20"/>
        </w:rPr>
      </w:pPr>
      <w:r w:rsidRPr="00405B98">
        <w:rPr>
          <w:rFonts w:ascii="Arial" w:hAnsi="Arial" w:cs="Arial"/>
          <w:sz w:val="20"/>
          <w:szCs w:val="20"/>
        </w:rPr>
        <w:t>Management Leadership Program</w:t>
      </w:r>
      <w:r w:rsidRPr="00405B98">
        <w:rPr>
          <w:rFonts w:ascii="Arial" w:hAnsi="Arial" w:cs="Arial"/>
          <w:sz w:val="20"/>
          <w:szCs w:val="20"/>
        </w:rPr>
        <w:br/>
        <w:t>Asian Institute of Management 2001</w:t>
      </w:r>
    </w:p>
    <w:p w:rsidR="006B6B4B" w:rsidRPr="00405B98" w:rsidRDefault="006B6B4B" w:rsidP="006B6B4B">
      <w:pPr>
        <w:pStyle w:val="NormalWeb"/>
        <w:rPr>
          <w:rFonts w:ascii="Arial" w:hAnsi="Arial" w:cs="Arial"/>
          <w:sz w:val="20"/>
          <w:szCs w:val="20"/>
        </w:rPr>
      </w:pPr>
      <w:r w:rsidRPr="00405B98">
        <w:rPr>
          <w:rFonts w:ascii="Arial" w:hAnsi="Arial" w:cs="Arial"/>
          <w:sz w:val="20"/>
          <w:szCs w:val="20"/>
        </w:rPr>
        <w:t>Research Fellow in Ophthalmology, 2001-2002</w:t>
      </w:r>
      <w:r w:rsidRPr="00405B98">
        <w:rPr>
          <w:rFonts w:ascii="Arial" w:hAnsi="Arial" w:cs="Arial"/>
          <w:sz w:val="20"/>
          <w:szCs w:val="20"/>
        </w:rPr>
        <w:br/>
        <w:t xml:space="preserve">Research and Biotechnology Division </w:t>
      </w:r>
      <w:r w:rsidRPr="00405B98">
        <w:rPr>
          <w:rFonts w:ascii="Arial" w:hAnsi="Arial" w:cs="Arial"/>
          <w:sz w:val="20"/>
          <w:szCs w:val="20"/>
        </w:rPr>
        <w:br/>
        <w:t xml:space="preserve">St. Luke’s Medical Center  </w:t>
      </w:r>
    </w:p>
    <w:p w:rsidR="006B6B4B" w:rsidRPr="00405B98" w:rsidRDefault="006B6B4B" w:rsidP="006B6B4B">
      <w:pPr>
        <w:pStyle w:val="NormalWeb"/>
        <w:rPr>
          <w:rFonts w:ascii="Arial" w:hAnsi="Arial" w:cs="Arial"/>
          <w:sz w:val="20"/>
          <w:szCs w:val="20"/>
        </w:rPr>
      </w:pPr>
      <w:r w:rsidRPr="00405B98">
        <w:rPr>
          <w:rFonts w:ascii="Arial" w:hAnsi="Arial" w:cs="Arial"/>
          <w:sz w:val="20"/>
          <w:szCs w:val="20"/>
        </w:rPr>
        <w:t xml:space="preserve">Clinical Fellow in Ocular Immunology and </w:t>
      </w:r>
      <w:proofErr w:type="spellStart"/>
      <w:r w:rsidRPr="00405B98">
        <w:rPr>
          <w:rFonts w:ascii="Arial" w:hAnsi="Arial" w:cs="Arial"/>
          <w:sz w:val="20"/>
          <w:szCs w:val="20"/>
        </w:rPr>
        <w:t>Uveitis</w:t>
      </w:r>
      <w:proofErr w:type="spellEnd"/>
      <w:r w:rsidRPr="00405B98">
        <w:rPr>
          <w:rFonts w:ascii="Arial" w:hAnsi="Arial" w:cs="Arial"/>
          <w:sz w:val="20"/>
          <w:szCs w:val="20"/>
        </w:rPr>
        <w:t>, 1997-1998</w:t>
      </w:r>
      <w:r w:rsidRPr="00405B98">
        <w:rPr>
          <w:rFonts w:ascii="Arial" w:hAnsi="Arial" w:cs="Arial"/>
          <w:sz w:val="20"/>
          <w:szCs w:val="20"/>
        </w:rPr>
        <w:br/>
        <w:t>Massachusetts Eye and Ear Infirmary</w:t>
      </w:r>
      <w:r w:rsidRPr="00405B98">
        <w:rPr>
          <w:rFonts w:ascii="Arial" w:hAnsi="Arial" w:cs="Arial"/>
          <w:sz w:val="20"/>
          <w:szCs w:val="20"/>
        </w:rPr>
        <w:br/>
        <w:t>Harvard Medical School</w:t>
      </w:r>
      <w:r w:rsidRPr="00405B98">
        <w:rPr>
          <w:rFonts w:ascii="Arial" w:hAnsi="Arial" w:cs="Arial"/>
          <w:sz w:val="20"/>
          <w:szCs w:val="20"/>
        </w:rPr>
        <w:br/>
        <w:t>Boston, Massachusetts, USA</w:t>
      </w:r>
      <w:r w:rsidRPr="00405B98">
        <w:rPr>
          <w:rFonts w:ascii="Arial" w:hAnsi="Arial" w:cs="Arial"/>
          <w:sz w:val="20"/>
          <w:szCs w:val="20"/>
        </w:rPr>
        <w:br/>
      </w:r>
      <w:r w:rsidRPr="00405B98">
        <w:rPr>
          <w:rFonts w:ascii="Arial" w:hAnsi="Arial" w:cs="Arial"/>
          <w:sz w:val="20"/>
          <w:szCs w:val="20"/>
        </w:rPr>
        <w:br/>
        <w:t>Clinical Fellow in Medical and Surgical Retina, 1995-1996</w:t>
      </w:r>
      <w:r w:rsidRPr="00405B98">
        <w:rPr>
          <w:rFonts w:ascii="Arial" w:hAnsi="Arial" w:cs="Arial"/>
          <w:sz w:val="20"/>
          <w:szCs w:val="20"/>
        </w:rPr>
        <w:br/>
        <w:t>Institute of Ophthalmology</w:t>
      </w:r>
      <w:r w:rsidRPr="00405B98">
        <w:rPr>
          <w:rFonts w:ascii="Arial" w:hAnsi="Arial" w:cs="Arial"/>
          <w:sz w:val="20"/>
          <w:szCs w:val="20"/>
        </w:rPr>
        <w:br/>
        <w:t>St. Luke’s Medical Center</w:t>
      </w:r>
      <w:r w:rsidRPr="00405B98">
        <w:rPr>
          <w:rFonts w:ascii="Arial" w:hAnsi="Arial" w:cs="Arial"/>
          <w:sz w:val="20"/>
          <w:szCs w:val="20"/>
        </w:rPr>
        <w:br/>
      </w:r>
      <w:r w:rsidRPr="00405B98">
        <w:rPr>
          <w:rFonts w:ascii="Arial" w:hAnsi="Arial" w:cs="Arial"/>
          <w:sz w:val="20"/>
          <w:szCs w:val="20"/>
        </w:rPr>
        <w:br/>
        <w:t>Assistant Chief Resident, 1993-1994</w:t>
      </w:r>
      <w:r w:rsidRPr="00405B98">
        <w:rPr>
          <w:rFonts w:ascii="Arial" w:hAnsi="Arial" w:cs="Arial"/>
          <w:sz w:val="20"/>
          <w:szCs w:val="20"/>
        </w:rPr>
        <w:br/>
        <w:t>Department of Ophthalmology</w:t>
      </w:r>
      <w:r w:rsidRPr="00405B98">
        <w:rPr>
          <w:rFonts w:ascii="Arial" w:hAnsi="Arial" w:cs="Arial"/>
          <w:sz w:val="20"/>
          <w:szCs w:val="20"/>
        </w:rPr>
        <w:br/>
        <w:t>Philippine General Hospital</w:t>
      </w:r>
      <w:r w:rsidRPr="00405B98">
        <w:rPr>
          <w:rFonts w:ascii="Arial" w:hAnsi="Arial" w:cs="Arial"/>
          <w:sz w:val="20"/>
          <w:szCs w:val="20"/>
        </w:rPr>
        <w:br/>
      </w:r>
      <w:r w:rsidRPr="00405B98">
        <w:rPr>
          <w:rFonts w:ascii="Arial" w:hAnsi="Arial" w:cs="Arial"/>
          <w:sz w:val="20"/>
          <w:szCs w:val="20"/>
        </w:rPr>
        <w:br/>
        <w:t>Residency in Ophthalmology, 1992-1994</w:t>
      </w:r>
      <w:r w:rsidRPr="00405B98">
        <w:rPr>
          <w:rFonts w:ascii="Arial" w:hAnsi="Arial" w:cs="Arial"/>
          <w:sz w:val="20"/>
          <w:szCs w:val="20"/>
        </w:rPr>
        <w:br/>
        <w:t>Philippine General Hospital</w:t>
      </w:r>
      <w:r w:rsidRPr="00405B98">
        <w:rPr>
          <w:rFonts w:ascii="Arial" w:hAnsi="Arial" w:cs="Arial"/>
          <w:sz w:val="20"/>
          <w:szCs w:val="20"/>
        </w:rPr>
        <w:br/>
        <w:t>University of the Philippines</w:t>
      </w:r>
      <w:r w:rsidRPr="00405B98">
        <w:rPr>
          <w:rFonts w:ascii="Arial" w:hAnsi="Arial" w:cs="Arial"/>
          <w:sz w:val="20"/>
          <w:szCs w:val="20"/>
        </w:rPr>
        <w:br/>
      </w:r>
      <w:r w:rsidRPr="00405B98">
        <w:rPr>
          <w:rFonts w:ascii="Arial" w:hAnsi="Arial" w:cs="Arial"/>
          <w:sz w:val="20"/>
          <w:szCs w:val="20"/>
        </w:rPr>
        <w:br/>
        <w:t>Medical Internship, 1990-1991</w:t>
      </w:r>
      <w:r w:rsidRPr="00405B98">
        <w:rPr>
          <w:rFonts w:ascii="Arial" w:hAnsi="Arial" w:cs="Arial"/>
          <w:sz w:val="20"/>
          <w:szCs w:val="20"/>
        </w:rPr>
        <w:br/>
        <w:t>Philippine General Hospital</w:t>
      </w:r>
      <w:r w:rsidRPr="00405B98">
        <w:rPr>
          <w:rFonts w:ascii="Arial" w:hAnsi="Arial" w:cs="Arial"/>
          <w:sz w:val="20"/>
          <w:szCs w:val="20"/>
        </w:rPr>
        <w:br/>
        <w:t>University of the Philippines</w:t>
      </w:r>
      <w:r w:rsidRPr="00405B98">
        <w:rPr>
          <w:rFonts w:ascii="Arial" w:hAnsi="Arial" w:cs="Arial"/>
          <w:sz w:val="20"/>
          <w:szCs w:val="20"/>
        </w:rPr>
        <w:br/>
      </w:r>
      <w:r w:rsidRPr="00405B98">
        <w:rPr>
          <w:rFonts w:ascii="Arial" w:hAnsi="Arial" w:cs="Arial"/>
          <w:sz w:val="20"/>
          <w:szCs w:val="20"/>
        </w:rPr>
        <w:br/>
        <w:t>Doctor of Medicine, 1991</w:t>
      </w:r>
      <w:r w:rsidRPr="00405B98">
        <w:rPr>
          <w:rFonts w:ascii="Arial" w:hAnsi="Arial" w:cs="Arial"/>
          <w:sz w:val="20"/>
          <w:szCs w:val="20"/>
        </w:rPr>
        <w:br/>
        <w:t>College of Medicine</w:t>
      </w:r>
      <w:r w:rsidRPr="00405B98">
        <w:rPr>
          <w:rFonts w:ascii="Arial" w:hAnsi="Arial" w:cs="Arial"/>
          <w:sz w:val="20"/>
          <w:szCs w:val="20"/>
        </w:rPr>
        <w:br/>
        <w:t>University of the Philippines</w:t>
      </w:r>
      <w:r w:rsidRPr="00405B98">
        <w:rPr>
          <w:rFonts w:ascii="Arial" w:hAnsi="Arial" w:cs="Arial"/>
          <w:sz w:val="20"/>
          <w:szCs w:val="20"/>
        </w:rPr>
        <w:br/>
      </w:r>
      <w:r w:rsidRPr="00405B98">
        <w:rPr>
          <w:rFonts w:ascii="Arial" w:hAnsi="Arial" w:cs="Arial"/>
          <w:sz w:val="20"/>
          <w:szCs w:val="20"/>
        </w:rPr>
        <w:br/>
        <w:t>B.S. Biology, 1986</w:t>
      </w:r>
      <w:r w:rsidRPr="00405B98">
        <w:rPr>
          <w:rFonts w:ascii="Arial" w:hAnsi="Arial" w:cs="Arial"/>
          <w:sz w:val="20"/>
          <w:szCs w:val="20"/>
        </w:rPr>
        <w:br/>
        <w:t>University of the Philippines</w:t>
      </w:r>
      <w:r w:rsidRPr="00405B98">
        <w:rPr>
          <w:rFonts w:ascii="Arial" w:hAnsi="Arial" w:cs="Arial"/>
          <w:sz w:val="20"/>
          <w:szCs w:val="20"/>
        </w:rPr>
        <w:br/>
      </w:r>
      <w:r w:rsidRPr="00405B98">
        <w:rPr>
          <w:rFonts w:ascii="Arial" w:hAnsi="Arial" w:cs="Arial"/>
          <w:sz w:val="20"/>
          <w:szCs w:val="20"/>
        </w:rPr>
        <w:br/>
      </w:r>
      <w:r w:rsidRPr="00405B98">
        <w:rPr>
          <w:rFonts w:ascii="Arial" w:hAnsi="Arial" w:cs="Arial"/>
          <w:sz w:val="20"/>
          <w:szCs w:val="20"/>
        </w:rPr>
        <w:lastRenderedPageBreak/>
        <w:br/>
      </w:r>
      <w:r w:rsidRPr="00405B98">
        <w:rPr>
          <w:rStyle w:val="Strong"/>
          <w:rFonts w:ascii="Arial" w:hAnsi="Arial" w:cs="Arial"/>
          <w:b w:val="0"/>
          <w:sz w:val="20"/>
          <w:szCs w:val="20"/>
        </w:rPr>
        <w:t>Special Courses Attended</w:t>
      </w:r>
    </w:p>
    <w:p w:rsidR="006B6B4B" w:rsidRPr="00405B98" w:rsidRDefault="006B6B4B" w:rsidP="006B6B4B">
      <w:pPr>
        <w:numPr>
          <w:ilvl w:val="0"/>
          <w:numId w:val="3"/>
        </w:numPr>
        <w:spacing w:before="100" w:beforeAutospacing="1" w:after="100" w:afterAutospacing="1" w:line="240" w:lineRule="auto"/>
        <w:rPr>
          <w:rFonts w:ascii="Arial" w:hAnsi="Arial" w:cs="Arial"/>
          <w:sz w:val="20"/>
          <w:szCs w:val="20"/>
        </w:rPr>
      </w:pPr>
      <w:r w:rsidRPr="00405B98">
        <w:rPr>
          <w:rFonts w:ascii="Arial" w:hAnsi="Arial" w:cs="Arial"/>
          <w:sz w:val="20"/>
          <w:szCs w:val="20"/>
        </w:rPr>
        <w:t xml:space="preserve">Clinical Applications of Optical Coherence Tomography for Retina and Glaucoma, Carl </w:t>
      </w:r>
      <w:proofErr w:type="spellStart"/>
      <w:r w:rsidRPr="00405B98">
        <w:rPr>
          <w:rFonts w:ascii="Arial" w:hAnsi="Arial" w:cs="Arial"/>
          <w:sz w:val="20"/>
          <w:szCs w:val="20"/>
        </w:rPr>
        <w:t>Zeiss</w:t>
      </w:r>
      <w:proofErr w:type="spellEnd"/>
      <w:r w:rsidRPr="00405B98">
        <w:rPr>
          <w:rFonts w:ascii="Arial" w:hAnsi="Arial" w:cs="Arial"/>
          <w:sz w:val="20"/>
          <w:szCs w:val="20"/>
        </w:rPr>
        <w:t xml:space="preserve"> </w:t>
      </w:r>
      <w:proofErr w:type="spellStart"/>
      <w:r w:rsidRPr="00405B98">
        <w:rPr>
          <w:rFonts w:ascii="Arial" w:hAnsi="Arial" w:cs="Arial"/>
          <w:sz w:val="20"/>
          <w:szCs w:val="20"/>
        </w:rPr>
        <w:t>Meditec</w:t>
      </w:r>
      <w:proofErr w:type="spellEnd"/>
      <w:r w:rsidRPr="00405B98">
        <w:rPr>
          <w:rFonts w:ascii="Arial" w:hAnsi="Arial" w:cs="Arial"/>
          <w:sz w:val="20"/>
          <w:szCs w:val="20"/>
        </w:rPr>
        <w:t>, Manila, Philippines, 2004</w:t>
      </w:r>
    </w:p>
    <w:p w:rsidR="006B6B4B" w:rsidRPr="00405B98" w:rsidRDefault="006B6B4B" w:rsidP="006B6B4B">
      <w:pPr>
        <w:numPr>
          <w:ilvl w:val="0"/>
          <w:numId w:val="3"/>
        </w:numPr>
        <w:spacing w:before="100" w:beforeAutospacing="1" w:after="100" w:afterAutospacing="1" w:line="240" w:lineRule="auto"/>
        <w:rPr>
          <w:rFonts w:ascii="Arial" w:hAnsi="Arial" w:cs="Arial"/>
          <w:sz w:val="20"/>
          <w:szCs w:val="20"/>
        </w:rPr>
      </w:pPr>
      <w:r w:rsidRPr="00405B98">
        <w:rPr>
          <w:rFonts w:ascii="Arial" w:hAnsi="Arial" w:cs="Arial"/>
          <w:sz w:val="20"/>
          <w:szCs w:val="20"/>
        </w:rPr>
        <w:t>Management Leadership Program II, Asian Institute of Management, 2001</w:t>
      </w:r>
    </w:p>
    <w:p w:rsidR="006B6B4B" w:rsidRPr="00405B98" w:rsidRDefault="006B6B4B" w:rsidP="006B6B4B">
      <w:pPr>
        <w:numPr>
          <w:ilvl w:val="0"/>
          <w:numId w:val="3"/>
        </w:numPr>
        <w:spacing w:before="100" w:beforeAutospacing="1" w:after="100" w:afterAutospacing="1" w:line="240" w:lineRule="auto"/>
        <w:rPr>
          <w:rFonts w:ascii="Arial" w:hAnsi="Arial" w:cs="Arial"/>
          <w:sz w:val="20"/>
          <w:szCs w:val="20"/>
        </w:rPr>
      </w:pPr>
      <w:r w:rsidRPr="00405B98">
        <w:rPr>
          <w:rFonts w:ascii="Arial" w:hAnsi="Arial" w:cs="Arial"/>
          <w:sz w:val="20"/>
          <w:szCs w:val="20"/>
        </w:rPr>
        <w:t>Evidenced Based Medicine Workshop, Philippine Academy of Ophthalmology, 2000</w:t>
      </w:r>
    </w:p>
    <w:p w:rsidR="006B6B4B" w:rsidRPr="00405B98" w:rsidRDefault="006B6B4B" w:rsidP="006B6B4B">
      <w:pPr>
        <w:numPr>
          <w:ilvl w:val="0"/>
          <w:numId w:val="3"/>
        </w:numPr>
        <w:spacing w:before="100" w:beforeAutospacing="1" w:after="100" w:afterAutospacing="1" w:line="240" w:lineRule="auto"/>
        <w:rPr>
          <w:rFonts w:ascii="Arial" w:hAnsi="Arial" w:cs="Arial"/>
          <w:sz w:val="20"/>
          <w:szCs w:val="20"/>
        </w:rPr>
      </w:pPr>
      <w:r w:rsidRPr="00405B98">
        <w:rPr>
          <w:rFonts w:ascii="Arial" w:hAnsi="Arial" w:cs="Arial"/>
          <w:sz w:val="20"/>
          <w:szCs w:val="20"/>
        </w:rPr>
        <w:t>Pediatric Retina Surgery, Instruction Course, American Academy of Ophthalmology, 1999</w:t>
      </w:r>
    </w:p>
    <w:p w:rsidR="006B6B4B" w:rsidRPr="00405B98" w:rsidRDefault="006B6B4B" w:rsidP="006B6B4B">
      <w:pPr>
        <w:numPr>
          <w:ilvl w:val="0"/>
          <w:numId w:val="3"/>
        </w:numPr>
        <w:spacing w:before="100" w:beforeAutospacing="1" w:after="100" w:afterAutospacing="1" w:line="240" w:lineRule="auto"/>
        <w:rPr>
          <w:rFonts w:ascii="Arial" w:hAnsi="Arial" w:cs="Arial"/>
          <w:sz w:val="20"/>
          <w:szCs w:val="20"/>
        </w:rPr>
      </w:pPr>
      <w:r w:rsidRPr="00405B98">
        <w:rPr>
          <w:rFonts w:ascii="Arial" w:hAnsi="Arial" w:cs="Arial"/>
          <w:sz w:val="20"/>
          <w:szCs w:val="20"/>
        </w:rPr>
        <w:t>Advances in Ophthalmology, Massachusetts Eye and Ear Infirmary, 1993</w:t>
      </w:r>
    </w:p>
    <w:p w:rsidR="006B6B4B" w:rsidRPr="00405B98" w:rsidRDefault="006B6B4B" w:rsidP="006B6B4B">
      <w:pPr>
        <w:numPr>
          <w:ilvl w:val="0"/>
          <w:numId w:val="3"/>
        </w:numPr>
        <w:spacing w:before="100" w:beforeAutospacing="1" w:after="100" w:afterAutospacing="1" w:line="240" w:lineRule="auto"/>
        <w:rPr>
          <w:rFonts w:ascii="Arial" w:hAnsi="Arial" w:cs="Arial"/>
          <w:sz w:val="20"/>
          <w:szCs w:val="20"/>
        </w:rPr>
      </w:pPr>
      <w:proofErr w:type="spellStart"/>
      <w:r w:rsidRPr="00405B98">
        <w:rPr>
          <w:rFonts w:ascii="Arial" w:hAnsi="Arial" w:cs="Arial"/>
          <w:sz w:val="20"/>
          <w:szCs w:val="20"/>
        </w:rPr>
        <w:t>Uveitis</w:t>
      </w:r>
      <w:proofErr w:type="spellEnd"/>
      <w:r w:rsidRPr="00405B98">
        <w:rPr>
          <w:rFonts w:ascii="Arial" w:hAnsi="Arial" w:cs="Arial"/>
          <w:sz w:val="20"/>
          <w:szCs w:val="20"/>
        </w:rPr>
        <w:t xml:space="preserve"> Course, Philippine General Hospital, 1992 </w:t>
      </w:r>
    </w:p>
    <w:p w:rsidR="006B6B4B" w:rsidRPr="00405B98" w:rsidRDefault="006B6B4B" w:rsidP="006B6B4B">
      <w:pPr>
        <w:pStyle w:val="NormalWeb"/>
        <w:rPr>
          <w:rFonts w:ascii="Arial" w:hAnsi="Arial" w:cs="Arial"/>
          <w:sz w:val="20"/>
          <w:szCs w:val="20"/>
        </w:rPr>
      </w:pPr>
      <w:r w:rsidRPr="00405B98">
        <w:rPr>
          <w:rFonts w:ascii="Arial" w:hAnsi="Arial" w:cs="Arial"/>
          <w:sz w:val="20"/>
          <w:szCs w:val="20"/>
        </w:rPr>
        <w:br/>
      </w:r>
      <w:r w:rsidRPr="00405B98">
        <w:rPr>
          <w:rFonts w:ascii="Arial" w:hAnsi="Arial" w:cs="Arial"/>
          <w:sz w:val="20"/>
          <w:szCs w:val="20"/>
        </w:rPr>
        <w:br/>
      </w:r>
      <w:r w:rsidRPr="00405B98">
        <w:rPr>
          <w:rStyle w:val="Strong"/>
          <w:rFonts w:ascii="Arial" w:hAnsi="Arial" w:cs="Arial"/>
          <w:b w:val="0"/>
          <w:sz w:val="20"/>
          <w:szCs w:val="20"/>
        </w:rPr>
        <w:t>Licensure and Certification</w:t>
      </w:r>
    </w:p>
    <w:p w:rsidR="006B6B4B" w:rsidRPr="00405B98" w:rsidRDefault="006B6B4B" w:rsidP="006B6B4B">
      <w:pPr>
        <w:numPr>
          <w:ilvl w:val="0"/>
          <w:numId w:val="4"/>
        </w:numPr>
        <w:spacing w:before="100" w:beforeAutospacing="1" w:after="100" w:afterAutospacing="1" w:line="240" w:lineRule="auto"/>
        <w:rPr>
          <w:rFonts w:ascii="Arial" w:hAnsi="Arial" w:cs="Arial"/>
          <w:sz w:val="20"/>
          <w:szCs w:val="20"/>
        </w:rPr>
      </w:pPr>
      <w:r w:rsidRPr="00405B98">
        <w:rPr>
          <w:rFonts w:ascii="Arial" w:hAnsi="Arial" w:cs="Arial"/>
          <w:sz w:val="20"/>
          <w:szCs w:val="20"/>
        </w:rPr>
        <w:t>National Institute of Health Clinical Research Training Course, 2004</w:t>
      </w:r>
    </w:p>
    <w:p w:rsidR="006B6B4B" w:rsidRPr="00405B98" w:rsidRDefault="006B6B4B" w:rsidP="006B6B4B">
      <w:pPr>
        <w:numPr>
          <w:ilvl w:val="0"/>
          <w:numId w:val="4"/>
        </w:numPr>
        <w:spacing w:before="100" w:beforeAutospacing="1" w:after="100" w:afterAutospacing="1" w:line="240" w:lineRule="auto"/>
        <w:rPr>
          <w:rFonts w:ascii="Arial" w:hAnsi="Arial" w:cs="Arial"/>
          <w:sz w:val="20"/>
          <w:szCs w:val="20"/>
        </w:rPr>
      </w:pPr>
      <w:r w:rsidRPr="00405B98">
        <w:rPr>
          <w:rFonts w:ascii="Arial" w:hAnsi="Arial" w:cs="Arial"/>
          <w:sz w:val="20"/>
          <w:szCs w:val="20"/>
        </w:rPr>
        <w:t>Good Clinical Practices Certification (</w:t>
      </w:r>
      <w:proofErr w:type="spellStart"/>
      <w:r w:rsidRPr="00405B98">
        <w:rPr>
          <w:rFonts w:ascii="Arial" w:hAnsi="Arial" w:cs="Arial"/>
          <w:sz w:val="20"/>
          <w:szCs w:val="20"/>
        </w:rPr>
        <w:t>Neeman</w:t>
      </w:r>
      <w:proofErr w:type="spellEnd"/>
      <w:r w:rsidRPr="00405B98">
        <w:rPr>
          <w:rFonts w:ascii="Arial" w:hAnsi="Arial" w:cs="Arial"/>
          <w:sz w:val="20"/>
          <w:szCs w:val="20"/>
        </w:rPr>
        <w:t xml:space="preserve"> Medical International), 2002</w:t>
      </w:r>
    </w:p>
    <w:p w:rsidR="006B6B4B" w:rsidRPr="00405B98" w:rsidRDefault="006B6B4B" w:rsidP="006B6B4B">
      <w:pPr>
        <w:numPr>
          <w:ilvl w:val="0"/>
          <w:numId w:val="4"/>
        </w:numPr>
        <w:spacing w:before="100" w:beforeAutospacing="1" w:after="100" w:afterAutospacing="1" w:line="240" w:lineRule="auto"/>
        <w:rPr>
          <w:rFonts w:ascii="Arial" w:hAnsi="Arial" w:cs="Arial"/>
          <w:sz w:val="20"/>
          <w:szCs w:val="20"/>
        </w:rPr>
      </w:pPr>
      <w:r w:rsidRPr="00405B98">
        <w:rPr>
          <w:rFonts w:ascii="Arial" w:hAnsi="Arial" w:cs="Arial"/>
          <w:sz w:val="20"/>
          <w:szCs w:val="20"/>
        </w:rPr>
        <w:t>Massachusetts Board of Registration in Medicine, 1997-1998</w:t>
      </w:r>
    </w:p>
    <w:p w:rsidR="006B6B4B" w:rsidRPr="00405B98" w:rsidRDefault="006B6B4B" w:rsidP="006B6B4B">
      <w:pPr>
        <w:numPr>
          <w:ilvl w:val="0"/>
          <w:numId w:val="4"/>
        </w:numPr>
        <w:spacing w:before="100" w:beforeAutospacing="1" w:after="100" w:afterAutospacing="1" w:line="240" w:lineRule="auto"/>
        <w:rPr>
          <w:rFonts w:ascii="Arial" w:hAnsi="Arial" w:cs="Arial"/>
          <w:sz w:val="20"/>
          <w:szCs w:val="20"/>
        </w:rPr>
      </w:pPr>
      <w:r w:rsidRPr="00405B98">
        <w:rPr>
          <w:rFonts w:ascii="Arial" w:hAnsi="Arial" w:cs="Arial"/>
          <w:sz w:val="20"/>
          <w:szCs w:val="20"/>
        </w:rPr>
        <w:t>Board Certified, Philippine Board of Ophthalmology, 1995</w:t>
      </w:r>
    </w:p>
    <w:p w:rsidR="006B6B4B" w:rsidRPr="00405B98" w:rsidRDefault="006B6B4B" w:rsidP="006B6B4B">
      <w:pPr>
        <w:numPr>
          <w:ilvl w:val="0"/>
          <w:numId w:val="4"/>
        </w:numPr>
        <w:spacing w:before="100" w:beforeAutospacing="1" w:after="100" w:afterAutospacing="1" w:line="240" w:lineRule="auto"/>
        <w:rPr>
          <w:rFonts w:ascii="Arial" w:hAnsi="Arial" w:cs="Arial"/>
          <w:sz w:val="20"/>
          <w:szCs w:val="20"/>
        </w:rPr>
      </w:pPr>
      <w:r w:rsidRPr="00405B98">
        <w:rPr>
          <w:rFonts w:ascii="Arial" w:hAnsi="Arial" w:cs="Arial"/>
          <w:sz w:val="20"/>
          <w:szCs w:val="20"/>
        </w:rPr>
        <w:t>U.S. Federal Licensure Examination (FLEX), Certified, 1993</w:t>
      </w:r>
    </w:p>
    <w:p w:rsidR="006B6B4B" w:rsidRPr="00405B98" w:rsidRDefault="006B6B4B" w:rsidP="006B6B4B">
      <w:pPr>
        <w:numPr>
          <w:ilvl w:val="0"/>
          <w:numId w:val="4"/>
        </w:numPr>
        <w:spacing w:before="100" w:beforeAutospacing="1" w:after="100" w:afterAutospacing="1" w:line="240" w:lineRule="auto"/>
        <w:rPr>
          <w:rFonts w:ascii="Arial" w:hAnsi="Arial" w:cs="Arial"/>
          <w:sz w:val="20"/>
          <w:szCs w:val="20"/>
        </w:rPr>
      </w:pPr>
      <w:r w:rsidRPr="00405B98">
        <w:rPr>
          <w:rFonts w:ascii="Arial" w:hAnsi="Arial" w:cs="Arial"/>
          <w:sz w:val="20"/>
          <w:szCs w:val="20"/>
        </w:rPr>
        <w:t>Educational Commission for Foreign Medical Graduates Certification, 1991</w:t>
      </w:r>
    </w:p>
    <w:p w:rsidR="006B6B4B" w:rsidRPr="00405B98" w:rsidRDefault="006B6B4B" w:rsidP="006B6B4B">
      <w:pPr>
        <w:numPr>
          <w:ilvl w:val="0"/>
          <w:numId w:val="4"/>
        </w:numPr>
        <w:spacing w:before="100" w:beforeAutospacing="1" w:after="100" w:afterAutospacing="1" w:line="240" w:lineRule="auto"/>
        <w:rPr>
          <w:rFonts w:ascii="Arial" w:hAnsi="Arial" w:cs="Arial"/>
          <w:sz w:val="20"/>
          <w:szCs w:val="20"/>
        </w:rPr>
      </w:pPr>
      <w:r w:rsidRPr="00405B98">
        <w:rPr>
          <w:rFonts w:ascii="Arial" w:hAnsi="Arial" w:cs="Arial"/>
          <w:sz w:val="20"/>
          <w:szCs w:val="20"/>
        </w:rPr>
        <w:t>NBME, Clinical Research, passed, 1991</w:t>
      </w:r>
    </w:p>
    <w:p w:rsidR="006B6B4B" w:rsidRPr="00405B98" w:rsidRDefault="006B6B4B" w:rsidP="006B6B4B">
      <w:pPr>
        <w:numPr>
          <w:ilvl w:val="0"/>
          <w:numId w:val="4"/>
        </w:numPr>
        <w:spacing w:before="100" w:beforeAutospacing="1" w:after="100" w:afterAutospacing="1" w:line="240" w:lineRule="auto"/>
        <w:rPr>
          <w:rFonts w:ascii="Arial" w:hAnsi="Arial" w:cs="Arial"/>
          <w:sz w:val="20"/>
          <w:szCs w:val="20"/>
        </w:rPr>
      </w:pPr>
      <w:r w:rsidRPr="00405B98">
        <w:rPr>
          <w:rFonts w:ascii="Arial" w:hAnsi="Arial" w:cs="Arial"/>
          <w:sz w:val="20"/>
          <w:szCs w:val="20"/>
        </w:rPr>
        <w:t>FMGEMS, Basic Science, passed, 1991</w:t>
      </w:r>
    </w:p>
    <w:p w:rsidR="006B6B4B" w:rsidRPr="00405B98" w:rsidRDefault="006B6B4B" w:rsidP="006B6B4B">
      <w:pPr>
        <w:numPr>
          <w:ilvl w:val="0"/>
          <w:numId w:val="4"/>
        </w:numPr>
        <w:spacing w:before="100" w:beforeAutospacing="1" w:after="100" w:afterAutospacing="1" w:line="240" w:lineRule="auto"/>
        <w:rPr>
          <w:rFonts w:ascii="Arial" w:hAnsi="Arial" w:cs="Arial"/>
          <w:sz w:val="20"/>
          <w:szCs w:val="20"/>
        </w:rPr>
      </w:pPr>
      <w:r w:rsidRPr="00405B98">
        <w:rPr>
          <w:rFonts w:ascii="Arial" w:hAnsi="Arial" w:cs="Arial"/>
          <w:sz w:val="20"/>
          <w:szCs w:val="20"/>
        </w:rPr>
        <w:t>Philippine Board of Medicine, 1991</w:t>
      </w:r>
    </w:p>
    <w:p w:rsidR="006B6B4B" w:rsidRPr="00405B98" w:rsidRDefault="006B6B4B" w:rsidP="006B6B4B">
      <w:pPr>
        <w:pStyle w:val="NormalWeb"/>
        <w:spacing w:after="240" w:afterAutospacing="0"/>
        <w:rPr>
          <w:rFonts w:ascii="Arial" w:hAnsi="Arial" w:cs="Arial"/>
          <w:sz w:val="20"/>
          <w:szCs w:val="20"/>
        </w:rPr>
      </w:pPr>
      <w:r w:rsidRPr="00405B98">
        <w:rPr>
          <w:rFonts w:ascii="Arial" w:hAnsi="Arial" w:cs="Arial"/>
          <w:sz w:val="20"/>
          <w:szCs w:val="20"/>
        </w:rPr>
        <w:br/>
      </w:r>
      <w:r w:rsidRPr="00405B98">
        <w:rPr>
          <w:rFonts w:ascii="Arial" w:hAnsi="Arial" w:cs="Arial"/>
          <w:sz w:val="20"/>
          <w:szCs w:val="20"/>
        </w:rPr>
        <w:br/>
      </w:r>
      <w:r w:rsidRPr="00405B98">
        <w:rPr>
          <w:rStyle w:val="Strong"/>
          <w:rFonts w:ascii="Arial" w:hAnsi="Arial" w:cs="Arial"/>
          <w:b w:val="0"/>
          <w:sz w:val="20"/>
          <w:szCs w:val="20"/>
        </w:rPr>
        <w:t>Academic Appointments</w:t>
      </w:r>
    </w:p>
    <w:p w:rsidR="006B6B4B" w:rsidRPr="00405B98" w:rsidRDefault="006B6B4B" w:rsidP="006B6B4B">
      <w:pPr>
        <w:numPr>
          <w:ilvl w:val="0"/>
          <w:numId w:val="5"/>
        </w:numPr>
        <w:spacing w:before="100" w:beforeAutospacing="1" w:after="100" w:afterAutospacing="1" w:line="240" w:lineRule="auto"/>
        <w:rPr>
          <w:rFonts w:ascii="Arial" w:hAnsi="Arial" w:cs="Arial"/>
          <w:sz w:val="20"/>
          <w:szCs w:val="20"/>
        </w:rPr>
      </w:pPr>
      <w:r w:rsidRPr="00405B98">
        <w:rPr>
          <w:rFonts w:ascii="Arial" w:hAnsi="Arial" w:cs="Arial"/>
          <w:sz w:val="20"/>
          <w:szCs w:val="20"/>
        </w:rPr>
        <w:t>Member, Asian Eye Institute Ethics Committee, 2002-present</w:t>
      </w:r>
    </w:p>
    <w:p w:rsidR="006B6B4B" w:rsidRPr="00405B98" w:rsidRDefault="006B6B4B" w:rsidP="006B6B4B">
      <w:pPr>
        <w:numPr>
          <w:ilvl w:val="0"/>
          <w:numId w:val="5"/>
        </w:numPr>
        <w:spacing w:before="100" w:beforeAutospacing="1" w:after="100" w:afterAutospacing="1" w:line="240" w:lineRule="auto"/>
        <w:rPr>
          <w:rFonts w:ascii="Arial" w:hAnsi="Arial" w:cs="Arial"/>
          <w:sz w:val="20"/>
          <w:szCs w:val="20"/>
        </w:rPr>
      </w:pPr>
      <w:r w:rsidRPr="00405B98">
        <w:rPr>
          <w:rFonts w:ascii="Arial" w:hAnsi="Arial" w:cs="Arial"/>
          <w:sz w:val="20"/>
          <w:szCs w:val="20"/>
        </w:rPr>
        <w:t>Member, Committee on Research Implementation and Development, University of the Philippines, College of Medicine, 2001-present</w:t>
      </w:r>
    </w:p>
    <w:p w:rsidR="006B6B4B" w:rsidRPr="00405B98" w:rsidRDefault="006B6B4B" w:rsidP="006B6B4B">
      <w:pPr>
        <w:numPr>
          <w:ilvl w:val="0"/>
          <w:numId w:val="5"/>
        </w:numPr>
        <w:spacing w:before="100" w:beforeAutospacing="1" w:after="100" w:afterAutospacing="1" w:line="240" w:lineRule="auto"/>
        <w:rPr>
          <w:rFonts w:ascii="Arial" w:hAnsi="Arial" w:cs="Arial"/>
          <w:sz w:val="20"/>
          <w:szCs w:val="20"/>
        </w:rPr>
      </w:pPr>
      <w:r w:rsidRPr="00405B98">
        <w:rPr>
          <w:rFonts w:ascii="Arial" w:hAnsi="Arial" w:cs="Arial"/>
          <w:sz w:val="20"/>
          <w:szCs w:val="20"/>
        </w:rPr>
        <w:t>Ophthalmology Research Coordinator, University of the Philippines, 2000-present</w:t>
      </w:r>
    </w:p>
    <w:p w:rsidR="006B6B4B" w:rsidRPr="00405B98" w:rsidRDefault="006B6B4B" w:rsidP="006B6B4B">
      <w:pPr>
        <w:numPr>
          <w:ilvl w:val="0"/>
          <w:numId w:val="5"/>
        </w:numPr>
        <w:spacing w:before="100" w:beforeAutospacing="1" w:after="100" w:afterAutospacing="1" w:line="240" w:lineRule="auto"/>
        <w:rPr>
          <w:rFonts w:ascii="Arial" w:hAnsi="Arial" w:cs="Arial"/>
          <w:sz w:val="20"/>
          <w:szCs w:val="20"/>
        </w:rPr>
      </w:pPr>
      <w:r w:rsidRPr="00405B98">
        <w:rPr>
          <w:rFonts w:ascii="Arial" w:hAnsi="Arial" w:cs="Arial"/>
          <w:sz w:val="20"/>
          <w:szCs w:val="20"/>
        </w:rPr>
        <w:t>Ophthalmology Research Coordinator, St. Luke’s Medical Center, 2000-2002</w:t>
      </w:r>
    </w:p>
    <w:p w:rsidR="006B6B4B" w:rsidRPr="00405B98" w:rsidRDefault="006B6B4B" w:rsidP="006B6B4B">
      <w:pPr>
        <w:numPr>
          <w:ilvl w:val="0"/>
          <w:numId w:val="5"/>
        </w:numPr>
        <w:spacing w:before="100" w:beforeAutospacing="1" w:after="100" w:afterAutospacing="1" w:line="240" w:lineRule="auto"/>
        <w:rPr>
          <w:rFonts w:ascii="Arial" w:hAnsi="Arial" w:cs="Arial"/>
          <w:sz w:val="20"/>
          <w:szCs w:val="20"/>
        </w:rPr>
      </w:pPr>
      <w:r w:rsidRPr="00405B98">
        <w:rPr>
          <w:rFonts w:ascii="Arial" w:hAnsi="Arial" w:cs="Arial"/>
          <w:sz w:val="20"/>
          <w:szCs w:val="20"/>
        </w:rPr>
        <w:t>Clinical Associate Professor, University of the Philippines-Philippine General Hospital, Manila, Philippines, 1998</w:t>
      </w:r>
    </w:p>
    <w:p w:rsidR="006B6B4B" w:rsidRPr="00405B98" w:rsidRDefault="006B6B4B" w:rsidP="006B6B4B">
      <w:pPr>
        <w:pStyle w:val="NormalWeb"/>
        <w:spacing w:after="240" w:afterAutospacing="0"/>
        <w:rPr>
          <w:rFonts w:ascii="Arial" w:hAnsi="Arial" w:cs="Arial"/>
          <w:sz w:val="20"/>
          <w:szCs w:val="20"/>
        </w:rPr>
      </w:pPr>
      <w:r w:rsidRPr="00405B98">
        <w:rPr>
          <w:rFonts w:ascii="Arial" w:hAnsi="Arial" w:cs="Arial"/>
          <w:sz w:val="20"/>
          <w:szCs w:val="20"/>
        </w:rPr>
        <w:br/>
      </w:r>
      <w:r w:rsidRPr="00405B98">
        <w:rPr>
          <w:rFonts w:ascii="Arial" w:hAnsi="Arial" w:cs="Arial"/>
          <w:sz w:val="20"/>
          <w:szCs w:val="20"/>
        </w:rPr>
        <w:br/>
      </w:r>
      <w:r w:rsidRPr="00405B98">
        <w:rPr>
          <w:rStyle w:val="Strong"/>
          <w:rFonts w:ascii="Arial" w:hAnsi="Arial" w:cs="Arial"/>
          <w:b w:val="0"/>
          <w:sz w:val="20"/>
          <w:szCs w:val="20"/>
        </w:rPr>
        <w:t>Awards and Recognition</w:t>
      </w:r>
    </w:p>
    <w:p w:rsidR="006B6B4B" w:rsidRPr="00405B98" w:rsidRDefault="006B6B4B" w:rsidP="006B6B4B">
      <w:pPr>
        <w:numPr>
          <w:ilvl w:val="0"/>
          <w:numId w:val="6"/>
        </w:numPr>
        <w:spacing w:before="100" w:beforeAutospacing="1" w:after="100" w:afterAutospacing="1" w:line="240" w:lineRule="auto"/>
        <w:rPr>
          <w:rFonts w:ascii="Arial" w:hAnsi="Arial" w:cs="Arial"/>
          <w:sz w:val="20"/>
          <w:szCs w:val="20"/>
        </w:rPr>
      </w:pPr>
      <w:r w:rsidRPr="00405B98">
        <w:rPr>
          <w:rFonts w:ascii="Arial" w:hAnsi="Arial" w:cs="Arial"/>
          <w:sz w:val="20"/>
          <w:szCs w:val="20"/>
        </w:rPr>
        <w:t xml:space="preserve">Outstanding Research Paper, Dr. Gregorio T. </w:t>
      </w:r>
      <w:proofErr w:type="spellStart"/>
      <w:r w:rsidRPr="00405B98">
        <w:rPr>
          <w:rFonts w:ascii="Arial" w:hAnsi="Arial" w:cs="Arial"/>
          <w:sz w:val="20"/>
          <w:szCs w:val="20"/>
        </w:rPr>
        <w:t>Alvior</w:t>
      </w:r>
      <w:proofErr w:type="spellEnd"/>
      <w:r w:rsidRPr="00405B98">
        <w:rPr>
          <w:rFonts w:ascii="Arial" w:hAnsi="Arial" w:cs="Arial"/>
          <w:sz w:val="20"/>
          <w:szCs w:val="20"/>
        </w:rPr>
        <w:t xml:space="preserve"> 8th Annual Faculty Research Forum, University of the Philippines College of Medicine, 2006</w:t>
      </w:r>
    </w:p>
    <w:p w:rsidR="006B6B4B" w:rsidRPr="00405B98" w:rsidRDefault="006B6B4B" w:rsidP="006B6B4B">
      <w:pPr>
        <w:numPr>
          <w:ilvl w:val="0"/>
          <w:numId w:val="6"/>
        </w:numPr>
        <w:spacing w:before="100" w:beforeAutospacing="1" w:after="100" w:afterAutospacing="1" w:line="240" w:lineRule="auto"/>
        <w:rPr>
          <w:rFonts w:ascii="Arial" w:hAnsi="Arial" w:cs="Arial"/>
          <w:sz w:val="20"/>
          <w:szCs w:val="20"/>
        </w:rPr>
      </w:pPr>
      <w:r w:rsidRPr="00405B98">
        <w:rPr>
          <w:rFonts w:ascii="Arial" w:hAnsi="Arial" w:cs="Arial"/>
          <w:sz w:val="20"/>
          <w:szCs w:val="20"/>
        </w:rPr>
        <w:t xml:space="preserve">Champion, Class B, </w:t>
      </w:r>
      <w:proofErr w:type="spellStart"/>
      <w:r w:rsidRPr="00405B98">
        <w:rPr>
          <w:rFonts w:ascii="Arial" w:hAnsi="Arial" w:cs="Arial"/>
          <w:sz w:val="20"/>
          <w:szCs w:val="20"/>
        </w:rPr>
        <w:t>Allergan</w:t>
      </w:r>
      <w:proofErr w:type="spellEnd"/>
      <w:r w:rsidRPr="00405B98">
        <w:rPr>
          <w:rFonts w:ascii="Arial" w:hAnsi="Arial" w:cs="Arial"/>
          <w:sz w:val="20"/>
          <w:szCs w:val="20"/>
        </w:rPr>
        <w:t xml:space="preserve"> Invitational Badminton Tournament, 2005</w:t>
      </w:r>
    </w:p>
    <w:p w:rsidR="006B6B4B" w:rsidRPr="00405B98" w:rsidRDefault="006B6B4B" w:rsidP="006B6B4B">
      <w:pPr>
        <w:numPr>
          <w:ilvl w:val="0"/>
          <w:numId w:val="6"/>
        </w:numPr>
        <w:spacing w:before="100" w:beforeAutospacing="1" w:after="100" w:afterAutospacing="1" w:line="240" w:lineRule="auto"/>
        <w:rPr>
          <w:rFonts w:ascii="Arial" w:hAnsi="Arial" w:cs="Arial"/>
          <w:sz w:val="20"/>
          <w:szCs w:val="20"/>
        </w:rPr>
      </w:pPr>
      <w:r w:rsidRPr="00405B98">
        <w:rPr>
          <w:rFonts w:ascii="Arial" w:hAnsi="Arial" w:cs="Arial"/>
          <w:sz w:val="20"/>
          <w:szCs w:val="20"/>
        </w:rPr>
        <w:t>International Publications Award, University of the Philippines, 2004</w:t>
      </w:r>
    </w:p>
    <w:p w:rsidR="006B6B4B" w:rsidRPr="00405B98" w:rsidRDefault="006B6B4B" w:rsidP="006B6B4B">
      <w:pPr>
        <w:numPr>
          <w:ilvl w:val="0"/>
          <w:numId w:val="6"/>
        </w:numPr>
        <w:spacing w:before="100" w:beforeAutospacing="1" w:after="100" w:afterAutospacing="1" w:line="240" w:lineRule="auto"/>
        <w:rPr>
          <w:rFonts w:ascii="Arial" w:hAnsi="Arial" w:cs="Arial"/>
          <w:sz w:val="20"/>
          <w:szCs w:val="20"/>
        </w:rPr>
      </w:pPr>
      <w:r w:rsidRPr="00405B98">
        <w:rPr>
          <w:rFonts w:ascii="Arial" w:hAnsi="Arial" w:cs="Arial"/>
          <w:sz w:val="20"/>
          <w:szCs w:val="20"/>
        </w:rPr>
        <w:t xml:space="preserve">Outstanding Research Paper, Dr. Gregorio T. </w:t>
      </w:r>
      <w:proofErr w:type="spellStart"/>
      <w:r w:rsidRPr="00405B98">
        <w:rPr>
          <w:rFonts w:ascii="Arial" w:hAnsi="Arial" w:cs="Arial"/>
          <w:sz w:val="20"/>
          <w:szCs w:val="20"/>
        </w:rPr>
        <w:t>Alvior</w:t>
      </w:r>
      <w:proofErr w:type="spellEnd"/>
      <w:r w:rsidRPr="00405B98">
        <w:rPr>
          <w:rFonts w:ascii="Arial" w:hAnsi="Arial" w:cs="Arial"/>
          <w:sz w:val="20"/>
          <w:szCs w:val="20"/>
        </w:rPr>
        <w:t xml:space="preserve"> 7th Annual Faculty Research forum, University of the Philippines College of Medicine, 2003</w:t>
      </w:r>
    </w:p>
    <w:p w:rsidR="006B6B4B" w:rsidRPr="00405B98" w:rsidRDefault="006B6B4B" w:rsidP="006B6B4B">
      <w:pPr>
        <w:numPr>
          <w:ilvl w:val="0"/>
          <w:numId w:val="6"/>
        </w:numPr>
        <w:spacing w:before="100" w:beforeAutospacing="1" w:after="100" w:afterAutospacing="1" w:line="240" w:lineRule="auto"/>
        <w:rPr>
          <w:rFonts w:ascii="Arial" w:hAnsi="Arial" w:cs="Arial"/>
          <w:sz w:val="20"/>
          <w:szCs w:val="20"/>
        </w:rPr>
      </w:pPr>
      <w:r w:rsidRPr="00405B98">
        <w:rPr>
          <w:rFonts w:ascii="Arial" w:hAnsi="Arial" w:cs="Arial"/>
          <w:sz w:val="20"/>
          <w:szCs w:val="20"/>
        </w:rPr>
        <w:t xml:space="preserve">Outstanding Citizen of </w:t>
      </w:r>
      <w:proofErr w:type="spellStart"/>
      <w:r w:rsidRPr="00405B98">
        <w:rPr>
          <w:rFonts w:ascii="Arial" w:hAnsi="Arial" w:cs="Arial"/>
          <w:sz w:val="20"/>
          <w:szCs w:val="20"/>
        </w:rPr>
        <w:t>Malabon</w:t>
      </w:r>
      <w:proofErr w:type="spellEnd"/>
      <w:r w:rsidRPr="00405B98">
        <w:rPr>
          <w:rFonts w:ascii="Arial" w:hAnsi="Arial" w:cs="Arial"/>
          <w:sz w:val="20"/>
          <w:szCs w:val="20"/>
        </w:rPr>
        <w:t xml:space="preserve"> for Medicine, presented by the City Government of </w:t>
      </w:r>
      <w:proofErr w:type="spellStart"/>
      <w:r w:rsidRPr="00405B98">
        <w:rPr>
          <w:rFonts w:ascii="Arial" w:hAnsi="Arial" w:cs="Arial"/>
          <w:sz w:val="20"/>
          <w:szCs w:val="20"/>
        </w:rPr>
        <w:t>Malabon</w:t>
      </w:r>
      <w:proofErr w:type="spellEnd"/>
      <w:r w:rsidRPr="00405B98">
        <w:rPr>
          <w:rFonts w:ascii="Arial" w:hAnsi="Arial" w:cs="Arial"/>
          <w:sz w:val="20"/>
          <w:szCs w:val="20"/>
        </w:rPr>
        <w:t>, May 1999</w:t>
      </w:r>
    </w:p>
    <w:p w:rsidR="006B6B4B" w:rsidRPr="00405B98" w:rsidRDefault="006B6B4B" w:rsidP="006B6B4B">
      <w:pPr>
        <w:numPr>
          <w:ilvl w:val="0"/>
          <w:numId w:val="6"/>
        </w:numPr>
        <w:spacing w:before="100" w:beforeAutospacing="1" w:after="100" w:afterAutospacing="1" w:line="240" w:lineRule="auto"/>
        <w:rPr>
          <w:rFonts w:ascii="Arial" w:hAnsi="Arial" w:cs="Arial"/>
          <w:sz w:val="20"/>
          <w:szCs w:val="20"/>
        </w:rPr>
      </w:pPr>
      <w:proofErr w:type="spellStart"/>
      <w:r w:rsidRPr="00405B98">
        <w:rPr>
          <w:rFonts w:ascii="Arial" w:hAnsi="Arial" w:cs="Arial"/>
          <w:sz w:val="20"/>
          <w:szCs w:val="20"/>
        </w:rPr>
        <w:t>Balik</w:t>
      </w:r>
      <w:proofErr w:type="spellEnd"/>
      <w:r w:rsidRPr="00405B98">
        <w:rPr>
          <w:rFonts w:ascii="Arial" w:hAnsi="Arial" w:cs="Arial"/>
          <w:sz w:val="20"/>
          <w:szCs w:val="20"/>
        </w:rPr>
        <w:t xml:space="preserve"> Scientist </w:t>
      </w:r>
      <w:proofErr w:type="spellStart"/>
      <w:r w:rsidRPr="00405B98">
        <w:rPr>
          <w:rFonts w:ascii="Arial" w:hAnsi="Arial" w:cs="Arial"/>
          <w:sz w:val="20"/>
          <w:szCs w:val="20"/>
        </w:rPr>
        <w:t>Awardee</w:t>
      </w:r>
      <w:proofErr w:type="spellEnd"/>
      <w:r w:rsidRPr="00405B98">
        <w:rPr>
          <w:rFonts w:ascii="Arial" w:hAnsi="Arial" w:cs="Arial"/>
          <w:sz w:val="20"/>
          <w:szCs w:val="20"/>
        </w:rPr>
        <w:t>, Department of Science and Technology, Republic of the Philippines, 1998</w:t>
      </w:r>
    </w:p>
    <w:p w:rsidR="006B6B4B" w:rsidRPr="00405B98" w:rsidRDefault="006B6B4B" w:rsidP="006B6B4B">
      <w:pPr>
        <w:numPr>
          <w:ilvl w:val="0"/>
          <w:numId w:val="6"/>
        </w:numPr>
        <w:spacing w:before="100" w:beforeAutospacing="1" w:after="100" w:afterAutospacing="1" w:line="240" w:lineRule="auto"/>
        <w:rPr>
          <w:rFonts w:ascii="Arial" w:hAnsi="Arial" w:cs="Arial"/>
          <w:sz w:val="20"/>
          <w:szCs w:val="20"/>
        </w:rPr>
      </w:pPr>
      <w:r w:rsidRPr="00405B98">
        <w:rPr>
          <w:rFonts w:ascii="Arial" w:hAnsi="Arial" w:cs="Arial"/>
          <w:sz w:val="20"/>
          <w:szCs w:val="20"/>
        </w:rPr>
        <w:t>Immunology Award, presented by the Ocular Immunology Service, Massachusetts Eye and Ear Infirmary, Harvard Medical School, 1998</w:t>
      </w:r>
    </w:p>
    <w:p w:rsidR="006B6B4B" w:rsidRPr="00405B98" w:rsidRDefault="006B6B4B" w:rsidP="006B6B4B">
      <w:pPr>
        <w:numPr>
          <w:ilvl w:val="0"/>
          <w:numId w:val="6"/>
        </w:numPr>
        <w:spacing w:before="100" w:beforeAutospacing="1" w:after="100" w:afterAutospacing="1" w:line="240" w:lineRule="auto"/>
        <w:rPr>
          <w:rFonts w:ascii="Arial" w:hAnsi="Arial" w:cs="Arial"/>
          <w:sz w:val="20"/>
          <w:szCs w:val="20"/>
        </w:rPr>
      </w:pPr>
      <w:r w:rsidRPr="00405B98">
        <w:rPr>
          <w:rFonts w:ascii="Arial" w:hAnsi="Arial" w:cs="Arial"/>
          <w:sz w:val="20"/>
          <w:szCs w:val="20"/>
        </w:rPr>
        <w:lastRenderedPageBreak/>
        <w:t>Outstanding Research Paper, Philippine General Hospital, 1994</w:t>
      </w:r>
    </w:p>
    <w:p w:rsidR="006B6B4B" w:rsidRPr="00405B98" w:rsidRDefault="006B6B4B" w:rsidP="006B6B4B">
      <w:pPr>
        <w:numPr>
          <w:ilvl w:val="0"/>
          <w:numId w:val="6"/>
        </w:numPr>
        <w:spacing w:before="100" w:beforeAutospacing="1" w:after="100" w:afterAutospacing="1" w:line="240" w:lineRule="auto"/>
        <w:rPr>
          <w:rFonts w:ascii="Arial" w:hAnsi="Arial" w:cs="Arial"/>
          <w:sz w:val="20"/>
          <w:szCs w:val="20"/>
        </w:rPr>
      </w:pPr>
      <w:r w:rsidRPr="00405B98">
        <w:rPr>
          <w:rFonts w:ascii="Arial" w:hAnsi="Arial" w:cs="Arial"/>
          <w:sz w:val="20"/>
          <w:szCs w:val="20"/>
        </w:rPr>
        <w:t>Phi Kappa Phi Honor Society, 1986</w:t>
      </w:r>
    </w:p>
    <w:p w:rsidR="006B6B4B" w:rsidRPr="00405B98" w:rsidRDefault="006B6B4B" w:rsidP="006B6B4B">
      <w:pPr>
        <w:numPr>
          <w:ilvl w:val="0"/>
          <w:numId w:val="6"/>
        </w:numPr>
        <w:spacing w:before="100" w:beforeAutospacing="1" w:after="100" w:afterAutospacing="1" w:line="240" w:lineRule="auto"/>
        <w:rPr>
          <w:rFonts w:ascii="Arial" w:hAnsi="Arial" w:cs="Arial"/>
          <w:sz w:val="20"/>
          <w:szCs w:val="20"/>
        </w:rPr>
      </w:pPr>
      <w:r w:rsidRPr="00405B98">
        <w:rPr>
          <w:rFonts w:ascii="Arial" w:hAnsi="Arial" w:cs="Arial"/>
          <w:sz w:val="20"/>
          <w:szCs w:val="20"/>
        </w:rPr>
        <w:t>Presidential Pin, University of the Philippines, 1986</w:t>
      </w:r>
    </w:p>
    <w:p w:rsidR="006B6B4B" w:rsidRPr="00405B98" w:rsidRDefault="006B6B4B" w:rsidP="006B6B4B">
      <w:pPr>
        <w:numPr>
          <w:ilvl w:val="0"/>
          <w:numId w:val="6"/>
        </w:numPr>
        <w:spacing w:before="100" w:beforeAutospacing="1" w:after="100" w:afterAutospacing="1" w:line="240" w:lineRule="auto"/>
        <w:rPr>
          <w:rFonts w:ascii="Arial" w:hAnsi="Arial" w:cs="Arial"/>
          <w:sz w:val="20"/>
          <w:szCs w:val="20"/>
        </w:rPr>
      </w:pPr>
      <w:r w:rsidRPr="00405B98">
        <w:rPr>
          <w:rFonts w:ascii="Arial" w:hAnsi="Arial" w:cs="Arial"/>
          <w:sz w:val="20"/>
          <w:szCs w:val="20"/>
        </w:rPr>
        <w:t>Magna Cum Laude, B.S. Biology, University of the Philippines, 1986</w:t>
      </w:r>
    </w:p>
    <w:p w:rsidR="006B6B4B" w:rsidRPr="00405B98" w:rsidRDefault="006B6B4B" w:rsidP="006B6B4B">
      <w:pPr>
        <w:numPr>
          <w:ilvl w:val="0"/>
          <w:numId w:val="6"/>
        </w:numPr>
        <w:spacing w:before="100" w:beforeAutospacing="1" w:after="100" w:afterAutospacing="1" w:line="240" w:lineRule="auto"/>
        <w:rPr>
          <w:rFonts w:ascii="Arial" w:hAnsi="Arial" w:cs="Arial"/>
          <w:sz w:val="20"/>
          <w:szCs w:val="20"/>
        </w:rPr>
      </w:pPr>
      <w:r w:rsidRPr="00405B98">
        <w:rPr>
          <w:rFonts w:ascii="Arial" w:hAnsi="Arial" w:cs="Arial"/>
          <w:sz w:val="20"/>
          <w:szCs w:val="20"/>
        </w:rPr>
        <w:t>College Scholar, University of the Philippines, 1984-1986</w:t>
      </w:r>
    </w:p>
    <w:p w:rsidR="006B6B4B" w:rsidRPr="00405B98" w:rsidRDefault="006B6B4B" w:rsidP="006B6B4B">
      <w:pPr>
        <w:pStyle w:val="NormalWeb"/>
        <w:spacing w:after="240" w:afterAutospacing="0"/>
        <w:rPr>
          <w:rFonts w:ascii="Arial" w:hAnsi="Arial" w:cs="Arial"/>
          <w:sz w:val="20"/>
          <w:szCs w:val="20"/>
        </w:rPr>
      </w:pPr>
      <w:r w:rsidRPr="00405B98">
        <w:rPr>
          <w:rFonts w:ascii="Arial" w:hAnsi="Arial" w:cs="Arial"/>
          <w:sz w:val="20"/>
          <w:szCs w:val="20"/>
        </w:rPr>
        <w:br/>
      </w:r>
      <w:r w:rsidRPr="00405B98">
        <w:rPr>
          <w:rFonts w:ascii="Arial" w:hAnsi="Arial" w:cs="Arial"/>
          <w:sz w:val="20"/>
          <w:szCs w:val="20"/>
        </w:rPr>
        <w:br/>
      </w:r>
      <w:r w:rsidRPr="00405B98">
        <w:rPr>
          <w:rStyle w:val="Strong"/>
          <w:rFonts w:ascii="Arial" w:hAnsi="Arial" w:cs="Arial"/>
          <w:b w:val="0"/>
          <w:sz w:val="20"/>
          <w:szCs w:val="20"/>
        </w:rPr>
        <w:t>Membership in Professional Societies</w:t>
      </w:r>
    </w:p>
    <w:p w:rsidR="006B6B4B" w:rsidRPr="00405B98" w:rsidRDefault="006B6B4B" w:rsidP="006B6B4B">
      <w:pPr>
        <w:numPr>
          <w:ilvl w:val="0"/>
          <w:numId w:val="7"/>
        </w:numPr>
        <w:spacing w:before="100" w:beforeAutospacing="1" w:after="100" w:afterAutospacing="1" w:line="240" w:lineRule="auto"/>
        <w:rPr>
          <w:rFonts w:ascii="Arial" w:hAnsi="Arial" w:cs="Arial"/>
          <w:sz w:val="20"/>
          <w:szCs w:val="20"/>
        </w:rPr>
      </w:pPr>
      <w:r w:rsidRPr="00405B98">
        <w:rPr>
          <w:rFonts w:ascii="Arial" w:hAnsi="Arial" w:cs="Arial"/>
          <w:sz w:val="20"/>
          <w:szCs w:val="20"/>
        </w:rPr>
        <w:t>Philippine Foster Fellows Society, 2003-present</w:t>
      </w:r>
    </w:p>
    <w:p w:rsidR="006B6B4B" w:rsidRPr="00405B98" w:rsidRDefault="006B6B4B" w:rsidP="006B6B4B">
      <w:pPr>
        <w:numPr>
          <w:ilvl w:val="0"/>
          <w:numId w:val="7"/>
        </w:numPr>
        <w:spacing w:before="100" w:beforeAutospacing="1" w:after="100" w:afterAutospacing="1" w:line="240" w:lineRule="auto"/>
        <w:rPr>
          <w:rFonts w:ascii="Arial" w:hAnsi="Arial" w:cs="Arial"/>
          <w:sz w:val="20"/>
          <w:szCs w:val="20"/>
        </w:rPr>
      </w:pPr>
      <w:proofErr w:type="spellStart"/>
      <w:r w:rsidRPr="00405B98">
        <w:rPr>
          <w:rFonts w:ascii="Arial" w:hAnsi="Arial" w:cs="Arial"/>
          <w:sz w:val="20"/>
          <w:szCs w:val="20"/>
        </w:rPr>
        <w:t>Vitreoretina</w:t>
      </w:r>
      <w:proofErr w:type="spellEnd"/>
      <w:r w:rsidRPr="00405B98">
        <w:rPr>
          <w:rFonts w:ascii="Arial" w:hAnsi="Arial" w:cs="Arial"/>
          <w:sz w:val="20"/>
          <w:szCs w:val="20"/>
        </w:rPr>
        <w:t xml:space="preserve"> Society of the Philippines, 1999-present</w:t>
      </w:r>
    </w:p>
    <w:p w:rsidR="006B6B4B" w:rsidRPr="00405B98" w:rsidRDefault="006B6B4B" w:rsidP="006B6B4B">
      <w:pPr>
        <w:numPr>
          <w:ilvl w:val="0"/>
          <w:numId w:val="7"/>
        </w:numPr>
        <w:spacing w:before="100" w:beforeAutospacing="1" w:after="100" w:afterAutospacing="1" w:line="240" w:lineRule="auto"/>
        <w:rPr>
          <w:rFonts w:ascii="Arial" w:hAnsi="Arial" w:cs="Arial"/>
          <w:sz w:val="20"/>
          <w:szCs w:val="20"/>
        </w:rPr>
      </w:pPr>
      <w:r w:rsidRPr="00405B98">
        <w:rPr>
          <w:rFonts w:ascii="Arial" w:hAnsi="Arial" w:cs="Arial"/>
          <w:sz w:val="20"/>
          <w:szCs w:val="20"/>
        </w:rPr>
        <w:t>American academy of Ophthalmology, 1993-present</w:t>
      </w:r>
    </w:p>
    <w:p w:rsidR="006B6B4B" w:rsidRPr="00405B98" w:rsidRDefault="006B6B4B" w:rsidP="006B6B4B">
      <w:pPr>
        <w:numPr>
          <w:ilvl w:val="0"/>
          <w:numId w:val="7"/>
        </w:numPr>
        <w:spacing w:before="100" w:beforeAutospacing="1" w:after="100" w:afterAutospacing="1" w:line="240" w:lineRule="auto"/>
        <w:rPr>
          <w:rFonts w:ascii="Arial" w:hAnsi="Arial" w:cs="Arial"/>
          <w:sz w:val="20"/>
          <w:szCs w:val="20"/>
        </w:rPr>
      </w:pPr>
      <w:r w:rsidRPr="00405B98">
        <w:rPr>
          <w:rFonts w:ascii="Arial" w:hAnsi="Arial" w:cs="Arial"/>
          <w:sz w:val="20"/>
          <w:szCs w:val="20"/>
        </w:rPr>
        <w:t>Manila Medical Society, 1993-present</w:t>
      </w:r>
    </w:p>
    <w:p w:rsidR="006B6B4B" w:rsidRPr="00405B98" w:rsidRDefault="006B6B4B" w:rsidP="006B6B4B">
      <w:pPr>
        <w:numPr>
          <w:ilvl w:val="0"/>
          <w:numId w:val="7"/>
        </w:numPr>
        <w:spacing w:before="100" w:beforeAutospacing="1" w:after="100" w:afterAutospacing="1" w:line="240" w:lineRule="auto"/>
        <w:rPr>
          <w:rFonts w:ascii="Arial" w:hAnsi="Arial" w:cs="Arial"/>
          <w:sz w:val="20"/>
          <w:szCs w:val="20"/>
        </w:rPr>
      </w:pPr>
      <w:r w:rsidRPr="00405B98">
        <w:rPr>
          <w:rFonts w:ascii="Arial" w:hAnsi="Arial" w:cs="Arial"/>
          <w:sz w:val="20"/>
          <w:szCs w:val="20"/>
        </w:rPr>
        <w:t xml:space="preserve">Philippine Medical Association, 1993-present </w:t>
      </w:r>
    </w:p>
    <w:p w:rsidR="006B6B4B" w:rsidRPr="00405B98" w:rsidRDefault="006B6B4B" w:rsidP="006B6B4B">
      <w:pPr>
        <w:numPr>
          <w:ilvl w:val="0"/>
          <w:numId w:val="7"/>
        </w:numPr>
        <w:spacing w:before="100" w:beforeAutospacing="1" w:after="100" w:afterAutospacing="1" w:line="240" w:lineRule="auto"/>
        <w:rPr>
          <w:rFonts w:ascii="Arial" w:hAnsi="Arial" w:cs="Arial"/>
          <w:sz w:val="20"/>
          <w:szCs w:val="20"/>
        </w:rPr>
      </w:pPr>
      <w:r w:rsidRPr="00405B98">
        <w:rPr>
          <w:rFonts w:ascii="Arial" w:hAnsi="Arial" w:cs="Arial"/>
          <w:sz w:val="20"/>
          <w:szCs w:val="20"/>
        </w:rPr>
        <w:t>Chairman, Research Committee, Philippine Academy of Ophthalmology, 2006</w:t>
      </w:r>
    </w:p>
    <w:p w:rsidR="006B6B4B" w:rsidRPr="00405B98" w:rsidRDefault="006B6B4B" w:rsidP="006B6B4B">
      <w:pPr>
        <w:numPr>
          <w:ilvl w:val="0"/>
          <w:numId w:val="7"/>
        </w:numPr>
        <w:spacing w:before="100" w:beforeAutospacing="1" w:after="100" w:afterAutospacing="1" w:line="240" w:lineRule="auto"/>
        <w:rPr>
          <w:rFonts w:ascii="Arial" w:hAnsi="Arial" w:cs="Arial"/>
          <w:sz w:val="20"/>
          <w:szCs w:val="20"/>
        </w:rPr>
      </w:pPr>
      <w:r w:rsidRPr="00405B98">
        <w:rPr>
          <w:rFonts w:ascii="Arial" w:hAnsi="Arial" w:cs="Arial"/>
          <w:sz w:val="20"/>
          <w:szCs w:val="20"/>
        </w:rPr>
        <w:t>Councilor, Philippine Academy of Ophthalmology, 2006</w:t>
      </w:r>
    </w:p>
    <w:p w:rsidR="006B6B4B" w:rsidRPr="00405B98" w:rsidRDefault="006B6B4B" w:rsidP="006B6B4B">
      <w:pPr>
        <w:numPr>
          <w:ilvl w:val="0"/>
          <w:numId w:val="7"/>
        </w:numPr>
        <w:spacing w:before="100" w:beforeAutospacing="1" w:after="100" w:afterAutospacing="1" w:line="240" w:lineRule="auto"/>
        <w:rPr>
          <w:rFonts w:ascii="Arial" w:hAnsi="Arial" w:cs="Arial"/>
          <w:sz w:val="20"/>
          <w:szCs w:val="20"/>
        </w:rPr>
      </w:pPr>
      <w:r w:rsidRPr="00405B98">
        <w:rPr>
          <w:rFonts w:ascii="Arial" w:hAnsi="Arial" w:cs="Arial"/>
          <w:sz w:val="20"/>
          <w:szCs w:val="20"/>
        </w:rPr>
        <w:t>International Ocular Inflammation Society, 2004</w:t>
      </w:r>
    </w:p>
    <w:p w:rsidR="006B6B4B" w:rsidRPr="00405B98" w:rsidRDefault="006B6B4B" w:rsidP="006B6B4B">
      <w:pPr>
        <w:numPr>
          <w:ilvl w:val="0"/>
          <w:numId w:val="7"/>
        </w:numPr>
        <w:spacing w:before="100" w:beforeAutospacing="1" w:after="100" w:afterAutospacing="1" w:line="240" w:lineRule="auto"/>
        <w:rPr>
          <w:rFonts w:ascii="Arial" w:hAnsi="Arial" w:cs="Arial"/>
          <w:sz w:val="20"/>
          <w:szCs w:val="20"/>
        </w:rPr>
      </w:pPr>
      <w:r w:rsidRPr="00405B98">
        <w:rPr>
          <w:rFonts w:ascii="Arial" w:hAnsi="Arial" w:cs="Arial"/>
          <w:sz w:val="20"/>
          <w:szCs w:val="20"/>
        </w:rPr>
        <w:t>International Society for Imaging of the Eye (ISIE), 2003</w:t>
      </w:r>
    </w:p>
    <w:p w:rsidR="006B6B4B" w:rsidRPr="00405B98" w:rsidRDefault="006B6B4B" w:rsidP="006B6B4B">
      <w:pPr>
        <w:numPr>
          <w:ilvl w:val="0"/>
          <w:numId w:val="7"/>
        </w:numPr>
        <w:spacing w:before="100" w:beforeAutospacing="1" w:after="100" w:afterAutospacing="1" w:line="240" w:lineRule="auto"/>
        <w:rPr>
          <w:rFonts w:ascii="Arial" w:hAnsi="Arial" w:cs="Arial"/>
          <w:sz w:val="20"/>
          <w:szCs w:val="20"/>
        </w:rPr>
      </w:pPr>
      <w:r w:rsidRPr="00405B98">
        <w:rPr>
          <w:rFonts w:ascii="Arial" w:hAnsi="Arial" w:cs="Arial"/>
          <w:sz w:val="20"/>
          <w:szCs w:val="20"/>
        </w:rPr>
        <w:t>Association for Research in Vision and Ophthalmology, 2002</w:t>
      </w:r>
    </w:p>
    <w:p w:rsidR="006B6B4B" w:rsidRPr="00405B98" w:rsidRDefault="006B6B4B" w:rsidP="006B6B4B">
      <w:pPr>
        <w:numPr>
          <w:ilvl w:val="0"/>
          <w:numId w:val="7"/>
        </w:numPr>
        <w:spacing w:before="100" w:beforeAutospacing="1" w:after="100" w:afterAutospacing="1" w:line="240" w:lineRule="auto"/>
        <w:rPr>
          <w:rFonts w:ascii="Arial" w:hAnsi="Arial" w:cs="Arial"/>
          <w:sz w:val="20"/>
          <w:szCs w:val="20"/>
        </w:rPr>
      </w:pPr>
      <w:r w:rsidRPr="00405B98">
        <w:rPr>
          <w:rFonts w:ascii="Arial" w:hAnsi="Arial" w:cs="Arial"/>
          <w:sz w:val="20"/>
          <w:szCs w:val="20"/>
        </w:rPr>
        <w:t>American Society of Cataract and Refractive Surgeons, 1997-1999</w:t>
      </w:r>
    </w:p>
    <w:p w:rsidR="006B6B4B" w:rsidRPr="00405B98" w:rsidRDefault="006B6B4B" w:rsidP="006B6B4B">
      <w:pPr>
        <w:numPr>
          <w:ilvl w:val="0"/>
          <w:numId w:val="7"/>
        </w:numPr>
        <w:spacing w:before="100" w:beforeAutospacing="1" w:after="100" w:afterAutospacing="1" w:line="240" w:lineRule="auto"/>
        <w:rPr>
          <w:rFonts w:ascii="Arial" w:hAnsi="Arial" w:cs="Arial"/>
          <w:sz w:val="20"/>
          <w:szCs w:val="20"/>
        </w:rPr>
      </w:pPr>
      <w:r w:rsidRPr="00405B98">
        <w:rPr>
          <w:rFonts w:ascii="Arial" w:hAnsi="Arial" w:cs="Arial"/>
          <w:sz w:val="20"/>
          <w:szCs w:val="20"/>
        </w:rPr>
        <w:t>Philippine Ocular Inflammation Society, 1998</w:t>
      </w:r>
    </w:p>
    <w:p w:rsidR="006B6B4B" w:rsidRPr="00405B98" w:rsidRDefault="006B6B4B" w:rsidP="006B6B4B">
      <w:pPr>
        <w:numPr>
          <w:ilvl w:val="0"/>
          <w:numId w:val="7"/>
        </w:numPr>
        <w:spacing w:before="100" w:beforeAutospacing="1" w:after="100" w:afterAutospacing="1" w:line="240" w:lineRule="auto"/>
        <w:rPr>
          <w:rFonts w:ascii="Arial" w:hAnsi="Arial" w:cs="Arial"/>
          <w:sz w:val="20"/>
          <w:szCs w:val="20"/>
        </w:rPr>
      </w:pPr>
      <w:r w:rsidRPr="00405B98">
        <w:rPr>
          <w:rFonts w:ascii="Arial" w:hAnsi="Arial" w:cs="Arial"/>
          <w:sz w:val="20"/>
          <w:szCs w:val="20"/>
        </w:rPr>
        <w:t>Philippine Academy of Ophthalmology, 1997</w:t>
      </w:r>
    </w:p>
    <w:p w:rsidR="006B6B4B" w:rsidRPr="00405B98" w:rsidRDefault="006B6B4B" w:rsidP="006B6B4B">
      <w:pPr>
        <w:numPr>
          <w:ilvl w:val="0"/>
          <w:numId w:val="7"/>
        </w:numPr>
        <w:spacing w:before="100" w:beforeAutospacing="1" w:after="100" w:afterAutospacing="1" w:line="240" w:lineRule="auto"/>
        <w:rPr>
          <w:rFonts w:ascii="Arial" w:hAnsi="Arial" w:cs="Arial"/>
          <w:sz w:val="20"/>
          <w:szCs w:val="20"/>
        </w:rPr>
      </w:pPr>
      <w:r w:rsidRPr="00405B98">
        <w:rPr>
          <w:rFonts w:ascii="Arial" w:hAnsi="Arial" w:cs="Arial"/>
          <w:sz w:val="20"/>
          <w:szCs w:val="20"/>
        </w:rPr>
        <w:t>Ophthalmology Residents’ Association, 1994</w:t>
      </w:r>
    </w:p>
    <w:p w:rsidR="006B6B4B" w:rsidRPr="00405B98" w:rsidRDefault="006B6B4B" w:rsidP="006B6B4B">
      <w:pPr>
        <w:pStyle w:val="NormalWeb"/>
        <w:spacing w:after="240" w:afterAutospacing="0"/>
        <w:rPr>
          <w:rFonts w:ascii="Arial" w:hAnsi="Arial" w:cs="Arial"/>
          <w:sz w:val="20"/>
          <w:szCs w:val="20"/>
        </w:rPr>
      </w:pPr>
      <w:r w:rsidRPr="00405B98">
        <w:rPr>
          <w:rFonts w:ascii="Arial" w:hAnsi="Arial" w:cs="Arial"/>
          <w:sz w:val="20"/>
          <w:szCs w:val="20"/>
        </w:rPr>
        <w:br/>
      </w:r>
      <w:r w:rsidRPr="00405B98">
        <w:rPr>
          <w:rFonts w:ascii="Arial" w:hAnsi="Arial" w:cs="Arial"/>
          <w:sz w:val="20"/>
          <w:szCs w:val="20"/>
        </w:rPr>
        <w:br/>
      </w:r>
      <w:r w:rsidRPr="00405B98">
        <w:rPr>
          <w:rStyle w:val="Strong"/>
          <w:rFonts w:ascii="Arial" w:hAnsi="Arial" w:cs="Arial"/>
          <w:b w:val="0"/>
          <w:sz w:val="20"/>
          <w:szCs w:val="20"/>
        </w:rPr>
        <w:t>Scientific Positions</w:t>
      </w:r>
    </w:p>
    <w:p w:rsidR="006B6B4B" w:rsidRPr="00405B98" w:rsidRDefault="006B6B4B" w:rsidP="006B6B4B">
      <w:pPr>
        <w:numPr>
          <w:ilvl w:val="0"/>
          <w:numId w:val="8"/>
        </w:numPr>
        <w:spacing w:before="100" w:beforeAutospacing="1" w:after="100" w:afterAutospacing="1" w:line="240" w:lineRule="auto"/>
        <w:rPr>
          <w:rFonts w:ascii="Arial" w:hAnsi="Arial" w:cs="Arial"/>
          <w:sz w:val="20"/>
          <w:szCs w:val="20"/>
        </w:rPr>
      </w:pPr>
      <w:r w:rsidRPr="00405B98">
        <w:rPr>
          <w:rFonts w:ascii="Arial" w:hAnsi="Arial" w:cs="Arial"/>
          <w:sz w:val="20"/>
          <w:szCs w:val="20"/>
        </w:rPr>
        <w:t>Reviewer, Cornea &amp; Cataract Refractive Surgery, 2007-present</w:t>
      </w:r>
    </w:p>
    <w:p w:rsidR="006B6B4B" w:rsidRPr="00405B98" w:rsidRDefault="006B6B4B" w:rsidP="006B6B4B">
      <w:pPr>
        <w:numPr>
          <w:ilvl w:val="0"/>
          <w:numId w:val="8"/>
        </w:numPr>
        <w:spacing w:before="100" w:beforeAutospacing="1" w:after="100" w:afterAutospacing="1" w:line="240" w:lineRule="auto"/>
        <w:rPr>
          <w:rFonts w:ascii="Arial" w:hAnsi="Arial" w:cs="Arial"/>
          <w:sz w:val="20"/>
          <w:szCs w:val="20"/>
        </w:rPr>
      </w:pPr>
      <w:r w:rsidRPr="00405B98">
        <w:rPr>
          <w:rFonts w:ascii="Arial" w:hAnsi="Arial" w:cs="Arial"/>
          <w:sz w:val="20"/>
          <w:szCs w:val="20"/>
        </w:rPr>
        <w:t xml:space="preserve">Reviewer, </w:t>
      </w:r>
      <w:proofErr w:type="spellStart"/>
      <w:r w:rsidRPr="00405B98">
        <w:rPr>
          <w:rFonts w:ascii="Arial" w:hAnsi="Arial" w:cs="Arial"/>
          <w:sz w:val="20"/>
          <w:szCs w:val="20"/>
        </w:rPr>
        <w:t>Acta</w:t>
      </w:r>
      <w:proofErr w:type="spellEnd"/>
      <w:r w:rsidRPr="00405B98">
        <w:rPr>
          <w:rFonts w:ascii="Arial" w:hAnsi="Arial" w:cs="Arial"/>
          <w:sz w:val="20"/>
          <w:szCs w:val="20"/>
        </w:rPr>
        <w:t xml:space="preserve"> </w:t>
      </w:r>
      <w:proofErr w:type="spellStart"/>
      <w:r w:rsidRPr="00405B98">
        <w:rPr>
          <w:rFonts w:ascii="Arial" w:hAnsi="Arial" w:cs="Arial"/>
          <w:sz w:val="20"/>
          <w:szCs w:val="20"/>
        </w:rPr>
        <w:t>Oftalmologica</w:t>
      </w:r>
      <w:proofErr w:type="spellEnd"/>
      <w:r w:rsidRPr="00405B98">
        <w:rPr>
          <w:rFonts w:ascii="Arial" w:hAnsi="Arial" w:cs="Arial"/>
          <w:sz w:val="20"/>
          <w:szCs w:val="20"/>
        </w:rPr>
        <w:t xml:space="preserve"> </w:t>
      </w:r>
      <w:proofErr w:type="spellStart"/>
      <w:r w:rsidRPr="00405B98">
        <w:rPr>
          <w:rFonts w:ascii="Arial" w:hAnsi="Arial" w:cs="Arial"/>
          <w:sz w:val="20"/>
          <w:szCs w:val="20"/>
        </w:rPr>
        <w:t>Scandinavica</w:t>
      </w:r>
      <w:proofErr w:type="spellEnd"/>
      <w:r w:rsidRPr="00405B98">
        <w:rPr>
          <w:rFonts w:ascii="Arial" w:hAnsi="Arial" w:cs="Arial"/>
          <w:sz w:val="20"/>
          <w:szCs w:val="20"/>
        </w:rPr>
        <w:t xml:space="preserve">, Asian J </w:t>
      </w:r>
      <w:proofErr w:type="spellStart"/>
      <w:r w:rsidRPr="00405B98">
        <w:rPr>
          <w:rFonts w:ascii="Arial" w:hAnsi="Arial" w:cs="Arial"/>
          <w:sz w:val="20"/>
          <w:szCs w:val="20"/>
        </w:rPr>
        <w:t>Ophthalmol</w:t>
      </w:r>
      <w:proofErr w:type="spellEnd"/>
      <w:r w:rsidRPr="00405B98">
        <w:rPr>
          <w:rFonts w:ascii="Arial" w:hAnsi="Arial" w:cs="Arial"/>
          <w:sz w:val="20"/>
          <w:szCs w:val="20"/>
        </w:rPr>
        <w:t>, 2006-present</w:t>
      </w:r>
    </w:p>
    <w:p w:rsidR="006B6B4B" w:rsidRPr="00405B98" w:rsidRDefault="006B6B4B" w:rsidP="006B6B4B">
      <w:pPr>
        <w:numPr>
          <w:ilvl w:val="0"/>
          <w:numId w:val="8"/>
        </w:numPr>
        <w:spacing w:before="100" w:beforeAutospacing="1" w:after="100" w:afterAutospacing="1" w:line="240" w:lineRule="auto"/>
        <w:rPr>
          <w:rFonts w:ascii="Arial" w:hAnsi="Arial" w:cs="Arial"/>
          <w:sz w:val="20"/>
          <w:szCs w:val="20"/>
        </w:rPr>
      </w:pPr>
      <w:r w:rsidRPr="00405B98">
        <w:rPr>
          <w:rFonts w:ascii="Arial" w:hAnsi="Arial" w:cs="Arial"/>
          <w:sz w:val="20"/>
          <w:szCs w:val="20"/>
        </w:rPr>
        <w:t xml:space="preserve">Reviewer, Ophthalmology, J. Ocular </w:t>
      </w:r>
      <w:proofErr w:type="spellStart"/>
      <w:r w:rsidRPr="00405B98">
        <w:rPr>
          <w:rFonts w:ascii="Arial" w:hAnsi="Arial" w:cs="Arial"/>
          <w:sz w:val="20"/>
          <w:szCs w:val="20"/>
        </w:rPr>
        <w:t>Immunol</w:t>
      </w:r>
      <w:proofErr w:type="spellEnd"/>
      <w:r w:rsidRPr="00405B98">
        <w:rPr>
          <w:rFonts w:ascii="Arial" w:hAnsi="Arial" w:cs="Arial"/>
          <w:sz w:val="20"/>
          <w:szCs w:val="20"/>
        </w:rPr>
        <w:t xml:space="preserve"> </w:t>
      </w:r>
      <w:proofErr w:type="spellStart"/>
      <w:r w:rsidRPr="00405B98">
        <w:rPr>
          <w:rFonts w:ascii="Arial" w:hAnsi="Arial" w:cs="Arial"/>
          <w:sz w:val="20"/>
          <w:szCs w:val="20"/>
        </w:rPr>
        <w:t>Inflamm</w:t>
      </w:r>
      <w:proofErr w:type="spellEnd"/>
      <w:r w:rsidRPr="00405B98">
        <w:rPr>
          <w:rFonts w:ascii="Arial" w:hAnsi="Arial" w:cs="Arial"/>
          <w:sz w:val="20"/>
          <w:szCs w:val="20"/>
        </w:rPr>
        <w:t>, 2005-present</w:t>
      </w:r>
    </w:p>
    <w:p w:rsidR="006B6B4B" w:rsidRPr="00405B98" w:rsidRDefault="006B6B4B" w:rsidP="006B6B4B">
      <w:pPr>
        <w:numPr>
          <w:ilvl w:val="0"/>
          <w:numId w:val="8"/>
        </w:numPr>
        <w:spacing w:before="100" w:beforeAutospacing="1" w:after="100" w:afterAutospacing="1" w:line="240" w:lineRule="auto"/>
        <w:rPr>
          <w:rFonts w:ascii="Arial" w:hAnsi="Arial" w:cs="Arial"/>
          <w:sz w:val="20"/>
          <w:szCs w:val="20"/>
        </w:rPr>
      </w:pPr>
      <w:r w:rsidRPr="00405B98">
        <w:rPr>
          <w:rFonts w:ascii="Arial" w:hAnsi="Arial" w:cs="Arial"/>
          <w:sz w:val="20"/>
          <w:szCs w:val="20"/>
        </w:rPr>
        <w:t xml:space="preserve">Associate Editor, Philippine Journal of Ophthalmology, 2004-present </w:t>
      </w:r>
    </w:p>
    <w:p w:rsidR="006B6B4B" w:rsidRPr="00405B98" w:rsidRDefault="006B6B4B" w:rsidP="006B6B4B">
      <w:pPr>
        <w:numPr>
          <w:ilvl w:val="0"/>
          <w:numId w:val="8"/>
        </w:numPr>
        <w:spacing w:before="100" w:beforeAutospacing="1" w:after="100" w:afterAutospacing="1" w:line="240" w:lineRule="auto"/>
        <w:rPr>
          <w:rFonts w:ascii="Arial" w:hAnsi="Arial" w:cs="Arial"/>
          <w:sz w:val="20"/>
          <w:szCs w:val="20"/>
        </w:rPr>
      </w:pPr>
      <w:r w:rsidRPr="00405B98">
        <w:rPr>
          <w:rFonts w:ascii="Arial" w:hAnsi="Arial" w:cs="Arial"/>
          <w:sz w:val="20"/>
          <w:szCs w:val="20"/>
        </w:rPr>
        <w:t>International Council Member, International Ocular Inflammation Society, 2003-present</w:t>
      </w:r>
    </w:p>
    <w:p w:rsidR="006B6B4B" w:rsidRPr="00405B98" w:rsidRDefault="006B6B4B" w:rsidP="006B6B4B">
      <w:pPr>
        <w:numPr>
          <w:ilvl w:val="0"/>
          <w:numId w:val="8"/>
        </w:numPr>
        <w:spacing w:before="100" w:beforeAutospacing="1" w:after="100" w:afterAutospacing="1" w:line="240" w:lineRule="auto"/>
        <w:rPr>
          <w:rFonts w:ascii="Arial" w:hAnsi="Arial" w:cs="Arial"/>
          <w:sz w:val="20"/>
          <w:szCs w:val="20"/>
        </w:rPr>
      </w:pPr>
      <w:r w:rsidRPr="00405B98">
        <w:rPr>
          <w:rFonts w:ascii="Arial" w:hAnsi="Arial" w:cs="Arial"/>
          <w:sz w:val="20"/>
          <w:szCs w:val="20"/>
        </w:rPr>
        <w:t>Director of Research, Asian Eye Institute, 2002-present</w:t>
      </w:r>
    </w:p>
    <w:p w:rsidR="006B6B4B" w:rsidRPr="00405B98" w:rsidRDefault="006B6B4B" w:rsidP="006B6B4B">
      <w:pPr>
        <w:numPr>
          <w:ilvl w:val="0"/>
          <w:numId w:val="8"/>
        </w:numPr>
        <w:spacing w:before="100" w:beforeAutospacing="1" w:after="100" w:afterAutospacing="1" w:line="240" w:lineRule="auto"/>
        <w:rPr>
          <w:rFonts w:ascii="Arial" w:hAnsi="Arial" w:cs="Arial"/>
          <w:sz w:val="20"/>
          <w:szCs w:val="20"/>
        </w:rPr>
      </w:pPr>
      <w:r w:rsidRPr="00405B98">
        <w:rPr>
          <w:rFonts w:ascii="Arial" w:hAnsi="Arial" w:cs="Arial"/>
          <w:sz w:val="20"/>
          <w:szCs w:val="20"/>
        </w:rPr>
        <w:t>Manuscript Editor, Philippine Journal of Ophthalmology, 1998-2003</w:t>
      </w:r>
    </w:p>
    <w:p w:rsidR="006B6B4B" w:rsidRPr="00405B98" w:rsidRDefault="006B6B4B" w:rsidP="006B6B4B">
      <w:pPr>
        <w:numPr>
          <w:ilvl w:val="0"/>
          <w:numId w:val="8"/>
        </w:numPr>
        <w:spacing w:before="100" w:beforeAutospacing="1" w:after="100" w:afterAutospacing="1" w:line="240" w:lineRule="auto"/>
        <w:rPr>
          <w:rFonts w:ascii="Arial" w:hAnsi="Arial" w:cs="Arial"/>
          <w:sz w:val="20"/>
          <w:szCs w:val="20"/>
        </w:rPr>
      </w:pPr>
      <w:r w:rsidRPr="00405B98">
        <w:rPr>
          <w:rFonts w:ascii="Arial" w:hAnsi="Arial" w:cs="Arial"/>
          <w:sz w:val="20"/>
          <w:szCs w:val="20"/>
        </w:rPr>
        <w:t>Editorial Board, St. Luke’s Journal of Medicine, 1999-2002</w:t>
      </w:r>
    </w:p>
    <w:p w:rsidR="006B6B4B" w:rsidRPr="00405B98" w:rsidRDefault="006B6B4B" w:rsidP="006B6B4B">
      <w:pPr>
        <w:pStyle w:val="NormalWeb"/>
        <w:spacing w:after="240" w:afterAutospacing="0"/>
        <w:rPr>
          <w:rFonts w:ascii="Arial" w:hAnsi="Arial" w:cs="Arial"/>
          <w:sz w:val="20"/>
          <w:szCs w:val="20"/>
        </w:rPr>
      </w:pPr>
      <w:r w:rsidRPr="00405B98">
        <w:rPr>
          <w:rFonts w:ascii="Arial" w:hAnsi="Arial" w:cs="Arial"/>
          <w:sz w:val="20"/>
          <w:szCs w:val="20"/>
        </w:rPr>
        <w:br/>
      </w:r>
      <w:r w:rsidRPr="00405B98">
        <w:rPr>
          <w:rFonts w:ascii="Arial" w:hAnsi="Arial" w:cs="Arial"/>
          <w:bCs/>
          <w:sz w:val="20"/>
          <w:szCs w:val="20"/>
        </w:rPr>
        <w:br/>
      </w:r>
      <w:r w:rsidRPr="00405B98">
        <w:rPr>
          <w:rStyle w:val="Strong"/>
          <w:rFonts w:ascii="Arial" w:hAnsi="Arial" w:cs="Arial"/>
          <w:b w:val="0"/>
          <w:sz w:val="20"/>
          <w:szCs w:val="20"/>
        </w:rPr>
        <w:t>Membership in Other Organizations</w:t>
      </w:r>
    </w:p>
    <w:p w:rsidR="006B6B4B" w:rsidRPr="00405B98" w:rsidRDefault="006B6B4B" w:rsidP="006B6B4B">
      <w:pPr>
        <w:numPr>
          <w:ilvl w:val="0"/>
          <w:numId w:val="9"/>
        </w:numPr>
        <w:spacing w:before="100" w:beforeAutospacing="1" w:after="100" w:afterAutospacing="1" w:line="240" w:lineRule="auto"/>
        <w:rPr>
          <w:rFonts w:ascii="Arial" w:hAnsi="Arial" w:cs="Arial"/>
          <w:sz w:val="20"/>
          <w:szCs w:val="20"/>
        </w:rPr>
      </w:pPr>
      <w:hyperlink r:id="rId28" w:history="1">
        <w:r w:rsidRPr="00405B98">
          <w:rPr>
            <w:rStyle w:val="Hyperlink"/>
            <w:rFonts w:ascii="Arial" w:hAnsi="Arial" w:cs="Arial"/>
            <w:color w:val="auto"/>
            <w:sz w:val="20"/>
            <w:szCs w:val="20"/>
          </w:rPr>
          <w:t>Ophthalmic Foundation of the Philippines (OFPHIL),</w:t>
        </w:r>
      </w:hyperlink>
      <w:r w:rsidRPr="00405B98">
        <w:rPr>
          <w:rFonts w:ascii="Arial" w:hAnsi="Arial" w:cs="Arial"/>
          <w:sz w:val="20"/>
          <w:szCs w:val="20"/>
        </w:rPr>
        <w:t xml:space="preserve"> 2002 present</w:t>
      </w:r>
    </w:p>
    <w:p w:rsidR="006B6B4B" w:rsidRPr="00405B98" w:rsidRDefault="006B6B4B" w:rsidP="006B6B4B">
      <w:pPr>
        <w:numPr>
          <w:ilvl w:val="0"/>
          <w:numId w:val="9"/>
        </w:numPr>
        <w:spacing w:before="100" w:beforeAutospacing="1" w:after="100" w:afterAutospacing="1" w:line="240" w:lineRule="auto"/>
        <w:rPr>
          <w:rFonts w:ascii="Arial" w:hAnsi="Arial" w:cs="Arial"/>
          <w:sz w:val="20"/>
          <w:szCs w:val="20"/>
        </w:rPr>
      </w:pPr>
      <w:r w:rsidRPr="00405B98">
        <w:rPr>
          <w:rFonts w:ascii="Arial" w:hAnsi="Arial" w:cs="Arial"/>
          <w:sz w:val="20"/>
          <w:szCs w:val="20"/>
        </w:rPr>
        <w:t>Officer-in-Charge, Philippine General Hospital Operations of OFPHIL, 2003-2004</w:t>
      </w:r>
    </w:p>
    <w:p w:rsidR="006B6B4B" w:rsidRPr="00405B98" w:rsidRDefault="006B6B4B" w:rsidP="006B6B4B">
      <w:pPr>
        <w:pStyle w:val="NormalWeb"/>
        <w:rPr>
          <w:rFonts w:ascii="Arial" w:hAnsi="Arial" w:cs="Arial"/>
          <w:sz w:val="20"/>
          <w:szCs w:val="20"/>
        </w:rPr>
      </w:pPr>
    </w:p>
    <w:p w:rsidR="006B6B4B" w:rsidRPr="00405B98" w:rsidRDefault="006B6B4B" w:rsidP="006B6B4B">
      <w:pPr>
        <w:rPr>
          <w:rFonts w:ascii="Arial" w:hAnsi="Arial" w:cs="Arial"/>
          <w:sz w:val="20"/>
          <w:szCs w:val="20"/>
        </w:rPr>
      </w:pPr>
      <w:hyperlink r:id="rId29" w:history="1">
        <w:r w:rsidRPr="00405B98">
          <w:rPr>
            <w:rStyle w:val="Hyperlink"/>
            <w:rFonts w:ascii="Arial" w:hAnsi="Arial" w:cs="Arial"/>
            <w:color w:val="auto"/>
            <w:sz w:val="20"/>
            <w:szCs w:val="20"/>
          </w:rPr>
          <w:t xml:space="preserve">Annabelle A. </w:t>
        </w:r>
        <w:proofErr w:type="spellStart"/>
        <w:r w:rsidRPr="00405B98">
          <w:rPr>
            <w:rStyle w:val="Hyperlink"/>
            <w:rFonts w:ascii="Arial" w:hAnsi="Arial" w:cs="Arial"/>
            <w:color w:val="auto"/>
            <w:sz w:val="20"/>
            <w:szCs w:val="20"/>
          </w:rPr>
          <w:t>Ching</w:t>
        </w:r>
        <w:proofErr w:type="spellEnd"/>
        <w:r w:rsidRPr="00405B98">
          <w:rPr>
            <w:rStyle w:val="Hyperlink"/>
            <w:rFonts w:ascii="Arial" w:hAnsi="Arial" w:cs="Arial"/>
            <w:color w:val="auto"/>
            <w:sz w:val="20"/>
            <w:szCs w:val="20"/>
          </w:rPr>
          <w:t>, M.D.</w:t>
        </w:r>
      </w:hyperlink>
      <w:r w:rsidRPr="00405B98">
        <w:rPr>
          <w:rFonts w:ascii="Arial" w:hAnsi="Arial" w:cs="Arial"/>
          <w:sz w:val="20"/>
          <w:szCs w:val="20"/>
        </w:rPr>
        <w:t xml:space="preserve">  </w:t>
      </w:r>
      <w:proofErr w:type="spellStart"/>
      <w:r w:rsidRPr="00405B98">
        <w:rPr>
          <w:rFonts w:ascii="Arial" w:hAnsi="Arial" w:cs="Arial"/>
          <w:sz w:val="20"/>
          <w:szCs w:val="20"/>
        </w:rPr>
        <w:fldChar w:fldCharType="begin"/>
      </w:r>
      <w:r w:rsidRPr="00405B98">
        <w:rPr>
          <w:rFonts w:ascii="Arial" w:hAnsi="Arial" w:cs="Arial"/>
          <w:sz w:val="20"/>
          <w:szCs w:val="20"/>
        </w:rPr>
        <w:instrText xml:space="preserve"> HYPERLINK "http://www.asianeyeinstitute.com/about.php?ID=60" </w:instrText>
      </w:r>
      <w:r w:rsidRPr="00405B98">
        <w:rPr>
          <w:rFonts w:ascii="Arial" w:hAnsi="Arial" w:cs="Arial"/>
          <w:sz w:val="20"/>
          <w:szCs w:val="20"/>
        </w:rPr>
        <w:fldChar w:fldCharType="separate"/>
      </w:r>
      <w:r w:rsidRPr="00405B98">
        <w:rPr>
          <w:rStyle w:val="Hyperlink"/>
          <w:rFonts w:ascii="Arial" w:hAnsi="Arial" w:cs="Arial"/>
          <w:color w:val="auto"/>
          <w:sz w:val="20"/>
          <w:szCs w:val="20"/>
        </w:rPr>
        <w:t>Pik</w:t>
      </w:r>
      <w:proofErr w:type="spellEnd"/>
      <w:r w:rsidRPr="00405B98">
        <w:rPr>
          <w:rStyle w:val="Hyperlink"/>
          <w:rFonts w:ascii="Arial" w:hAnsi="Arial" w:cs="Arial"/>
          <w:color w:val="auto"/>
          <w:sz w:val="20"/>
          <w:szCs w:val="20"/>
        </w:rPr>
        <w:t xml:space="preserve"> </w:t>
      </w:r>
      <w:proofErr w:type="spellStart"/>
      <w:r w:rsidRPr="00405B98">
        <w:rPr>
          <w:rStyle w:val="Hyperlink"/>
          <w:rFonts w:ascii="Arial" w:hAnsi="Arial" w:cs="Arial"/>
          <w:color w:val="auto"/>
          <w:sz w:val="20"/>
          <w:szCs w:val="20"/>
        </w:rPr>
        <w:t>Sha</w:t>
      </w:r>
      <w:proofErr w:type="spellEnd"/>
      <w:r w:rsidRPr="00405B98">
        <w:rPr>
          <w:rStyle w:val="Hyperlink"/>
          <w:rFonts w:ascii="Arial" w:hAnsi="Arial" w:cs="Arial"/>
          <w:color w:val="auto"/>
          <w:sz w:val="20"/>
          <w:szCs w:val="20"/>
        </w:rPr>
        <w:t xml:space="preserve"> T. Chan-</w:t>
      </w:r>
      <w:proofErr w:type="spellStart"/>
      <w:r w:rsidRPr="00405B98">
        <w:rPr>
          <w:rStyle w:val="Hyperlink"/>
          <w:rFonts w:ascii="Arial" w:hAnsi="Arial" w:cs="Arial"/>
          <w:color w:val="auto"/>
          <w:sz w:val="20"/>
          <w:szCs w:val="20"/>
        </w:rPr>
        <w:t>Uy</w:t>
      </w:r>
      <w:proofErr w:type="spellEnd"/>
      <w:r w:rsidRPr="00405B98">
        <w:rPr>
          <w:rStyle w:val="Hyperlink"/>
          <w:rFonts w:ascii="Arial" w:hAnsi="Arial" w:cs="Arial"/>
          <w:color w:val="auto"/>
          <w:sz w:val="20"/>
          <w:szCs w:val="20"/>
        </w:rPr>
        <w:t>, M.D.</w:t>
      </w:r>
      <w:r w:rsidRPr="00405B98">
        <w:rPr>
          <w:rFonts w:ascii="Arial" w:hAnsi="Arial" w:cs="Arial"/>
          <w:sz w:val="20"/>
          <w:szCs w:val="20"/>
        </w:rPr>
        <w:fldChar w:fldCharType="end"/>
      </w:r>
      <w:r w:rsidRPr="00405B98">
        <w:rPr>
          <w:rFonts w:ascii="Arial" w:hAnsi="Arial" w:cs="Arial"/>
          <w:sz w:val="20"/>
          <w:szCs w:val="20"/>
        </w:rPr>
        <w:t xml:space="preserve"> Glaucoma</w:t>
      </w:r>
      <w:r w:rsidRPr="00405B98">
        <w:rPr>
          <w:rFonts w:ascii="Arial" w:hAnsi="Arial" w:cs="Arial"/>
          <w:sz w:val="20"/>
          <w:szCs w:val="20"/>
        </w:rPr>
        <w:br/>
        <w:t>Comprehensive Ophthalmology  Adult Retina &amp; Vitreous Disease</w:t>
      </w:r>
      <w:r w:rsidRPr="00405B98">
        <w:rPr>
          <w:rFonts w:ascii="Arial" w:hAnsi="Arial" w:cs="Arial"/>
          <w:sz w:val="20"/>
          <w:szCs w:val="20"/>
        </w:rPr>
        <w:br/>
        <w:t>Pediatric Ophthalmology &amp; Strabismus</w:t>
      </w:r>
      <w:r w:rsidRPr="00405B98">
        <w:rPr>
          <w:rFonts w:ascii="Arial" w:hAnsi="Arial" w:cs="Arial"/>
          <w:sz w:val="20"/>
          <w:szCs w:val="20"/>
        </w:rPr>
        <w:br/>
        <w:t>Comprehensive Ophthalmology</w:t>
      </w:r>
      <w:r w:rsidRPr="00405B98">
        <w:rPr>
          <w:rFonts w:ascii="Arial" w:hAnsi="Arial" w:cs="Arial"/>
          <w:sz w:val="20"/>
          <w:szCs w:val="20"/>
        </w:rPr>
        <w:br/>
        <w:t>   </w:t>
      </w:r>
      <w:hyperlink r:id="rId30" w:history="1">
        <w:r w:rsidRPr="00405B98">
          <w:rPr>
            <w:rStyle w:val="Hyperlink"/>
            <w:rFonts w:ascii="Arial" w:hAnsi="Arial" w:cs="Arial"/>
            <w:color w:val="auto"/>
            <w:sz w:val="20"/>
            <w:szCs w:val="20"/>
          </w:rPr>
          <w:t xml:space="preserve">Edgar U. </w:t>
        </w:r>
        <w:proofErr w:type="spellStart"/>
        <w:r w:rsidRPr="00405B98">
          <w:rPr>
            <w:rStyle w:val="Hyperlink"/>
            <w:rFonts w:ascii="Arial" w:hAnsi="Arial" w:cs="Arial"/>
            <w:color w:val="auto"/>
            <w:sz w:val="20"/>
            <w:szCs w:val="20"/>
          </w:rPr>
          <w:t>Leuenberger</w:t>
        </w:r>
        <w:proofErr w:type="spellEnd"/>
        <w:r w:rsidRPr="00405B98">
          <w:rPr>
            <w:rStyle w:val="Hyperlink"/>
            <w:rFonts w:ascii="Arial" w:hAnsi="Arial" w:cs="Arial"/>
            <w:color w:val="auto"/>
            <w:sz w:val="20"/>
            <w:szCs w:val="20"/>
          </w:rPr>
          <w:t>, M.D.</w:t>
        </w:r>
      </w:hyperlink>
      <w:r w:rsidRPr="00405B98">
        <w:rPr>
          <w:rFonts w:ascii="Arial" w:hAnsi="Arial" w:cs="Arial"/>
          <w:sz w:val="20"/>
          <w:szCs w:val="20"/>
        </w:rPr>
        <w:t xml:space="preserve">     </w:t>
      </w:r>
    </w:p>
    <w:p w:rsidR="006B6B4B" w:rsidRPr="00405B98" w:rsidRDefault="006B6B4B" w:rsidP="006B6B4B">
      <w:pPr>
        <w:rPr>
          <w:rFonts w:ascii="Arial" w:hAnsi="Arial" w:cs="Arial"/>
          <w:sz w:val="20"/>
          <w:szCs w:val="20"/>
        </w:rPr>
      </w:pPr>
      <w:r w:rsidRPr="00405B98">
        <w:rPr>
          <w:rFonts w:ascii="Arial" w:hAnsi="Arial" w:cs="Arial"/>
          <w:sz w:val="20"/>
          <w:szCs w:val="20"/>
        </w:rPr>
        <w:lastRenderedPageBreak/>
        <w:t>Glaucoma</w:t>
      </w:r>
      <w:r w:rsidRPr="00405B98">
        <w:rPr>
          <w:rFonts w:ascii="Arial" w:hAnsi="Arial" w:cs="Arial"/>
          <w:sz w:val="20"/>
          <w:szCs w:val="20"/>
        </w:rPr>
        <w:br/>
        <w:t>Comprehensive Ophthalmology</w:t>
      </w:r>
    </w:p>
    <w:p w:rsidR="006B6B4B" w:rsidRPr="00405B98" w:rsidRDefault="006B6B4B" w:rsidP="006B6B4B">
      <w:pPr>
        <w:rPr>
          <w:rFonts w:ascii="Arial" w:hAnsi="Arial" w:cs="Arial"/>
          <w:sz w:val="20"/>
          <w:szCs w:val="20"/>
        </w:rPr>
      </w:pPr>
      <w:hyperlink r:id="rId31" w:history="1">
        <w:r w:rsidRPr="00405B98">
          <w:rPr>
            <w:rStyle w:val="Hyperlink"/>
            <w:rFonts w:ascii="Arial" w:hAnsi="Arial" w:cs="Arial"/>
            <w:color w:val="auto"/>
            <w:sz w:val="20"/>
            <w:szCs w:val="20"/>
          </w:rPr>
          <w:t xml:space="preserve">Franklin G. </w:t>
        </w:r>
        <w:proofErr w:type="spellStart"/>
        <w:r w:rsidRPr="00405B98">
          <w:rPr>
            <w:rStyle w:val="Hyperlink"/>
            <w:rFonts w:ascii="Arial" w:hAnsi="Arial" w:cs="Arial"/>
            <w:color w:val="auto"/>
            <w:sz w:val="20"/>
            <w:szCs w:val="20"/>
          </w:rPr>
          <w:t>Kleiner</w:t>
        </w:r>
        <w:proofErr w:type="spellEnd"/>
        <w:r w:rsidRPr="00405B98">
          <w:rPr>
            <w:rStyle w:val="Hyperlink"/>
            <w:rFonts w:ascii="Arial" w:hAnsi="Arial" w:cs="Arial"/>
            <w:color w:val="auto"/>
            <w:sz w:val="20"/>
            <w:szCs w:val="20"/>
          </w:rPr>
          <w:t>, M.D.</w:t>
        </w:r>
      </w:hyperlink>
      <w:r w:rsidRPr="00405B98">
        <w:rPr>
          <w:rFonts w:ascii="Arial" w:hAnsi="Arial" w:cs="Arial"/>
          <w:sz w:val="20"/>
          <w:szCs w:val="20"/>
        </w:rPr>
        <w:t xml:space="preserve"> </w:t>
      </w:r>
    </w:p>
    <w:p w:rsidR="006B6B4B" w:rsidRPr="00405B98" w:rsidRDefault="006B6B4B" w:rsidP="006B6B4B">
      <w:pPr>
        <w:rPr>
          <w:rFonts w:ascii="Arial" w:hAnsi="Arial" w:cs="Arial"/>
          <w:sz w:val="20"/>
          <w:szCs w:val="20"/>
        </w:rPr>
      </w:pPr>
      <w:r w:rsidRPr="00405B98">
        <w:rPr>
          <w:rFonts w:ascii="Arial" w:hAnsi="Arial" w:cs="Arial"/>
          <w:sz w:val="20"/>
          <w:szCs w:val="20"/>
        </w:rPr>
        <w:t>Eye Plastic and Reconstructive Surgery</w:t>
      </w:r>
      <w:r w:rsidRPr="00405B98">
        <w:rPr>
          <w:rFonts w:ascii="Arial" w:hAnsi="Arial" w:cs="Arial"/>
          <w:sz w:val="20"/>
          <w:szCs w:val="20"/>
        </w:rPr>
        <w:br/>
        <w:t xml:space="preserve">Orbital and </w:t>
      </w:r>
      <w:proofErr w:type="spellStart"/>
      <w:r w:rsidRPr="00405B98">
        <w:rPr>
          <w:rFonts w:ascii="Arial" w:hAnsi="Arial" w:cs="Arial"/>
          <w:sz w:val="20"/>
          <w:szCs w:val="20"/>
        </w:rPr>
        <w:t>Lacrimal</w:t>
      </w:r>
      <w:proofErr w:type="spellEnd"/>
      <w:r w:rsidRPr="00405B98">
        <w:rPr>
          <w:rFonts w:ascii="Arial" w:hAnsi="Arial" w:cs="Arial"/>
          <w:sz w:val="20"/>
          <w:szCs w:val="20"/>
        </w:rPr>
        <w:t xml:space="preserve"> Surgery</w:t>
      </w:r>
    </w:p>
    <w:p w:rsidR="006B6B4B" w:rsidRPr="00405B98" w:rsidRDefault="006B6B4B" w:rsidP="006B6B4B">
      <w:pPr>
        <w:rPr>
          <w:rFonts w:ascii="Arial" w:hAnsi="Arial" w:cs="Arial"/>
          <w:sz w:val="20"/>
          <w:szCs w:val="20"/>
        </w:rPr>
      </w:pPr>
      <w:hyperlink r:id="rId32" w:history="1">
        <w:proofErr w:type="gramStart"/>
        <w:r w:rsidRPr="00405B98">
          <w:rPr>
            <w:rStyle w:val="Hyperlink"/>
            <w:rFonts w:ascii="Arial" w:hAnsi="Arial" w:cs="Arial"/>
            <w:color w:val="auto"/>
            <w:sz w:val="20"/>
            <w:szCs w:val="20"/>
          </w:rPr>
          <w:t xml:space="preserve">Jesse B. </w:t>
        </w:r>
        <w:proofErr w:type="spellStart"/>
        <w:r w:rsidRPr="00405B98">
          <w:rPr>
            <w:rStyle w:val="Hyperlink"/>
            <w:rFonts w:ascii="Arial" w:hAnsi="Arial" w:cs="Arial"/>
            <w:color w:val="auto"/>
            <w:sz w:val="20"/>
            <w:szCs w:val="20"/>
          </w:rPr>
          <w:t>Caguioa</w:t>
        </w:r>
        <w:proofErr w:type="spellEnd"/>
        <w:r w:rsidRPr="00405B98">
          <w:rPr>
            <w:rStyle w:val="Hyperlink"/>
            <w:rFonts w:ascii="Arial" w:hAnsi="Arial" w:cs="Arial"/>
            <w:color w:val="auto"/>
            <w:sz w:val="20"/>
            <w:szCs w:val="20"/>
          </w:rPr>
          <w:t>, O.D.</w:t>
        </w:r>
        <w:proofErr w:type="gramEnd"/>
      </w:hyperlink>
    </w:p>
    <w:p w:rsidR="006B6B4B" w:rsidRPr="00405B98" w:rsidRDefault="006B6B4B" w:rsidP="006B6B4B">
      <w:pPr>
        <w:pStyle w:val="NormalWeb"/>
        <w:rPr>
          <w:rFonts w:ascii="Arial" w:hAnsi="Arial" w:cs="Arial"/>
          <w:sz w:val="20"/>
          <w:szCs w:val="20"/>
        </w:rPr>
      </w:pPr>
      <w:r w:rsidRPr="00405B98">
        <w:rPr>
          <w:rFonts w:ascii="Arial" w:hAnsi="Arial" w:cs="Arial"/>
          <w:sz w:val="20"/>
          <w:szCs w:val="20"/>
        </w:rPr>
        <w:t>Vision Rehabilitation Specialist</w:t>
      </w:r>
    </w:p>
    <w:p w:rsidR="006B6B4B" w:rsidRPr="00405B98" w:rsidRDefault="006B6B4B" w:rsidP="006B6B4B">
      <w:pPr>
        <w:rPr>
          <w:rFonts w:ascii="Arial" w:hAnsi="Arial" w:cs="Arial"/>
          <w:sz w:val="20"/>
          <w:szCs w:val="20"/>
        </w:rPr>
      </w:pPr>
    </w:p>
    <w:p w:rsidR="006B6B4B" w:rsidRPr="00405B98" w:rsidRDefault="006B6B4B" w:rsidP="006B6B4B">
      <w:pPr>
        <w:rPr>
          <w:rFonts w:ascii="Arial" w:hAnsi="Arial" w:cs="Arial"/>
          <w:sz w:val="20"/>
          <w:szCs w:val="20"/>
        </w:rPr>
      </w:pPr>
      <w:hyperlink r:id="rId33" w:tooltip="Norman Eric F. Fajardo" w:history="1">
        <w:r w:rsidRPr="00405B98">
          <w:rPr>
            <w:rStyle w:val="Hyperlink"/>
            <w:rFonts w:ascii="Arial" w:hAnsi="Arial" w:cs="Arial"/>
            <w:color w:val="auto"/>
            <w:sz w:val="20"/>
            <w:szCs w:val="20"/>
          </w:rPr>
          <w:t xml:space="preserve">Norman Eric F. </w:t>
        </w:r>
        <w:proofErr w:type="spellStart"/>
        <w:r w:rsidRPr="00405B98">
          <w:rPr>
            <w:rStyle w:val="Hyperlink"/>
            <w:rFonts w:ascii="Arial" w:hAnsi="Arial" w:cs="Arial"/>
            <w:color w:val="auto"/>
            <w:sz w:val="20"/>
            <w:szCs w:val="20"/>
          </w:rPr>
          <w:t>Fajardo</w:t>
        </w:r>
        <w:proofErr w:type="spellEnd"/>
        <w:r w:rsidRPr="00405B98">
          <w:rPr>
            <w:rStyle w:val="Hyperlink"/>
            <w:rFonts w:ascii="Arial" w:hAnsi="Arial" w:cs="Arial"/>
            <w:color w:val="auto"/>
            <w:sz w:val="20"/>
            <w:szCs w:val="20"/>
          </w:rPr>
          <w:t>, M.D.</w:t>
        </w:r>
      </w:hyperlink>
      <w:r w:rsidRPr="00405B98">
        <w:rPr>
          <w:rFonts w:ascii="Arial" w:hAnsi="Arial" w:cs="Arial"/>
          <w:sz w:val="20"/>
          <w:szCs w:val="20"/>
          <w:u w:val="single"/>
        </w:rPr>
        <w:br/>
      </w:r>
      <w:r w:rsidRPr="00405B98">
        <w:rPr>
          <w:rFonts w:ascii="Arial" w:hAnsi="Arial" w:cs="Arial"/>
          <w:sz w:val="20"/>
          <w:szCs w:val="20"/>
        </w:rPr>
        <w:t>Pediatric Ophthalmology and</w:t>
      </w:r>
      <w:r w:rsidRPr="00405B98">
        <w:rPr>
          <w:rFonts w:ascii="Arial" w:hAnsi="Arial" w:cs="Arial"/>
          <w:sz w:val="20"/>
          <w:szCs w:val="20"/>
        </w:rPr>
        <w:br/>
        <w:t>Adult Strabismus</w:t>
      </w:r>
      <w:r w:rsidRPr="00405B98">
        <w:rPr>
          <w:rFonts w:ascii="Arial" w:hAnsi="Arial" w:cs="Arial"/>
          <w:sz w:val="20"/>
          <w:szCs w:val="20"/>
        </w:rPr>
        <w:br/>
        <w:t>Comprehensive Ophthalmology</w:t>
      </w:r>
    </w:p>
    <w:p w:rsidR="006B6B4B" w:rsidRPr="00405B98" w:rsidRDefault="006B6B4B" w:rsidP="006B6B4B">
      <w:pPr>
        <w:rPr>
          <w:rFonts w:ascii="Arial" w:hAnsi="Arial" w:cs="Arial"/>
          <w:sz w:val="20"/>
          <w:szCs w:val="20"/>
        </w:rPr>
      </w:pPr>
      <w:hyperlink r:id="rId34" w:history="1">
        <w:r w:rsidRPr="00405B98">
          <w:rPr>
            <w:rStyle w:val="Hyperlink"/>
            <w:rFonts w:ascii="Arial" w:hAnsi="Arial" w:cs="Arial"/>
            <w:color w:val="auto"/>
            <w:sz w:val="20"/>
            <w:szCs w:val="20"/>
          </w:rPr>
          <w:t xml:space="preserve">Mary Jocelyn U. </w:t>
        </w:r>
        <w:proofErr w:type="spellStart"/>
        <w:r w:rsidRPr="00405B98">
          <w:rPr>
            <w:rStyle w:val="Hyperlink"/>
            <w:rFonts w:ascii="Arial" w:hAnsi="Arial" w:cs="Arial"/>
            <w:color w:val="auto"/>
            <w:sz w:val="20"/>
            <w:szCs w:val="20"/>
          </w:rPr>
          <w:t>Ang</w:t>
        </w:r>
        <w:proofErr w:type="spellEnd"/>
        <w:r w:rsidRPr="00405B98">
          <w:rPr>
            <w:rStyle w:val="Hyperlink"/>
            <w:rFonts w:ascii="Arial" w:hAnsi="Arial" w:cs="Arial"/>
            <w:color w:val="auto"/>
            <w:sz w:val="20"/>
            <w:szCs w:val="20"/>
          </w:rPr>
          <w:t>, M.D.</w:t>
        </w:r>
      </w:hyperlink>
      <w:r w:rsidRPr="00405B98">
        <w:rPr>
          <w:rFonts w:ascii="Arial" w:hAnsi="Arial" w:cs="Arial"/>
          <w:sz w:val="20"/>
          <w:szCs w:val="20"/>
        </w:rPr>
        <w:t> </w:t>
      </w:r>
    </w:p>
    <w:p w:rsidR="006B6B4B" w:rsidRPr="00405B98" w:rsidRDefault="006B6B4B" w:rsidP="006B6B4B">
      <w:pPr>
        <w:rPr>
          <w:rFonts w:ascii="Arial" w:hAnsi="Arial" w:cs="Arial"/>
          <w:sz w:val="20"/>
          <w:szCs w:val="20"/>
        </w:rPr>
      </w:pPr>
      <w:r w:rsidRPr="00405B98">
        <w:rPr>
          <w:rFonts w:ascii="Arial" w:hAnsi="Arial" w:cs="Arial"/>
          <w:sz w:val="20"/>
          <w:szCs w:val="20"/>
        </w:rPr>
        <w:t>General &amp; Pediatric Anesthesiology</w:t>
      </w:r>
    </w:p>
    <w:p w:rsidR="006B6B4B" w:rsidRPr="00405B98" w:rsidRDefault="006B6B4B" w:rsidP="006B6B4B">
      <w:pPr>
        <w:rPr>
          <w:rFonts w:ascii="Arial" w:hAnsi="Arial" w:cs="Arial"/>
          <w:b/>
          <w:sz w:val="20"/>
          <w:szCs w:val="20"/>
        </w:rPr>
      </w:pPr>
      <w:r w:rsidRPr="00405B98">
        <w:rPr>
          <w:rFonts w:ascii="Arial" w:hAnsi="Arial" w:cs="Arial"/>
          <w:b/>
          <w:sz w:val="20"/>
          <w:szCs w:val="20"/>
          <w:highlight w:val="yellow"/>
        </w:rPr>
        <w:t>Testimonials</w:t>
      </w:r>
    </w:p>
    <w:p w:rsidR="006B6B4B" w:rsidRPr="00405B98" w:rsidRDefault="006B6B4B" w:rsidP="006B6B4B">
      <w:pPr>
        <w:pStyle w:val="content"/>
        <w:rPr>
          <w:rFonts w:ascii="Arial" w:hAnsi="Arial" w:cs="Arial"/>
          <w:sz w:val="20"/>
          <w:szCs w:val="20"/>
        </w:rPr>
      </w:pPr>
      <w:hyperlink r:id="rId35" w:history="1">
        <w:proofErr w:type="spellStart"/>
        <w:r w:rsidRPr="00405B98">
          <w:rPr>
            <w:rStyle w:val="Hyperlink"/>
            <w:rFonts w:ascii="Arial" w:hAnsi="Arial" w:cs="Arial"/>
            <w:bCs/>
            <w:color w:val="auto"/>
            <w:sz w:val="20"/>
            <w:szCs w:val="20"/>
          </w:rPr>
          <w:t>Roelant</w:t>
        </w:r>
        <w:proofErr w:type="spellEnd"/>
        <w:r w:rsidRPr="00405B98">
          <w:rPr>
            <w:rStyle w:val="Hyperlink"/>
            <w:rFonts w:ascii="Arial" w:hAnsi="Arial" w:cs="Arial"/>
            <w:bCs/>
            <w:color w:val="auto"/>
            <w:sz w:val="20"/>
            <w:szCs w:val="20"/>
          </w:rPr>
          <w:t xml:space="preserve"> </w:t>
        </w:r>
        <w:proofErr w:type="spellStart"/>
        <w:r w:rsidRPr="00405B98">
          <w:rPr>
            <w:rStyle w:val="Hyperlink"/>
            <w:rFonts w:ascii="Arial" w:hAnsi="Arial" w:cs="Arial"/>
            <w:bCs/>
            <w:color w:val="auto"/>
            <w:sz w:val="20"/>
            <w:szCs w:val="20"/>
          </w:rPr>
          <w:t>Harvisen</w:t>
        </w:r>
        <w:proofErr w:type="spellEnd"/>
      </w:hyperlink>
      <w:r w:rsidRPr="00405B98">
        <w:rPr>
          <w:rFonts w:ascii="Arial" w:hAnsi="Arial" w:cs="Arial"/>
          <w:sz w:val="20"/>
          <w:szCs w:val="20"/>
        </w:rPr>
        <w:br/>
      </w:r>
      <w:r w:rsidRPr="00405B98">
        <w:rPr>
          <w:rStyle w:val="Emphasis"/>
          <w:rFonts w:ascii="Arial" w:hAnsi="Arial" w:cs="Arial"/>
          <w:sz w:val="20"/>
          <w:szCs w:val="20"/>
        </w:rPr>
        <w:t xml:space="preserve">IT Manager - Eindhoven, </w:t>
      </w:r>
      <w:proofErr w:type="gramStart"/>
      <w:r w:rsidRPr="00405B98">
        <w:rPr>
          <w:rStyle w:val="Emphasis"/>
          <w:rFonts w:ascii="Arial" w:hAnsi="Arial" w:cs="Arial"/>
          <w:sz w:val="20"/>
          <w:szCs w:val="20"/>
        </w:rPr>
        <w:t>The</w:t>
      </w:r>
      <w:proofErr w:type="gramEnd"/>
      <w:r w:rsidRPr="00405B98">
        <w:rPr>
          <w:rStyle w:val="Emphasis"/>
          <w:rFonts w:ascii="Arial" w:hAnsi="Arial" w:cs="Arial"/>
          <w:sz w:val="20"/>
          <w:szCs w:val="20"/>
        </w:rPr>
        <w:t xml:space="preserve"> Netherlands</w:t>
      </w:r>
      <w:r w:rsidRPr="00405B98">
        <w:rPr>
          <w:rFonts w:ascii="Arial" w:hAnsi="Arial" w:cs="Arial"/>
          <w:sz w:val="20"/>
          <w:szCs w:val="20"/>
        </w:rPr>
        <w:br/>
        <w:t>The Asian Eye Institute is a very professional and efficient organization. I was impressed with the range and quality of the pre-surgery exams and the staffs are very friendly and helpful.</w:t>
      </w:r>
    </w:p>
    <w:p w:rsidR="006B6B4B" w:rsidRPr="00405B98" w:rsidRDefault="006B6B4B" w:rsidP="006B6B4B">
      <w:pPr>
        <w:pStyle w:val="content"/>
        <w:rPr>
          <w:rFonts w:ascii="Arial" w:hAnsi="Arial" w:cs="Arial"/>
          <w:sz w:val="20"/>
          <w:szCs w:val="20"/>
        </w:rPr>
      </w:pPr>
      <w:hyperlink r:id="rId36" w:history="1">
        <w:r w:rsidRPr="00405B98">
          <w:rPr>
            <w:rStyle w:val="Hyperlink"/>
            <w:rFonts w:ascii="Arial" w:hAnsi="Arial" w:cs="Arial"/>
            <w:bCs/>
            <w:color w:val="auto"/>
            <w:sz w:val="20"/>
            <w:szCs w:val="20"/>
          </w:rPr>
          <w:t>Elizabeth Shipp</w:t>
        </w:r>
      </w:hyperlink>
    </w:p>
    <w:p w:rsidR="006B6B4B" w:rsidRPr="00405B98" w:rsidRDefault="006B6B4B" w:rsidP="006B6B4B">
      <w:pPr>
        <w:rPr>
          <w:rFonts w:ascii="Arial" w:hAnsi="Arial" w:cs="Arial"/>
          <w:sz w:val="20"/>
          <w:szCs w:val="20"/>
        </w:rPr>
      </w:pPr>
      <w:r w:rsidRPr="00405B98">
        <w:rPr>
          <w:rStyle w:val="Emphasis"/>
          <w:rFonts w:ascii="Arial" w:hAnsi="Arial" w:cs="Arial"/>
          <w:sz w:val="20"/>
          <w:szCs w:val="20"/>
        </w:rPr>
        <w:t>Teacher - United Kingdom</w:t>
      </w:r>
      <w:r w:rsidRPr="00405B98">
        <w:rPr>
          <w:rFonts w:ascii="Arial" w:hAnsi="Arial" w:cs="Arial"/>
          <w:sz w:val="20"/>
          <w:szCs w:val="20"/>
        </w:rPr>
        <w:br/>
        <w:t>My surgery was successful and I am very much enjoying my life without the hassle of glasses.</w:t>
      </w:r>
    </w:p>
    <w:p w:rsidR="006B6B4B" w:rsidRPr="00405B98" w:rsidRDefault="006B6B4B" w:rsidP="006B6B4B">
      <w:pPr>
        <w:rPr>
          <w:rFonts w:ascii="Arial" w:hAnsi="Arial" w:cs="Arial"/>
          <w:sz w:val="20"/>
          <w:szCs w:val="20"/>
        </w:rPr>
      </w:pPr>
      <w:hyperlink r:id="rId37" w:history="1">
        <w:r w:rsidRPr="00405B98">
          <w:rPr>
            <w:rStyle w:val="Hyperlink"/>
            <w:rFonts w:ascii="Arial" w:hAnsi="Arial" w:cs="Arial"/>
            <w:bCs/>
            <w:color w:val="auto"/>
            <w:sz w:val="20"/>
            <w:szCs w:val="20"/>
          </w:rPr>
          <w:t>Jacqueline de Jesus</w:t>
        </w:r>
      </w:hyperlink>
      <w:r w:rsidRPr="00405B98">
        <w:rPr>
          <w:rFonts w:ascii="Arial" w:hAnsi="Arial" w:cs="Arial"/>
          <w:sz w:val="20"/>
          <w:szCs w:val="20"/>
        </w:rPr>
        <w:br/>
      </w:r>
      <w:r w:rsidRPr="00405B98">
        <w:rPr>
          <w:rStyle w:val="Emphasis"/>
          <w:rFonts w:ascii="Arial" w:hAnsi="Arial" w:cs="Arial"/>
          <w:sz w:val="20"/>
          <w:szCs w:val="20"/>
        </w:rPr>
        <w:t>Makati City</w:t>
      </w:r>
      <w:r w:rsidRPr="00405B98">
        <w:rPr>
          <w:rFonts w:ascii="Arial" w:hAnsi="Arial" w:cs="Arial"/>
          <w:sz w:val="20"/>
          <w:szCs w:val="20"/>
        </w:rPr>
        <w:br/>
        <w:t xml:space="preserve">My eye grade used to be +1000 and now it is perfect 20/20. Thanks to Dr. </w:t>
      </w:r>
      <w:proofErr w:type="spellStart"/>
      <w:r w:rsidRPr="00405B98">
        <w:rPr>
          <w:rFonts w:ascii="Arial" w:hAnsi="Arial" w:cs="Arial"/>
          <w:sz w:val="20"/>
          <w:szCs w:val="20"/>
        </w:rPr>
        <w:t>Ang</w:t>
      </w:r>
      <w:proofErr w:type="spellEnd"/>
      <w:r w:rsidRPr="00405B98">
        <w:rPr>
          <w:rFonts w:ascii="Arial" w:hAnsi="Arial" w:cs="Arial"/>
          <w:sz w:val="20"/>
          <w:szCs w:val="20"/>
        </w:rPr>
        <w:t xml:space="preserve"> and to AEI.</w:t>
      </w:r>
    </w:p>
    <w:p w:rsidR="006B6B4B" w:rsidRPr="00405B98" w:rsidRDefault="006B6B4B" w:rsidP="006B6B4B">
      <w:pPr>
        <w:rPr>
          <w:rFonts w:ascii="Arial" w:hAnsi="Arial" w:cs="Arial"/>
          <w:sz w:val="20"/>
          <w:szCs w:val="20"/>
        </w:rPr>
      </w:pPr>
      <w:hyperlink r:id="rId38" w:history="1">
        <w:proofErr w:type="spellStart"/>
        <w:r w:rsidRPr="00405B98">
          <w:rPr>
            <w:rStyle w:val="Hyperlink"/>
            <w:rFonts w:ascii="Arial" w:hAnsi="Arial" w:cs="Arial"/>
            <w:bCs/>
            <w:color w:val="auto"/>
            <w:sz w:val="20"/>
            <w:szCs w:val="20"/>
          </w:rPr>
          <w:t>Marilou</w:t>
        </w:r>
        <w:proofErr w:type="spellEnd"/>
        <w:r w:rsidRPr="00405B98">
          <w:rPr>
            <w:rStyle w:val="Hyperlink"/>
            <w:rFonts w:ascii="Arial" w:hAnsi="Arial" w:cs="Arial"/>
            <w:bCs/>
            <w:color w:val="auto"/>
            <w:sz w:val="20"/>
            <w:szCs w:val="20"/>
          </w:rPr>
          <w:t xml:space="preserve"> Koa</w:t>
        </w:r>
      </w:hyperlink>
      <w:r w:rsidRPr="00405B98">
        <w:rPr>
          <w:rFonts w:ascii="Arial" w:hAnsi="Arial" w:cs="Arial"/>
          <w:sz w:val="20"/>
          <w:szCs w:val="20"/>
        </w:rPr>
        <w:br/>
      </w:r>
      <w:r w:rsidRPr="00405B98">
        <w:rPr>
          <w:rStyle w:val="Emphasis"/>
          <w:rFonts w:ascii="Arial" w:hAnsi="Arial" w:cs="Arial"/>
          <w:sz w:val="20"/>
          <w:szCs w:val="20"/>
        </w:rPr>
        <w:t xml:space="preserve">Business Woman – </w:t>
      </w:r>
      <w:proofErr w:type="spellStart"/>
      <w:r w:rsidRPr="00405B98">
        <w:rPr>
          <w:rStyle w:val="Emphasis"/>
          <w:rFonts w:ascii="Arial" w:hAnsi="Arial" w:cs="Arial"/>
          <w:sz w:val="20"/>
          <w:szCs w:val="20"/>
        </w:rPr>
        <w:t>Libis</w:t>
      </w:r>
      <w:proofErr w:type="spellEnd"/>
      <w:r w:rsidRPr="00405B98">
        <w:rPr>
          <w:rStyle w:val="Emphasis"/>
          <w:rFonts w:ascii="Arial" w:hAnsi="Arial" w:cs="Arial"/>
          <w:sz w:val="20"/>
          <w:szCs w:val="20"/>
        </w:rPr>
        <w:t>, Quezon City</w:t>
      </w:r>
      <w:r w:rsidRPr="00405B98">
        <w:rPr>
          <w:rFonts w:ascii="Arial" w:hAnsi="Arial" w:cs="Arial"/>
          <w:sz w:val="20"/>
          <w:szCs w:val="20"/>
        </w:rPr>
        <w:br/>
        <w:t>how wonderful it would be to see my newborn baby with near 20/20 vision</w:t>
      </w:r>
    </w:p>
    <w:p w:rsidR="006B6B4B" w:rsidRPr="00405B98" w:rsidRDefault="006B6B4B" w:rsidP="006B6B4B">
      <w:pPr>
        <w:rPr>
          <w:rFonts w:ascii="Arial" w:hAnsi="Arial" w:cs="Arial"/>
          <w:sz w:val="20"/>
          <w:szCs w:val="20"/>
        </w:rPr>
      </w:pPr>
      <w:hyperlink r:id="rId39" w:history="1">
        <w:r w:rsidRPr="00405B98">
          <w:rPr>
            <w:rStyle w:val="Hyperlink"/>
            <w:rFonts w:ascii="Arial" w:hAnsi="Arial" w:cs="Arial"/>
            <w:bCs/>
            <w:color w:val="auto"/>
            <w:sz w:val="20"/>
            <w:szCs w:val="20"/>
          </w:rPr>
          <w:t>Belinda E. Dugan</w:t>
        </w:r>
      </w:hyperlink>
      <w:r w:rsidRPr="00405B98">
        <w:rPr>
          <w:rFonts w:ascii="Arial" w:hAnsi="Arial" w:cs="Arial"/>
          <w:sz w:val="20"/>
          <w:szCs w:val="20"/>
        </w:rPr>
        <w:br/>
      </w:r>
      <w:r w:rsidRPr="00405B98">
        <w:rPr>
          <w:rStyle w:val="Emphasis"/>
          <w:rFonts w:ascii="Arial" w:hAnsi="Arial" w:cs="Arial"/>
          <w:sz w:val="20"/>
          <w:szCs w:val="20"/>
        </w:rPr>
        <w:t xml:space="preserve">Lawyer - </w:t>
      </w:r>
      <w:proofErr w:type="spellStart"/>
      <w:r w:rsidRPr="00405B98">
        <w:rPr>
          <w:rStyle w:val="Emphasis"/>
          <w:rFonts w:ascii="Arial" w:hAnsi="Arial" w:cs="Arial"/>
          <w:sz w:val="20"/>
          <w:szCs w:val="20"/>
        </w:rPr>
        <w:t>Mandaluyong</w:t>
      </w:r>
      <w:proofErr w:type="spellEnd"/>
      <w:r w:rsidRPr="00405B98">
        <w:rPr>
          <w:rStyle w:val="Emphasis"/>
          <w:rFonts w:ascii="Arial" w:hAnsi="Arial" w:cs="Arial"/>
          <w:sz w:val="20"/>
          <w:szCs w:val="20"/>
        </w:rPr>
        <w:t xml:space="preserve"> City</w:t>
      </w:r>
      <w:r w:rsidRPr="00405B98">
        <w:rPr>
          <w:rFonts w:ascii="Arial" w:hAnsi="Arial" w:cs="Arial"/>
          <w:sz w:val="20"/>
          <w:szCs w:val="20"/>
        </w:rPr>
        <w:br/>
        <w:t>I would certainly recommend AEI to anyone who needed eye surgery. This is the place to be!</w:t>
      </w:r>
    </w:p>
    <w:p w:rsidR="006B6B4B" w:rsidRPr="00405B98" w:rsidRDefault="006B6B4B" w:rsidP="006B6B4B">
      <w:pPr>
        <w:rPr>
          <w:rFonts w:ascii="Arial" w:hAnsi="Arial" w:cs="Arial"/>
          <w:sz w:val="20"/>
          <w:szCs w:val="20"/>
        </w:rPr>
      </w:pPr>
      <w:hyperlink r:id="rId40" w:history="1">
        <w:r w:rsidRPr="00405B98">
          <w:rPr>
            <w:rStyle w:val="Hyperlink"/>
            <w:rFonts w:ascii="Arial" w:hAnsi="Arial" w:cs="Arial"/>
            <w:bCs/>
            <w:color w:val="auto"/>
            <w:sz w:val="20"/>
            <w:szCs w:val="20"/>
          </w:rPr>
          <w:t xml:space="preserve">Rommel S. </w:t>
        </w:r>
        <w:proofErr w:type="spellStart"/>
        <w:r w:rsidRPr="00405B98">
          <w:rPr>
            <w:rStyle w:val="Hyperlink"/>
            <w:rFonts w:ascii="Arial" w:hAnsi="Arial" w:cs="Arial"/>
            <w:bCs/>
            <w:color w:val="auto"/>
            <w:sz w:val="20"/>
            <w:szCs w:val="20"/>
          </w:rPr>
          <w:t>Latinzo</w:t>
        </w:r>
        <w:proofErr w:type="spellEnd"/>
      </w:hyperlink>
      <w:r w:rsidRPr="00405B98">
        <w:rPr>
          <w:rFonts w:ascii="Arial" w:hAnsi="Arial" w:cs="Arial"/>
          <w:sz w:val="20"/>
          <w:szCs w:val="20"/>
        </w:rPr>
        <w:br/>
      </w:r>
      <w:r w:rsidRPr="00405B98">
        <w:rPr>
          <w:rStyle w:val="Emphasis"/>
          <w:rFonts w:ascii="Arial" w:hAnsi="Arial" w:cs="Arial"/>
          <w:sz w:val="20"/>
          <w:szCs w:val="20"/>
        </w:rPr>
        <w:t>Bank Officer - Quezon City</w:t>
      </w:r>
      <w:r w:rsidRPr="00405B98">
        <w:rPr>
          <w:rFonts w:ascii="Arial" w:hAnsi="Arial" w:cs="Arial"/>
          <w:sz w:val="20"/>
          <w:szCs w:val="20"/>
        </w:rPr>
        <w:br/>
        <w:t>Recovery was short—I had the surgery on a Friday morning and was able to go to work the following Monday.</w:t>
      </w:r>
    </w:p>
    <w:p w:rsidR="006B6B4B" w:rsidRPr="00405B98" w:rsidRDefault="006B6B4B" w:rsidP="006B6B4B">
      <w:pPr>
        <w:rPr>
          <w:rFonts w:ascii="Arial" w:hAnsi="Arial" w:cs="Arial"/>
          <w:sz w:val="20"/>
          <w:szCs w:val="20"/>
        </w:rPr>
      </w:pPr>
      <w:hyperlink r:id="rId41" w:history="1">
        <w:r w:rsidRPr="00405B98">
          <w:rPr>
            <w:rStyle w:val="Hyperlink"/>
            <w:rFonts w:ascii="Arial" w:hAnsi="Arial" w:cs="Arial"/>
            <w:bCs/>
            <w:color w:val="auto"/>
            <w:sz w:val="20"/>
            <w:szCs w:val="20"/>
          </w:rPr>
          <w:t>Bart Tan</w:t>
        </w:r>
      </w:hyperlink>
      <w:r w:rsidRPr="00405B98">
        <w:rPr>
          <w:rFonts w:ascii="Arial" w:hAnsi="Arial" w:cs="Arial"/>
          <w:sz w:val="20"/>
          <w:szCs w:val="20"/>
        </w:rPr>
        <w:br/>
      </w:r>
      <w:r w:rsidRPr="00405B98">
        <w:rPr>
          <w:rStyle w:val="Emphasis"/>
          <w:rFonts w:ascii="Arial" w:hAnsi="Arial" w:cs="Arial"/>
          <w:sz w:val="20"/>
          <w:szCs w:val="20"/>
        </w:rPr>
        <w:t>Physical Therapist - Jersey City, NJ, USA</w:t>
      </w:r>
      <w:r w:rsidRPr="00405B98">
        <w:rPr>
          <w:rFonts w:ascii="Arial" w:hAnsi="Arial" w:cs="Arial"/>
          <w:sz w:val="20"/>
          <w:szCs w:val="20"/>
        </w:rPr>
        <w:br/>
        <w:t>I can now claim that “I can see in high definition.”</w:t>
      </w:r>
    </w:p>
    <w:p w:rsidR="006B6B4B" w:rsidRPr="00405B98" w:rsidRDefault="006B6B4B" w:rsidP="006B6B4B">
      <w:pPr>
        <w:rPr>
          <w:rFonts w:ascii="Arial" w:hAnsi="Arial" w:cs="Arial"/>
          <w:sz w:val="20"/>
          <w:szCs w:val="20"/>
        </w:rPr>
      </w:pPr>
      <w:hyperlink r:id="rId42" w:history="1">
        <w:r w:rsidRPr="00405B98">
          <w:rPr>
            <w:rStyle w:val="Hyperlink"/>
            <w:rFonts w:ascii="Arial" w:hAnsi="Arial" w:cs="Arial"/>
            <w:bCs/>
            <w:color w:val="auto"/>
            <w:sz w:val="20"/>
            <w:szCs w:val="20"/>
          </w:rPr>
          <w:t>Alvin Villanueva</w:t>
        </w:r>
      </w:hyperlink>
      <w:r w:rsidRPr="00405B98">
        <w:rPr>
          <w:rFonts w:ascii="Arial" w:hAnsi="Arial" w:cs="Arial"/>
          <w:sz w:val="20"/>
          <w:szCs w:val="20"/>
        </w:rPr>
        <w:br/>
      </w:r>
      <w:r w:rsidRPr="00405B98">
        <w:rPr>
          <w:rStyle w:val="Emphasis"/>
          <w:rFonts w:ascii="Arial" w:hAnsi="Arial" w:cs="Arial"/>
          <w:sz w:val="20"/>
          <w:szCs w:val="20"/>
        </w:rPr>
        <w:t>Internist/Geriatrician - Alberta, Canada</w:t>
      </w:r>
      <w:r w:rsidRPr="00405B98">
        <w:rPr>
          <w:rFonts w:ascii="Arial" w:hAnsi="Arial" w:cs="Arial"/>
          <w:sz w:val="20"/>
          <w:szCs w:val="20"/>
        </w:rPr>
        <w:br/>
        <w:t>The staff was courteous and had the requisite expertise to handle the job.</w:t>
      </w:r>
    </w:p>
    <w:p w:rsidR="006B6B4B" w:rsidRPr="00405B98" w:rsidRDefault="006B6B4B" w:rsidP="006B6B4B">
      <w:pPr>
        <w:rPr>
          <w:rFonts w:ascii="Arial" w:hAnsi="Arial" w:cs="Arial"/>
          <w:sz w:val="20"/>
          <w:szCs w:val="20"/>
        </w:rPr>
      </w:pPr>
    </w:p>
    <w:p w:rsidR="006B6B4B" w:rsidRPr="00405B98" w:rsidRDefault="006B6B4B" w:rsidP="006B6B4B">
      <w:pPr>
        <w:rPr>
          <w:rFonts w:ascii="Arial" w:hAnsi="Arial" w:cs="Arial"/>
          <w:sz w:val="20"/>
          <w:szCs w:val="20"/>
        </w:rPr>
      </w:pPr>
      <w:r w:rsidRPr="00405B98">
        <w:rPr>
          <w:rFonts w:ascii="Arial" w:hAnsi="Arial" w:cs="Arial"/>
          <w:noProof/>
          <w:sz w:val="20"/>
          <w:szCs w:val="20"/>
        </w:rPr>
        <w:drawing>
          <wp:inline distT="0" distB="0" distL="0" distR="0">
            <wp:extent cx="3810000" cy="2543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3810000" cy="2543175"/>
                    </a:xfrm>
                    <a:prstGeom prst="rect">
                      <a:avLst/>
                    </a:prstGeom>
                    <a:noFill/>
                    <a:ln w="9525">
                      <a:noFill/>
                      <a:miter lim="800000"/>
                      <a:headEnd/>
                      <a:tailEnd/>
                    </a:ln>
                  </pic:spPr>
                </pic:pic>
              </a:graphicData>
            </a:graphic>
          </wp:inline>
        </w:drawing>
      </w:r>
      <w:r w:rsidRPr="00405B98">
        <w:rPr>
          <w:rFonts w:ascii="Arial" w:hAnsi="Arial" w:cs="Arial"/>
          <w:sz w:val="20"/>
          <w:szCs w:val="20"/>
        </w:rPr>
        <w:t xml:space="preserve"> </w:t>
      </w:r>
      <w:r w:rsidRPr="00405B98">
        <w:rPr>
          <w:rFonts w:ascii="Arial" w:hAnsi="Arial" w:cs="Arial"/>
          <w:noProof/>
          <w:sz w:val="20"/>
          <w:szCs w:val="20"/>
        </w:rPr>
        <w:drawing>
          <wp:inline distT="0" distB="0" distL="0" distR="0">
            <wp:extent cx="3810000" cy="25431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srcRect/>
                    <a:stretch>
                      <a:fillRect/>
                    </a:stretch>
                  </pic:blipFill>
                  <pic:spPr bwMode="auto">
                    <a:xfrm>
                      <a:off x="0" y="0"/>
                      <a:ext cx="3810000" cy="2543175"/>
                    </a:xfrm>
                    <a:prstGeom prst="rect">
                      <a:avLst/>
                    </a:prstGeom>
                    <a:noFill/>
                    <a:ln w="9525">
                      <a:noFill/>
                      <a:miter lim="800000"/>
                      <a:headEnd/>
                      <a:tailEnd/>
                    </a:ln>
                  </pic:spPr>
                </pic:pic>
              </a:graphicData>
            </a:graphic>
          </wp:inline>
        </w:drawing>
      </w:r>
      <w:r w:rsidRPr="00405B98">
        <w:rPr>
          <w:rFonts w:ascii="Arial" w:hAnsi="Arial" w:cs="Arial"/>
          <w:noProof/>
          <w:sz w:val="20"/>
          <w:szCs w:val="20"/>
        </w:rPr>
        <w:lastRenderedPageBreak/>
        <w:drawing>
          <wp:inline distT="0" distB="0" distL="0" distR="0">
            <wp:extent cx="3810000" cy="25527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srcRect/>
                    <a:stretch>
                      <a:fillRect/>
                    </a:stretch>
                  </pic:blipFill>
                  <pic:spPr bwMode="auto">
                    <a:xfrm>
                      <a:off x="0" y="0"/>
                      <a:ext cx="3810000" cy="2552700"/>
                    </a:xfrm>
                    <a:prstGeom prst="rect">
                      <a:avLst/>
                    </a:prstGeom>
                    <a:noFill/>
                    <a:ln w="9525">
                      <a:noFill/>
                      <a:miter lim="800000"/>
                      <a:headEnd/>
                      <a:tailEnd/>
                    </a:ln>
                  </pic:spPr>
                </pic:pic>
              </a:graphicData>
            </a:graphic>
          </wp:inline>
        </w:drawing>
      </w:r>
      <w:r w:rsidRPr="00405B98">
        <w:rPr>
          <w:rFonts w:ascii="Arial" w:hAnsi="Arial" w:cs="Arial"/>
          <w:noProof/>
          <w:sz w:val="20"/>
          <w:szCs w:val="20"/>
        </w:rPr>
        <w:drawing>
          <wp:inline distT="0" distB="0" distL="0" distR="0">
            <wp:extent cx="3810000" cy="25431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srcRect/>
                    <a:stretch>
                      <a:fillRect/>
                    </a:stretch>
                  </pic:blipFill>
                  <pic:spPr bwMode="auto">
                    <a:xfrm>
                      <a:off x="0" y="0"/>
                      <a:ext cx="3810000" cy="2543175"/>
                    </a:xfrm>
                    <a:prstGeom prst="rect">
                      <a:avLst/>
                    </a:prstGeom>
                    <a:noFill/>
                    <a:ln w="9525">
                      <a:noFill/>
                      <a:miter lim="800000"/>
                      <a:headEnd/>
                      <a:tailEnd/>
                    </a:ln>
                  </pic:spPr>
                </pic:pic>
              </a:graphicData>
            </a:graphic>
          </wp:inline>
        </w:drawing>
      </w:r>
    </w:p>
    <w:p w:rsidR="006B6B4B" w:rsidRPr="00405B98" w:rsidRDefault="006B6B4B" w:rsidP="006B6B4B">
      <w:pPr>
        <w:rPr>
          <w:rFonts w:ascii="Arial" w:hAnsi="Arial" w:cs="Arial"/>
          <w:sz w:val="20"/>
          <w:szCs w:val="20"/>
        </w:rPr>
      </w:pPr>
      <w:r w:rsidRPr="00405B98">
        <w:rPr>
          <w:rFonts w:ascii="Arial" w:hAnsi="Arial" w:cs="Arial"/>
          <w:noProof/>
          <w:sz w:val="20"/>
          <w:szCs w:val="20"/>
        </w:rPr>
        <w:lastRenderedPageBreak/>
        <w:drawing>
          <wp:inline distT="0" distB="0" distL="0" distR="0">
            <wp:extent cx="3810000" cy="25527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srcRect/>
                    <a:stretch>
                      <a:fillRect/>
                    </a:stretch>
                  </pic:blipFill>
                  <pic:spPr bwMode="auto">
                    <a:xfrm>
                      <a:off x="0" y="0"/>
                      <a:ext cx="3810000" cy="2552700"/>
                    </a:xfrm>
                    <a:prstGeom prst="rect">
                      <a:avLst/>
                    </a:prstGeom>
                    <a:noFill/>
                    <a:ln w="9525">
                      <a:noFill/>
                      <a:miter lim="800000"/>
                      <a:headEnd/>
                      <a:tailEnd/>
                    </a:ln>
                  </pic:spPr>
                </pic:pic>
              </a:graphicData>
            </a:graphic>
          </wp:inline>
        </w:drawing>
      </w:r>
      <w:r w:rsidRPr="00405B98">
        <w:rPr>
          <w:rFonts w:ascii="Arial" w:hAnsi="Arial" w:cs="Arial"/>
          <w:noProof/>
          <w:sz w:val="20"/>
          <w:szCs w:val="20"/>
        </w:rPr>
        <w:drawing>
          <wp:inline distT="0" distB="0" distL="0" distR="0">
            <wp:extent cx="3810000" cy="25527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srcRect/>
                    <a:stretch>
                      <a:fillRect/>
                    </a:stretch>
                  </pic:blipFill>
                  <pic:spPr bwMode="auto">
                    <a:xfrm>
                      <a:off x="0" y="0"/>
                      <a:ext cx="3810000" cy="2552700"/>
                    </a:xfrm>
                    <a:prstGeom prst="rect">
                      <a:avLst/>
                    </a:prstGeom>
                    <a:noFill/>
                    <a:ln w="9525">
                      <a:noFill/>
                      <a:miter lim="800000"/>
                      <a:headEnd/>
                      <a:tailEnd/>
                    </a:ln>
                  </pic:spPr>
                </pic:pic>
              </a:graphicData>
            </a:graphic>
          </wp:inline>
        </w:drawing>
      </w:r>
    </w:p>
    <w:p w:rsidR="006B6B4B" w:rsidRPr="00405B98" w:rsidRDefault="006B6B4B" w:rsidP="006B6B4B">
      <w:pPr>
        <w:rPr>
          <w:rFonts w:ascii="Arial" w:hAnsi="Arial" w:cs="Arial"/>
          <w:b/>
          <w:sz w:val="20"/>
          <w:szCs w:val="20"/>
        </w:rPr>
      </w:pPr>
      <w:r w:rsidRPr="00405B98">
        <w:rPr>
          <w:rFonts w:ascii="Arial" w:hAnsi="Arial" w:cs="Arial"/>
          <w:b/>
          <w:sz w:val="20"/>
          <w:szCs w:val="20"/>
          <w:highlight w:val="yellow"/>
        </w:rPr>
        <w:t>Contact us:</w:t>
      </w:r>
    </w:p>
    <w:p w:rsidR="006B6B4B" w:rsidRPr="00405B98" w:rsidRDefault="006B6B4B" w:rsidP="006B6B4B">
      <w:pPr>
        <w:rPr>
          <w:rFonts w:ascii="Arial" w:hAnsi="Arial" w:cs="Arial"/>
          <w:sz w:val="20"/>
          <w:szCs w:val="20"/>
        </w:rPr>
      </w:pPr>
      <w:r w:rsidRPr="00405B98">
        <w:rPr>
          <w:rStyle w:val="Strong"/>
          <w:rFonts w:ascii="Arial" w:hAnsi="Arial" w:cs="Arial"/>
          <w:b w:val="0"/>
          <w:sz w:val="20"/>
          <w:szCs w:val="20"/>
        </w:rPr>
        <w:t>Business / Mailing Address</w:t>
      </w:r>
      <w:proofErr w:type="gramStart"/>
      <w:r w:rsidRPr="00405B98">
        <w:rPr>
          <w:rStyle w:val="Strong"/>
          <w:rFonts w:ascii="Arial" w:hAnsi="Arial" w:cs="Arial"/>
          <w:b w:val="0"/>
          <w:sz w:val="20"/>
          <w:szCs w:val="20"/>
        </w:rPr>
        <w:t>:</w:t>
      </w:r>
      <w:proofErr w:type="gramEnd"/>
      <w:r w:rsidRPr="00405B98">
        <w:rPr>
          <w:rFonts w:ascii="Arial" w:hAnsi="Arial" w:cs="Arial"/>
          <w:sz w:val="20"/>
          <w:szCs w:val="20"/>
        </w:rPr>
        <w:br/>
        <w:t>9th Floor PHINMA Plaza, Rockwell Center</w:t>
      </w:r>
      <w:r w:rsidRPr="00405B98">
        <w:rPr>
          <w:rFonts w:ascii="Arial" w:hAnsi="Arial" w:cs="Arial"/>
          <w:sz w:val="20"/>
          <w:szCs w:val="20"/>
        </w:rPr>
        <w:br/>
        <w:t xml:space="preserve">Makati City, </w:t>
      </w:r>
      <w:proofErr w:type="spellStart"/>
      <w:r w:rsidRPr="00405B98">
        <w:rPr>
          <w:rFonts w:ascii="Arial" w:hAnsi="Arial" w:cs="Arial"/>
          <w:sz w:val="20"/>
          <w:szCs w:val="20"/>
        </w:rPr>
        <w:t>Philipines</w:t>
      </w:r>
      <w:proofErr w:type="spellEnd"/>
      <w:r w:rsidRPr="00405B98">
        <w:rPr>
          <w:rFonts w:ascii="Arial" w:hAnsi="Arial" w:cs="Arial"/>
          <w:sz w:val="20"/>
          <w:szCs w:val="20"/>
        </w:rPr>
        <w:t xml:space="preserve"> 1200</w:t>
      </w:r>
    </w:p>
    <w:p w:rsidR="006B6B4B" w:rsidRPr="00405B98" w:rsidRDefault="006B6B4B" w:rsidP="006B6B4B">
      <w:pPr>
        <w:rPr>
          <w:rFonts w:ascii="Arial" w:hAnsi="Arial" w:cs="Arial"/>
          <w:sz w:val="20"/>
          <w:szCs w:val="20"/>
        </w:rPr>
      </w:pPr>
      <w:r w:rsidRPr="00405B98">
        <w:rPr>
          <w:rFonts w:ascii="Arial" w:hAnsi="Arial" w:cs="Arial"/>
          <w:sz w:val="20"/>
          <w:szCs w:val="20"/>
        </w:rPr>
        <w:t>(+632) 556-4996 to 97</w:t>
      </w:r>
      <w:r w:rsidRPr="00405B98">
        <w:rPr>
          <w:rFonts w:ascii="Arial" w:hAnsi="Arial" w:cs="Arial"/>
          <w:sz w:val="20"/>
          <w:szCs w:val="20"/>
        </w:rPr>
        <w:br/>
        <w:t xml:space="preserve">(+632) 556-4998 - </w:t>
      </w:r>
      <w:proofErr w:type="spellStart"/>
      <w:proofErr w:type="gramStart"/>
      <w:r w:rsidRPr="00405B98">
        <w:rPr>
          <w:rFonts w:ascii="Arial" w:hAnsi="Arial" w:cs="Arial"/>
          <w:sz w:val="20"/>
          <w:szCs w:val="20"/>
        </w:rPr>
        <w:t>Telefax</w:t>
      </w:r>
      <w:proofErr w:type="spellEnd"/>
      <w:proofErr w:type="gramEnd"/>
      <w:r w:rsidRPr="00405B98">
        <w:rPr>
          <w:rFonts w:ascii="Arial" w:hAnsi="Arial" w:cs="Arial"/>
          <w:sz w:val="20"/>
          <w:szCs w:val="20"/>
        </w:rPr>
        <w:br/>
        <w:t>(+63) 915-846-4335</w:t>
      </w:r>
    </w:p>
    <w:sectPr w:rsidR="006B6B4B" w:rsidRPr="00405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E6F43"/>
    <w:multiLevelType w:val="multilevel"/>
    <w:tmpl w:val="3830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1240A3"/>
    <w:multiLevelType w:val="multilevel"/>
    <w:tmpl w:val="D434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114C0E"/>
    <w:multiLevelType w:val="multilevel"/>
    <w:tmpl w:val="0330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BB78D1"/>
    <w:multiLevelType w:val="multilevel"/>
    <w:tmpl w:val="AE12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E21F25"/>
    <w:multiLevelType w:val="multilevel"/>
    <w:tmpl w:val="28AE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1A082D"/>
    <w:multiLevelType w:val="multilevel"/>
    <w:tmpl w:val="8C5E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B9205F"/>
    <w:multiLevelType w:val="multilevel"/>
    <w:tmpl w:val="4D30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021FCA"/>
    <w:multiLevelType w:val="multilevel"/>
    <w:tmpl w:val="7560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677F1C"/>
    <w:multiLevelType w:val="multilevel"/>
    <w:tmpl w:val="377E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5"/>
  </w:num>
  <w:num w:numId="5">
    <w:abstractNumId w:val="4"/>
  </w:num>
  <w:num w:numId="6">
    <w:abstractNumId w:val="8"/>
  </w:num>
  <w:num w:numId="7">
    <w:abstractNumId w:val="7"/>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B6B4B"/>
    <w:rsid w:val="00405B98"/>
    <w:rsid w:val="006B6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B6B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B4B"/>
    <w:rPr>
      <w:color w:val="0000FF" w:themeColor="hyperlink"/>
      <w:u w:val="single"/>
    </w:rPr>
  </w:style>
  <w:style w:type="character" w:customStyle="1" w:styleId="Heading3Char">
    <w:name w:val="Heading 3 Char"/>
    <w:basedOn w:val="DefaultParagraphFont"/>
    <w:link w:val="Heading3"/>
    <w:uiPriority w:val="9"/>
    <w:rsid w:val="006B6B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6B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6B4B"/>
    <w:rPr>
      <w:b/>
      <w:bCs/>
    </w:rPr>
  </w:style>
  <w:style w:type="paragraph" w:customStyle="1" w:styleId="content">
    <w:name w:val="content"/>
    <w:basedOn w:val="Normal"/>
    <w:rsid w:val="006B6B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6B4B"/>
    <w:rPr>
      <w:i/>
      <w:iCs/>
    </w:rPr>
  </w:style>
  <w:style w:type="paragraph" w:styleId="BalloonText">
    <w:name w:val="Balloon Text"/>
    <w:basedOn w:val="Normal"/>
    <w:link w:val="BalloonTextChar"/>
    <w:uiPriority w:val="99"/>
    <w:semiHidden/>
    <w:unhideWhenUsed/>
    <w:rsid w:val="006B6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B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1168916">
      <w:bodyDiv w:val="1"/>
      <w:marLeft w:val="0"/>
      <w:marRight w:val="0"/>
      <w:marTop w:val="0"/>
      <w:marBottom w:val="0"/>
      <w:divBdr>
        <w:top w:val="none" w:sz="0" w:space="0" w:color="auto"/>
        <w:left w:val="none" w:sz="0" w:space="0" w:color="auto"/>
        <w:bottom w:val="none" w:sz="0" w:space="0" w:color="auto"/>
        <w:right w:val="none" w:sz="0" w:space="0" w:color="auto"/>
      </w:divBdr>
    </w:div>
    <w:div w:id="631908138">
      <w:bodyDiv w:val="1"/>
      <w:marLeft w:val="0"/>
      <w:marRight w:val="0"/>
      <w:marTop w:val="0"/>
      <w:marBottom w:val="0"/>
      <w:divBdr>
        <w:top w:val="none" w:sz="0" w:space="0" w:color="auto"/>
        <w:left w:val="none" w:sz="0" w:space="0" w:color="auto"/>
        <w:bottom w:val="none" w:sz="0" w:space="0" w:color="auto"/>
        <w:right w:val="none" w:sz="0" w:space="0" w:color="auto"/>
      </w:divBdr>
    </w:div>
    <w:div w:id="713502752">
      <w:bodyDiv w:val="1"/>
      <w:marLeft w:val="0"/>
      <w:marRight w:val="0"/>
      <w:marTop w:val="0"/>
      <w:marBottom w:val="0"/>
      <w:divBdr>
        <w:top w:val="none" w:sz="0" w:space="0" w:color="auto"/>
        <w:left w:val="none" w:sz="0" w:space="0" w:color="auto"/>
        <w:bottom w:val="none" w:sz="0" w:space="0" w:color="auto"/>
        <w:right w:val="none" w:sz="0" w:space="0" w:color="auto"/>
      </w:divBdr>
    </w:div>
    <w:div w:id="1500265450">
      <w:bodyDiv w:val="1"/>
      <w:marLeft w:val="0"/>
      <w:marRight w:val="0"/>
      <w:marTop w:val="0"/>
      <w:marBottom w:val="0"/>
      <w:divBdr>
        <w:top w:val="none" w:sz="0" w:space="0" w:color="auto"/>
        <w:left w:val="none" w:sz="0" w:space="0" w:color="auto"/>
        <w:bottom w:val="none" w:sz="0" w:space="0" w:color="auto"/>
        <w:right w:val="none" w:sz="0" w:space="0" w:color="auto"/>
      </w:divBdr>
    </w:div>
    <w:div w:id="1738934039">
      <w:bodyDiv w:val="1"/>
      <w:marLeft w:val="0"/>
      <w:marRight w:val="0"/>
      <w:marTop w:val="0"/>
      <w:marBottom w:val="0"/>
      <w:divBdr>
        <w:top w:val="none" w:sz="0" w:space="0" w:color="auto"/>
        <w:left w:val="none" w:sz="0" w:space="0" w:color="auto"/>
        <w:bottom w:val="none" w:sz="0" w:space="0" w:color="auto"/>
        <w:right w:val="none" w:sz="0" w:space="0" w:color="auto"/>
      </w:divBdr>
    </w:div>
    <w:div w:id="1867714998">
      <w:bodyDiv w:val="1"/>
      <w:marLeft w:val="0"/>
      <w:marRight w:val="0"/>
      <w:marTop w:val="0"/>
      <w:marBottom w:val="0"/>
      <w:divBdr>
        <w:top w:val="none" w:sz="0" w:space="0" w:color="auto"/>
        <w:left w:val="none" w:sz="0" w:space="0" w:color="auto"/>
        <w:bottom w:val="none" w:sz="0" w:space="0" w:color="auto"/>
        <w:right w:val="none" w:sz="0" w:space="0" w:color="auto"/>
      </w:divBdr>
    </w:div>
    <w:div w:id="1966694598">
      <w:bodyDiv w:val="1"/>
      <w:marLeft w:val="0"/>
      <w:marRight w:val="0"/>
      <w:marTop w:val="0"/>
      <w:marBottom w:val="0"/>
      <w:divBdr>
        <w:top w:val="none" w:sz="0" w:space="0" w:color="auto"/>
        <w:left w:val="none" w:sz="0" w:space="0" w:color="auto"/>
        <w:bottom w:val="none" w:sz="0" w:space="0" w:color="auto"/>
        <w:right w:val="none" w:sz="0" w:space="0" w:color="auto"/>
      </w:divBdr>
      <w:divsChild>
        <w:div w:id="538856593">
          <w:marLeft w:val="0"/>
          <w:marRight w:val="0"/>
          <w:marTop w:val="0"/>
          <w:marBottom w:val="0"/>
          <w:divBdr>
            <w:top w:val="none" w:sz="0" w:space="0" w:color="auto"/>
            <w:left w:val="none" w:sz="0" w:space="0" w:color="auto"/>
            <w:bottom w:val="none" w:sz="0" w:space="0" w:color="auto"/>
            <w:right w:val="none" w:sz="0" w:space="0" w:color="auto"/>
          </w:divBdr>
        </w:div>
        <w:div w:id="3020673">
          <w:marLeft w:val="0"/>
          <w:marRight w:val="0"/>
          <w:marTop w:val="0"/>
          <w:marBottom w:val="0"/>
          <w:divBdr>
            <w:top w:val="none" w:sz="0" w:space="0" w:color="auto"/>
            <w:left w:val="none" w:sz="0" w:space="0" w:color="auto"/>
            <w:bottom w:val="none" w:sz="0" w:space="0" w:color="auto"/>
            <w:right w:val="none" w:sz="0" w:space="0" w:color="auto"/>
          </w:divBdr>
        </w:div>
        <w:div w:id="1087577807">
          <w:marLeft w:val="0"/>
          <w:marRight w:val="0"/>
          <w:marTop w:val="0"/>
          <w:marBottom w:val="0"/>
          <w:divBdr>
            <w:top w:val="none" w:sz="0" w:space="0" w:color="auto"/>
            <w:left w:val="none" w:sz="0" w:space="0" w:color="auto"/>
            <w:bottom w:val="none" w:sz="0" w:space="0" w:color="auto"/>
            <w:right w:val="none" w:sz="0" w:space="0" w:color="auto"/>
          </w:divBdr>
        </w:div>
        <w:div w:id="1847205094">
          <w:marLeft w:val="0"/>
          <w:marRight w:val="0"/>
          <w:marTop w:val="0"/>
          <w:marBottom w:val="0"/>
          <w:divBdr>
            <w:top w:val="none" w:sz="0" w:space="0" w:color="auto"/>
            <w:left w:val="none" w:sz="0" w:space="0" w:color="auto"/>
            <w:bottom w:val="none" w:sz="0" w:space="0" w:color="auto"/>
            <w:right w:val="none" w:sz="0" w:space="0" w:color="auto"/>
          </w:divBdr>
        </w:div>
        <w:div w:id="881793603">
          <w:marLeft w:val="0"/>
          <w:marRight w:val="0"/>
          <w:marTop w:val="0"/>
          <w:marBottom w:val="0"/>
          <w:divBdr>
            <w:top w:val="none" w:sz="0" w:space="0" w:color="auto"/>
            <w:left w:val="none" w:sz="0" w:space="0" w:color="auto"/>
            <w:bottom w:val="none" w:sz="0" w:space="0" w:color="auto"/>
            <w:right w:val="none" w:sz="0" w:space="0" w:color="auto"/>
          </w:divBdr>
        </w:div>
        <w:div w:id="2112821498">
          <w:marLeft w:val="0"/>
          <w:marRight w:val="0"/>
          <w:marTop w:val="0"/>
          <w:marBottom w:val="0"/>
          <w:divBdr>
            <w:top w:val="none" w:sz="0" w:space="0" w:color="auto"/>
            <w:left w:val="none" w:sz="0" w:space="0" w:color="auto"/>
            <w:bottom w:val="none" w:sz="0" w:space="0" w:color="auto"/>
            <w:right w:val="none" w:sz="0" w:space="0" w:color="auto"/>
          </w:divBdr>
        </w:div>
        <w:div w:id="910702063">
          <w:marLeft w:val="0"/>
          <w:marRight w:val="0"/>
          <w:marTop w:val="0"/>
          <w:marBottom w:val="0"/>
          <w:divBdr>
            <w:top w:val="none" w:sz="0" w:space="0" w:color="auto"/>
            <w:left w:val="none" w:sz="0" w:space="0" w:color="auto"/>
            <w:bottom w:val="none" w:sz="0" w:space="0" w:color="auto"/>
            <w:right w:val="none" w:sz="0" w:space="0" w:color="auto"/>
          </w:divBdr>
        </w:div>
        <w:div w:id="565528998">
          <w:marLeft w:val="0"/>
          <w:marRight w:val="0"/>
          <w:marTop w:val="0"/>
          <w:marBottom w:val="0"/>
          <w:divBdr>
            <w:top w:val="none" w:sz="0" w:space="0" w:color="auto"/>
            <w:left w:val="none" w:sz="0" w:space="0" w:color="auto"/>
            <w:bottom w:val="none" w:sz="0" w:space="0" w:color="auto"/>
            <w:right w:val="none" w:sz="0" w:space="0" w:color="auto"/>
          </w:divBdr>
        </w:div>
        <w:div w:id="1947886955">
          <w:marLeft w:val="0"/>
          <w:marRight w:val="0"/>
          <w:marTop w:val="0"/>
          <w:marBottom w:val="0"/>
          <w:divBdr>
            <w:top w:val="none" w:sz="0" w:space="0" w:color="auto"/>
            <w:left w:val="none" w:sz="0" w:space="0" w:color="auto"/>
            <w:bottom w:val="none" w:sz="0" w:space="0" w:color="auto"/>
            <w:right w:val="none" w:sz="0" w:space="0" w:color="auto"/>
          </w:divBdr>
        </w:div>
        <w:div w:id="1514372112">
          <w:marLeft w:val="0"/>
          <w:marRight w:val="0"/>
          <w:marTop w:val="0"/>
          <w:marBottom w:val="0"/>
          <w:divBdr>
            <w:top w:val="none" w:sz="0" w:space="0" w:color="auto"/>
            <w:left w:val="none" w:sz="0" w:space="0" w:color="auto"/>
            <w:bottom w:val="none" w:sz="0" w:space="0" w:color="auto"/>
            <w:right w:val="none" w:sz="0" w:space="0" w:color="auto"/>
          </w:divBdr>
        </w:div>
        <w:div w:id="233400024">
          <w:marLeft w:val="0"/>
          <w:marRight w:val="0"/>
          <w:marTop w:val="0"/>
          <w:marBottom w:val="0"/>
          <w:divBdr>
            <w:top w:val="none" w:sz="0" w:space="0" w:color="auto"/>
            <w:left w:val="none" w:sz="0" w:space="0" w:color="auto"/>
            <w:bottom w:val="none" w:sz="0" w:space="0" w:color="auto"/>
            <w:right w:val="none" w:sz="0" w:space="0" w:color="auto"/>
          </w:divBdr>
        </w:div>
        <w:div w:id="441535682">
          <w:marLeft w:val="0"/>
          <w:marRight w:val="0"/>
          <w:marTop w:val="0"/>
          <w:marBottom w:val="0"/>
          <w:divBdr>
            <w:top w:val="none" w:sz="0" w:space="0" w:color="auto"/>
            <w:left w:val="none" w:sz="0" w:space="0" w:color="auto"/>
            <w:bottom w:val="none" w:sz="0" w:space="0" w:color="auto"/>
            <w:right w:val="none" w:sz="0" w:space="0" w:color="auto"/>
          </w:divBdr>
        </w:div>
        <w:div w:id="1378973449">
          <w:marLeft w:val="0"/>
          <w:marRight w:val="0"/>
          <w:marTop w:val="0"/>
          <w:marBottom w:val="0"/>
          <w:divBdr>
            <w:top w:val="none" w:sz="0" w:space="0" w:color="auto"/>
            <w:left w:val="none" w:sz="0" w:space="0" w:color="auto"/>
            <w:bottom w:val="none" w:sz="0" w:space="0" w:color="auto"/>
            <w:right w:val="none" w:sz="0" w:space="0" w:color="auto"/>
          </w:divBdr>
        </w:div>
        <w:div w:id="1348940885">
          <w:marLeft w:val="0"/>
          <w:marRight w:val="0"/>
          <w:marTop w:val="0"/>
          <w:marBottom w:val="0"/>
          <w:divBdr>
            <w:top w:val="none" w:sz="0" w:space="0" w:color="auto"/>
            <w:left w:val="none" w:sz="0" w:space="0" w:color="auto"/>
            <w:bottom w:val="none" w:sz="0" w:space="0" w:color="auto"/>
            <w:right w:val="none" w:sz="0" w:space="0" w:color="auto"/>
          </w:divBdr>
        </w:div>
        <w:div w:id="921720693">
          <w:marLeft w:val="0"/>
          <w:marRight w:val="0"/>
          <w:marTop w:val="0"/>
          <w:marBottom w:val="0"/>
          <w:divBdr>
            <w:top w:val="none" w:sz="0" w:space="0" w:color="auto"/>
            <w:left w:val="none" w:sz="0" w:space="0" w:color="auto"/>
            <w:bottom w:val="none" w:sz="0" w:space="0" w:color="auto"/>
            <w:right w:val="none" w:sz="0" w:space="0" w:color="auto"/>
          </w:divBdr>
        </w:div>
        <w:div w:id="1685087587">
          <w:marLeft w:val="0"/>
          <w:marRight w:val="0"/>
          <w:marTop w:val="0"/>
          <w:marBottom w:val="0"/>
          <w:divBdr>
            <w:top w:val="none" w:sz="0" w:space="0" w:color="auto"/>
            <w:left w:val="none" w:sz="0" w:space="0" w:color="auto"/>
            <w:bottom w:val="none" w:sz="0" w:space="0" w:color="auto"/>
            <w:right w:val="none" w:sz="0" w:space="0" w:color="auto"/>
          </w:divBdr>
        </w:div>
        <w:div w:id="477770024">
          <w:marLeft w:val="0"/>
          <w:marRight w:val="0"/>
          <w:marTop w:val="0"/>
          <w:marBottom w:val="0"/>
          <w:divBdr>
            <w:top w:val="none" w:sz="0" w:space="0" w:color="auto"/>
            <w:left w:val="none" w:sz="0" w:space="0" w:color="auto"/>
            <w:bottom w:val="none" w:sz="0" w:space="0" w:color="auto"/>
            <w:right w:val="none" w:sz="0" w:space="0" w:color="auto"/>
          </w:divBdr>
        </w:div>
        <w:div w:id="1836333437">
          <w:marLeft w:val="0"/>
          <w:marRight w:val="0"/>
          <w:marTop w:val="0"/>
          <w:marBottom w:val="0"/>
          <w:divBdr>
            <w:top w:val="none" w:sz="0" w:space="0" w:color="auto"/>
            <w:left w:val="none" w:sz="0" w:space="0" w:color="auto"/>
            <w:bottom w:val="none" w:sz="0" w:space="0" w:color="auto"/>
            <w:right w:val="none" w:sz="0" w:space="0" w:color="auto"/>
          </w:divBdr>
        </w:div>
        <w:div w:id="433013656">
          <w:marLeft w:val="0"/>
          <w:marRight w:val="0"/>
          <w:marTop w:val="0"/>
          <w:marBottom w:val="0"/>
          <w:divBdr>
            <w:top w:val="none" w:sz="0" w:space="0" w:color="auto"/>
            <w:left w:val="none" w:sz="0" w:space="0" w:color="auto"/>
            <w:bottom w:val="none" w:sz="0" w:space="0" w:color="auto"/>
            <w:right w:val="none" w:sz="0" w:space="0" w:color="auto"/>
          </w:divBdr>
        </w:div>
        <w:div w:id="1209680883">
          <w:marLeft w:val="0"/>
          <w:marRight w:val="0"/>
          <w:marTop w:val="0"/>
          <w:marBottom w:val="0"/>
          <w:divBdr>
            <w:top w:val="none" w:sz="0" w:space="0" w:color="auto"/>
            <w:left w:val="none" w:sz="0" w:space="0" w:color="auto"/>
            <w:bottom w:val="none" w:sz="0" w:space="0" w:color="auto"/>
            <w:right w:val="none" w:sz="0" w:space="0" w:color="auto"/>
          </w:divBdr>
        </w:div>
        <w:div w:id="1118376708">
          <w:marLeft w:val="0"/>
          <w:marRight w:val="0"/>
          <w:marTop w:val="0"/>
          <w:marBottom w:val="0"/>
          <w:divBdr>
            <w:top w:val="none" w:sz="0" w:space="0" w:color="auto"/>
            <w:left w:val="none" w:sz="0" w:space="0" w:color="auto"/>
            <w:bottom w:val="none" w:sz="0" w:space="0" w:color="auto"/>
            <w:right w:val="none" w:sz="0" w:space="0" w:color="auto"/>
          </w:divBdr>
        </w:div>
        <w:div w:id="256866429">
          <w:marLeft w:val="0"/>
          <w:marRight w:val="0"/>
          <w:marTop w:val="0"/>
          <w:marBottom w:val="0"/>
          <w:divBdr>
            <w:top w:val="none" w:sz="0" w:space="0" w:color="auto"/>
            <w:left w:val="none" w:sz="0" w:space="0" w:color="auto"/>
            <w:bottom w:val="none" w:sz="0" w:space="0" w:color="auto"/>
            <w:right w:val="none" w:sz="0" w:space="0" w:color="auto"/>
          </w:divBdr>
        </w:div>
        <w:div w:id="1954290816">
          <w:marLeft w:val="0"/>
          <w:marRight w:val="0"/>
          <w:marTop w:val="0"/>
          <w:marBottom w:val="0"/>
          <w:divBdr>
            <w:top w:val="none" w:sz="0" w:space="0" w:color="auto"/>
            <w:left w:val="none" w:sz="0" w:space="0" w:color="auto"/>
            <w:bottom w:val="none" w:sz="0" w:space="0" w:color="auto"/>
            <w:right w:val="none" w:sz="0" w:space="0" w:color="auto"/>
          </w:divBdr>
        </w:div>
        <w:div w:id="1647935337">
          <w:marLeft w:val="0"/>
          <w:marRight w:val="0"/>
          <w:marTop w:val="0"/>
          <w:marBottom w:val="0"/>
          <w:divBdr>
            <w:top w:val="none" w:sz="0" w:space="0" w:color="auto"/>
            <w:left w:val="none" w:sz="0" w:space="0" w:color="auto"/>
            <w:bottom w:val="none" w:sz="0" w:space="0" w:color="auto"/>
            <w:right w:val="none" w:sz="0" w:space="0" w:color="auto"/>
          </w:divBdr>
        </w:div>
        <w:div w:id="529338638">
          <w:marLeft w:val="0"/>
          <w:marRight w:val="0"/>
          <w:marTop w:val="0"/>
          <w:marBottom w:val="0"/>
          <w:divBdr>
            <w:top w:val="none" w:sz="0" w:space="0" w:color="auto"/>
            <w:left w:val="none" w:sz="0" w:space="0" w:color="auto"/>
            <w:bottom w:val="none" w:sz="0" w:space="0" w:color="auto"/>
            <w:right w:val="none" w:sz="0" w:space="0" w:color="auto"/>
          </w:divBdr>
        </w:div>
        <w:div w:id="1545946761">
          <w:marLeft w:val="0"/>
          <w:marRight w:val="0"/>
          <w:marTop w:val="0"/>
          <w:marBottom w:val="0"/>
          <w:divBdr>
            <w:top w:val="none" w:sz="0" w:space="0" w:color="auto"/>
            <w:left w:val="none" w:sz="0" w:space="0" w:color="auto"/>
            <w:bottom w:val="none" w:sz="0" w:space="0" w:color="auto"/>
            <w:right w:val="none" w:sz="0" w:space="0" w:color="auto"/>
          </w:divBdr>
        </w:div>
        <w:div w:id="261912476">
          <w:marLeft w:val="0"/>
          <w:marRight w:val="0"/>
          <w:marTop w:val="0"/>
          <w:marBottom w:val="0"/>
          <w:divBdr>
            <w:top w:val="none" w:sz="0" w:space="0" w:color="auto"/>
            <w:left w:val="none" w:sz="0" w:space="0" w:color="auto"/>
            <w:bottom w:val="none" w:sz="0" w:space="0" w:color="auto"/>
            <w:right w:val="none" w:sz="0" w:space="0" w:color="auto"/>
          </w:divBdr>
        </w:div>
        <w:div w:id="1495027545">
          <w:marLeft w:val="0"/>
          <w:marRight w:val="0"/>
          <w:marTop w:val="0"/>
          <w:marBottom w:val="0"/>
          <w:divBdr>
            <w:top w:val="none" w:sz="0" w:space="0" w:color="auto"/>
            <w:left w:val="none" w:sz="0" w:space="0" w:color="auto"/>
            <w:bottom w:val="none" w:sz="0" w:space="0" w:color="auto"/>
            <w:right w:val="none" w:sz="0" w:space="0" w:color="auto"/>
          </w:divBdr>
        </w:div>
        <w:div w:id="623846825">
          <w:marLeft w:val="0"/>
          <w:marRight w:val="0"/>
          <w:marTop w:val="0"/>
          <w:marBottom w:val="0"/>
          <w:divBdr>
            <w:top w:val="none" w:sz="0" w:space="0" w:color="auto"/>
            <w:left w:val="none" w:sz="0" w:space="0" w:color="auto"/>
            <w:bottom w:val="none" w:sz="0" w:space="0" w:color="auto"/>
            <w:right w:val="none" w:sz="0" w:space="0" w:color="auto"/>
          </w:divBdr>
        </w:div>
        <w:div w:id="1765296779">
          <w:marLeft w:val="0"/>
          <w:marRight w:val="0"/>
          <w:marTop w:val="0"/>
          <w:marBottom w:val="0"/>
          <w:divBdr>
            <w:top w:val="none" w:sz="0" w:space="0" w:color="auto"/>
            <w:left w:val="none" w:sz="0" w:space="0" w:color="auto"/>
            <w:bottom w:val="none" w:sz="0" w:space="0" w:color="auto"/>
            <w:right w:val="none" w:sz="0" w:space="0" w:color="auto"/>
          </w:divBdr>
        </w:div>
        <w:div w:id="1581284748">
          <w:marLeft w:val="0"/>
          <w:marRight w:val="0"/>
          <w:marTop w:val="0"/>
          <w:marBottom w:val="0"/>
          <w:divBdr>
            <w:top w:val="none" w:sz="0" w:space="0" w:color="auto"/>
            <w:left w:val="none" w:sz="0" w:space="0" w:color="auto"/>
            <w:bottom w:val="none" w:sz="0" w:space="0" w:color="auto"/>
            <w:right w:val="none" w:sz="0" w:space="0" w:color="auto"/>
          </w:divBdr>
        </w:div>
        <w:div w:id="384109945">
          <w:marLeft w:val="0"/>
          <w:marRight w:val="0"/>
          <w:marTop w:val="0"/>
          <w:marBottom w:val="0"/>
          <w:divBdr>
            <w:top w:val="none" w:sz="0" w:space="0" w:color="auto"/>
            <w:left w:val="none" w:sz="0" w:space="0" w:color="auto"/>
            <w:bottom w:val="none" w:sz="0" w:space="0" w:color="auto"/>
            <w:right w:val="none" w:sz="0" w:space="0" w:color="auto"/>
          </w:divBdr>
        </w:div>
        <w:div w:id="936526342">
          <w:marLeft w:val="0"/>
          <w:marRight w:val="0"/>
          <w:marTop w:val="0"/>
          <w:marBottom w:val="0"/>
          <w:divBdr>
            <w:top w:val="none" w:sz="0" w:space="0" w:color="auto"/>
            <w:left w:val="none" w:sz="0" w:space="0" w:color="auto"/>
            <w:bottom w:val="none" w:sz="0" w:space="0" w:color="auto"/>
            <w:right w:val="none" w:sz="0" w:space="0" w:color="auto"/>
          </w:divBdr>
        </w:div>
        <w:div w:id="2030176914">
          <w:marLeft w:val="0"/>
          <w:marRight w:val="0"/>
          <w:marTop w:val="0"/>
          <w:marBottom w:val="0"/>
          <w:divBdr>
            <w:top w:val="none" w:sz="0" w:space="0" w:color="auto"/>
            <w:left w:val="none" w:sz="0" w:space="0" w:color="auto"/>
            <w:bottom w:val="none" w:sz="0" w:space="0" w:color="auto"/>
            <w:right w:val="none" w:sz="0" w:space="0" w:color="auto"/>
          </w:divBdr>
        </w:div>
        <w:div w:id="436563103">
          <w:marLeft w:val="0"/>
          <w:marRight w:val="0"/>
          <w:marTop w:val="0"/>
          <w:marBottom w:val="0"/>
          <w:divBdr>
            <w:top w:val="none" w:sz="0" w:space="0" w:color="auto"/>
            <w:left w:val="none" w:sz="0" w:space="0" w:color="auto"/>
            <w:bottom w:val="none" w:sz="0" w:space="0" w:color="auto"/>
            <w:right w:val="none" w:sz="0" w:space="0" w:color="auto"/>
          </w:divBdr>
        </w:div>
        <w:div w:id="1150252323">
          <w:marLeft w:val="0"/>
          <w:marRight w:val="0"/>
          <w:marTop w:val="0"/>
          <w:marBottom w:val="0"/>
          <w:divBdr>
            <w:top w:val="none" w:sz="0" w:space="0" w:color="auto"/>
            <w:left w:val="none" w:sz="0" w:space="0" w:color="auto"/>
            <w:bottom w:val="none" w:sz="0" w:space="0" w:color="auto"/>
            <w:right w:val="none" w:sz="0" w:space="0" w:color="auto"/>
          </w:divBdr>
        </w:div>
        <w:div w:id="2039114803">
          <w:marLeft w:val="0"/>
          <w:marRight w:val="0"/>
          <w:marTop w:val="0"/>
          <w:marBottom w:val="0"/>
          <w:divBdr>
            <w:top w:val="none" w:sz="0" w:space="0" w:color="auto"/>
            <w:left w:val="none" w:sz="0" w:space="0" w:color="auto"/>
            <w:bottom w:val="none" w:sz="0" w:space="0" w:color="auto"/>
            <w:right w:val="none" w:sz="0" w:space="0" w:color="auto"/>
          </w:divBdr>
        </w:div>
        <w:div w:id="2090302313">
          <w:marLeft w:val="0"/>
          <w:marRight w:val="0"/>
          <w:marTop w:val="0"/>
          <w:marBottom w:val="0"/>
          <w:divBdr>
            <w:top w:val="none" w:sz="0" w:space="0" w:color="auto"/>
            <w:left w:val="none" w:sz="0" w:space="0" w:color="auto"/>
            <w:bottom w:val="none" w:sz="0" w:space="0" w:color="auto"/>
            <w:right w:val="none" w:sz="0" w:space="0" w:color="auto"/>
          </w:divBdr>
        </w:div>
        <w:div w:id="595021691">
          <w:marLeft w:val="0"/>
          <w:marRight w:val="0"/>
          <w:marTop w:val="0"/>
          <w:marBottom w:val="0"/>
          <w:divBdr>
            <w:top w:val="none" w:sz="0" w:space="0" w:color="auto"/>
            <w:left w:val="none" w:sz="0" w:space="0" w:color="auto"/>
            <w:bottom w:val="none" w:sz="0" w:space="0" w:color="auto"/>
            <w:right w:val="none" w:sz="0" w:space="0" w:color="auto"/>
          </w:divBdr>
        </w:div>
        <w:div w:id="1290278128">
          <w:marLeft w:val="0"/>
          <w:marRight w:val="0"/>
          <w:marTop w:val="0"/>
          <w:marBottom w:val="0"/>
          <w:divBdr>
            <w:top w:val="none" w:sz="0" w:space="0" w:color="auto"/>
            <w:left w:val="none" w:sz="0" w:space="0" w:color="auto"/>
            <w:bottom w:val="none" w:sz="0" w:space="0" w:color="auto"/>
            <w:right w:val="none" w:sz="0" w:space="0" w:color="auto"/>
          </w:divBdr>
        </w:div>
        <w:div w:id="1102653042">
          <w:marLeft w:val="0"/>
          <w:marRight w:val="0"/>
          <w:marTop w:val="0"/>
          <w:marBottom w:val="0"/>
          <w:divBdr>
            <w:top w:val="none" w:sz="0" w:space="0" w:color="auto"/>
            <w:left w:val="none" w:sz="0" w:space="0" w:color="auto"/>
            <w:bottom w:val="none" w:sz="0" w:space="0" w:color="auto"/>
            <w:right w:val="none" w:sz="0" w:space="0" w:color="auto"/>
          </w:divBdr>
        </w:div>
        <w:div w:id="1814256190">
          <w:marLeft w:val="0"/>
          <w:marRight w:val="0"/>
          <w:marTop w:val="0"/>
          <w:marBottom w:val="0"/>
          <w:divBdr>
            <w:top w:val="none" w:sz="0" w:space="0" w:color="auto"/>
            <w:left w:val="none" w:sz="0" w:space="0" w:color="auto"/>
            <w:bottom w:val="none" w:sz="0" w:space="0" w:color="auto"/>
            <w:right w:val="none" w:sz="0" w:space="0" w:color="auto"/>
          </w:divBdr>
        </w:div>
        <w:div w:id="412901026">
          <w:marLeft w:val="0"/>
          <w:marRight w:val="0"/>
          <w:marTop w:val="0"/>
          <w:marBottom w:val="0"/>
          <w:divBdr>
            <w:top w:val="none" w:sz="0" w:space="0" w:color="auto"/>
            <w:left w:val="none" w:sz="0" w:space="0" w:color="auto"/>
            <w:bottom w:val="none" w:sz="0" w:space="0" w:color="auto"/>
            <w:right w:val="none" w:sz="0" w:space="0" w:color="auto"/>
          </w:divBdr>
        </w:div>
        <w:div w:id="160588251">
          <w:marLeft w:val="0"/>
          <w:marRight w:val="0"/>
          <w:marTop w:val="0"/>
          <w:marBottom w:val="0"/>
          <w:divBdr>
            <w:top w:val="none" w:sz="0" w:space="0" w:color="auto"/>
            <w:left w:val="none" w:sz="0" w:space="0" w:color="auto"/>
            <w:bottom w:val="none" w:sz="0" w:space="0" w:color="auto"/>
            <w:right w:val="none" w:sz="0" w:space="0" w:color="auto"/>
          </w:divBdr>
        </w:div>
        <w:div w:id="1109083832">
          <w:marLeft w:val="0"/>
          <w:marRight w:val="0"/>
          <w:marTop w:val="0"/>
          <w:marBottom w:val="0"/>
          <w:divBdr>
            <w:top w:val="none" w:sz="0" w:space="0" w:color="auto"/>
            <w:left w:val="none" w:sz="0" w:space="0" w:color="auto"/>
            <w:bottom w:val="none" w:sz="0" w:space="0" w:color="auto"/>
            <w:right w:val="none" w:sz="0" w:space="0" w:color="auto"/>
          </w:divBdr>
        </w:div>
        <w:div w:id="753009565">
          <w:marLeft w:val="0"/>
          <w:marRight w:val="0"/>
          <w:marTop w:val="0"/>
          <w:marBottom w:val="0"/>
          <w:divBdr>
            <w:top w:val="none" w:sz="0" w:space="0" w:color="auto"/>
            <w:left w:val="none" w:sz="0" w:space="0" w:color="auto"/>
            <w:bottom w:val="none" w:sz="0" w:space="0" w:color="auto"/>
            <w:right w:val="none" w:sz="0" w:space="0" w:color="auto"/>
          </w:divBdr>
        </w:div>
        <w:div w:id="847719005">
          <w:marLeft w:val="0"/>
          <w:marRight w:val="0"/>
          <w:marTop w:val="0"/>
          <w:marBottom w:val="0"/>
          <w:divBdr>
            <w:top w:val="none" w:sz="0" w:space="0" w:color="auto"/>
            <w:left w:val="none" w:sz="0" w:space="0" w:color="auto"/>
            <w:bottom w:val="none" w:sz="0" w:space="0" w:color="auto"/>
            <w:right w:val="none" w:sz="0" w:space="0" w:color="auto"/>
          </w:divBdr>
        </w:div>
        <w:div w:id="1316764801">
          <w:marLeft w:val="0"/>
          <w:marRight w:val="0"/>
          <w:marTop w:val="0"/>
          <w:marBottom w:val="0"/>
          <w:divBdr>
            <w:top w:val="none" w:sz="0" w:space="0" w:color="auto"/>
            <w:left w:val="none" w:sz="0" w:space="0" w:color="auto"/>
            <w:bottom w:val="none" w:sz="0" w:space="0" w:color="auto"/>
            <w:right w:val="none" w:sz="0" w:space="0" w:color="auto"/>
          </w:divBdr>
        </w:div>
        <w:div w:id="873272680">
          <w:marLeft w:val="0"/>
          <w:marRight w:val="0"/>
          <w:marTop w:val="0"/>
          <w:marBottom w:val="0"/>
          <w:divBdr>
            <w:top w:val="none" w:sz="0" w:space="0" w:color="auto"/>
            <w:left w:val="none" w:sz="0" w:space="0" w:color="auto"/>
            <w:bottom w:val="none" w:sz="0" w:space="0" w:color="auto"/>
            <w:right w:val="none" w:sz="0" w:space="0" w:color="auto"/>
          </w:divBdr>
        </w:div>
        <w:div w:id="850530991">
          <w:marLeft w:val="0"/>
          <w:marRight w:val="0"/>
          <w:marTop w:val="0"/>
          <w:marBottom w:val="0"/>
          <w:divBdr>
            <w:top w:val="none" w:sz="0" w:space="0" w:color="auto"/>
            <w:left w:val="none" w:sz="0" w:space="0" w:color="auto"/>
            <w:bottom w:val="none" w:sz="0" w:space="0" w:color="auto"/>
            <w:right w:val="none" w:sz="0" w:space="0" w:color="auto"/>
          </w:divBdr>
        </w:div>
        <w:div w:id="1290358069">
          <w:marLeft w:val="0"/>
          <w:marRight w:val="0"/>
          <w:marTop w:val="0"/>
          <w:marBottom w:val="0"/>
          <w:divBdr>
            <w:top w:val="none" w:sz="0" w:space="0" w:color="auto"/>
            <w:left w:val="none" w:sz="0" w:space="0" w:color="auto"/>
            <w:bottom w:val="none" w:sz="0" w:space="0" w:color="auto"/>
            <w:right w:val="none" w:sz="0" w:space="0" w:color="auto"/>
          </w:divBdr>
        </w:div>
        <w:div w:id="278152123">
          <w:marLeft w:val="0"/>
          <w:marRight w:val="0"/>
          <w:marTop w:val="0"/>
          <w:marBottom w:val="0"/>
          <w:divBdr>
            <w:top w:val="none" w:sz="0" w:space="0" w:color="auto"/>
            <w:left w:val="none" w:sz="0" w:space="0" w:color="auto"/>
            <w:bottom w:val="none" w:sz="0" w:space="0" w:color="auto"/>
            <w:right w:val="none" w:sz="0" w:space="0" w:color="auto"/>
          </w:divBdr>
        </w:div>
        <w:div w:id="161284201">
          <w:marLeft w:val="0"/>
          <w:marRight w:val="0"/>
          <w:marTop w:val="0"/>
          <w:marBottom w:val="0"/>
          <w:divBdr>
            <w:top w:val="none" w:sz="0" w:space="0" w:color="auto"/>
            <w:left w:val="none" w:sz="0" w:space="0" w:color="auto"/>
            <w:bottom w:val="none" w:sz="0" w:space="0" w:color="auto"/>
            <w:right w:val="none" w:sz="0" w:space="0" w:color="auto"/>
          </w:divBdr>
        </w:div>
        <w:div w:id="1338456823">
          <w:marLeft w:val="0"/>
          <w:marRight w:val="0"/>
          <w:marTop w:val="0"/>
          <w:marBottom w:val="0"/>
          <w:divBdr>
            <w:top w:val="none" w:sz="0" w:space="0" w:color="auto"/>
            <w:left w:val="none" w:sz="0" w:space="0" w:color="auto"/>
            <w:bottom w:val="none" w:sz="0" w:space="0" w:color="auto"/>
            <w:right w:val="none" w:sz="0" w:space="0" w:color="auto"/>
          </w:divBdr>
        </w:div>
        <w:div w:id="726757890">
          <w:marLeft w:val="0"/>
          <w:marRight w:val="0"/>
          <w:marTop w:val="0"/>
          <w:marBottom w:val="0"/>
          <w:divBdr>
            <w:top w:val="none" w:sz="0" w:space="0" w:color="auto"/>
            <w:left w:val="none" w:sz="0" w:space="0" w:color="auto"/>
            <w:bottom w:val="none" w:sz="0" w:space="0" w:color="auto"/>
            <w:right w:val="none" w:sz="0" w:space="0" w:color="auto"/>
          </w:divBdr>
        </w:div>
        <w:div w:id="1831408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asianeyeinstitute.com/services.php?ID=26" TargetMode="External"/><Relationship Id="rId18" Type="http://schemas.openxmlformats.org/officeDocument/2006/relationships/hyperlink" Target="http://www.asianeyeinstitute.com/services.php?ID=91" TargetMode="External"/><Relationship Id="rId26" Type="http://schemas.openxmlformats.org/officeDocument/2006/relationships/hyperlink" Target="http://www.asianeyeinstitute.com/services.php?ID=30" TargetMode="External"/><Relationship Id="rId39" Type="http://schemas.openxmlformats.org/officeDocument/2006/relationships/hyperlink" Target="http://www.asianeyeinstitute.com/testimonials_lasik.php?ID=73" TargetMode="External"/><Relationship Id="rId3" Type="http://schemas.openxmlformats.org/officeDocument/2006/relationships/settings" Target="settings.xml"/><Relationship Id="rId21" Type="http://schemas.openxmlformats.org/officeDocument/2006/relationships/hyperlink" Target="http://www.asianeyeinstitute.com/services.php?ID=90" TargetMode="External"/><Relationship Id="rId34" Type="http://schemas.openxmlformats.org/officeDocument/2006/relationships/hyperlink" Target="http://www.asianeyeinstitute.com/about.php?ID=63" TargetMode="External"/><Relationship Id="rId42" Type="http://schemas.openxmlformats.org/officeDocument/2006/relationships/hyperlink" Target="http://www.asianeyeinstitute.com/testimonials_lasik.php?ID=82" TargetMode="External"/><Relationship Id="rId47" Type="http://schemas.openxmlformats.org/officeDocument/2006/relationships/image" Target="media/image5.png"/><Relationship Id="rId50" Type="http://schemas.openxmlformats.org/officeDocument/2006/relationships/theme" Target="theme/theme1.xml"/><Relationship Id="rId7" Type="http://schemas.openxmlformats.org/officeDocument/2006/relationships/hyperlink" Target="http://www.asianeyeinstitute.com/services.php?ID=27" TargetMode="External"/><Relationship Id="rId12" Type="http://schemas.openxmlformats.org/officeDocument/2006/relationships/hyperlink" Target="http://www.asianeyeinstitute.com/services.php?ID=33" TargetMode="External"/><Relationship Id="rId17" Type="http://schemas.openxmlformats.org/officeDocument/2006/relationships/hyperlink" Target="http://www.asianeyeinstitute.com/services.php?ID=35" TargetMode="External"/><Relationship Id="rId25" Type="http://schemas.openxmlformats.org/officeDocument/2006/relationships/hyperlink" Target="http://www.asianeyeinstitute.com/services.php?ID=29" TargetMode="External"/><Relationship Id="rId33" Type="http://schemas.openxmlformats.org/officeDocument/2006/relationships/hyperlink" Target="http://www.asianeyeinstitute.com/about.php?ID=117" TargetMode="External"/><Relationship Id="rId38" Type="http://schemas.openxmlformats.org/officeDocument/2006/relationships/hyperlink" Target="http://www.asianeyeinstitute.com/testimonials_lasik.php?ID=71" TargetMode="External"/><Relationship Id="rId46"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asianeyeinstitute.com/services.php?ID=34" TargetMode="External"/><Relationship Id="rId20" Type="http://schemas.openxmlformats.org/officeDocument/2006/relationships/hyperlink" Target="http://www.asianeyeinstitute.com/services.php?ID=26" TargetMode="External"/><Relationship Id="rId29" Type="http://schemas.openxmlformats.org/officeDocument/2006/relationships/hyperlink" Target="http://www.asianeyeinstitute.com/about.php?ID=56" TargetMode="External"/><Relationship Id="rId41" Type="http://schemas.openxmlformats.org/officeDocument/2006/relationships/hyperlink" Target="http://www.asianeyeinstitute.com/testimonials_lasik.php?ID=79" TargetMode="External"/><Relationship Id="rId1" Type="http://schemas.openxmlformats.org/officeDocument/2006/relationships/numbering" Target="numbering.xml"/><Relationship Id="rId6" Type="http://schemas.openxmlformats.org/officeDocument/2006/relationships/hyperlink" Target="http://www.asianeyeinstitute.com/" TargetMode="External"/><Relationship Id="rId11" Type="http://schemas.openxmlformats.org/officeDocument/2006/relationships/hyperlink" Target="http://www.asianeyeinstitute.com/services.php?ID=31" TargetMode="External"/><Relationship Id="rId24" Type="http://schemas.openxmlformats.org/officeDocument/2006/relationships/hyperlink" Target="http://www.asianeyeinstitute.com/services.php?ID=89" TargetMode="External"/><Relationship Id="rId32" Type="http://schemas.openxmlformats.org/officeDocument/2006/relationships/hyperlink" Target="http://www.asianeyeinstitute.com/about.php?ID=64" TargetMode="External"/><Relationship Id="rId37" Type="http://schemas.openxmlformats.org/officeDocument/2006/relationships/hyperlink" Target="http://www.asianeyeinstitute.com/testimonials_lasik.php?ID=87" TargetMode="External"/><Relationship Id="rId40" Type="http://schemas.openxmlformats.org/officeDocument/2006/relationships/hyperlink" Target="http://www.asianeyeinstitute.com/testimonials_lasik.php?ID=77" TargetMode="External"/><Relationship Id="rId45" Type="http://schemas.openxmlformats.org/officeDocument/2006/relationships/image" Target="media/image3.png"/><Relationship Id="rId5" Type="http://schemas.openxmlformats.org/officeDocument/2006/relationships/hyperlink" Target="http://www.asianeyeinstitute.com/about.php?ID=62" TargetMode="External"/><Relationship Id="rId15" Type="http://schemas.openxmlformats.org/officeDocument/2006/relationships/hyperlink" Target="http://www.asianeyeinstitute.com/services.php?ID=31" TargetMode="External"/><Relationship Id="rId23" Type="http://schemas.openxmlformats.org/officeDocument/2006/relationships/hyperlink" Target="http://www.asianeyeinstitute.com/services.php?ID=33" TargetMode="External"/><Relationship Id="rId28" Type="http://schemas.openxmlformats.org/officeDocument/2006/relationships/hyperlink" Target="http://www.restoringsight.org/home.html" TargetMode="External"/><Relationship Id="rId36" Type="http://schemas.openxmlformats.org/officeDocument/2006/relationships/hyperlink" Target="http://www.asianeyeinstitute.com/testimonials_lasik.php?ID=88" TargetMode="External"/><Relationship Id="rId49" Type="http://schemas.openxmlformats.org/officeDocument/2006/relationships/fontTable" Target="fontTable.xml"/><Relationship Id="rId10" Type="http://schemas.openxmlformats.org/officeDocument/2006/relationships/hyperlink" Target="http://www.asianeyeinstitute.com/services.php?ID=30" TargetMode="External"/><Relationship Id="rId19" Type="http://schemas.openxmlformats.org/officeDocument/2006/relationships/hyperlink" Target="http://www.asianeyeinstitute.com/services.php?ID=26" TargetMode="External"/><Relationship Id="rId31" Type="http://schemas.openxmlformats.org/officeDocument/2006/relationships/hyperlink" Target="http://www.asianeyeinstitute.com/about.php?ID=57" TargetMode="External"/><Relationship Id="rId44"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asianeyeinstitute.com/services.php?ID=29" TargetMode="External"/><Relationship Id="rId14" Type="http://schemas.openxmlformats.org/officeDocument/2006/relationships/hyperlink" Target="http://www.asianeyeinstitute.com/services.php?ID=32" TargetMode="External"/><Relationship Id="rId22" Type="http://schemas.openxmlformats.org/officeDocument/2006/relationships/hyperlink" Target="http://www.asianeyeinstitute.com/services.php?ID=27" TargetMode="External"/><Relationship Id="rId27" Type="http://schemas.openxmlformats.org/officeDocument/2006/relationships/hyperlink" Target="http://www.asianeyeinstitute.com/services.php?ID=27" TargetMode="External"/><Relationship Id="rId30" Type="http://schemas.openxmlformats.org/officeDocument/2006/relationships/hyperlink" Target="http://www.asianeyeinstitute.com/about.php?ID=58" TargetMode="External"/><Relationship Id="rId35" Type="http://schemas.openxmlformats.org/officeDocument/2006/relationships/hyperlink" Target="http://www.asianeyeinstitute.com/testimonials_lasik.php?ID=89" TargetMode="External"/><Relationship Id="rId43" Type="http://schemas.openxmlformats.org/officeDocument/2006/relationships/image" Target="media/image1.png"/><Relationship Id="rId48" Type="http://schemas.openxmlformats.org/officeDocument/2006/relationships/image" Target="media/image6.png"/><Relationship Id="rId8" Type="http://schemas.openxmlformats.org/officeDocument/2006/relationships/hyperlink" Target="http://www.asianeyeinstitute.com/services.php?ID=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13</Pages>
  <Words>3798</Words>
  <Characters>21654</Characters>
  <Application>Microsoft Office Word</Application>
  <DocSecurity>0</DocSecurity>
  <Lines>180</Lines>
  <Paragraphs>50</Paragraphs>
  <ScaleCrop>false</ScaleCrop>
  <Company/>
  <LinksUpToDate>false</LinksUpToDate>
  <CharactersWithSpaces>25402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2009-11-20T09:45:00Z</dcterms:created>
  <dcterms:modified xsi:type="dcterms:W3CDTF">2009-11-20T10:12:00Z</dcterms:modified>
</cp:coreProperties>
</file>