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4A2" w:rsidRPr="00A61D85" w:rsidRDefault="00F90F36">
      <w:pPr>
        <w:rPr>
          <w:rFonts w:ascii="Arial" w:hAnsi="Arial" w:cs="Arial"/>
          <w:sz w:val="20"/>
          <w:szCs w:val="20"/>
        </w:rPr>
      </w:pPr>
      <w:r w:rsidRPr="00A61D85">
        <w:rPr>
          <w:rFonts w:ascii="Arial" w:hAnsi="Arial" w:cs="Arial"/>
          <w:sz w:val="20"/>
          <w:szCs w:val="20"/>
        </w:rPr>
        <w:t xml:space="preserve">URL: </w:t>
      </w:r>
      <w:hyperlink r:id="rId7" w:history="1">
        <w:r w:rsidRPr="00A61D85">
          <w:rPr>
            <w:rStyle w:val="Hyperlink"/>
            <w:rFonts w:ascii="Arial" w:hAnsi="Arial" w:cs="Arial"/>
            <w:color w:val="auto"/>
            <w:sz w:val="20"/>
            <w:szCs w:val="20"/>
          </w:rPr>
          <w:t>http://www.pachealthholdings.com/csc/</w:t>
        </w:r>
      </w:hyperlink>
    </w:p>
    <w:p w:rsidR="00F90F36" w:rsidRPr="00A61D85" w:rsidRDefault="00A61D85">
      <w:pPr>
        <w:rPr>
          <w:rFonts w:ascii="Arial" w:hAnsi="Arial" w:cs="Arial"/>
          <w:sz w:val="20"/>
          <w:szCs w:val="20"/>
        </w:rPr>
      </w:pPr>
      <w:r w:rsidRPr="00A61D85">
        <w:rPr>
          <w:rFonts w:ascii="Arial" w:hAnsi="Arial" w:cs="Arial"/>
          <w:sz w:val="20"/>
          <w:szCs w:val="20"/>
        </w:rPr>
        <w:t xml:space="preserve">In keeping with the high quality of services offered and delivered by Dr Huang, The Cosmetic Surgery Clinic is a five star, bespoke facility that was custom designed to meet the specific needs of Dr Huang’s busy cosmetic surgery practice. Its configuration and layout maximize patient convenience, comfort and most importantly, privacy. There is a separate entrance and exit, as well as separate reception and cashier areas. This ensures a smooth flow of patients, efficient in- and out-processing, and minimizes the chances of patients “bumping” into one another. There are multiple discrete (and discreet) waiting areas and rooms, as opposed to the more conventional clinic layout of a single large common waiting room, to further enhance patient </w:t>
      </w:r>
      <w:proofErr w:type="spellStart"/>
      <w:r w:rsidRPr="00A61D85">
        <w:rPr>
          <w:rFonts w:ascii="Arial" w:hAnsi="Arial" w:cs="Arial"/>
          <w:sz w:val="20"/>
          <w:szCs w:val="20"/>
        </w:rPr>
        <w:t>privacy.The</w:t>
      </w:r>
      <w:proofErr w:type="spellEnd"/>
      <w:r w:rsidRPr="00A61D85">
        <w:rPr>
          <w:rFonts w:ascii="Arial" w:hAnsi="Arial" w:cs="Arial"/>
          <w:sz w:val="20"/>
          <w:szCs w:val="20"/>
        </w:rPr>
        <w:t xml:space="preserve"> interior design features clean, architectural lines, finely finished surface textures, subtle and innovative lighting, and a color theme of silver and bronze that together create a strong impression of precision engineering combined with an understated elegance. The carefully selected furniture pieces add a finishing touch of luxury to complete the ambience of a modern, well appointed, and stylish medical clinic that does not seem like a clinic at all.</w:t>
      </w:r>
    </w:p>
    <w:p w:rsidR="00A61D85" w:rsidRPr="00A61D85" w:rsidRDefault="00A61D85">
      <w:pPr>
        <w:rPr>
          <w:rFonts w:ascii="Arial" w:hAnsi="Arial" w:cs="Arial"/>
          <w:b/>
          <w:sz w:val="20"/>
          <w:szCs w:val="20"/>
        </w:rPr>
      </w:pPr>
      <w:r w:rsidRPr="00A61D85">
        <w:rPr>
          <w:rFonts w:ascii="Arial" w:hAnsi="Arial" w:cs="Arial"/>
          <w:b/>
          <w:sz w:val="20"/>
          <w:szCs w:val="20"/>
        </w:rPr>
        <w:t>Methods and philosophy</w:t>
      </w:r>
    </w:p>
    <w:p w:rsidR="00A61D85" w:rsidRPr="00A61D85" w:rsidRDefault="00A61D85" w:rsidP="00A61D85">
      <w:pPr>
        <w:spacing w:after="0" w:line="240" w:lineRule="auto"/>
        <w:rPr>
          <w:rFonts w:ascii="Arial" w:eastAsia="Times New Roman" w:hAnsi="Arial" w:cs="Arial"/>
          <w:sz w:val="20"/>
          <w:szCs w:val="20"/>
        </w:rPr>
      </w:pPr>
      <w:r w:rsidRPr="00A61D85">
        <w:rPr>
          <w:rFonts w:ascii="Arial" w:eastAsia="Times New Roman" w:hAnsi="Arial" w:cs="Arial"/>
          <w:sz w:val="20"/>
          <w:szCs w:val="20"/>
        </w:rPr>
        <w:t xml:space="preserve">Dr Huang employs the most advanced and sophisticated techniques in cosmetic surgery of the face, breast, and </w:t>
      </w:r>
      <w:proofErr w:type="gramStart"/>
      <w:r w:rsidRPr="00A61D85">
        <w:rPr>
          <w:rFonts w:ascii="Arial" w:eastAsia="Times New Roman" w:hAnsi="Arial" w:cs="Arial"/>
          <w:sz w:val="20"/>
          <w:szCs w:val="20"/>
        </w:rPr>
        <w:t>body, that,</w:t>
      </w:r>
      <w:proofErr w:type="gramEnd"/>
      <w:r w:rsidRPr="00A61D85">
        <w:rPr>
          <w:rFonts w:ascii="Arial" w:eastAsia="Times New Roman" w:hAnsi="Arial" w:cs="Arial"/>
          <w:sz w:val="20"/>
          <w:szCs w:val="20"/>
        </w:rPr>
        <w:t xml:space="preserve"> in his hands allow him to achieve the best possible aesthetic outcomes for his patients, while minimizing downtime and the risk of complications. </w:t>
      </w:r>
    </w:p>
    <w:p w:rsidR="00A61D85" w:rsidRPr="00A61D85" w:rsidRDefault="00A61D85" w:rsidP="00A61D85">
      <w:pPr>
        <w:spacing w:before="100" w:beforeAutospacing="1" w:after="100" w:afterAutospacing="1" w:line="240" w:lineRule="auto"/>
        <w:rPr>
          <w:rFonts w:ascii="Arial" w:eastAsia="Times New Roman" w:hAnsi="Arial" w:cs="Arial"/>
          <w:sz w:val="20"/>
          <w:szCs w:val="20"/>
        </w:rPr>
      </w:pPr>
      <w:r w:rsidRPr="00A61D85">
        <w:rPr>
          <w:rFonts w:ascii="Arial" w:eastAsia="Times New Roman" w:hAnsi="Arial" w:cs="Arial"/>
          <w:sz w:val="20"/>
          <w:szCs w:val="20"/>
        </w:rPr>
        <w:t xml:space="preserve">In addition, a substantial part of his practice is devoted to non-surgical, non-invasive treatments for facial and body enhancement and rejuvenation. Again, only the most effective medical products and technologies are employed, and they are delivered in a manner that is characterized by skillful technical execution combined with sound aesthetic judgment. It is this combination of technical expertise and fine judgment that results in high quality and natural looking results. </w:t>
      </w:r>
    </w:p>
    <w:p w:rsidR="00A61D85" w:rsidRPr="00A61D85" w:rsidRDefault="00A61D85" w:rsidP="00A61D85">
      <w:pPr>
        <w:spacing w:before="100" w:beforeAutospacing="1" w:after="100" w:afterAutospacing="1" w:line="240" w:lineRule="auto"/>
        <w:rPr>
          <w:rFonts w:ascii="Arial" w:eastAsia="Times New Roman" w:hAnsi="Arial" w:cs="Arial"/>
          <w:sz w:val="20"/>
          <w:szCs w:val="20"/>
        </w:rPr>
      </w:pPr>
      <w:r w:rsidRPr="00A61D85">
        <w:rPr>
          <w:rFonts w:ascii="Arial" w:eastAsia="Times New Roman" w:hAnsi="Arial" w:cs="Arial"/>
          <w:sz w:val="20"/>
          <w:szCs w:val="20"/>
        </w:rPr>
        <w:t>Whether it is relation to cosmetic surgery or non-invasive cosmetic treatments, Dr Huang is committed to always providing the best possible result for his patients. A perfectionist by nature, his working style is characterized by fine and meticulous surgical technique, attention to detail with an emphasis on engineering precision, and patience, all the while guided by a strong aesthetic sense of what looks pleasing as well as natural. His obsession with getting the perfect result each time means that he takes as much time as is required to complete each surgery or procedure.</w:t>
      </w:r>
    </w:p>
    <w:p w:rsidR="00A61D85" w:rsidRPr="00A61D85" w:rsidRDefault="00A61D85" w:rsidP="00A61D85">
      <w:pPr>
        <w:spacing w:before="100" w:beforeAutospacing="1" w:after="100" w:afterAutospacing="1" w:line="240" w:lineRule="auto"/>
        <w:rPr>
          <w:rFonts w:ascii="Arial" w:eastAsia="Times New Roman" w:hAnsi="Arial" w:cs="Arial"/>
          <w:sz w:val="20"/>
          <w:szCs w:val="20"/>
        </w:rPr>
      </w:pPr>
      <w:r w:rsidRPr="00A61D85">
        <w:rPr>
          <w:rFonts w:ascii="Arial" w:eastAsia="Times New Roman" w:hAnsi="Arial" w:cs="Arial"/>
          <w:sz w:val="20"/>
          <w:szCs w:val="20"/>
        </w:rPr>
        <w:t>Dr Huang is ably supported by a dedicated team of trained and experienced nursing professionals, who provide friendly, warm and expert nursing care to our patients.</w:t>
      </w:r>
    </w:p>
    <w:p w:rsidR="00A61D85" w:rsidRPr="00A61D85" w:rsidRDefault="00A61D85">
      <w:pPr>
        <w:rPr>
          <w:rFonts w:ascii="Arial" w:hAnsi="Arial" w:cs="Arial"/>
          <w:b/>
          <w:sz w:val="20"/>
          <w:szCs w:val="20"/>
        </w:rPr>
      </w:pPr>
      <w:r w:rsidRPr="00A61D85">
        <w:rPr>
          <w:rFonts w:ascii="Arial" w:hAnsi="Arial" w:cs="Arial"/>
          <w:b/>
          <w:sz w:val="20"/>
          <w:szCs w:val="20"/>
          <w:highlight w:val="yellow"/>
        </w:rPr>
        <w:t>Doctor credentials:</w:t>
      </w:r>
    </w:p>
    <w:p w:rsidR="00A61D85" w:rsidRPr="00A61D85" w:rsidRDefault="00A61D85" w:rsidP="00A61D85">
      <w:pPr>
        <w:pStyle w:val="NormalWeb"/>
        <w:rPr>
          <w:rFonts w:ascii="Arial" w:hAnsi="Arial" w:cs="Arial"/>
          <w:sz w:val="20"/>
          <w:szCs w:val="20"/>
        </w:rPr>
      </w:pPr>
      <w:r w:rsidRPr="00A61D85">
        <w:rPr>
          <w:rFonts w:ascii="Arial" w:hAnsi="Arial" w:cs="Arial"/>
          <w:noProof/>
          <w:sz w:val="20"/>
          <w:szCs w:val="20"/>
        </w:rPr>
        <w:lastRenderedPageBreak/>
        <w:drawing>
          <wp:inline distT="0" distB="0" distL="0" distR="0">
            <wp:extent cx="1428750" cy="1990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28750" cy="1990725"/>
                    </a:xfrm>
                    <a:prstGeom prst="rect">
                      <a:avLst/>
                    </a:prstGeom>
                    <a:noFill/>
                    <a:ln w="9525">
                      <a:noFill/>
                      <a:miter lim="800000"/>
                      <a:headEnd/>
                      <a:tailEnd/>
                    </a:ln>
                  </pic:spPr>
                </pic:pic>
              </a:graphicData>
            </a:graphic>
          </wp:inline>
        </w:drawing>
      </w:r>
      <w:r w:rsidRPr="00A61D85">
        <w:rPr>
          <w:rFonts w:ascii="Arial" w:hAnsi="Arial" w:cs="Arial"/>
          <w:sz w:val="20"/>
          <w:szCs w:val="20"/>
        </w:rPr>
        <w:t xml:space="preserve">Martin H. S. Huang is a 47 year old consultant plastic surgeon in private practice in Singapore. He is Director of The Cosmetic Surgery Clinic, MD Specialist Healthcare, The Specialist Surgery and Laser Centre, and Pacific Healthcare Holdings, Singapore. His training in Plastic Surgery was completed in 1994 at the Department of Plastic Surgery at the Singapore General Hospital. He underwent subspecialty training in the United States from 1994 to 1996 at the Children’s Hospital and Medical Center and the University of Washington in Seattle, and Scottish Rite Children’s Medical Center in Atlanta, where he focused on pediatric plastic surgery, cleft lip and palate surgery, </w:t>
      </w:r>
      <w:proofErr w:type="spellStart"/>
      <w:r w:rsidRPr="00A61D85">
        <w:rPr>
          <w:rFonts w:ascii="Arial" w:hAnsi="Arial" w:cs="Arial"/>
          <w:sz w:val="20"/>
          <w:szCs w:val="20"/>
        </w:rPr>
        <w:t>craniomaxillofacial</w:t>
      </w:r>
      <w:proofErr w:type="spellEnd"/>
      <w:r w:rsidRPr="00A61D85">
        <w:rPr>
          <w:rFonts w:ascii="Arial" w:hAnsi="Arial" w:cs="Arial"/>
          <w:sz w:val="20"/>
          <w:szCs w:val="20"/>
        </w:rPr>
        <w:t xml:space="preserve"> surgery, and endoscopic plastic surgery.</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He is past Vice President of the Cleft Lip and Palate Association of Singapore, past Secretary of the Singapore Association of Plastic Surgeons and the Singapore Society of Cosmetic Surgeons, and a member of the American Cleft Palate-Craniofacial Association.</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 xml:space="preserve">He has given 60 oral presentations and lectures at local, regional and international meetings and conferences, and has 23 publications in international journals on plastic surgery, including numerous first author publications in international peer reviewed plastic surgery journals, such as the Cleft Palate-Craniofacial Journal, and Plastic and Reconstructive Surgery. </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 xml:space="preserve">He has also given over 70 media interviews and over 40 educational public presentations on cosmetic surgery. Additionally, he serves as a manuscript peer reviewer for the Cleft Palate-Craniofacial Journal, and Plastic and Reconstructive Surgery. </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 xml:space="preserve">He has won numerous local and international academic awards during his career, the most prestigious of which was the American Society of Maxillofacial Surgery Award for most outstanding paper published in the journal Plastic and Reconstructive Surgery in 1996 for the article </w:t>
      </w:r>
      <w:proofErr w:type="gramStart"/>
      <w:r w:rsidRPr="00A61D85">
        <w:rPr>
          <w:rFonts w:ascii="Arial" w:hAnsi="Arial" w:cs="Arial"/>
          <w:sz w:val="20"/>
          <w:szCs w:val="20"/>
        </w:rPr>
        <w:t>The</w:t>
      </w:r>
      <w:proofErr w:type="gramEnd"/>
      <w:r w:rsidRPr="00A61D85">
        <w:rPr>
          <w:rFonts w:ascii="Arial" w:hAnsi="Arial" w:cs="Arial"/>
          <w:sz w:val="20"/>
          <w:szCs w:val="20"/>
        </w:rPr>
        <w:t xml:space="preserve"> differential diagnosis of posterior </w:t>
      </w:r>
      <w:proofErr w:type="spellStart"/>
      <w:r w:rsidRPr="00A61D85">
        <w:rPr>
          <w:rFonts w:ascii="Arial" w:hAnsi="Arial" w:cs="Arial"/>
          <w:sz w:val="20"/>
          <w:szCs w:val="20"/>
        </w:rPr>
        <w:t>plagiocephaly</w:t>
      </w:r>
      <w:proofErr w:type="spellEnd"/>
      <w:r w:rsidRPr="00A61D85">
        <w:rPr>
          <w:rFonts w:ascii="Arial" w:hAnsi="Arial" w:cs="Arial"/>
          <w:sz w:val="20"/>
          <w:szCs w:val="20"/>
        </w:rPr>
        <w:t xml:space="preserve">: true </w:t>
      </w:r>
      <w:proofErr w:type="spellStart"/>
      <w:r w:rsidRPr="00A61D85">
        <w:rPr>
          <w:rFonts w:ascii="Arial" w:hAnsi="Arial" w:cs="Arial"/>
          <w:sz w:val="20"/>
          <w:szCs w:val="20"/>
        </w:rPr>
        <w:t>lambdoid</w:t>
      </w:r>
      <w:proofErr w:type="spellEnd"/>
      <w:r w:rsidRPr="00A61D85">
        <w:rPr>
          <w:rFonts w:ascii="Arial" w:hAnsi="Arial" w:cs="Arial"/>
          <w:sz w:val="20"/>
          <w:szCs w:val="20"/>
        </w:rPr>
        <w:t xml:space="preserve"> </w:t>
      </w:r>
      <w:proofErr w:type="spellStart"/>
      <w:r w:rsidRPr="00A61D85">
        <w:rPr>
          <w:rFonts w:ascii="Arial" w:hAnsi="Arial" w:cs="Arial"/>
          <w:sz w:val="20"/>
          <w:szCs w:val="20"/>
        </w:rPr>
        <w:t>synostosis</w:t>
      </w:r>
      <w:proofErr w:type="spellEnd"/>
      <w:r w:rsidRPr="00A61D85">
        <w:rPr>
          <w:rFonts w:ascii="Arial" w:hAnsi="Arial" w:cs="Arial"/>
          <w:sz w:val="20"/>
          <w:szCs w:val="20"/>
        </w:rPr>
        <w:t xml:space="preserve"> versus positional molding.</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 xml:space="preserve">Dr Huang’s clinical interests are cosmetic surgery of the face, jaws, breast and body. In Singapore, he has been instrumental in developing minimally invasive cosmetic surgery of the face and breast using endoscopic techniques. He has also pioneered fat redistribution techniques in lower eyelid rejuvenation, and was the first to develop ultrasound assisted liposuction as well as non-surgical techniques of body contouring, such as Injection </w:t>
      </w:r>
      <w:proofErr w:type="spellStart"/>
      <w:r w:rsidRPr="00A61D85">
        <w:rPr>
          <w:rFonts w:ascii="Arial" w:hAnsi="Arial" w:cs="Arial"/>
          <w:sz w:val="20"/>
          <w:szCs w:val="20"/>
        </w:rPr>
        <w:t>Lipolysis</w:t>
      </w:r>
      <w:proofErr w:type="spellEnd"/>
      <w:r w:rsidRPr="00A61D85">
        <w:rPr>
          <w:rFonts w:ascii="Arial" w:hAnsi="Arial" w:cs="Arial"/>
          <w:sz w:val="20"/>
          <w:szCs w:val="20"/>
        </w:rPr>
        <w:t xml:space="preserve">. Additionally, he has spearheaded the current trend of non-invasive facial rejuvenation using such technologies as Intense Pulsed Light, the </w:t>
      </w:r>
      <w:proofErr w:type="spellStart"/>
      <w:r w:rsidRPr="00A61D85">
        <w:rPr>
          <w:rFonts w:ascii="Arial" w:hAnsi="Arial" w:cs="Arial"/>
          <w:sz w:val="20"/>
          <w:szCs w:val="20"/>
        </w:rPr>
        <w:t>CoolTouch</w:t>
      </w:r>
      <w:proofErr w:type="spellEnd"/>
      <w:r w:rsidRPr="00A61D85">
        <w:rPr>
          <w:rFonts w:ascii="Arial" w:hAnsi="Arial" w:cs="Arial"/>
          <w:sz w:val="20"/>
          <w:szCs w:val="20"/>
        </w:rPr>
        <w:t xml:space="preserve"> laser, </w:t>
      </w:r>
      <w:proofErr w:type="spellStart"/>
      <w:r w:rsidRPr="00A61D85">
        <w:rPr>
          <w:rFonts w:ascii="Arial" w:hAnsi="Arial" w:cs="Arial"/>
          <w:sz w:val="20"/>
          <w:szCs w:val="20"/>
        </w:rPr>
        <w:t>Fotofacial</w:t>
      </w:r>
      <w:proofErr w:type="spellEnd"/>
      <w:r w:rsidRPr="00A61D85">
        <w:rPr>
          <w:rFonts w:ascii="Arial" w:hAnsi="Arial" w:cs="Arial"/>
          <w:sz w:val="20"/>
          <w:szCs w:val="20"/>
        </w:rPr>
        <w:t xml:space="preserve">-RF (Aurora), the Polaris, </w:t>
      </w:r>
      <w:proofErr w:type="spellStart"/>
      <w:r w:rsidRPr="00A61D85">
        <w:rPr>
          <w:rFonts w:ascii="Arial" w:hAnsi="Arial" w:cs="Arial"/>
          <w:sz w:val="20"/>
          <w:szCs w:val="20"/>
        </w:rPr>
        <w:t>Thermage</w:t>
      </w:r>
      <w:proofErr w:type="spellEnd"/>
      <w:r w:rsidRPr="00A61D85">
        <w:rPr>
          <w:rFonts w:ascii="Arial" w:hAnsi="Arial" w:cs="Arial"/>
          <w:sz w:val="20"/>
          <w:szCs w:val="20"/>
        </w:rPr>
        <w:t xml:space="preserve">, BOTOX®, </w:t>
      </w:r>
      <w:proofErr w:type="spellStart"/>
      <w:r w:rsidRPr="00A61D85">
        <w:rPr>
          <w:rFonts w:ascii="Arial" w:hAnsi="Arial" w:cs="Arial"/>
          <w:sz w:val="20"/>
          <w:szCs w:val="20"/>
        </w:rPr>
        <w:t>MesoBotox</w:t>
      </w:r>
      <w:proofErr w:type="spellEnd"/>
      <w:r w:rsidRPr="00A61D85">
        <w:rPr>
          <w:rFonts w:ascii="Arial" w:hAnsi="Arial" w:cs="Arial"/>
          <w:sz w:val="20"/>
          <w:szCs w:val="20"/>
        </w:rPr>
        <w:t xml:space="preserve">, </w:t>
      </w:r>
      <w:proofErr w:type="spellStart"/>
      <w:r w:rsidRPr="00A61D85">
        <w:rPr>
          <w:rFonts w:ascii="Arial" w:hAnsi="Arial" w:cs="Arial"/>
          <w:sz w:val="20"/>
          <w:szCs w:val="20"/>
        </w:rPr>
        <w:t>injectable</w:t>
      </w:r>
      <w:proofErr w:type="spellEnd"/>
      <w:r w:rsidRPr="00A61D85">
        <w:rPr>
          <w:rFonts w:ascii="Arial" w:hAnsi="Arial" w:cs="Arial"/>
          <w:sz w:val="20"/>
          <w:szCs w:val="20"/>
        </w:rPr>
        <w:t xml:space="preserve"> fillers, the Aptos facelift, the </w:t>
      </w:r>
      <w:proofErr w:type="spellStart"/>
      <w:r w:rsidRPr="00A61D85">
        <w:rPr>
          <w:rFonts w:ascii="Arial" w:hAnsi="Arial" w:cs="Arial"/>
          <w:sz w:val="20"/>
          <w:szCs w:val="20"/>
        </w:rPr>
        <w:t>Featherlift</w:t>
      </w:r>
      <w:proofErr w:type="spellEnd"/>
      <w:r w:rsidRPr="00A61D85">
        <w:rPr>
          <w:rFonts w:ascii="Arial" w:hAnsi="Arial" w:cs="Arial"/>
          <w:sz w:val="20"/>
          <w:szCs w:val="20"/>
        </w:rPr>
        <w:t xml:space="preserve">, and the </w:t>
      </w:r>
      <w:proofErr w:type="spellStart"/>
      <w:r w:rsidRPr="00A61D85">
        <w:rPr>
          <w:rFonts w:ascii="Arial" w:hAnsi="Arial" w:cs="Arial"/>
          <w:sz w:val="20"/>
          <w:szCs w:val="20"/>
        </w:rPr>
        <w:t>Woffles</w:t>
      </w:r>
      <w:proofErr w:type="spellEnd"/>
      <w:r w:rsidRPr="00A61D85">
        <w:rPr>
          <w:rFonts w:ascii="Arial" w:hAnsi="Arial" w:cs="Arial"/>
          <w:sz w:val="20"/>
          <w:szCs w:val="20"/>
        </w:rPr>
        <w:t xml:space="preserve"> Lift. In the arena of reconstructive surgery, he has a special interest in the surgical treatment of birth defects of the head and face, such as craniofacial deformities, cleft lip and palate, the speech problems associated with cleft palate, and </w:t>
      </w:r>
      <w:proofErr w:type="spellStart"/>
      <w:r w:rsidRPr="00A61D85">
        <w:rPr>
          <w:rFonts w:ascii="Arial" w:hAnsi="Arial" w:cs="Arial"/>
          <w:sz w:val="20"/>
          <w:szCs w:val="20"/>
        </w:rPr>
        <w:t>craniomaxillofacial</w:t>
      </w:r>
      <w:proofErr w:type="spellEnd"/>
      <w:r w:rsidRPr="00A61D85">
        <w:rPr>
          <w:rFonts w:ascii="Arial" w:hAnsi="Arial" w:cs="Arial"/>
          <w:sz w:val="20"/>
          <w:szCs w:val="20"/>
        </w:rPr>
        <w:t xml:space="preserve"> trauma.</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 xml:space="preserve">As a renowned and respected industry and opinion leader in the influential and cosmopolitan market of Singapore, Dr Huang runs one of the largest and most sought after cosmetic surgery practices in the region. His patient population comprises Singaporeans, expatriates living in both Singapore and in surrounding South East Asian countries, and Indonesians. They form an even mix of Asian and </w:t>
      </w:r>
      <w:r w:rsidRPr="00A61D85">
        <w:rPr>
          <w:rFonts w:ascii="Arial" w:hAnsi="Arial" w:cs="Arial"/>
          <w:sz w:val="20"/>
          <w:szCs w:val="20"/>
        </w:rPr>
        <w:lastRenderedPageBreak/>
        <w:t xml:space="preserve">Caucasian patients from a wide variety of backgrounds ranging from celebrities in the entertainment industry, socialites, company board directors, and high level executives to middle management executives, working women and men, homemakers and teenage students. </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 xml:space="preserve">As one of Asia’s leading plastic surgeons, Dr Huang’s celebrity status in his field is reflected in regular appearances in magazine articles and television programs. He was recently profiled in the Singapore </w:t>
      </w:r>
      <w:proofErr w:type="spellStart"/>
      <w:r w:rsidRPr="00A61D85">
        <w:rPr>
          <w:rFonts w:ascii="Arial" w:hAnsi="Arial" w:cs="Arial"/>
          <w:sz w:val="20"/>
          <w:szCs w:val="20"/>
        </w:rPr>
        <w:t>Tatler</w:t>
      </w:r>
      <w:proofErr w:type="spellEnd"/>
      <w:r w:rsidRPr="00A61D85">
        <w:rPr>
          <w:rFonts w:ascii="Arial" w:hAnsi="Arial" w:cs="Arial"/>
          <w:sz w:val="20"/>
          <w:szCs w:val="20"/>
        </w:rPr>
        <w:t xml:space="preserve"> magazine and interviewed on Channel News Asia’s prime time morning show.</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He has also recently completed the manuscript of a consumer book on cosmetic surgery entitled “Make Me Beautiful: An expert guide to making the right choices in cosmetic surgery”, which is scheduled for publication in the near future.</w:t>
      </w:r>
    </w:p>
    <w:p w:rsidR="00A61D85" w:rsidRPr="00A61D85" w:rsidRDefault="00A61D85">
      <w:pPr>
        <w:rPr>
          <w:rStyle w:val="Strong"/>
          <w:rFonts w:ascii="Arial" w:hAnsi="Arial" w:cs="Arial"/>
          <w:sz w:val="20"/>
          <w:szCs w:val="20"/>
        </w:rPr>
      </w:pPr>
      <w:r w:rsidRPr="00A61D85">
        <w:rPr>
          <w:rStyle w:val="Strong"/>
          <w:rFonts w:ascii="Arial" w:hAnsi="Arial" w:cs="Arial"/>
          <w:sz w:val="20"/>
          <w:szCs w:val="20"/>
        </w:rPr>
        <w:t>LATEST SERVICES/ PRODUCTS AVAILABLE</w:t>
      </w:r>
    </w:p>
    <w:p w:rsidR="00A61D85" w:rsidRPr="00A61D85" w:rsidRDefault="00A61D85" w:rsidP="00A61D85">
      <w:pPr>
        <w:pStyle w:val="NormalWeb"/>
        <w:rPr>
          <w:rFonts w:ascii="Arial" w:hAnsi="Arial" w:cs="Arial"/>
          <w:sz w:val="20"/>
          <w:szCs w:val="20"/>
        </w:rPr>
      </w:pPr>
      <w:proofErr w:type="spellStart"/>
      <w:r w:rsidRPr="00A61D85">
        <w:rPr>
          <w:rStyle w:val="Strong"/>
          <w:rFonts w:ascii="Arial" w:hAnsi="Arial" w:cs="Arial"/>
          <w:b w:val="0"/>
          <w:sz w:val="20"/>
          <w:szCs w:val="20"/>
        </w:rPr>
        <w:t>Macrolane</w:t>
      </w:r>
      <w:proofErr w:type="spellEnd"/>
      <w:r w:rsidRPr="00A61D85">
        <w:rPr>
          <w:rFonts w:ascii="Arial" w:hAnsi="Arial" w:cs="Arial"/>
          <w:sz w:val="20"/>
          <w:szCs w:val="20"/>
        </w:rPr>
        <w:t xml:space="preserve"> is a new technique of non surgical breast augmentation is now available using </w:t>
      </w:r>
      <w:proofErr w:type="gramStart"/>
      <w:r w:rsidRPr="00A61D85">
        <w:rPr>
          <w:rFonts w:ascii="Arial" w:hAnsi="Arial" w:cs="Arial"/>
          <w:sz w:val="20"/>
          <w:szCs w:val="20"/>
        </w:rPr>
        <w:t xml:space="preserve">an </w:t>
      </w:r>
      <w:proofErr w:type="spellStart"/>
      <w:r w:rsidRPr="00A61D85">
        <w:rPr>
          <w:rFonts w:ascii="Arial" w:hAnsi="Arial" w:cs="Arial"/>
          <w:sz w:val="20"/>
          <w:szCs w:val="20"/>
        </w:rPr>
        <w:t>injectable</w:t>
      </w:r>
      <w:proofErr w:type="spellEnd"/>
      <w:proofErr w:type="gramEnd"/>
      <w:r w:rsidRPr="00A61D85">
        <w:rPr>
          <w:rFonts w:ascii="Arial" w:hAnsi="Arial" w:cs="Arial"/>
          <w:sz w:val="20"/>
          <w:szCs w:val="20"/>
        </w:rPr>
        <w:t xml:space="preserve"> soft tissue filler called </w:t>
      </w:r>
      <w:proofErr w:type="spellStart"/>
      <w:r w:rsidRPr="00A61D85">
        <w:rPr>
          <w:rFonts w:ascii="Arial" w:hAnsi="Arial" w:cs="Arial"/>
          <w:sz w:val="20"/>
          <w:szCs w:val="20"/>
        </w:rPr>
        <w:t>Macrolane</w:t>
      </w:r>
      <w:proofErr w:type="spellEnd"/>
      <w:r w:rsidRPr="00A61D85">
        <w:rPr>
          <w:rFonts w:ascii="Arial" w:hAnsi="Arial" w:cs="Arial"/>
          <w:sz w:val="20"/>
          <w:szCs w:val="20"/>
        </w:rPr>
        <w:t xml:space="preserve">. This filler was developed by the Swedish medical product company Q-Med, the manufacturer of the well known filler </w:t>
      </w:r>
      <w:proofErr w:type="spellStart"/>
      <w:r w:rsidRPr="00A61D85">
        <w:rPr>
          <w:rFonts w:ascii="Arial" w:hAnsi="Arial" w:cs="Arial"/>
          <w:sz w:val="20"/>
          <w:szCs w:val="20"/>
        </w:rPr>
        <w:t>Restylane</w:t>
      </w:r>
      <w:proofErr w:type="spellEnd"/>
      <w:r w:rsidRPr="00A61D85">
        <w:rPr>
          <w:rFonts w:ascii="Arial" w:hAnsi="Arial" w:cs="Arial"/>
          <w:sz w:val="20"/>
          <w:szCs w:val="20"/>
        </w:rPr>
        <w:t xml:space="preserve">, which has already been used in facial rejuvenation for more than a decade. </w:t>
      </w:r>
      <w:proofErr w:type="spellStart"/>
      <w:r w:rsidRPr="00A61D85">
        <w:rPr>
          <w:rFonts w:ascii="Arial" w:hAnsi="Arial" w:cs="Arial"/>
          <w:sz w:val="20"/>
          <w:szCs w:val="20"/>
        </w:rPr>
        <w:t>Macrolane</w:t>
      </w:r>
      <w:proofErr w:type="spellEnd"/>
      <w:r w:rsidRPr="00A61D85">
        <w:rPr>
          <w:rFonts w:ascii="Arial" w:hAnsi="Arial" w:cs="Arial"/>
          <w:sz w:val="20"/>
          <w:szCs w:val="20"/>
        </w:rPr>
        <w:t xml:space="preserve"> has been designed specifically for use in the female breast. </w:t>
      </w:r>
      <w:hyperlink r:id="rId9" w:tgtFrame="_blank" w:history="1">
        <w:r w:rsidRPr="00A61D85">
          <w:rPr>
            <w:rStyle w:val="Hyperlink"/>
            <w:rFonts w:ascii="Arial" w:hAnsi="Arial" w:cs="Arial"/>
            <w:color w:val="auto"/>
            <w:sz w:val="20"/>
            <w:szCs w:val="20"/>
          </w:rPr>
          <w:t>Read More</w:t>
        </w:r>
      </w:hyperlink>
      <w:r w:rsidRPr="00A61D85">
        <w:rPr>
          <w:rFonts w:ascii="Arial" w:hAnsi="Arial" w:cs="Arial"/>
          <w:sz w:val="20"/>
          <w:szCs w:val="20"/>
        </w:rPr>
        <w:t>.</w:t>
      </w:r>
    </w:p>
    <w:p w:rsidR="00A61D85" w:rsidRPr="00A61D85" w:rsidRDefault="00A61D85" w:rsidP="00A61D85">
      <w:pPr>
        <w:pStyle w:val="NormalWeb"/>
        <w:rPr>
          <w:rFonts w:ascii="Arial" w:hAnsi="Arial" w:cs="Arial"/>
          <w:sz w:val="20"/>
          <w:szCs w:val="20"/>
        </w:rPr>
      </w:pPr>
      <w:r w:rsidRPr="00A61D85">
        <w:rPr>
          <w:rStyle w:val="Strong"/>
          <w:rFonts w:ascii="Arial" w:hAnsi="Arial" w:cs="Arial"/>
          <w:b w:val="0"/>
          <w:sz w:val="20"/>
          <w:szCs w:val="20"/>
        </w:rPr>
        <w:t>Matrix IR</w:t>
      </w:r>
      <w:r w:rsidRPr="00A61D85">
        <w:rPr>
          <w:rFonts w:ascii="Arial" w:hAnsi="Arial" w:cs="Arial"/>
          <w:sz w:val="20"/>
          <w:szCs w:val="20"/>
        </w:rPr>
        <w:t xml:space="preserve"> is new and effective non-invasive skin rejuvenation treatment for static wrinkles, enlarged pores, and acne scars. It delivers two kinds of energy into the skin: radio frequency (RF) energy and energy from a non-invasive laser. This combination of energies penetrates deeply into the skin, and elicits a powerful stimulation of collagen production from the skin's collagen producing cells. </w:t>
      </w:r>
      <w:hyperlink r:id="rId10" w:tgtFrame="_blank" w:history="1">
        <w:r w:rsidRPr="00A61D85">
          <w:rPr>
            <w:rStyle w:val="Hyperlink"/>
            <w:rFonts w:ascii="Arial" w:hAnsi="Arial" w:cs="Arial"/>
            <w:color w:val="auto"/>
            <w:sz w:val="20"/>
            <w:szCs w:val="20"/>
          </w:rPr>
          <w:t>Read More</w:t>
        </w:r>
      </w:hyperlink>
      <w:r w:rsidRPr="00A61D85">
        <w:rPr>
          <w:rFonts w:ascii="Arial" w:hAnsi="Arial" w:cs="Arial"/>
          <w:sz w:val="20"/>
          <w:szCs w:val="20"/>
        </w:rPr>
        <w:t xml:space="preserve">. </w:t>
      </w:r>
    </w:p>
    <w:p w:rsidR="00A61D85" w:rsidRPr="00A61D85" w:rsidRDefault="00A61D85" w:rsidP="00A61D85">
      <w:pPr>
        <w:pStyle w:val="NormalWeb"/>
        <w:rPr>
          <w:rFonts w:ascii="Arial" w:hAnsi="Arial" w:cs="Arial"/>
          <w:sz w:val="20"/>
          <w:szCs w:val="20"/>
        </w:rPr>
      </w:pPr>
      <w:r w:rsidRPr="00A61D85">
        <w:rPr>
          <w:rStyle w:val="Strong"/>
          <w:rFonts w:ascii="Arial" w:hAnsi="Arial" w:cs="Arial"/>
          <w:b w:val="0"/>
          <w:sz w:val="20"/>
          <w:szCs w:val="20"/>
        </w:rPr>
        <w:t>Laser vaginal rejuvenation</w:t>
      </w:r>
      <w:r w:rsidRPr="00A61D85">
        <w:rPr>
          <w:rFonts w:ascii="Arial" w:hAnsi="Arial" w:cs="Arial"/>
          <w:sz w:val="20"/>
          <w:szCs w:val="20"/>
        </w:rPr>
        <w:t xml:space="preserve"> (LVR) is a one to one and half hour outpatient surgical procedure that treats vaginal relaxation, a common condition caused by aging and childbirth.</w:t>
      </w:r>
    </w:p>
    <w:p w:rsidR="00A61D85" w:rsidRPr="00A61D85" w:rsidRDefault="00A61D85" w:rsidP="00A61D85">
      <w:pPr>
        <w:pStyle w:val="NormalWeb"/>
        <w:rPr>
          <w:rFonts w:ascii="Arial" w:hAnsi="Arial" w:cs="Arial"/>
          <w:sz w:val="20"/>
          <w:szCs w:val="20"/>
        </w:rPr>
      </w:pPr>
      <w:r w:rsidRPr="00A61D85">
        <w:rPr>
          <w:rStyle w:val="Strong"/>
          <w:rFonts w:ascii="Arial" w:hAnsi="Arial" w:cs="Arial"/>
          <w:b w:val="0"/>
          <w:sz w:val="20"/>
          <w:szCs w:val="20"/>
        </w:rPr>
        <w:t xml:space="preserve">Designer laser </w:t>
      </w:r>
      <w:proofErr w:type="spellStart"/>
      <w:r w:rsidRPr="00A61D85">
        <w:rPr>
          <w:rStyle w:val="Strong"/>
          <w:rFonts w:ascii="Arial" w:hAnsi="Arial" w:cs="Arial"/>
          <w:b w:val="0"/>
          <w:sz w:val="20"/>
          <w:szCs w:val="20"/>
        </w:rPr>
        <w:t>vaginoplasty</w:t>
      </w:r>
      <w:proofErr w:type="spellEnd"/>
      <w:r w:rsidRPr="00A61D85">
        <w:rPr>
          <w:rFonts w:ascii="Arial" w:hAnsi="Arial" w:cs="Arial"/>
          <w:sz w:val="20"/>
          <w:szCs w:val="20"/>
        </w:rPr>
        <w:t xml:space="preserve"> (DLV) is a group of cosmetic laser procedures which repair, enhance, and beautify the genital structures. Common DLV procedures include Laser Reduction </w:t>
      </w:r>
      <w:proofErr w:type="spellStart"/>
      <w:r w:rsidRPr="00A61D85">
        <w:rPr>
          <w:rFonts w:ascii="Arial" w:hAnsi="Arial" w:cs="Arial"/>
          <w:sz w:val="20"/>
          <w:szCs w:val="20"/>
        </w:rPr>
        <w:t>Labioplasty</w:t>
      </w:r>
      <w:proofErr w:type="spellEnd"/>
      <w:r w:rsidRPr="00A61D85">
        <w:rPr>
          <w:rFonts w:ascii="Arial" w:hAnsi="Arial" w:cs="Arial"/>
          <w:sz w:val="20"/>
          <w:szCs w:val="20"/>
        </w:rPr>
        <w:t xml:space="preserve">, Laser </w:t>
      </w:r>
      <w:proofErr w:type="spellStart"/>
      <w:r w:rsidRPr="00A61D85">
        <w:rPr>
          <w:rFonts w:ascii="Arial" w:hAnsi="Arial" w:cs="Arial"/>
          <w:sz w:val="20"/>
          <w:szCs w:val="20"/>
        </w:rPr>
        <w:t>Perineoplasty</w:t>
      </w:r>
      <w:proofErr w:type="spellEnd"/>
      <w:r w:rsidRPr="00A61D85">
        <w:rPr>
          <w:rFonts w:ascii="Arial" w:hAnsi="Arial" w:cs="Arial"/>
          <w:sz w:val="20"/>
          <w:szCs w:val="20"/>
        </w:rPr>
        <w:t xml:space="preserve"> and Laser </w:t>
      </w:r>
      <w:proofErr w:type="spellStart"/>
      <w:r w:rsidRPr="00A61D85">
        <w:rPr>
          <w:rFonts w:ascii="Arial" w:hAnsi="Arial" w:cs="Arial"/>
          <w:sz w:val="20"/>
          <w:szCs w:val="20"/>
        </w:rPr>
        <w:t>Hymenoplasty</w:t>
      </w:r>
      <w:proofErr w:type="spellEnd"/>
      <w:r w:rsidRPr="00A61D85">
        <w:rPr>
          <w:rFonts w:ascii="Arial" w:hAnsi="Arial" w:cs="Arial"/>
          <w:sz w:val="20"/>
          <w:szCs w:val="20"/>
        </w:rPr>
        <w:t>. These procedures can be performed alone or in combination with LVR.</w:t>
      </w:r>
    </w:p>
    <w:p w:rsidR="00A61D85" w:rsidRPr="00A61D85" w:rsidRDefault="00A61D85" w:rsidP="00A61D85">
      <w:pPr>
        <w:pStyle w:val="NormalWeb"/>
        <w:rPr>
          <w:rFonts w:ascii="Arial" w:hAnsi="Arial" w:cs="Arial"/>
          <w:sz w:val="20"/>
          <w:szCs w:val="20"/>
        </w:rPr>
      </w:pPr>
      <w:proofErr w:type="spellStart"/>
      <w:r w:rsidRPr="00A61D85">
        <w:rPr>
          <w:rStyle w:val="Strong"/>
          <w:rFonts w:ascii="Arial" w:hAnsi="Arial" w:cs="Arial"/>
          <w:b w:val="0"/>
          <w:sz w:val="20"/>
          <w:szCs w:val="20"/>
        </w:rPr>
        <w:t>Mandibular</w:t>
      </w:r>
      <w:proofErr w:type="spellEnd"/>
      <w:r w:rsidRPr="00A61D85">
        <w:rPr>
          <w:rStyle w:val="Strong"/>
          <w:rFonts w:ascii="Arial" w:hAnsi="Arial" w:cs="Arial"/>
          <w:b w:val="0"/>
          <w:sz w:val="20"/>
          <w:szCs w:val="20"/>
        </w:rPr>
        <w:t xml:space="preserve"> reduction</w:t>
      </w:r>
      <w:r w:rsidRPr="00A61D85">
        <w:rPr>
          <w:rFonts w:ascii="Arial" w:hAnsi="Arial" w:cs="Arial"/>
          <w:sz w:val="20"/>
          <w:szCs w:val="20"/>
        </w:rPr>
        <w:t xml:space="preserve"> is a one and half to two and half hour outpatient surgical procedure to reduce the width of the lower half of the face. This is done using an intraoral incision (inside the mouth), using special instruments to rasp, contour and smoothen the angle. A small plastic tube will be placed on each side for a day or two to drain all the unwanted fluids thus reducing swelling.</w:t>
      </w:r>
    </w:p>
    <w:p w:rsidR="00A61D85" w:rsidRPr="00A61D85" w:rsidRDefault="00A61D85" w:rsidP="00A61D85">
      <w:pPr>
        <w:pStyle w:val="NormalWeb"/>
        <w:rPr>
          <w:rFonts w:ascii="Arial" w:hAnsi="Arial" w:cs="Arial"/>
          <w:sz w:val="20"/>
          <w:szCs w:val="20"/>
        </w:rPr>
      </w:pPr>
      <w:proofErr w:type="spellStart"/>
      <w:r w:rsidRPr="00A61D85">
        <w:rPr>
          <w:rStyle w:val="Strong"/>
          <w:rFonts w:ascii="Arial" w:hAnsi="Arial" w:cs="Arial"/>
          <w:b w:val="0"/>
          <w:sz w:val="20"/>
          <w:szCs w:val="20"/>
        </w:rPr>
        <w:t>Zygomatic</w:t>
      </w:r>
      <w:proofErr w:type="spellEnd"/>
      <w:r w:rsidRPr="00A61D85">
        <w:rPr>
          <w:rStyle w:val="Strong"/>
          <w:rFonts w:ascii="Arial" w:hAnsi="Arial" w:cs="Arial"/>
          <w:b w:val="0"/>
          <w:sz w:val="20"/>
          <w:szCs w:val="20"/>
        </w:rPr>
        <w:t xml:space="preserve"> / </w:t>
      </w:r>
      <w:proofErr w:type="spellStart"/>
      <w:r w:rsidRPr="00A61D85">
        <w:rPr>
          <w:rStyle w:val="Strong"/>
          <w:rFonts w:ascii="Arial" w:hAnsi="Arial" w:cs="Arial"/>
          <w:b w:val="0"/>
          <w:sz w:val="20"/>
          <w:szCs w:val="20"/>
        </w:rPr>
        <w:t>malar</w:t>
      </w:r>
      <w:proofErr w:type="spellEnd"/>
      <w:r w:rsidRPr="00A61D85">
        <w:rPr>
          <w:rStyle w:val="Strong"/>
          <w:rFonts w:ascii="Arial" w:hAnsi="Arial" w:cs="Arial"/>
          <w:b w:val="0"/>
          <w:sz w:val="20"/>
          <w:szCs w:val="20"/>
        </w:rPr>
        <w:t xml:space="preserve"> reduction</w:t>
      </w:r>
      <w:r w:rsidRPr="00A61D85">
        <w:rPr>
          <w:rFonts w:ascii="Arial" w:hAnsi="Arial" w:cs="Arial"/>
          <w:sz w:val="20"/>
          <w:szCs w:val="20"/>
        </w:rPr>
        <w:t xml:space="preserve"> is a one to two hour outpatient surgical procedure to reduce the prominence/ width of the upper half of the face. This is done through an intraoral incision using special instruments to saw and weaken the bone and then reduce it by applying external pressure.</w:t>
      </w:r>
    </w:p>
    <w:p w:rsidR="00A61D85" w:rsidRPr="00A61D85" w:rsidRDefault="00A61D85" w:rsidP="00A61D85">
      <w:pPr>
        <w:pStyle w:val="NormalWeb"/>
        <w:rPr>
          <w:rFonts w:ascii="Arial" w:hAnsi="Arial" w:cs="Arial"/>
          <w:sz w:val="20"/>
          <w:szCs w:val="20"/>
        </w:rPr>
      </w:pPr>
      <w:proofErr w:type="spellStart"/>
      <w:r w:rsidRPr="00A61D85">
        <w:rPr>
          <w:rStyle w:val="Strong"/>
          <w:rFonts w:ascii="Arial" w:hAnsi="Arial" w:cs="Arial"/>
          <w:b w:val="0"/>
          <w:sz w:val="20"/>
          <w:szCs w:val="20"/>
        </w:rPr>
        <w:t>MicroLaserPeel</w:t>
      </w:r>
      <w:proofErr w:type="spellEnd"/>
      <w:r w:rsidRPr="00A61D85">
        <w:rPr>
          <w:rFonts w:ascii="Arial" w:hAnsi="Arial" w:cs="Arial"/>
          <w:sz w:val="20"/>
          <w:szCs w:val="20"/>
        </w:rPr>
        <w:t xml:space="preserve"> is an intra-epidermal laser peel that precisely ablates the outermost layers of the skin. The procedure is individually tailored to the nature of the condition to be corrected. Skin conditions such as: wrinkles, scars, acne scars, </w:t>
      </w:r>
      <w:proofErr w:type="spellStart"/>
      <w:r w:rsidRPr="00A61D85">
        <w:rPr>
          <w:rFonts w:ascii="Arial" w:hAnsi="Arial" w:cs="Arial"/>
          <w:sz w:val="20"/>
          <w:szCs w:val="20"/>
        </w:rPr>
        <w:t>keratoses</w:t>
      </w:r>
      <w:proofErr w:type="spellEnd"/>
      <w:r w:rsidRPr="00A61D85">
        <w:rPr>
          <w:rFonts w:ascii="Arial" w:hAnsi="Arial" w:cs="Arial"/>
          <w:sz w:val="20"/>
          <w:szCs w:val="20"/>
        </w:rPr>
        <w:t xml:space="preserve">, or </w:t>
      </w:r>
      <w:proofErr w:type="spellStart"/>
      <w:r w:rsidRPr="00A61D85">
        <w:rPr>
          <w:rFonts w:ascii="Arial" w:hAnsi="Arial" w:cs="Arial"/>
          <w:sz w:val="20"/>
          <w:szCs w:val="20"/>
        </w:rPr>
        <w:t>pigmentary</w:t>
      </w:r>
      <w:proofErr w:type="spellEnd"/>
      <w:r w:rsidRPr="00A61D85">
        <w:rPr>
          <w:rFonts w:ascii="Arial" w:hAnsi="Arial" w:cs="Arial"/>
          <w:sz w:val="20"/>
          <w:szCs w:val="20"/>
        </w:rPr>
        <w:t xml:space="preserve"> problems have been successfully treated with a </w:t>
      </w:r>
      <w:proofErr w:type="spellStart"/>
      <w:r w:rsidRPr="00A61D85">
        <w:rPr>
          <w:rFonts w:ascii="Arial" w:hAnsi="Arial" w:cs="Arial"/>
          <w:sz w:val="20"/>
          <w:szCs w:val="20"/>
        </w:rPr>
        <w:t>MicroLaserPeel</w:t>
      </w:r>
      <w:proofErr w:type="spellEnd"/>
      <w:r w:rsidRPr="00A61D85">
        <w:rPr>
          <w:rFonts w:ascii="Arial" w:hAnsi="Arial" w:cs="Arial"/>
          <w:sz w:val="20"/>
          <w:szCs w:val="20"/>
        </w:rPr>
        <w:t>.</w:t>
      </w:r>
    </w:p>
    <w:p w:rsidR="00A61D85" w:rsidRPr="00A61D85" w:rsidRDefault="00A61D85" w:rsidP="00A61D85">
      <w:pPr>
        <w:pStyle w:val="NormalWeb"/>
        <w:rPr>
          <w:rFonts w:ascii="Arial" w:hAnsi="Arial" w:cs="Arial"/>
          <w:sz w:val="20"/>
          <w:szCs w:val="20"/>
        </w:rPr>
      </w:pPr>
      <w:proofErr w:type="spellStart"/>
      <w:r w:rsidRPr="00A61D85">
        <w:rPr>
          <w:rStyle w:val="Strong"/>
          <w:rFonts w:ascii="Arial" w:hAnsi="Arial" w:cs="Arial"/>
          <w:b w:val="0"/>
          <w:sz w:val="20"/>
          <w:szCs w:val="20"/>
        </w:rPr>
        <w:t>Refirme</w:t>
      </w:r>
      <w:proofErr w:type="spellEnd"/>
      <w:r w:rsidRPr="00A61D85">
        <w:rPr>
          <w:rStyle w:val="Strong"/>
          <w:rFonts w:ascii="Arial" w:hAnsi="Arial" w:cs="Arial"/>
          <w:b w:val="0"/>
          <w:sz w:val="20"/>
          <w:szCs w:val="20"/>
        </w:rPr>
        <w:t xml:space="preserve"> skin tightening</w:t>
      </w:r>
      <w:r w:rsidRPr="00A61D85">
        <w:rPr>
          <w:rFonts w:ascii="Arial" w:hAnsi="Arial" w:cs="Arial"/>
          <w:sz w:val="20"/>
          <w:szCs w:val="20"/>
        </w:rPr>
        <w:t xml:space="preserve"> is a combination of electro-optical synergy &amp; infrared energies helps to improve skin laxity on the face, neck, </w:t>
      </w:r>
      <w:proofErr w:type="spellStart"/>
      <w:r w:rsidRPr="00A61D85">
        <w:rPr>
          <w:rFonts w:ascii="Arial" w:hAnsi="Arial" w:cs="Arial"/>
          <w:sz w:val="20"/>
          <w:szCs w:val="20"/>
        </w:rPr>
        <w:t>undereye</w:t>
      </w:r>
      <w:proofErr w:type="spellEnd"/>
      <w:r w:rsidRPr="00A61D85">
        <w:rPr>
          <w:rFonts w:ascii="Arial" w:hAnsi="Arial" w:cs="Arial"/>
          <w:sz w:val="20"/>
          <w:szCs w:val="20"/>
        </w:rPr>
        <w:t xml:space="preserve"> creases, </w:t>
      </w:r>
      <w:proofErr w:type="spellStart"/>
      <w:r w:rsidRPr="00A61D85">
        <w:rPr>
          <w:rFonts w:ascii="Arial" w:hAnsi="Arial" w:cs="Arial"/>
          <w:sz w:val="20"/>
          <w:szCs w:val="20"/>
        </w:rPr>
        <w:t>eyebags</w:t>
      </w:r>
      <w:proofErr w:type="spellEnd"/>
      <w:r w:rsidRPr="00A61D85">
        <w:rPr>
          <w:rFonts w:ascii="Arial" w:hAnsi="Arial" w:cs="Arial"/>
          <w:sz w:val="20"/>
          <w:szCs w:val="20"/>
        </w:rPr>
        <w:t>, abdomen and breasts, creating an overall tightening and lifting effect on the skin. It is a virtually painless and fast treatment for skin tightening.</w:t>
      </w:r>
    </w:p>
    <w:p w:rsidR="00A61D85" w:rsidRPr="00A61D85" w:rsidRDefault="00A61D85" w:rsidP="00A61D85">
      <w:pPr>
        <w:pStyle w:val="NormalWeb"/>
        <w:rPr>
          <w:rFonts w:ascii="Arial" w:hAnsi="Arial" w:cs="Arial"/>
          <w:sz w:val="20"/>
          <w:szCs w:val="20"/>
        </w:rPr>
      </w:pPr>
      <w:r w:rsidRPr="00A61D85">
        <w:rPr>
          <w:rStyle w:val="Strong"/>
          <w:rFonts w:ascii="Arial" w:hAnsi="Arial" w:cs="Arial"/>
          <w:b w:val="0"/>
          <w:sz w:val="20"/>
          <w:szCs w:val="20"/>
        </w:rPr>
        <w:lastRenderedPageBreak/>
        <w:t xml:space="preserve">VASER assisted high definition </w:t>
      </w:r>
      <w:proofErr w:type="spellStart"/>
      <w:r w:rsidRPr="00A61D85">
        <w:rPr>
          <w:rStyle w:val="Strong"/>
          <w:rFonts w:ascii="Arial" w:hAnsi="Arial" w:cs="Arial"/>
          <w:b w:val="0"/>
          <w:sz w:val="20"/>
          <w:szCs w:val="20"/>
        </w:rPr>
        <w:t>liposculpture</w:t>
      </w:r>
      <w:proofErr w:type="spellEnd"/>
      <w:r w:rsidRPr="00A61D85">
        <w:rPr>
          <w:rFonts w:ascii="Arial" w:hAnsi="Arial" w:cs="Arial"/>
          <w:sz w:val="20"/>
          <w:szCs w:val="20"/>
        </w:rPr>
        <w:t xml:space="preserve"> is a state of the art technique for sculpting the male and female torso to create a well-toned and </w:t>
      </w:r>
      <w:proofErr w:type="spellStart"/>
      <w:r w:rsidRPr="00A61D85">
        <w:rPr>
          <w:rFonts w:ascii="Arial" w:hAnsi="Arial" w:cs="Arial"/>
          <w:sz w:val="20"/>
          <w:szCs w:val="20"/>
        </w:rPr>
        <w:t>atheletic</w:t>
      </w:r>
      <w:proofErr w:type="spellEnd"/>
      <w:r w:rsidRPr="00A61D85">
        <w:rPr>
          <w:rFonts w:ascii="Arial" w:hAnsi="Arial" w:cs="Arial"/>
          <w:sz w:val="20"/>
          <w:szCs w:val="20"/>
        </w:rPr>
        <w:t xml:space="preserve"> appearance including a six-pack in male and tube-pack in female.</w:t>
      </w:r>
    </w:p>
    <w:p w:rsidR="00A61D85" w:rsidRPr="00A61D85" w:rsidRDefault="00A61D85" w:rsidP="00A61D85">
      <w:pPr>
        <w:pStyle w:val="NormalWeb"/>
        <w:rPr>
          <w:rFonts w:ascii="Arial" w:hAnsi="Arial" w:cs="Arial"/>
          <w:sz w:val="20"/>
          <w:szCs w:val="20"/>
        </w:rPr>
      </w:pPr>
      <w:proofErr w:type="spellStart"/>
      <w:r w:rsidRPr="00A61D85">
        <w:rPr>
          <w:rStyle w:val="Strong"/>
          <w:rFonts w:ascii="Arial" w:hAnsi="Arial" w:cs="Arial"/>
          <w:b w:val="0"/>
          <w:sz w:val="20"/>
          <w:szCs w:val="20"/>
        </w:rPr>
        <w:t>Obagi</w:t>
      </w:r>
      <w:proofErr w:type="spellEnd"/>
      <w:r w:rsidRPr="00A61D85">
        <w:rPr>
          <w:rStyle w:val="Strong"/>
          <w:rFonts w:ascii="Arial" w:hAnsi="Arial" w:cs="Arial"/>
          <w:b w:val="0"/>
          <w:sz w:val="20"/>
          <w:szCs w:val="20"/>
        </w:rPr>
        <w:t xml:space="preserve"> </w:t>
      </w:r>
      <w:proofErr w:type="spellStart"/>
      <w:r w:rsidRPr="00A61D85">
        <w:rPr>
          <w:rStyle w:val="Strong"/>
          <w:rFonts w:ascii="Arial" w:hAnsi="Arial" w:cs="Arial"/>
          <w:b w:val="0"/>
          <w:sz w:val="20"/>
          <w:szCs w:val="20"/>
        </w:rPr>
        <w:t>ELASTIderm</w:t>
      </w:r>
      <w:proofErr w:type="spellEnd"/>
      <w:r w:rsidRPr="00A61D85">
        <w:rPr>
          <w:rFonts w:ascii="Arial" w:hAnsi="Arial" w:cs="Arial"/>
          <w:sz w:val="20"/>
          <w:szCs w:val="20"/>
        </w:rPr>
        <w:t xml:space="preserve"> is a revolutionary skin cream that helps your skin replenish both </w:t>
      </w:r>
      <w:proofErr w:type="spellStart"/>
      <w:r w:rsidRPr="00A61D85">
        <w:rPr>
          <w:rFonts w:ascii="Arial" w:hAnsi="Arial" w:cs="Arial"/>
          <w:sz w:val="20"/>
          <w:szCs w:val="20"/>
        </w:rPr>
        <w:t>elastin</w:t>
      </w:r>
      <w:proofErr w:type="spellEnd"/>
      <w:r w:rsidRPr="00A61D85">
        <w:rPr>
          <w:rFonts w:ascii="Arial" w:hAnsi="Arial" w:cs="Arial"/>
          <w:sz w:val="20"/>
          <w:szCs w:val="20"/>
        </w:rPr>
        <w:t xml:space="preserve"> and collagen. </w:t>
      </w:r>
      <w:proofErr w:type="spellStart"/>
      <w:r w:rsidRPr="00A61D85">
        <w:rPr>
          <w:rFonts w:ascii="Arial" w:hAnsi="Arial" w:cs="Arial"/>
          <w:sz w:val="20"/>
          <w:szCs w:val="20"/>
        </w:rPr>
        <w:t>Elastin</w:t>
      </w:r>
      <w:proofErr w:type="spellEnd"/>
      <w:r w:rsidRPr="00A61D85">
        <w:rPr>
          <w:rFonts w:ascii="Arial" w:hAnsi="Arial" w:cs="Arial"/>
          <w:sz w:val="20"/>
          <w:szCs w:val="20"/>
        </w:rPr>
        <w:t xml:space="preserve"> </w:t>
      </w:r>
      <w:proofErr w:type="spellStart"/>
      <w:proofErr w:type="gramStart"/>
      <w:r w:rsidRPr="00A61D85">
        <w:rPr>
          <w:rFonts w:ascii="Arial" w:hAnsi="Arial" w:cs="Arial"/>
          <w:sz w:val="20"/>
          <w:szCs w:val="20"/>
        </w:rPr>
        <w:t>ia</w:t>
      </w:r>
      <w:proofErr w:type="spellEnd"/>
      <w:proofErr w:type="gramEnd"/>
      <w:r w:rsidRPr="00A61D85">
        <w:rPr>
          <w:rFonts w:ascii="Arial" w:hAnsi="Arial" w:cs="Arial"/>
          <w:sz w:val="20"/>
          <w:szCs w:val="20"/>
        </w:rPr>
        <w:t xml:space="preserve"> a protein in your skin that holds it firmly in place. In fact, it is the loss of </w:t>
      </w:r>
      <w:proofErr w:type="spellStart"/>
      <w:r w:rsidRPr="00A61D85">
        <w:rPr>
          <w:rFonts w:ascii="Arial" w:hAnsi="Arial" w:cs="Arial"/>
          <w:sz w:val="20"/>
          <w:szCs w:val="20"/>
        </w:rPr>
        <w:t>elastin</w:t>
      </w:r>
      <w:proofErr w:type="spellEnd"/>
      <w:r w:rsidRPr="00A61D85">
        <w:rPr>
          <w:rFonts w:ascii="Arial" w:hAnsi="Arial" w:cs="Arial"/>
          <w:sz w:val="20"/>
          <w:szCs w:val="20"/>
        </w:rPr>
        <w:t xml:space="preserve"> that is directly related to the formation of wrinkles. Many anti-aging products claim to build collagen, but without restoring </w:t>
      </w:r>
      <w:proofErr w:type="spellStart"/>
      <w:r w:rsidRPr="00A61D85">
        <w:rPr>
          <w:rFonts w:ascii="Arial" w:hAnsi="Arial" w:cs="Arial"/>
          <w:sz w:val="20"/>
          <w:szCs w:val="20"/>
        </w:rPr>
        <w:t>elastin</w:t>
      </w:r>
      <w:proofErr w:type="spellEnd"/>
      <w:r w:rsidRPr="00A61D85">
        <w:rPr>
          <w:rFonts w:ascii="Arial" w:hAnsi="Arial" w:cs="Arial"/>
          <w:sz w:val="20"/>
          <w:szCs w:val="20"/>
        </w:rPr>
        <w:t>, your face will lack the support it needs for firm, youthful-looking skin.</w:t>
      </w:r>
    </w:p>
    <w:p w:rsidR="00A61D85" w:rsidRPr="00A61D85" w:rsidRDefault="00A61D85">
      <w:pPr>
        <w:rPr>
          <w:rFonts w:ascii="Arial" w:hAnsi="Arial" w:cs="Arial"/>
          <w:b/>
          <w:sz w:val="20"/>
          <w:szCs w:val="20"/>
        </w:rPr>
      </w:pPr>
      <w:r w:rsidRPr="00A61D85">
        <w:rPr>
          <w:rFonts w:ascii="Arial" w:hAnsi="Arial" w:cs="Arial"/>
          <w:b/>
          <w:sz w:val="20"/>
          <w:szCs w:val="20"/>
          <w:highlight w:val="yellow"/>
        </w:rPr>
        <w:t>Services:</w:t>
      </w:r>
    </w:p>
    <w:p w:rsidR="00A61D85" w:rsidRPr="00A61D85" w:rsidRDefault="00A61D85" w:rsidP="00A61D85">
      <w:pPr>
        <w:pStyle w:val="NormalWeb"/>
        <w:rPr>
          <w:rFonts w:ascii="Arial" w:hAnsi="Arial" w:cs="Arial"/>
          <w:sz w:val="20"/>
          <w:szCs w:val="20"/>
        </w:rPr>
      </w:pPr>
      <w:r w:rsidRPr="00A61D85">
        <w:rPr>
          <w:rStyle w:val="Strong"/>
          <w:rFonts w:ascii="Arial" w:hAnsi="Arial" w:cs="Arial"/>
          <w:b w:val="0"/>
          <w:sz w:val="20"/>
          <w:szCs w:val="20"/>
        </w:rPr>
        <w:t>COSMETIC SURGERY</w:t>
      </w:r>
    </w:p>
    <w:p w:rsidR="00A61D85" w:rsidRPr="00A61D85" w:rsidRDefault="00A61D85" w:rsidP="00A61D85">
      <w:pPr>
        <w:numPr>
          <w:ilvl w:val="0"/>
          <w:numId w:val="1"/>
        </w:numPr>
        <w:spacing w:before="100" w:beforeAutospacing="1" w:after="100" w:afterAutospacing="1" w:line="240" w:lineRule="auto"/>
        <w:rPr>
          <w:rFonts w:ascii="Arial" w:hAnsi="Arial" w:cs="Arial"/>
          <w:sz w:val="20"/>
          <w:szCs w:val="20"/>
        </w:rPr>
      </w:pPr>
      <w:hyperlink r:id="rId11" w:anchor="upper" w:history="1">
        <w:r w:rsidRPr="00A61D85">
          <w:rPr>
            <w:rStyle w:val="Hyperlink"/>
            <w:rFonts w:ascii="Arial" w:hAnsi="Arial" w:cs="Arial"/>
            <w:color w:val="auto"/>
            <w:sz w:val="20"/>
            <w:szCs w:val="20"/>
          </w:rPr>
          <w:t>UPPER EYELID SURGERY (UPPER BLEPHAROPLASTY)</w:t>
        </w:r>
      </w:hyperlink>
    </w:p>
    <w:p w:rsidR="00A61D85" w:rsidRPr="00A61D85" w:rsidRDefault="00A61D85" w:rsidP="00A61D85">
      <w:pPr>
        <w:numPr>
          <w:ilvl w:val="0"/>
          <w:numId w:val="1"/>
        </w:numPr>
        <w:spacing w:before="100" w:beforeAutospacing="1" w:after="100" w:afterAutospacing="1" w:line="240" w:lineRule="auto"/>
        <w:rPr>
          <w:rFonts w:ascii="Arial" w:hAnsi="Arial" w:cs="Arial"/>
          <w:sz w:val="20"/>
          <w:szCs w:val="20"/>
        </w:rPr>
      </w:pPr>
      <w:hyperlink r:id="rId12" w:anchor="lower" w:history="1">
        <w:r w:rsidRPr="00A61D85">
          <w:rPr>
            <w:rStyle w:val="Hyperlink"/>
            <w:rFonts w:ascii="Arial" w:hAnsi="Arial" w:cs="Arial"/>
            <w:color w:val="auto"/>
            <w:sz w:val="20"/>
            <w:szCs w:val="20"/>
          </w:rPr>
          <w:t>LOWER EYELID SURGERY (LOWER BLEPHAROPLASTY)</w:t>
        </w:r>
      </w:hyperlink>
    </w:p>
    <w:p w:rsidR="00A61D85" w:rsidRPr="00A61D85" w:rsidRDefault="00A61D85" w:rsidP="00A61D85">
      <w:pPr>
        <w:numPr>
          <w:ilvl w:val="0"/>
          <w:numId w:val="1"/>
        </w:numPr>
        <w:spacing w:before="100" w:beforeAutospacing="1" w:after="100" w:afterAutospacing="1" w:line="240" w:lineRule="auto"/>
        <w:rPr>
          <w:rFonts w:ascii="Arial" w:hAnsi="Arial" w:cs="Arial"/>
          <w:sz w:val="20"/>
          <w:szCs w:val="20"/>
        </w:rPr>
      </w:pPr>
      <w:hyperlink r:id="rId13" w:anchor="ears" w:history="1">
        <w:r w:rsidRPr="00A61D85">
          <w:rPr>
            <w:rStyle w:val="Hyperlink"/>
            <w:rFonts w:ascii="Arial" w:hAnsi="Arial" w:cs="Arial"/>
            <w:color w:val="auto"/>
            <w:sz w:val="20"/>
            <w:szCs w:val="20"/>
          </w:rPr>
          <w:t>COSMETIC SURGERY OF THE EARS</w:t>
        </w:r>
      </w:hyperlink>
    </w:p>
    <w:p w:rsidR="00A61D85" w:rsidRPr="00A61D85" w:rsidRDefault="00A61D85" w:rsidP="00A61D85">
      <w:pPr>
        <w:numPr>
          <w:ilvl w:val="0"/>
          <w:numId w:val="1"/>
        </w:numPr>
        <w:spacing w:before="100" w:beforeAutospacing="1" w:after="100" w:afterAutospacing="1" w:line="240" w:lineRule="auto"/>
        <w:rPr>
          <w:rFonts w:ascii="Arial" w:hAnsi="Arial" w:cs="Arial"/>
          <w:sz w:val="20"/>
          <w:szCs w:val="20"/>
        </w:rPr>
      </w:pPr>
      <w:hyperlink r:id="rId14" w:anchor="nose" w:history="1">
        <w:r w:rsidRPr="00A61D85">
          <w:rPr>
            <w:rStyle w:val="Hyperlink"/>
            <w:rFonts w:ascii="Arial" w:hAnsi="Arial" w:cs="Arial"/>
            <w:color w:val="auto"/>
            <w:sz w:val="20"/>
            <w:szCs w:val="20"/>
          </w:rPr>
          <w:t>COSMETIC SURGERY OF THE NOSE (RHINOPLASTY)</w:t>
        </w:r>
      </w:hyperlink>
    </w:p>
    <w:p w:rsidR="00A61D85" w:rsidRPr="00A61D85" w:rsidRDefault="00A61D85" w:rsidP="00A61D85">
      <w:pPr>
        <w:numPr>
          <w:ilvl w:val="0"/>
          <w:numId w:val="1"/>
        </w:numPr>
        <w:spacing w:before="100" w:beforeAutospacing="1" w:after="100" w:afterAutospacing="1" w:line="240" w:lineRule="auto"/>
        <w:rPr>
          <w:rFonts w:ascii="Arial" w:hAnsi="Arial" w:cs="Arial"/>
          <w:sz w:val="20"/>
          <w:szCs w:val="20"/>
        </w:rPr>
      </w:pPr>
      <w:hyperlink r:id="rId15" w:anchor="facelift" w:history="1">
        <w:r w:rsidRPr="00A61D85">
          <w:rPr>
            <w:rStyle w:val="Hyperlink"/>
            <w:rFonts w:ascii="Arial" w:hAnsi="Arial" w:cs="Arial"/>
            <w:color w:val="auto"/>
            <w:sz w:val="20"/>
            <w:szCs w:val="20"/>
          </w:rPr>
          <w:t>FACELIFT SURGERY</w:t>
        </w:r>
      </w:hyperlink>
    </w:p>
    <w:p w:rsidR="00A61D85" w:rsidRPr="00A61D85" w:rsidRDefault="00A61D85" w:rsidP="00A61D85">
      <w:pPr>
        <w:numPr>
          <w:ilvl w:val="0"/>
          <w:numId w:val="1"/>
        </w:numPr>
        <w:spacing w:before="100" w:beforeAutospacing="1" w:after="100" w:afterAutospacing="1" w:line="240" w:lineRule="auto"/>
        <w:rPr>
          <w:rFonts w:ascii="Arial" w:hAnsi="Arial" w:cs="Arial"/>
          <w:sz w:val="20"/>
          <w:szCs w:val="20"/>
        </w:rPr>
      </w:pPr>
      <w:hyperlink r:id="rId16" w:anchor="contouring" w:history="1">
        <w:r w:rsidRPr="00A61D85">
          <w:rPr>
            <w:rStyle w:val="Hyperlink"/>
            <w:rFonts w:ascii="Arial" w:hAnsi="Arial" w:cs="Arial"/>
            <w:color w:val="auto"/>
            <w:sz w:val="20"/>
            <w:szCs w:val="20"/>
          </w:rPr>
          <w:t>FACIAL CONTOURING SURGERY</w:t>
        </w:r>
      </w:hyperlink>
    </w:p>
    <w:p w:rsidR="00A61D85" w:rsidRPr="00A61D85" w:rsidRDefault="00A61D85" w:rsidP="00A61D85">
      <w:pPr>
        <w:numPr>
          <w:ilvl w:val="0"/>
          <w:numId w:val="1"/>
        </w:numPr>
        <w:spacing w:before="100" w:beforeAutospacing="1" w:after="100" w:afterAutospacing="1" w:line="240" w:lineRule="auto"/>
        <w:rPr>
          <w:rFonts w:ascii="Arial" w:hAnsi="Arial" w:cs="Arial"/>
          <w:sz w:val="20"/>
          <w:szCs w:val="20"/>
        </w:rPr>
      </w:pPr>
      <w:hyperlink r:id="rId17" w:anchor="facial_feminisation" w:history="1">
        <w:r w:rsidRPr="00A61D85">
          <w:rPr>
            <w:rStyle w:val="Hyperlink"/>
            <w:rFonts w:ascii="Arial" w:hAnsi="Arial" w:cs="Arial"/>
            <w:color w:val="auto"/>
            <w:sz w:val="20"/>
            <w:szCs w:val="20"/>
          </w:rPr>
          <w:t>FACIAL FEMINISATION SURGERY</w:t>
        </w:r>
      </w:hyperlink>
    </w:p>
    <w:p w:rsidR="00A61D85" w:rsidRPr="00A61D85" w:rsidRDefault="00A61D85" w:rsidP="00A61D85">
      <w:pPr>
        <w:numPr>
          <w:ilvl w:val="0"/>
          <w:numId w:val="1"/>
        </w:numPr>
        <w:spacing w:before="100" w:beforeAutospacing="1" w:after="100" w:afterAutospacing="1" w:line="240" w:lineRule="auto"/>
        <w:rPr>
          <w:rFonts w:ascii="Arial" w:hAnsi="Arial" w:cs="Arial"/>
          <w:sz w:val="20"/>
          <w:szCs w:val="20"/>
        </w:rPr>
      </w:pPr>
      <w:hyperlink r:id="rId18" w:anchor="breast" w:history="1">
        <w:r w:rsidRPr="00A61D85">
          <w:rPr>
            <w:rStyle w:val="Hyperlink"/>
            <w:rFonts w:ascii="Arial" w:hAnsi="Arial" w:cs="Arial"/>
            <w:color w:val="auto"/>
            <w:sz w:val="20"/>
            <w:szCs w:val="20"/>
          </w:rPr>
          <w:t>BREAST SURGERY</w:t>
        </w:r>
      </w:hyperlink>
    </w:p>
    <w:p w:rsidR="00A61D85" w:rsidRPr="00A61D85" w:rsidRDefault="00A61D85" w:rsidP="00A61D85">
      <w:pPr>
        <w:numPr>
          <w:ilvl w:val="0"/>
          <w:numId w:val="1"/>
        </w:numPr>
        <w:spacing w:before="100" w:beforeAutospacing="1" w:after="100" w:afterAutospacing="1" w:line="240" w:lineRule="auto"/>
        <w:rPr>
          <w:rFonts w:ascii="Arial" w:hAnsi="Arial" w:cs="Arial"/>
          <w:sz w:val="20"/>
          <w:szCs w:val="20"/>
        </w:rPr>
      </w:pPr>
      <w:hyperlink r:id="rId19" w:anchor="vaser" w:history="1">
        <w:r w:rsidRPr="00A61D85">
          <w:rPr>
            <w:rStyle w:val="Hyperlink"/>
            <w:rFonts w:ascii="Arial" w:hAnsi="Arial" w:cs="Arial"/>
            <w:color w:val="auto"/>
            <w:sz w:val="20"/>
            <w:szCs w:val="20"/>
          </w:rPr>
          <w:t>VASER LIPOSELECTION</w:t>
        </w:r>
      </w:hyperlink>
    </w:p>
    <w:p w:rsidR="00A61D85" w:rsidRPr="00A61D85" w:rsidRDefault="00A61D85" w:rsidP="00A61D85">
      <w:pPr>
        <w:numPr>
          <w:ilvl w:val="0"/>
          <w:numId w:val="1"/>
        </w:numPr>
        <w:spacing w:before="100" w:beforeAutospacing="1" w:after="100" w:afterAutospacing="1" w:line="240" w:lineRule="auto"/>
        <w:rPr>
          <w:rFonts w:ascii="Arial" w:hAnsi="Arial" w:cs="Arial"/>
          <w:sz w:val="20"/>
          <w:szCs w:val="20"/>
        </w:rPr>
      </w:pPr>
      <w:hyperlink r:id="rId20" w:anchor="liposculpture" w:history="1">
        <w:r w:rsidRPr="00A61D85">
          <w:rPr>
            <w:rStyle w:val="Hyperlink"/>
            <w:rFonts w:ascii="Arial" w:hAnsi="Arial" w:cs="Arial"/>
            <w:color w:val="auto"/>
            <w:sz w:val="20"/>
            <w:szCs w:val="20"/>
          </w:rPr>
          <w:t>VASER ASSISTED HIGH DEFINITION LIPOSCULPTURE</w:t>
        </w:r>
      </w:hyperlink>
    </w:p>
    <w:p w:rsidR="00A61D85" w:rsidRPr="00A61D85" w:rsidRDefault="00A61D85" w:rsidP="00A61D85">
      <w:pPr>
        <w:numPr>
          <w:ilvl w:val="0"/>
          <w:numId w:val="1"/>
        </w:numPr>
        <w:spacing w:before="100" w:beforeAutospacing="1" w:after="100" w:afterAutospacing="1" w:line="240" w:lineRule="auto"/>
        <w:rPr>
          <w:rFonts w:ascii="Arial" w:hAnsi="Arial" w:cs="Arial"/>
          <w:sz w:val="20"/>
          <w:szCs w:val="20"/>
        </w:rPr>
      </w:pPr>
      <w:hyperlink r:id="rId21" w:anchor="miscellaneous" w:history="1">
        <w:r w:rsidRPr="00A61D85">
          <w:rPr>
            <w:rStyle w:val="Hyperlink"/>
            <w:rFonts w:ascii="Arial" w:hAnsi="Arial" w:cs="Arial"/>
            <w:color w:val="auto"/>
            <w:sz w:val="20"/>
            <w:szCs w:val="20"/>
          </w:rPr>
          <w:t>MISCELLANEOUS</w:t>
        </w:r>
      </w:hyperlink>
    </w:p>
    <w:p w:rsidR="00A61D85" w:rsidRPr="00A61D85" w:rsidRDefault="00A61D85" w:rsidP="00A61D85">
      <w:pPr>
        <w:numPr>
          <w:ilvl w:val="0"/>
          <w:numId w:val="1"/>
        </w:numPr>
        <w:spacing w:before="100" w:beforeAutospacing="1" w:after="100" w:afterAutospacing="1" w:line="240" w:lineRule="auto"/>
        <w:rPr>
          <w:rFonts w:ascii="Arial" w:hAnsi="Arial" w:cs="Arial"/>
          <w:sz w:val="20"/>
          <w:szCs w:val="20"/>
        </w:rPr>
      </w:pPr>
      <w:hyperlink r:id="rId22" w:anchor="skin" w:history="1">
        <w:r w:rsidRPr="00A61D85">
          <w:rPr>
            <w:rStyle w:val="Hyperlink"/>
            <w:rFonts w:ascii="Arial" w:hAnsi="Arial" w:cs="Arial"/>
            <w:color w:val="auto"/>
            <w:sz w:val="20"/>
            <w:szCs w:val="20"/>
          </w:rPr>
          <w:t>EXCISION OF SKIN LESIONS / CYSTS / LIPOMAS / SCAR REVISION</w:t>
        </w:r>
      </w:hyperlink>
    </w:p>
    <w:p w:rsidR="00A61D85" w:rsidRPr="00A61D85" w:rsidRDefault="00A61D85" w:rsidP="00A61D85">
      <w:pPr>
        <w:numPr>
          <w:ilvl w:val="0"/>
          <w:numId w:val="1"/>
        </w:numPr>
        <w:spacing w:before="100" w:beforeAutospacing="1" w:after="100" w:afterAutospacing="1" w:line="240" w:lineRule="auto"/>
        <w:rPr>
          <w:rFonts w:ascii="Arial" w:hAnsi="Arial" w:cs="Arial"/>
          <w:sz w:val="20"/>
          <w:szCs w:val="20"/>
        </w:rPr>
      </w:pPr>
      <w:hyperlink r:id="rId23" w:anchor="female_genital" w:history="1">
        <w:r w:rsidRPr="00A61D85">
          <w:rPr>
            <w:rStyle w:val="Hyperlink"/>
            <w:rFonts w:ascii="Arial" w:hAnsi="Arial" w:cs="Arial"/>
            <w:color w:val="auto"/>
            <w:sz w:val="20"/>
            <w:szCs w:val="20"/>
          </w:rPr>
          <w:t>AESTHETIC SURGERY OF THE FEMALE GENITALS</w:t>
        </w:r>
      </w:hyperlink>
    </w:p>
    <w:p w:rsidR="00A61D85" w:rsidRPr="00A61D85" w:rsidRDefault="00A61D85" w:rsidP="00A61D85">
      <w:pPr>
        <w:numPr>
          <w:ilvl w:val="0"/>
          <w:numId w:val="1"/>
        </w:numPr>
        <w:spacing w:before="100" w:beforeAutospacing="1" w:after="100" w:afterAutospacing="1" w:line="240" w:lineRule="auto"/>
        <w:rPr>
          <w:rFonts w:ascii="Arial" w:hAnsi="Arial" w:cs="Arial"/>
          <w:sz w:val="20"/>
          <w:szCs w:val="20"/>
        </w:rPr>
      </w:pPr>
      <w:hyperlink r:id="rId24" w:anchor="reconstructive" w:history="1">
        <w:r w:rsidRPr="00A61D85">
          <w:rPr>
            <w:rStyle w:val="Hyperlink"/>
            <w:rFonts w:ascii="Arial" w:hAnsi="Arial" w:cs="Arial"/>
            <w:color w:val="auto"/>
            <w:sz w:val="20"/>
            <w:szCs w:val="20"/>
          </w:rPr>
          <w:t>RECONSTRUCTIVE SURGERY</w:t>
        </w:r>
      </w:hyperlink>
    </w:p>
    <w:p w:rsidR="00A61D85" w:rsidRPr="00A61D85" w:rsidRDefault="00A61D85" w:rsidP="00A61D85">
      <w:pPr>
        <w:pStyle w:val="NormalWeb"/>
        <w:rPr>
          <w:rFonts w:ascii="Arial" w:hAnsi="Arial" w:cs="Arial"/>
          <w:sz w:val="20"/>
          <w:szCs w:val="20"/>
        </w:rPr>
      </w:pPr>
      <w:r w:rsidRPr="00A61D85">
        <w:rPr>
          <w:rStyle w:val="Strong"/>
          <w:rFonts w:ascii="Arial" w:hAnsi="Arial" w:cs="Arial"/>
          <w:b w:val="0"/>
          <w:sz w:val="20"/>
          <w:szCs w:val="20"/>
        </w:rPr>
        <w:t>NON-SURGICAL COSMETIC PROCEDURES</w:t>
      </w:r>
    </w:p>
    <w:p w:rsidR="00A61D85" w:rsidRPr="00A61D85" w:rsidRDefault="00A61D85" w:rsidP="00A61D85">
      <w:pPr>
        <w:numPr>
          <w:ilvl w:val="0"/>
          <w:numId w:val="2"/>
        </w:numPr>
        <w:spacing w:before="100" w:beforeAutospacing="1" w:after="100" w:afterAutospacing="1" w:line="240" w:lineRule="auto"/>
        <w:rPr>
          <w:rFonts w:ascii="Arial" w:hAnsi="Arial" w:cs="Arial"/>
          <w:sz w:val="20"/>
          <w:szCs w:val="20"/>
        </w:rPr>
      </w:pPr>
      <w:hyperlink r:id="rId25" w:anchor="botox" w:history="1">
        <w:r w:rsidRPr="00A61D85">
          <w:rPr>
            <w:rStyle w:val="Hyperlink"/>
            <w:rFonts w:ascii="Arial" w:hAnsi="Arial" w:cs="Arial"/>
            <w:color w:val="auto"/>
            <w:sz w:val="20"/>
            <w:szCs w:val="20"/>
          </w:rPr>
          <w:t>BOTOX®, MESOBOTOX, FILLERS &amp; LIPOSTABIL</w:t>
        </w:r>
      </w:hyperlink>
    </w:p>
    <w:p w:rsidR="00A61D85" w:rsidRPr="00A61D85" w:rsidRDefault="00A61D85" w:rsidP="00A61D85">
      <w:pPr>
        <w:numPr>
          <w:ilvl w:val="0"/>
          <w:numId w:val="2"/>
        </w:numPr>
        <w:spacing w:before="100" w:beforeAutospacing="1" w:after="100" w:afterAutospacing="1" w:line="240" w:lineRule="auto"/>
        <w:rPr>
          <w:rFonts w:ascii="Arial" w:hAnsi="Arial" w:cs="Arial"/>
          <w:sz w:val="20"/>
          <w:szCs w:val="20"/>
        </w:rPr>
      </w:pPr>
      <w:hyperlink r:id="rId26" w:anchor="micro" w:history="1">
        <w:r w:rsidRPr="00A61D85">
          <w:rPr>
            <w:rStyle w:val="Hyperlink"/>
            <w:rFonts w:ascii="Arial" w:hAnsi="Arial" w:cs="Arial"/>
            <w:color w:val="auto"/>
            <w:sz w:val="20"/>
            <w:szCs w:val="20"/>
          </w:rPr>
          <w:t>MICRODERMABRASION &amp; ELECTROPORATION</w:t>
        </w:r>
      </w:hyperlink>
    </w:p>
    <w:p w:rsidR="00A61D85" w:rsidRPr="00A61D85" w:rsidRDefault="00A61D85" w:rsidP="00A61D85">
      <w:pPr>
        <w:numPr>
          <w:ilvl w:val="0"/>
          <w:numId w:val="2"/>
        </w:numPr>
        <w:spacing w:before="100" w:beforeAutospacing="1" w:after="100" w:afterAutospacing="1" w:line="240" w:lineRule="auto"/>
        <w:rPr>
          <w:rFonts w:ascii="Arial" w:hAnsi="Arial" w:cs="Arial"/>
          <w:sz w:val="20"/>
          <w:szCs w:val="20"/>
        </w:rPr>
      </w:pPr>
      <w:hyperlink r:id="rId27" w:anchor="polaris" w:history="1">
        <w:r w:rsidRPr="00A61D85">
          <w:rPr>
            <w:rStyle w:val="Hyperlink"/>
            <w:rFonts w:ascii="Arial" w:hAnsi="Arial" w:cs="Arial"/>
            <w:color w:val="auto"/>
            <w:sz w:val="20"/>
            <w:szCs w:val="20"/>
          </w:rPr>
          <w:t>AURORA/POLARIS/PROCEDURES (UTILIZNG INTENSE PULSED LIGHT (IPL) &amp; RADIO FREQUENCY (RF) ENERGY)</w:t>
        </w:r>
      </w:hyperlink>
    </w:p>
    <w:p w:rsidR="00A61D85" w:rsidRPr="00A61D85" w:rsidRDefault="00A61D85" w:rsidP="00A61D85">
      <w:pPr>
        <w:numPr>
          <w:ilvl w:val="0"/>
          <w:numId w:val="2"/>
        </w:numPr>
        <w:spacing w:before="100" w:beforeAutospacing="1" w:after="100" w:afterAutospacing="1" w:line="240" w:lineRule="auto"/>
        <w:rPr>
          <w:rFonts w:ascii="Arial" w:hAnsi="Arial" w:cs="Arial"/>
          <w:sz w:val="20"/>
          <w:szCs w:val="20"/>
        </w:rPr>
      </w:pPr>
      <w:hyperlink r:id="rId28" w:anchor="refirme" w:history="1">
        <w:r w:rsidRPr="00A61D85">
          <w:rPr>
            <w:rStyle w:val="Hyperlink"/>
            <w:rFonts w:ascii="Arial" w:hAnsi="Arial" w:cs="Arial"/>
            <w:color w:val="auto"/>
            <w:sz w:val="20"/>
            <w:szCs w:val="20"/>
          </w:rPr>
          <w:t>REFIRME SKIN TIGHTENING</w:t>
        </w:r>
      </w:hyperlink>
    </w:p>
    <w:p w:rsidR="00A61D85" w:rsidRPr="00A61D85" w:rsidRDefault="00A61D85" w:rsidP="00A61D85">
      <w:pPr>
        <w:numPr>
          <w:ilvl w:val="0"/>
          <w:numId w:val="2"/>
        </w:numPr>
        <w:spacing w:before="100" w:beforeAutospacing="1" w:after="100" w:afterAutospacing="1" w:line="240" w:lineRule="auto"/>
        <w:rPr>
          <w:rFonts w:ascii="Arial" w:hAnsi="Arial" w:cs="Arial"/>
          <w:sz w:val="20"/>
          <w:szCs w:val="20"/>
        </w:rPr>
      </w:pPr>
      <w:hyperlink r:id="rId29" w:anchor="thermage" w:history="1">
        <w:r w:rsidRPr="00A61D85">
          <w:rPr>
            <w:rStyle w:val="Hyperlink"/>
            <w:rFonts w:ascii="Arial" w:hAnsi="Arial" w:cs="Arial"/>
            <w:color w:val="auto"/>
            <w:sz w:val="20"/>
            <w:szCs w:val="20"/>
          </w:rPr>
          <w:t>THERMAGE PROCEDURES (UTILIZNG RADIO FREQUENCY (RF) ENERGY)</w:t>
        </w:r>
      </w:hyperlink>
    </w:p>
    <w:p w:rsidR="00A61D85" w:rsidRPr="00A61D85" w:rsidRDefault="00A61D85" w:rsidP="00A61D85">
      <w:pPr>
        <w:numPr>
          <w:ilvl w:val="0"/>
          <w:numId w:val="2"/>
        </w:numPr>
        <w:spacing w:before="100" w:beforeAutospacing="1" w:after="100" w:afterAutospacing="1" w:line="240" w:lineRule="auto"/>
        <w:rPr>
          <w:rFonts w:ascii="Arial" w:hAnsi="Arial" w:cs="Arial"/>
          <w:sz w:val="20"/>
          <w:szCs w:val="20"/>
        </w:rPr>
      </w:pPr>
      <w:hyperlink r:id="rId30" w:anchor="microlaserpeel" w:history="1">
        <w:r w:rsidRPr="00A61D85">
          <w:rPr>
            <w:rStyle w:val="Hyperlink"/>
            <w:rFonts w:ascii="Arial" w:hAnsi="Arial" w:cs="Arial"/>
            <w:color w:val="auto"/>
            <w:sz w:val="20"/>
            <w:szCs w:val="20"/>
          </w:rPr>
          <w:t>MICROLASERPEEL</w:t>
        </w:r>
      </w:hyperlink>
    </w:p>
    <w:p w:rsidR="00A61D85" w:rsidRPr="00A61D85" w:rsidRDefault="00A61D85" w:rsidP="00A61D85">
      <w:pPr>
        <w:numPr>
          <w:ilvl w:val="0"/>
          <w:numId w:val="2"/>
        </w:numPr>
        <w:spacing w:before="100" w:beforeAutospacing="1" w:after="100" w:afterAutospacing="1" w:line="240" w:lineRule="auto"/>
        <w:rPr>
          <w:rFonts w:ascii="Arial" w:hAnsi="Arial" w:cs="Arial"/>
          <w:sz w:val="20"/>
          <w:szCs w:val="20"/>
        </w:rPr>
      </w:pPr>
      <w:hyperlink r:id="rId31" w:anchor="peels" w:history="1">
        <w:r w:rsidRPr="00A61D85">
          <w:rPr>
            <w:rStyle w:val="Hyperlink"/>
            <w:rFonts w:ascii="Arial" w:hAnsi="Arial" w:cs="Arial"/>
            <w:color w:val="auto"/>
            <w:sz w:val="20"/>
            <w:szCs w:val="20"/>
          </w:rPr>
          <w:t>CHEMICAL PEELS</w:t>
        </w:r>
      </w:hyperlink>
    </w:p>
    <w:p w:rsidR="00A61D85" w:rsidRPr="00A61D85" w:rsidRDefault="00A61D85" w:rsidP="00A61D85">
      <w:pPr>
        <w:numPr>
          <w:ilvl w:val="0"/>
          <w:numId w:val="2"/>
        </w:numPr>
        <w:spacing w:before="100" w:beforeAutospacing="1" w:after="100" w:afterAutospacing="1" w:line="240" w:lineRule="auto"/>
        <w:rPr>
          <w:rFonts w:ascii="Arial" w:hAnsi="Arial" w:cs="Arial"/>
          <w:sz w:val="20"/>
          <w:szCs w:val="20"/>
        </w:rPr>
      </w:pPr>
      <w:hyperlink r:id="rId32" w:anchor="aurora" w:history="1">
        <w:r w:rsidRPr="00A61D85">
          <w:rPr>
            <w:rStyle w:val="Hyperlink"/>
            <w:rFonts w:ascii="Arial" w:hAnsi="Arial" w:cs="Arial"/>
            <w:color w:val="auto"/>
            <w:sz w:val="20"/>
            <w:szCs w:val="20"/>
          </w:rPr>
          <w:t>HAIR REMOVAL BY AURORA/ PHOTO PNEUMATIC / E-LASER</w:t>
        </w:r>
      </w:hyperlink>
    </w:p>
    <w:p w:rsidR="00A61D85" w:rsidRPr="00A61D85" w:rsidRDefault="00A61D85" w:rsidP="00A61D85">
      <w:pPr>
        <w:numPr>
          <w:ilvl w:val="0"/>
          <w:numId w:val="2"/>
        </w:numPr>
        <w:spacing w:before="100" w:beforeAutospacing="1" w:after="100" w:afterAutospacing="1" w:line="240" w:lineRule="auto"/>
        <w:rPr>
          <w:rFonts w:ascii="Arial" w:hAnsi="Arial" w:cs="Arial"/>
          <w:sz w:val="20"/>
          <w:szCs w:val="20"/>
        </w:rPr>
      </w:pPr>
      <w:hyperlink r:id="rId33" w:anchor="laser" w:history="1">
        <w:r w:rsidRPr="00A61D85">
          <w:rPr>
            <w:rStyle w:val="Hyperlink"/>
            <w:rFonts w:ascii="Arial" w:hAnsi="Arial" w:cs="Arial"/>
            <w:color w:val="auto"/>
            <w:sz w:val="20"/>
            <w:szCs w:val="20"/>
          </w:rPr>
          <w:t>LASER PROCEDURES</w:t>
        </w:r>
      </w:hyperlink>
    </w:p>
    <w:p w:rsidR="00A61D85" w:rsidRPr="00A61D85" w:rsidRDefault="00A61D85" w:rsidP="00A61D85">
      <w:pPr>
        <w:numPr>
          <w:ilvl w:val="0"/>
          <w:numId w:val="2"/>
        </w:numPr>
        <w:spacing w:before="100" w:beforeAutospacing="1" w:after="100" w:afterAutospacing="1" w:line="240" w:lineRule="auto"/>
        <w:rPr>
          <w:rFonts w:ascii="Arial" w:hAnsi="Arial" w:cs="Arial"/>
          <w:sz w:val="20"/>
          <w:szCs w:val="20"/>
        </w:rPr>
      </w:pPr>
      <w:hyperlink r:id="rId34" w:anchor="lipolysis" w:history="1">
        <w:r w:rsidRPr="00A61D85">
          <w:rPr>
            <w:rStyle w:val="Hyperlink"/>
            <w:rFonts w:ascii="Arial" w:hAnsi="Arial" w:cs="Arial"/>
            <w:color w:val="auto"/>
            <w:sz w:val="20"/>
            <w:szCs w:val="20"/>
          </w:rPr>
          <w:t>INJECTION LIPOLYSIS</w:t>
        </w:r>
      </w:hyperlink>
    </w:p>
    <w:p w:rsidR="00A61D85" w:rsidRPr="00A61D85" w:rsidRDefault="00A61D85" w:rsidP="00A61D85">
      <w:pPr>
        <w:pStyle w:val="NormalWeb"/>
        <w:rPr>
          <w:rFonts w:ascii="Arial" w:hAnsi="Arial" w:cs="Arial"/>
          <w:sz w:val="20"/>
          <w:szCs w:val="20"/>
        </w:rPr>
      </w:pPr>
      <w:r w:rsidRPr="00A61D85">
        <w:rPr>
          <w:rStyle w:val="Strong"/>
          <w:rFonts w:ascii="Arial" w:hAnsi="Arial" w:cs="Arial"/>
          <w:b w:val="0"/>
          <w:sz w:val="20"/>
          <w:szCs w:val="20"/>
        </w:rPr>
        <w:t>SKIN CARE PRODUCTS</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OBAGI NUDERM</w:t>
      </w:r>
    </w:p>
    <w:p w:rsidR="00A61D85" w:rsidRPr="00A61D85" w:rsidRDefault="00A61D85" w:rsidP="00A61D85">
      <w:pPr>
        <w:numPr>
          <w:ilvl w:val="0"/>
          <w:numId w:val="3"/>
        </w:numPr>
        <w:spacing w:before="100" w:beforeAutospacing="1" w:after="100" w:afterAutospacing="1" w:line="240" w:lineRule="auto"/>
        <w:rPr>
          <w:rFonts w:ascii="Arial" w:hAnsi="Arial" w:cs="Arial"/>
          <w:sz w:val="20"/>
          <w:szCs w:val="20"/>
        </w:rPr>
      </w:pPr>
      <w:r w:rsidRPr="00A61D85">
        <w:rPr>
          <w:rFonts w:ascii="Arial" w:hAnsi="Arial" w:cs="Arial"/>
          <w:sz w:val="20"/>
          <w:szCs w:val="20"/>
        </w:rPr>
        <w:t>FOAMING GEL</w:t>
      </w:r>
    </w:p>
    <w:p w:rsidR="00A61D85" w:rsidRPr="00A61D85" w:rsidRDefault="00A61D85" w:rsidP="00A61D85">
      <w:pPr>
        <w:numPr>
          <w:ilvl w:val="0"/>
          <w:numId w:val="3"/>
        </w:numPr>
        <w:spacing w:before="100" w:beforeAutospacing="1" w:after="100" w:afterAutospacing="1" w:line="240" w:lineRule="auto"/>
        <w:rPr>
          <w:rFonts w:ascii="Arial" w:hAnsi="Arial" w:cs="Arial"/>
          <w:sz w:val="20"/>
          <w:szCs w:val="20"/>
        </w:rPr>
      </w:pPr>
      <w:r w:rsidRPr="00A61D85">
        <w:rPr>
          <w:rFonts w:ascii="Arial" w:hAnsi="Arial" w:cs="Arial"/>
          <w:sz w:val="20"/>
          <w:szCs w:val="20"/>
        </w:rPr>
        <w:t>GENTLE CLEANSER</w:t>
      </w:r>
    </w:p>
    <w:p w:rsidR="00A61D85" w:rsidRPr="00A61D85" w:rsidRDefault="00A61D85" w:rsidP="00A61D85">
      <w:pPr>
        <w:numPr>
          <w:ilvl w:val="0"/>
          <w:numId w:val="3"/>
        </w:numPr>
        <w:spacing w:before="100" w:beforeAutospacing="1" w:after="100" w:afterAutospacing="1" w:line="240" w:lineRule="auto"/>
        <w:rPr>
          <w:rFonts w:ascii="Arial" w:hAnsi="Arial" w:cs="Arial"/>
          <w:sz w:val="20"/>
          <w:szCs w:val="20"/>
        </w:rPr>
      </w:pPr>
      <w:r w:rsidRPr="00A61D85">
        <w:rPr>
          <w:rFonts w:ascii="Arial" w:hAnsi="Arial" w:cs="Arial"/>
          <w:sz w:val="20"/>
          <w:szCs w:val="20"/>
        </w:rPr>
        <w:t>TONER</w:t>
      </w:r>
    </w:p>
    <w:p w:rsidR="00A61D85" w:rsidRPr="00A61D85" w:rsidRDefault="00A61D85" w:rsidP="00A61D85">
      <w:pPr>
        <w:numPr>
          <w:ilvl w:val="0"/>
          <w:numId w:val="3"/>
        </w:numPr>
        <w:spacing w:before="100" w:beforeAutospacing="1" w:after="100" w:afterAutospacing="1" w:line="240" w:lineRule="auto"/>
        <w:rPr>
          <w:rFonts w:ascii="Arial" w:hAnsi="Arial" w:cs="Arial"/>
          <w:sz w:val="20"/>
          <w:szCs w:val="20"/>
        </w:rPr>
      </w:pPr>
      <w:r w:rsidRPr="00A61D85">
        <w:rPr>
          <w:rFonts w:ascii="Arial" w:hAnsi="Arial" w:cs="Arial"/>
          <w:sz w:val="20"/>
          <w:szCs w:val="20"/>
        </w:rPr>
        <w:t>CLEAR</w:t>
      </w:r>
    </w:p>
    <w:p w:rsidR="00A61D85" w:rsidRPr="00A61D85" w:rsidRDefault="00A61D85" w:rsidP="00A61D85">
      <w:pPr>
        <w:numPr>
          <w:ilvl w:val="0"/>
          <w:numId w:val="3"/>
        </w:numPr>
        <w:spacing w:before="100" w:beforeAutospacing="1" w:after="100" w:afterAutospacing="1" w:line="240" w:lineRule="auto"/>
        <w:rPr>
          <w:rFonts w:ascii="Arial" w:hAnsi="Arial" w:cs="Arial"/>
          <w:sz w:val="20"/>
          <w:szCs w:val="20"/>
        </w:rPr>
      </w:pPr>
      <w:r w:rsidRPr="00A61D85">
        <w:rPr>
          <w:rFonts w:ascii="Arial" w:hAnsi="Arial" w:cs="Arial"/>
          <w:sz w:val="20"/>
          <w:szCs w:val="20"/>
        </w:rPr>
        <w:t>EXFODERM</w:t>
      </w:r>
    </w:p>
    <w:p w:rsidR="00A61D85" w:rsidRPr="00A61D85" w:rsidRDefault="00A61D85" w:rsidP="00A61D85">
      <w:pPr>
        <w:numPr>
          <w:ilvl w:val="0"/>
          <w:numId w:val="3"/>
        </w:numPr>
        <w:spacing w:before="100" w:beforeAutospacing="1" w:after="100" w:afterAutospacing="1" w:line="240" w:lineRule="auto"/>
        <w:rPr>
          <w:rFonts w:ascii="Arial" w:hAnsi="Arial" w:cs="Arial"/>
          <w:sz w:val="20"/>
          <w:szCs w:val="20"/>
        </w:rPr>
      </w:pPr>
      <w:r w:rsidRPr="00A61D85">
        <w:rPr>
          <w:rFonts w:ascii="Arial" w:hAnsi="Arial" w:cs="Arial"/>
          <w:sz w:val="20"/>
          <w:szCs w:val="20"/>
        </w:rPr>
        <w:t>EXFODERM FORTE</w:t>
      </w:r>
    </w:p>
    <w:p w:rsidR="00A61D85" w:rsidRPr="00A61D85" w:rsidRDefault="00A61D85" w:rsidP="00A61D85">
      <w:pPr>
        <w:numPr>
          <w:ilvl w:val="0"/>
          <w:numId w:val="3"/>
        </w:numPr>
        <w:spacing w:before="100" w:beforeAutospacing="1" w:after="100" w:afterAutospacing="1" w:line="240" w:lineRule="auto"/>
        <w:rPr>
          <w:rFonts w:ascii="Arial" w:hAnsi="Arial" w:cs="Arial"/>
          <w:sz w:val="20"/>
          <w:szCs w:val="20"/>
        </w:rPr>
      </w:pPr>
      <w:r w:rsidRPr="00A61D85">
        <w:rPr>
          <w:rFonts w:ascii="Arial" w:hAnsi="Arial" w:cs="Arial"/>
          <w:sz w:val="20"/>
          <w:szCs w:val="20"/>
        </w:rPr>
        <w:lastRenderedPageBreak/>
        <w:t>BLENDER</w:t>
      </w:r>
    </w:p>
    <w:p w:rsidR="00A61D85" w:rsidRPr="00A61D85" w:rsidRDefault="00A61D85" w:rsidP="00A61D85">
      <w:pPr>
        <w:numPr>
          <w:ilvl w:val="0"/>
          <w:numId w:val="3"/>
        </w:numPr>
        <w:spacing w:before="100" w:beforeAutospacing="1" w:after="100" w:afterAutospacing="1" w:line="240" w:lineRule="auto"/>
        <w:rPr>
          <w:rFonts w:ascii="Arial" w:hAnsi="Arial" w:cs="Arial"/>
          <w:sz w:val="20"/>
          <w:szCs w:val="20"/>
        </w:rPr>
      </w:pPr>
      <w:r w:rsidRPr="00A61D85">
        <w:rPr>
          <w:rFonts w:ascii="Arial" w:hAnsi="Arial" w:cs="Arial"/>
          <w:sz w:val="20"/>
          <w:szCs w:val="20"/>
        </w:rPr>
        <w:t>TOLEREEN</w:t>
      </w:r>
    </w:p>
    <w:p w:rsidR="00A61D85" w:rsidRPr="00A61D85" w:rsidRDefault="00A61D85" w:rsidP="00A61D85">
      <w:pPr>
        <w:numPr>
          <w:ilvl w:val="0"/>
          <w:numId w:val="3"/>
        </w:numPr>
        <w:spacing w:before="100" w:beforeAutospacing="1" w:after="100" w:afterAutospacing="1" w:line="240" w:lineRule="auto"/>
        <w:rPr>
          <w:rFonts w:ascii="Arial" w:hAnsi="Arial" w:cs="Arial"/>
          <w:sz w:val="20"/>
          <w:szCs w:val="20"/>
        </w:rPr>
      </w:pPr>
      <w:r w:rsidRPr="00A61D85">
        <w:rPr>
          <w:rFonts w:ascii="Arial" w:hAnsi="Arial" w:cs="Arial"/>
          <w:sz w:val="20"/>
          <w:szCs w:val="20"/>
        </w:rPr>
        <w:t>ACTION</w:t>
      </w:r>
    </w:p>
    <w:p w:rsidR="00A61D85" w:rsidRPr="00A61D85" w:rsidRDefault="00A61D85" w:rsidP="00A61D85">
      <w:pPr>
        <w:numPr>
          <w:ilvl w:val="0"/>
          <w:numId w:val="3"/>
        </w:numPr>
        <w:spacing w:before="100" w:beforeAutospacing="1" w:after="100" w:afterAutospacing="1" w:line="240" w:lineRule="auto"/>
        <w:rPr>
          <w:rFonts w:ascii="Arial" w:hAnsi="Arial" w:cs="Arial"/>
          <w:sz w:val="20"/>
          <w:szCs w:val="20"/>
        </w:rPr>
      </w:pPr>
      <w:r w:rsidRPr="00A61D85">
        <w:rPr>
          <w:rFonts w:ascii="Arial" w:hAnsi="Arial" w:cs="Arial"/>
          <w:sz w:val="20"/>
          <w:szCs w:val="20"/>
        </w:rPr>
        <w:t>HEALTHY SKIN PROTECTION SPF35</w:t>
      </w:r>
    </w:p>
    <w:p w:rsidR="00A61D85" w:rsidRPr="00A61D85" w:rsidRDefault="00A61D85" w:rsidP="00A61D85">
      <w:pPr>
        <w:numPr>
          <w:ilvl w:val="0"/>
          <w:numId w:val="3"/>
        </w:numPr>
        <w:spacing w:before="100" w:beforeAutospacing="1" w:after="100" w:afterAutospacing="1" w:line="240" w:lineRule="auto"/>
        <w:rPr>
          <w:rFonts w:ascii="Arial" w:hAnsi="Arial" w:cs="Arial"/>
          <w:sz w:val="20"/>
          <w:szCs w:val="20"/>
        </w:rPr>
      </w:pPr>
      <w:r w:rsidRPr="00A61D85">
        <w:rPr>
          <w:rFonts w:ascii="Arial" w:hAnsi="Arial" w:cs="Arial"/>
          <w:sz w:val="20"/>
          <w:szCs w:val="20"/>
        </w:rPr>
        <w:t>PHYSICAL UV BLOCK SPF32</w:t>
      </w:r>
    </w:p>
    <w:p w:rsidR="00A61D85" w:rsidRPr="00A61D85" w:rsidRDefault="00A61D85" w:rsidP="00A61D85">
      <w:pPr>
        <w:numPr>
          <w:ilvl w:val="0"/>
          <w:numId w:val="3"/>
        </w:numPr>
        <w:spacing w:before="100" w:beforeAutospacing="1" w:after="100" w:afterAutospacing="1" w:line="240" w:lineRule="auto"/>
        <w:rPr>
          <w:rFonts w:ascii="Arial" w:hAnsi="Arial" w:cs="Arial"/>
          <w:sz w:val="20"/>
          <w:szCs w:val="20"/>
        </w:rPr>
      </w:pPr>
      <w:r w:rsidRPr="00A61D85">
        <w:rPr>
          <w:rFonts w:ascii="Arial" w:hAnsi="Arial" w:cs="Arial"/>
          <w:sz w:val="20"/>
          <w:szCs w:val="20"/>
        </w:rPr>
        <w:t>SUNFADER SPF15</w:t>
      </w:r>
    </w:p>
    <w:p w:rsidR="00A61D85" w:rsidRPr="00A61D85" w:rsidRDefault="00A61D85" w:rsidP="00A61D85">
      <w:pPr>
        <w:numPr>
          <w:ilvl w:val="0"/>
          <w:numId w:val="3"/>
        </w:numPr>
        <w:spacing w:before="100" w:beforeAutospacing="1" w:after="100" w:afterAutospacing="1" w:line="240" w:lineRule="auto"/>
        <w:rPr>
          <w:rFonts w:ascii="Arial" w:hAnsi="Arial" w:cs="Arial"/>
          <w:sz w:val="20"/>
          <w:szCs w:val="20"/>
        </w:rPr>
      </w:pPr>
      <w:r w:rsidRPr="00A61D85">
        <w:rPr>
          <w:rFonts w:ascii="Arial" w:hAnsi="Arial" w:cs="Arial"/>
          <w:sz w:val="20"/>
          <w:szCs w:val="20"/>
        </w:rPr>
        <w:t>EYECREAM</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OBAGI C-RX</w:t>
      </w:r>
    </w:p>
    <w:p w:rsidR="00A61D85" w:rsidRPr="00A61D85" w:rsidRDefault="00A61D85" w:rsidP="00A61D85">
      <w:pPr>
        <w:numPr>
          <w:ilvl w:val="0"/>
          <w:numId w:val="4"/>
        </w:numPr>
        <w:spacing w:before="100" w:beforeAutospacing="1" w:after="100" w:afterAutospacing="1" w:line="240" w:lineRule="auto"/>
        <w:rPr>
          <w:rFonts w:ascii="Arial" w:hAnsi="Arial" w:cs="Arial"/>
          <w:sz w:val="20"/>
          <w:szCs w:val="20"/>
        </w:rPr>
      </w:pPr>
      <w:r w:rsidRPr="00A61D85">
        <w:rPr>
          <w:rFonts w:ascii="Arial" w:hAnsi="Arial" w:cs="Arial"/>
          <w:sz w:val="20"/>
          <w:szCs w:val="20"/>
        </w:rPr>
        <w:t>C-CLEANSING GEL</w:t>
      </w:r>
    </w:p>
    <w:p w:rsidR="00A61D85" w:rsidRPr="00A61D85" w:rsidRDefault="00A61D85" w:rsidP="00A61D85">
      <w:pPr>
        <w:numPr>
          <w:ilvl w:val="0"/>
          <w:numId w:val="4"/>
        </w:numPr>
        <w:spacing w:before="100" w:beforeAutospacing="1" w:after="100" w:afterAutospacing="1" w:line="240" w:lineRule="auto"/>
        <w:rPr>
          <w:rFonts w:ascii="Arial" w:hAnsi="Arial" w:cs="Arial"/>
          <w:sz w:val="20"/>
          <w:szCs w:val="20"/>
        </w:rPr>
      </w:pPr>
      <w:r w:rsidRPr="00A61D85">
        <w:rPr>
          <w:rFonts w:ascii="Arial" w:hAnsi="Arial" w:cs="Arial"/>
          <w:sz w:val="20"/>
          <w:szCs w:val="20"/>
        </w:rPr>
        <w:t>C-CLARIFYING SERUM</w:t>
      </w:r>
    </w:p>
    <w:p w:rsidR="00A61D85" w:rsidRPr="00A61D85" w:rsidRDefault="00A61D85" w:rsidP="00A61D85">
      <w:pPr>
        <w:numPr>
          <w:ilvl w:val="0"/>
          <w:numId w:val="4"/>
        </w:numPr>
        <w:spacing w:before="100" w:beforeAutospacing="1" w:after="100" w:afterAutospacing="1" w:line="240" w:lineRule="auto"/>
        <w:rPr>
          <w:rFonts w:ascii="Arial" w:hAnsi="Arial" w:cs="Arial"/>
          <w:sz w:val="20"/>
          <w:szCs w:val="20"/>
        </w:rPr>
      </w:pPr>
      <w:r w:rsidRPr="00A61D85">
        <w:rPr>
          <w:rFonts w:ascii="Arial" w:hAnsi="Arial" w:cs="Arial"/>
          <w:sz w:val="20"/>
          <w:szCs w:val="20"/>
        </w:rPr>
        <w:t>C-EXFOLIATING DAY LOTION</w:t>
      </w:r>
    </w:p>
    <w:p w:rsidR="00A61D85" w:rsidRPr="00A61D85" w:rsidRDefault="00A61D85" w:rsidP="00A61D85">
      <w:pPr>
        <w:numPr>
          <w:ilvl w:val="0"/>
          <w:numId w:val="4"/>
        </w:numPr>
        <w:spacing w:before="100" w:beforeAutospacing="1" w:after="100" w:afterAutospacing="1" w:line="240" w:lineRule="auto"/>
        <w:rPr>
          <w:rFonts w:ascii="Arial" w:hAnsi="Arial" w:cs="Arial"/>
          <w:sz w:val="20"/>
          <w:szCs w:val="20"/>
        </w:rPr>
      </w:pPr>
      <w:r w:rsidRPr="00A61D85">
        <w:rPr>
          <w:rFonts w:ascii="Arial" w:hAnsi="Arial" w:cs="Arial"/>
          <w:sz w:val="20"/>
          <w:szCs w:val="20"/>
        </w:rPr>
        <w:t>C-THERAPY NIGHT CREAM</w:t>
      </w:r>
    </w:p>
    <w:p w:rsidR="00A61D85" w:rsidRPr="00A61D85" w:rsidRDefault="00A61D85" w:rsidP="00A61D85">
      <w:pPr>
        <w:numPr>
          <w:ilvl w:val="0"/>
          <w:numId w:val="4"/>
        </w:numPr>
        <w:spacing w:before="100" w:beforeAutospacing="1" w:after="100" w:afterAutospacing="1" w:line="240" w:lineRule="auto"/>
        <w:rPr>
          <w:rFonts w:ascii="Arial" w:hAnsi="Arial" w:cs="Arial"/>
          <w:sz w:val="20"/>
          <w:szCs w:val="20"/>
        </w:rPr>
      </w:pPr>
      <w:r w:rsidRPr="00A61D85">
        <w:rPr>
          <w:rFonts w:ascii="Arial" w:hAnsi="Arial" w:cs="Arial"/>
          <w:sz w:val="20"/>
          <w:szCs w:val="20"/>
        </w:rPr>
        <w:t>C-SUNGUARD SPF 30</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OBAGI CLENZIDERM M.D.</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OBAGI SUPPLEMENTARY PRODUCTS</w:t>
      </w:r>
    </w:p>
    <w:p w:rsidR="00A61D85" w:rsidRPr="00A61D85" w:rsidRDefault="00A61D85" w:rsidP="00A61D85">
      <w:pPr>
        <w:numPr>
          <w:ilvl w:val="0"/>
          <w:numId w:val="5"/>
        </w:numPr>
        <w:spacing w:before="100" w:beforeAutospacing="1" w:after="100" w:afterAutospacing="1" w:line="240" w:lineRule="auto"/>
        <w:rPr>
          <w:rFonts w:ascii="Arial" w:hAnsi="Arial" w:cs="Arial"/>
          <w:sz w:val="20"/>
          <w:szCs w:val="20"/>
        </w:rPr>
      </w:pPr>
      <w:r w:rsidRPr="00A61D85">
        <w:rPr>
          <w:rFonts w:ascii="Arial" w:hAnsi="Arial" w:cs="Arial"/>
          <w:sz w:val="20"/>
          <w:szCs w:val="20"/>
        </w:rPr>
        <w:t>TE-PADS</w:t>
      </w:r>
    </w:p>
    <w:p w:rsidR="00A61D85" w:rsidRPr="00A61D85" w:rsidRDefault="00A61D85" w:rsidP="00A61D85">
      <w:pPr>
        <w:numPr>
          <w:ilvl w:val="0"/>
          <w:numId w:val="5"/>
        </w:numPr>
        <w:spacing w:before="100" w:beforeAutospacing="1" w:after="100" w:afterAutospacing="1" w:line="240" w:lineRule="auto"/>
        <w:rPr>
          <w:rFonts w:ascii="Arial" w:hAnsi="Arial" w:cs="Arial"/>
          <w:sz w:val="20"/>
          <w:szCs w:val="20"/>
        </w:rPr>
      </w:pPr>
      <w:r w:rsidRPr="00A61D85">
        <w:rPr>
          <w:rFonts w:ascii="Arial" w:hAnsi="Arial" w:cs="Arial"/>
          <w:sz w:val="20"/>
          <w:szCs w:val="20"/>
        </w:rPr>
        <w:t>ELASTIDERM</w:t>
      </w:r>
    </w:p>
    <w:p w:rsidR="00A61D85" w:rsidRPr="00A61D85" w:rsidRDefault="00A61D85" w:rsidP="00A61D85">
      <w:pPr>
        <w:numPr>
          <w:ilvl w:val="0"/>
          <w:numId w:val="5"/>
        </w:numPr>
        <w:spacing w:before="100" w:beforeAutospacing="1" w:after="100" w:afterAutospacing="1" w:line="240" w:lineRule="auto"/>
        <w:rPr>
          <w:rFonts w:ascii="Arial" w:hAnsi="Arial" w:cs="Arial"/>
          <w:sz w:val="20"/>
          <w:szCs w:val="20"/>
        </w:rPr>
      </w:pPr>
      <w:r w:rsidRPr="00A61D85">
        <w:rPr>
          <w:rFonts w:ascii="Arial" w:hAnsi="Arial" w:cs="Arial"/>
          <w:sz w:val="20"/>
          <w:szCs w:val="20"/>
        </w:rPr>
        <w:t>PROFESSIONAL C-SERUM 5% (FOR EYELIDS)</w:t>
      </w:r>
    </w:p>
    <w:p w:rsidR="00A61D85" w:rsidRPr="00A61D85" w:rsidRDefault="00A61D85" w:rsidP="00A61D85">
      <w:pPr>
        <w:numPr>
          <w:ilvl w:val="0"/>
          <w:numId w:val="5"/>
        </w:numPr>
        <w:spacing w:before="100" w:beforeAutospacing="1" w:after="100" w:afterAutospacing="1" w:line="240" w:lineRule="auto"/>
        <w:rPr>
          <w:rFonts w:ascii="Arial" w:hAnsi="Arial" w:cs="Arial"/>
          <w:sz w:val="20"/>
          <w:szCs w:val="20"/>
        </w:rPr>
      </w:pPr>
      <w:r w:rsidRPr="00A61D85">
        <w:rPr>
          <w:rFonts w:ascii="Arial" w:hAnsi="Arial" w:cs="Arial"/>
          <w:sz w:val="20"/>
          <w:szCs w:val="20"/>
        </w:rPr>
        <w:t>PROFESSIONAL C-SERUM 10%</w:t>
      </w:r>
    </w:p>
    <w:p w:rsidR="00A61D85" w:rsidRPr="00A61D85" w:rsidRDefault="00A61D85" w:rsidP="00A61D85">
      <w:pPr>
        <w:numPr>
          <w:ilvl w:val="0"/>
          <w:numId w:val="5"/>
        </w:numPr>
        <w:spacing w:before="100" w:beforeAutospacing="1" w:after="100" w:afterAutospacing="1" w:line="240" w:lineRule="auto"/>
        <w:rPr>
          <w:rFonts w:ascii="Arial" w:hAnsi="Arial" w:cs="Arial"/>
          <w:sz w:val="20"/>
          <w:szCs w:val="20"/>
        </w:rPr>
      </w:pPr>
      <w:r w:rsidRPr="00A61D85">
        <w:rPr>
          <w:rFonts w:ascii="Arial" w:hAnsi="Arial" w:cs="Arial"/>
          <w:sz w:val="20"/>
          <w:szCs w:val="20"/>
        </w:rPr>
        <w:t>PROFESSIONAL C-SERUM 15%</w:t>
      </w:r>
    </w:p>
    <w:p w:rsidR="00A61D85" w:rsidRPr="00A61D85" w:rsidRDefault="00A61D85" w:rsidP="00A61D85">
      <w:pPr>
        <w:numPr>
          <w:ilvl w:val="0"/>
          <w:numId w:val="5"/>
        </w:numPr>
        <w:spacing w:before="100" w:beforeAutospacing="1" w:after="100" w:afterAutospacing="1" w:line="240" w:lineRule="auto"/>
        <w:rPr>
          <w:rFonts w:ascii="Arial" w:hAnsi="Arial" w:cs="Arial"/>
          <w:sz w:val="20"/>
          <w:szCs w:val="20"/>
        </w:rPr>
      </w:pPr>
      <w:r w:rsidRPr="00A61D85">
        <w:rPr>
          <w:rFonts w:ascii="Arial" w:hAnsi="Arial" w:cs="Arial"/>
          <w:sz w:val="20"/>
          <w:szCs w:val="20"/>
        </w:rPr>
        <w:t>PROFESSIONAL C-SERUM 20%</w:t>
      </w:r>
    </w:p>
    <w:p w:rsidR="00A61D85" w:rsidRPr="00A61D85" w:rsidRDefault="00A61D85" w:rsidP="00A61D85">
      <w:pPr>
        <w:spacing w:after="0"/>
        <w:rPr>
          <w:rFonts w:ascii="Arial" w:hAnsi="Arial" w:cs="Arial"/>
          <w:sz w:val="20"/>
          <w:szCs w:val="20"/>
        </w:rPr>
      </w:pPr>
      <w:r w:rsidRPr="00A61D85">
        <w:rPr>
          <w:rFonts w:ascii="Arial" w:hAnsi="Arial" w:cs="Arial"/>
          <w:sz w:val="20"/>
          <w:szCs w:val="20"/>
        </w:rPr>
        <w:t xml:space="preserve">  </w:t>
      </w:r>
      <w:bookmarkStart w:id="0" w:name="upper"/>
      <w:bookmarkEnd w:id="0"/>
      <w:r w:rsidRPr="00A61D85">
        <w:rPr>
          <w:rFonts w:ascii="Arial" w:hAnsi="Arial" w:cs="Arial"/>
          <w:bCs/>
          <w:sz w:val="20"/>
          <w:szCs w:val="20"/>
        </w:rPr>
        <w:t>UPPER EYELID SURGERY (UPPER BLEPHAROPLASTY</w:t>
      </w:r>
      <w:proofErr w:type="gramStart"/>
      <w:r w:rsidRPr="00A61D85">
        <w:rPr>
          <w:rFonts w:ascii="Arial" w:hAnsi="Arial" w:cs="Arial"/>
          <w:bCs/>
          <w:sz w:val="20"/>
          <w:szCs w:val="20"/>
        </w:rPr>
        <w:t>)</w:t>
      </w:r>
      <w:proofErr w:type="gramEnd"/>
      <w:r w:rsidRPr="00A61D85">
        <w:rPr>
          <w:rFonts w:ascii="Arial" w:hAnsi="Arial" w:cs="Arial"/>
          <w:bCs/>
          <w:sz w:val="20"/>
          <w:szCs w:val="20"/>
        </w:rPr>
        <w:br/>
      </w:r>
      <w:r w:rsidRPr="00A61D85">
        <w:rPr>
          <w:rFonts w:ascii="Arial" w:hAnsi="Arial" w:cs="Arial"/>
          <w:bCs/>
          <w:sz w:val="20"/>
          <w:szCs w:val="20"/>
        </w:rPr>
        <w:br/>
      </w:r>
      <w:r w:rsidRPr="00A61D85">
        <w:rPr>
          <w:rStyle w:val="text"/>
          <w:rFonts w:ascii="Arial" w:hAnsi="Arial" w:cs="Arial"/>
          <w:bCs/>
          <w:sz w:val="20"/>
          <w:szCs w:val="20"/>
        </w:rPr>
        <w:t>PROCEDURE</w:t>
      </w:r>
      <w:r w:rsidRPr="00A61D85">
        <w:rPr>
          <w:rFonts w:ascii="Arial" w:hAnsi="Arial" w:cs="Arial"/>
          <w:sz w:val="20"/>
          <w:szCs w:val="20"/>
        </w:rPr>
        <w:t xml:space="preserve"> (local anesthesia) </w:t>
      </w:r>
    </w:p>
    <w:p w:rsidR="00A61D85" w:rsidRPr="00A61D85" w:rsidRDefault="00A61D85" w:rsidP="00A61D85">
      <w:pPr>
        <w:numPr>
          <w:ilvl w:val="0"/>
          <w:numId w:val="6"/>
        </w:numPr>
        <w:spacing w:before="100" w:beforeAutospacing="1" w:after="100" w:afterAutospacing="1" w:line="240" w:lineRule="auto"/>
        <w:rPr>
          <w:rFonts w:ascii="Arial" w:hAnsi="Arial" w:cs="Arial"/>
          <w:sz w:val="20"/>
          <w:szCs w:val="20"/>
        </w:rPr>
      </w:pPr>
      <w:r w:rsidRPr="00A61D85">
        <w:rPr>
          <w:rFonts w:ascii="Arial" w:hAnsi="Arial" w:cs="Arial"/>
          <w:sz w:val="20"/>
          <w:szCs w:val="20"/>
        </w:rPr>
        <w:t xml:space="preserve">Suture upper </w:t>
      </w:r>
      <w:proofErr w:type="spellStart"/>
      <w:r w:rsidRPr="00A61D85">
        <w:rPr>
          <w:rFonts w:ascii="Arial" w:hAnsi="Arial" w:cs="Arial"/>
          <w:sz w:val="20"/>
          <w:szCs w:val="20"/>
        </w:rPr>
        <w:t>blepharoplasty</w:t>
      </w:r>
      <w:proofErr w:type="spellEnd"/>
      <w:r w:rsidRPr="00A61D85">
        <w:rPr>
          <w:rFonts w:ascii="Arial" w:hAnsi="Arial" w:cs="Arial"/>
          <w:sz w:val="20"/>
          <w:szCs w:val="20"/>
        </w:rPr>
        <w:t>: creation of double eyelids using stitch technique, 1 hour</w:t>
      </w:r>
    </w:p>
    <w:p w:rsidR="00A61D85" w:rsidRPr="00A61D85" w:rsidRDefault="00A61D85" w:rsidP="00A61D85">
      <w:pPr>
        <w:numPr>
          <w:ilvl w:val="0"/>
          <w:numId w:val="6"/>
        </w:numPr>
        <w:spacing w:before="100" w:beforeAutospacing="1" w:after="100" w:afterAutospacing="1" w:line="240" w:lineRule="auto"/>
        <w:rPr>
          <w:rFonts w:ascii="Arial" w:hAnsi="Arial" w:cs="Arial"/>
          <w:sz w:val="20"/>
          <w:szCs w:val="20"/>
        </w:rPr>
      </w:pPr>
      <w:r w:rsidRPr="00A61D85">
        <w:rPr>
          <w:rFonts w:ascii="Arial" w:hAnsi="Arial" w:cs="Arial"/>
          <w:sz w:val="20"/>
          <w:szCs w:val="20"/>
        </w:rPr>
        <w:t>Removal of excess skin and fat for puffy and sagging upper eyelids, 2 hours</w:t>
      </w:r>
    </w:p>
    <w:p w:rsidR="00A61D85" w:rsidRPr="00A61D85" w:rsidRDefault="00A61D85" w:rsidP="00A61D85">
      <w:pPr>
        <w:numPr>
          <w:ilvl w:val="0"/>
          <w:numId w:val="6"/>
        </w:numPr>
        <w:spacing w:before="100" w:beforeAutospacing="1" w:after="100" w:afterAutospacing="1" w:line="240" w:lineRule="auto"/>
        <w:rPr>
          <w:rFonts w:ascii="Arial" w:hAnsi="Arial" w:cs="Arial"/>
          <w:sz w:val="20"/>
          <w:szCs w:val="20"/>
        </w:rPr>
      </w:pPr>
      <w:proofErr w:type="spellStart"/>
      <w:r w:rsidRPr="00A61D85">
        <w:rPr>
          <w:rFonts w:ascii="Arial" w:hAnsi="Arial" w:cs="Arial"/>
          <w:sz w:val="20"/>
          <w:szCs w:val="20"/>
        </w:rPr>
        <w:t>Ptosis</w:t>
      </w:r>
      <w:proofErr w:type="spellEnd"/>
      <w:r w:rsidRPr="00A61D85">
        <w:rPr>
          <w:rFonts w:ascii="Arial" w:hAnsi="Arial" w:cs="Arial"/>
          <w:sz w:val="20"/>
          <w:szCs w:val="20"/>
        </w:rPr>
        <w:t xml:space="preserve"> repair &amp; open upper </w:t>
      </w:r>
      <w:proofErr w:type="spellStart"/>
      <w:r w:rsidRPr="00A61D85">
        <w:rPr>
          <w:rFonts w:ascii="Arial" w:hAnsi="Arial" w:cs="Arial"/>
          <w:sz w:val="20"/>
          <w:szCs w:val="20"/>
        </w:rPr>
        <w:t>blepharoplasty</w:t>
      </w:r>
      <w:proofErr w:type="spellEnd"/>
      <w:r w:rsidRPr="00A61D85">
        <w:rPr>
          <w:rFonts w:ascii="Arial" w:hAnsi="Arial" w:cs="Arial"/>
          <w:sz w:val="20"/>
          <w:szCs w:val="20"/>
        </w:rPr>
        <w:t>: correction of droopy eyelids, 3 hours</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Recovery time: several days to 2 weeks</w:t>
      </w:r>
    </w:p>
    <w:tbl>
      <w:tblPr>
        <w:tblW w:w="10035" w:type="dxa"/>
        <w:tblCellSpacing w:w="0" w:type="dxa"/>
        <w:tblCellMar>
          <w:left w:w="0" w:type="dxa"/>
          <w:right w:w="0" w:type="dxa"/>
        </w:tblCellMar>
        <w:tblLook w:val="04A0"/>
      </w:tblPr>
      <w:tblGrid>
        <w:gridCol w:w="4500"/>
        <w:gridCol w:w="5535"/>
      </w:tblGrid>
      <w:tr w:rsidR="00A61D85" w:rsidRPr="00A61D85" w:rsidTr="00A61D85">
        <w:trPr>
          <w:tblCellSpacing w:w="0" w:type="dxa"/>
        </w:trPr>
        <w:tc>
          <w:tcPr>
            <w:tcW w:w="4500" w:type="dxa"/>
            <w:vAlign w:val="center"/>
            <w:hideMark/>
          </w:tcPr>
          <w:p w:rsidR="00A61D85" w:rsidRPr="00A61D85" w:rsidRDefault="00A61D85">
            <w:pPr>
              <w:rPr>
                <w:rFonts w:ascii="Arial" w:hAnsi="Arial" w:cs="Arial"/>
                <w:sz w:val="20"/>
                <w:szCs w:val="20"/>
              </w:rPr>
            </w:pPr>
            <w:r w:rsidRPr="00A61D85">
              <w:rPr>
                <w:rFonts w:ascii="Arial" w:hAnsi="Arial" w:cs="Arial"/>
                <w:sz w:val="20"/>
                <w:szCs w:val="20"/>
              </w:rPr>
              <w:t> </w:t>
            </w:r>
          </w:p>
        </w:tc>
        <w:tc>
          <w:tcPr>
            <w:tcW w:w="5535" w:type="dxa"/>
            <w:vAlign w:val="center"/>
            <w:hideMark/>
          </w:tcPr>
          <w:p w:rsidR="00A61D85" w:rsidRPr="00A61D85" w:rsidRDefault="00A61D85">
            <w:pPr>
              <w:jc w:val="right"/>
              <w:rPr>
                <w:rFonts w:ascii="Arial" w:hAnsi="Arial" w:cs="Arial"/>
                <w:sz w:val="20"/>
                <w:szCs w:val="20"/>
              </w:rPr>
            </w:pPr>
          </w:p>
        </w:tc>
      </w:tr>
    </w:tbl>
    <w:p w:rsidR="00A61D85" w:rsidRPr="00A61D85" w:rsidRDefault="00A61D85" w:rsidP="00A61D85">
      <w:pPr>
        <w:pStyle w:val="NormalWeb"/>
        <w:rPr>
          <w:rFonts w:ascii="Arial" w:hAnsi="Arial" w:cs="Arial"/>
          <w:sz w:val="20"/>
          <w:szCs w:val="20"/>
        </w:rPr>
      </w:pPr>
      <w:bookmarkStart w:id="1" w:name="lower"/>
      <w:bookmarkEnd w:id="1"/>
      <w:r w:rsidRPr="00A61D85">
        <w:rPr>
          <w:rFonts w:ascii="Arial" w:hAnsi="Arial" w:cs="Arial"/>
          <w:bCs/>
          <w:sz w:val="20"/>
          <w:szCs w:val="20"/>
        </w:rPr>
        <w:t>LOWER EYELID SURGERY (LOWER BLEPHAROPLASTY)</w:t>
      </w:r>
    </w:p>
    <w:p w:rsidR="00A61D85" w:rsidRPr="00A61D85" w:rsidRDefault="00A61D85" w:rsidP="00A61D85">
      <w:pPr>
        <w:pStyle w:val="text1"/>
        <w:rPr>
          <w:rFonts w:ascii="Arial" w:hAnsi="Arial" w:cs="Arial"/>
          <w:sz w:val="20"/>
          <w:szCs w:val="20"/>
        </w:rPr>
      </w:pPr>
      <w:r w:rsidRPr="00A61D85">
        <w:rPr>
          <w:rFonts w:ascii="Arial" w:hAnsi="Arial" w:cs="Arial"/>
          <w:bCs/>
          <w:sz w:val="20"/>
          <w:szCs w:val="20"/>
        </w:rPr>
        <w:t xml:space="preserve">PROCEDURE </w:t>
      </w:r>
      <w:r w:rsidRPr="00A61D85">
        <w:rPr>
          <w:rFonts w:ascii="Arial" w:hAnsi="Arial" w:cs="Arial"/>
          <w:sz w:val="20"/>
          <w:szCs w:val="20"/>
        </w:rPr>
        <w:t>(local anesthesia)</w:t>
      </w:r>
    </w:p>
    <w:p w:rsidR="00A61D85" w:rsidRPr="00A61D85" w:rsidRDefault="00A61D85" w:rsidP="00A61D85">
      <w:pPr>
        <w:numPr>
          <w:ilvl w:val="0"/>
          <w:numId w:val="7"/>
        </w:numPr>
        <w:spacing w:before="100" w:beforeAutospacing="1" w:after="100" w:afterAutospacing="1" w:line="240" w:lineRule="auto"/>
        <w:rPr>
          <w:rFonts w:ascii="Arial" w:hAnsi="Arial" w:cs="Arial"/>
          <w:sz w:val="20"/>
          <w:szCs w:val="20"/>
        </w:rPr>
      </w:pPr>
      <w:r w:rsidRPr="00A61D85">
        <w:rPr>
          <w:rFonts w:ascii="Arial" w:hAnsi="Arial" w:cs="Arial"/>
          <w:sz w:val="20"/>
          <w:szCs w:val="20"/>
        </w:rPr>
        <w:t>Fat removal, 2 hours</w:t>
      </w:r>
    </w:p>
    <w:p w:rsidR="00A61D85" w:rsidRPr="00A61D85" w:rsidRDefault="00A61D85" w:rsidP="00A61D85">
      <w:pPr>
        <w:numPr>
          <w:ilvl w:val="0"/>
          <w:numId w:val="7"/>
        </w:numPr>
        <w:spacing w:before="100" w:beforeAutospacing="1" w:after="100" w:afterAutospacing="1" w:line="240" w:lineRule="auto"/>
        <w:rPr>
          <w:rFonts w:ascii="Arial" w:hAnsi="Arial" w:cs="Arial"/>
          <w:sz w:val="20"/>
          <w:szCs w:val="20"/>
        </w:rPr>
      </w:pPr>
      <w:r w:rsidRPr="00A61D85">
        <w:rPr>
          <w:rFonts w:ascii="Arial" w:hAnsi="Arial" w:cs="Arial"/>
          <w:sz w:val="20"/>
          <w:szCs w:val="20"/>
        </w:rPr>
        <w:t>Fat redistribution, 3 hours</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Recovery time: 1 to 2 weeks</w:t>
      </w:r>
    </w:p>
    <w:tbl>
      <w:tblPr>
        <w:tblW w:w="10035" w:type="dxa"/>
        <w:tblCellSpacing w:w="0" w:type="dxa"/>
        <w:tblCellMar>
          <w:left w:w="0" w:type="dxa"/>
          <w:right w:w="0" w:type="dxa"/>
        </w:tblCellMar>
        <w:tblLook w:val="04A0"/>
      </w:tblPr>
      <w:tblGrid>
        <w:gridCol w:w="4500"/>
        <w:gridCol w:w="5535"/>
      </w:tblGrid>
      <w:tr w:rsidR="00A61D85" w:rsidRPr="00A61D85" w:rsidTr="00A61D85">
        <w:trPr>
          <w:tblCellSpacing w:w="0" w:type="dxa"/>
        </w:trPr>
        <w:tc>
          <w:tcPr>
            <w:tcW w:w="4500" w:type="dxa"/>
            <w:vAlign w:val="center"/>
            <w:hideMark/>
          </w:tcPr>
          <w:p w:rsidR="00A61D85" w:rsidRPr="00A61D85" w:rsidRDefault="00A61D85">
            <w:pPr>
              <w:rPr>
                <w:rFonts w:ascii="Arial" w:hAnsi="Arial" w:cs="Arial"/>
                <w:sz w:val="20"/>
                <w:szCs w:val="20"/>
              </w:rPr>
            </w:pPr>
            <w:r w:rsidRPr="00A61D85">
              <w:rPr>
                <w:rFonts w:ascii="Arial" w:hAnsi="Arial" w:cs="Arial"/>
                <w:sz w:val="20"/>
                <w:szCs w:val="20"/>
              </w:rPr>
              <w:t> </w:t>
            </w:r>
          </w:p>
        </w:tc>
        <w:tc>
          <w:tcPr>
            <w:tcW w:w="5535" w:type="dxa"/>
            <w:vAlign w:val="center"/>
            <w:hideMark/>
          </w:tcPr>
          <w:p w:rsidR="00A61D85" w:rsidRPr="00A61D85" w:rsidRDefault="00A61D85">
            <w:pPr>
              <w:jc w:val="right"/>
              <w:rPr>
                <w:rFonts w:ascii="Arial" w:hAnsi="Arial" w:cs="Arial"/>
                <w:sz w:val="20"/>
                <w:szCs w:val="20"/>
              </w:rPr>
            </w:pPr>
          </w:p>
        </w:tc>
      </w:tr>
    </w:tbl>
    <w:p w:rsidR="00A61D85" w:rsidRPr="00A61D85" w:rsidRDefault="00A61D85" w:rsidP="00A61D85">
      <w:pPr>
        <w:pStyle w:val="NormalWeb"/>
        <w:rPr>
          <w:rFonts w:ascii="Arial" w:hAnsi="Arial" w:cs="Arial"/>
          <w:sz w:val="20"/>
          <w:szCs w:val="20"/>
        </w:rPr>
      </w:pPr>
      <w:bookmarkStart w:id="2" w:name="ears"/>
      <w:bookmarkEnd w:id="2"/>
      <w:r w:rsidRPr="00A61D85">
        <w:rPr>
          <w:rFonts w:ascii="Arial" w:hAnsi="Arial" w:cs="Arial"/>
          <w:bCs/>
          <w:sz w:val="20"/>
          <w:szCs w:val="20"/>
        </w:rPr>
        <w:lastRenderedPageBreak/>
        <w:t>COSMETIC SURGERY OF THE EARS</w:t>
      </w:r>
    </w:p>
    <w:p w:rsidR="00A61D85" w:rsidRPr="00A61D85" w:rsidRDefault="00A61D85" w:rsidP="00A61D85">
      <w:pPr>
        <w:pStyle w:val="text1"/>
        <w:rPr>
          <w:rFonts w:ascii="Arial" w:hAnsi="Arial" w:cs="Arial"/>
          <w:sz w:val="20"/>
          <w:szCs w:val="20"/>
        </w:rPr>
      </w:pPr>
      <w:r w:rsidRPr="00A61D85">
        <w:rPr>
          <w:rFonts w:ascii="Arial" w:hAnsi="Arial" w:cs="Arial"/>
          <w:bCs/>
          <w:sz w:val="20"/>
          <w:szCs w:val="20"/>
        </w:rPr>
        <w:t xml:space="preserve">PROCEDURE </w:t>
      </w:r>
      <w:r w:rsidRPr="00A61D85">
        <w:rPr>
          <w:rFonts w:ascii="Arial" w:hAnsi="Arial" w:cs="Arial"/>
          <w:sz w:val="20"/>
          <w:szCs w:val="20"/>
        </w:rPr>
        <w:t>(local anesthesia or intravenous sedation)</w:t>
      </w:r>
    </w:p>
    <w:p w:rsidR="00A61D85" w:rsidRPr="00A61D85" w:rsidRDefault="00A61D85" w:rsidP="00A61D85">
      <w:pPr>
        <w:numPr>
          <w:ilvl w:val="0"/>
          <w:numId w:val="8"/>
        </w:numPr>
        <w:spacing w:before="100" w:beforeAutospacing="1" w:after="100" w:afterAutospacing="1" w:line="240" w:lineRule="auto"/>
        <w:rPr>
          <w:rFonts w:ascii="Arial" w:hAnsi="Arial" w:cs="Arial"/>
          <w:sz w:val="20"/>
          <w:szCs w:val="20"/>
        </w:rPr>
      </w:pPr>
      <w:proofErr w:type="spellStart"/>
      <w:r w:rsidRPr="00A61D85">
        <w:rPr>
          <w:rFonts w:ascii="Arial" w:hAnsi="Arial" w:cs="Arial"/>
          <w:sz w:val="20"/>
          <w:szCs w:val="20"/>
        </w:rPr>
        <w:t>Otoplasty</w:t>
      </w:r>
      <w:proofErr w:type="spellEnd"/>
      <w:r w:rsidRPr="00A61D85">
        <w:rPr>
          <w:rFonts w:ascii="Arial" w:hAnsi="Arial" w:cs="Arial"/>
          <w:sz w:val="20"/>
          <w:szCs w:val="20"/>
        </w:rPr>
        <w:t xml:space="preserve"> (correction of prominent ears)</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Recovery time: 2 to 3 weeks</w:t>
      </w:r>
    </w:p>
    <w:tbl>
      <w:tblPr>
        <w:tblW w:w="9990" w:type="dxa"/>
        <w:tblCellSpacing w:w="0" w:type="dxa"/>
        <w:tblCellMar>
          <w:left w:w="0" w:type="dxa"/>
          <w:right w:w="0" w:type="dxa"/>
        </w:tblCellMar>
        <w:tblLook w:val="04A0"/>
      </w:tblPr>
      <w:tblGrid>
        <w:gridCol w:w="4500"/>
        <w:gridCol w:w="5490"/>
      </w:tblGrid>
      <w:tr w:rsidR="00A61D85" w:rsidRPr="00A61D85" w:rsidTr="00A61D85">
        <w:trPr>
          <w:tblCellSpacing w:w="0" w:type="dxa"/>
        </w:trPr>
        <w:tc>
          <w:tcPr>
            <w:tcW w:w="4500" w:type="dxa"/>
            <w:vAlign w:val="center"/>
            <w:hideMark/>
          </w:tcPr>
          <w:p w:rsidR="00A61D85" w:rsidRPr="00A61D85" w:rsidRDefault="00A61D85">
            <w:pPr>
              <w:rPr>
                <w:rFonts w:ascii="Arial" w:hAnsi="Arial" w:cs="Arial"/>
                <w:sz w:val="20"/>
                <w:szCs w:val="20"/>
              </w:rPr>
            </w:pPr>
            <w:r w:rsidRPr="00A61D85">
              <w:rPr>
                <w:rFonts w:ascii="Arial" w:hAnsi="Arial" w:cs="Arial"/>
                <w:sz w:val="20"/>
                <w:szCs w:val="20"/>
              </w:rPr>
              <w:t> </w:t>
            </w:r>
          </w:p>
        </w:tc>
        <w:tc>
          <w:tcPr>
            <w:tcW w:w="5490" w:type="dxa"/>
            <w:vAlign w:val="center"/>
            <w:hideMark/>
          </w:tcPr>
          <w:p w:rsidR="00A61D85" w:rsidRPr="00A61D85" w:rsidRDefault="00A61D85">
            <w:pPr>
              <w:jc w:val="right"/>
              <w:rPr>
                <w:rFonts w:ascii="Arial" w:hAnsi="Arial" w:cs="Arial"/>
                <w:sz w:val="20"/>
                <w:szCs w:val="20"/>
              </w:rPr>
            </w:pPr>
          </w:p>
        </w:tc>
      </w:tr>
    </w:tbl>
    <w:p w:rsidR="00A61D85" w:rsidRPr="00A61D85" w:rsidRDefault="00A61D85" w:rsidP="00A61D85">
      <w:pPr>
        <w:pStyle w:val="NormalWeb"/>
        <w:rPr>
          <w:rFonts w:ascii="Arial" w:hAnsi="Arial" w:cs="Arial"/>
          <w:sz w:val="20"/>
          <w:szCs w:val="20"/>
        </w:rPr>
      </w:pPr>
      <w:bookmarkStart w:id="3" w:name="nose"/>
      <w:bookmarkEnd w:id="3"/>
      <w:r w:rsidRPr="00A61D85">
        <w:rPr>
          <w:rFonts w:ascii="Arial" w:hAnsi="Arial" w:cs="Arial"/>
          <w:bCs/>
          <w:sz w:val="20"/>
          <w:szCs w:val="20"/>
        </w:rPr>
        <w:t>COSMETIC SURGERY OF THE NOSE (RHINOPLASTY)</w:t>
      </w:r>
    </w:p>
    <w:p w:rsidR="00A61D85" w:rsidRPr="00A61D85" w:rsidRDefault="00A61D85" w:rsidP="00A61D85">
      <w:pPr>
        <w:pStyle w:val="text1"/>
        <w:rPr>
          <w:rFonts w:ascii="Arial" w:hAnsi="Arial" w:cs="Arial"/>
          <w:sz w:val="20"/>
          <w:szCs w:val="20"/>
        </w:rPr>
      </w:pPr>
      <w:r w:rsidRPr="00A61D85">
        <w:rPr>
          <w:rFonts w:ascii="Arial" w:hAnsi="Arial" w:cs="Arial"/>
          <w:bCs/>
          <w:sz w:val="20"/>
          <w:szCs w:val="20"/>
        </w:rPr>
        <w:t xml:space="preserve">PROCEDURE </w:t>
      </w:r>
      <w:r w:rsidRPr="00A61D85">
        <w:rPr>
          <w:rFonts w:ascii="Arial" w:hAnsi="Arial" w:cs="Arial"/>
          <w:sz w:val="20"/>
          <w:szCs w:val="20"/>
        </w:rPr>
        <w:t>(local or intravenous anesthesia)</w:t>
      </w:r>
    </w:p>
    <w:p w:rsidR="00A61D85" w:rsidRPr="00A61D85" w:rsidRDefault="00A61D85" w:rsidP="00A61D85">
      <w:pPr>
        <w:numPr>
          <w:ilvl w:val="0"/>
          <w:numId w:val="9"/>
        </w:numPr>
        <w:spacing w:before="100" w:beforeAutospacing="1" w:after="100" w:afterAutospacing="1" w:line="240" w:lineRule="auto"/>
        <w:rPr>
          <w:rFonts w:ascii="Arial" w:hAnsi="Arial" w:cs="Arial"/>
          <w:sz w:val="20"/>
          <w:szCs w:val="20"/>
        </w:rPr>
      </w:pPr>
      <w:r w:rsidRPr="00A61D85">
        <w:rPr>
          <w:rFonts w:ascii="Arial" w:hAnsi="Arial" w:cs="Arial"/>
          <w:sz w:val="20"/>
          <w:szCs w:val="20"/>
        </w:rPr>
        <w:t xml:space="preserve">Closed </w:t>
      </w:r>
      <w:proofErr w:type="spellStart"/>
      <w:r w:rsidRPr="00A61D85">
        <w:rPr>
          <w:rFonts w:ascii="Arial" w:hAnsi="Arial" w:cs="Arial"/>
          <w:sz w:val="20"/>
          <w:szCs w:val="20"/>
        </w:rPr>
        <w:t>rhinoplasty</w:t>
      </w:r>
      <w:proofErr w:type="spellEnd"/>
      <w:r w:rsidRPr="00A61D85">
        <w:rPr>
          <w:rFonts w:ascii="Arial" w:hAnsi="Arial" w:cs="Arial"/>
          <w:sz w:val="20"/>
          <w:szCs w:val="20"/>
        </w:rPr>
        <w:t xml:space="preserve"> with nasal implant 1.5 to 2 hours </w:t>
      </w:r>
    </w:p>
    <w:p w:rsidR="00A61D85" w:rsidRPr="00A61D85" w:rsidRDefault="00A61D85" w:rsidP="00A61D85">
      <w:pPr>
        <w:numPr>
          <w:ilvl w:val="0"/>
          <w:numId w:val="9"/>
        </w:numPr>
        <w:spacing w:before="100" w:beforeAutospacing="1" w:after="100" w:afterAutospacing="1" w:line="240" w:lineRule="auto"/>
        <w:rPr>
          <w:rFonts w:ascii="Arial" w:hAnsi="Arial" w:cs="Arial"/>
          <w:sz w:val="20"/>
          <w:szCs w:val="20"/>
        </w:rPr>
      </w:pPr>
      <w:r w:rsidRPr="00A61D85">
        <w:rPr>
          <w:rFonts w:ascii="Arial" w:hAnsi="Arial" w:cs="Arial"/>
          <w:sz w:val="20"/>
          <w:szCs w:val="20"/>
        </w:rPr>
        <w:t xml:space="preserve">Open </w:t>
      </w:r>
      <w:proofErr w:type="spellStart"/>
      <w:r w:rsidRPr="00A61D85">
        <w:rPr>
          <w:rFonts w:ascii="Arial" w:hAnsi="Arial" w:cs="Arial"/>
          <w:sz w:val="20"/>
          <w:szCs w:val="20"/>
        </w:rPr>
        <w:t>rhinoplasty</w:t>
      </w:r>
      <w:proofErr w:type="spellEnd"/>
      <w:r w:rsidRPr="00A61D85">
        <w:rPr>
          <w:rFonts w:ascii="Arial" w:hAnsi="Arial" w:cs="Arial"/>
          <w:sz w:val="20"/>
          <w:szCs w:val="20"/>
        </w:rPr>
        <w:t xml:space="preserve"> with nasal implant, 3 to 5 hours</w:t>
      </w:r>
    </w:p>
    <w:p w:rsidR="00A61D85" w:rsidRPr="00A61D85" w:rsidRDefault="00A61D85" w:rsidP="00A61D85">
      <w:pPr>
        <w:numPr>
          <w:ilvl w:val="0"/>
          <w:numId w:val="9"/>
        </w:numPr>
        <w:spacing w:before="100" w:beforeAutospacing="1" w:after="100" w:afterAutospacing="1" w:line="240" w:lineRule="auto"/>
        <w:rPr>
          <w:rFonts w:ascii="Arial" w:hAnsi="Arial" w:cs="Arial"/>
          <w:sz w:val="20"/>
          <w:szCs w:val="20"/>
        </w:rPr>
      </w:pPr>
      <w:r w:rsidRPr="00A61D85">
        <w:rPr>
          <w:rFonts w:ascii="Arial" w:hAnsi="Arial" w:cs="Arial"/>
          <w:sz w:val="20"/>
          <w:szCs w:val="20"/>
        </w:rPr>
        <w:t xml:space="preserve">Open </w:t>
      </w:r>
      <w:proofErr w:type="spellStart"/>
      <w:r w:rsidRPr="00A61D85">
        <w:rPr>
          <w:rFonts w:ascii="Arial" w:hAnsi="Arial" w:cs="Arial"/>
          <w:sz w:val="20"/>
          <w:szCs w:val="20"/>
        </w:rPr>
        <w:t>rhinoplasty</w:t>
      </w:r>
      <w:proofErr w:type="spellEnd"/>
      <w:r w:rsidRPr="00A61D85">
        <w:rPr>
          <w:rFonts w:ascii="Arial" w:hAnsi="Arial" w:cs="Arial"/>
          <w:sz w:val="20"/>
          <w:szCs w:val="20"/>
        </w:rPr>
        <w:t xml:space="preserve"> with cartilage grafts, 4 to 6 hours</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Recovery time: 1 to 2 weeks</w:t>
      </w:r>
    </w:p>
    <w:tbl>
      <w:tblPr>
        <w:tblW w:w="10020" w:type="dxa"/>
        <w:tblCellSpacing w:w="0" w:type="dxa"/>
        <w:tblCellMar>
          <w:left w:w="0" w:type="dxa"/>
          <w:right w:w="0" w:type="dxa"/>
        </w:tblCellMar>
        <w:tblLook w:val="04A0"/>
      </w:tblPr>
      <w:tblGrid>
        <w:gridCol w:w="4555"/>
        <w:gridCol w:w="5465"/>
      </w:tblGrid>
      <w:tr w:rsidR="00A61D85" w:rsidRPr="00A61D85" w:rsidTr="00A61D85">
        <w:trPr>
          <w:tblCellSpacing w:w="0" w:type="dxa"/>
        </w:trPr>
        <w:tc>
          <w:tcPr>
            <w:tcW w:w="4500" w:type="dxa"/>
            <w:vAlign w:val="center"/>
            <w:hideMark/>
          </w:tcPr>
          <w:p w:rsidR="00A61D85" w:rsidRPr="00A61D85" w:rsidRDefault="00A61D85">
            <w:pPr>
              <w:rPr>
                <w:rFonts w:ascii="Arial" w:hAnsi="Arial" w:cs="Arial"/>
                <w:sz w:val="20"/>
                <w:szCs w:val="20"/>
              </w:rPr>
            </w:pPr>
            <w:r w:rsidRPr="00A61D85">
              <w:rPr>
                <w:rFonts w:ascii="Arial" w:hAnsi="Arial" w:cs="Arial"/>
                <w:sz w:val="20"/>
                <w:szCs w:val="20"/>
              </w:rPr>
              <w:t> </w:t>
            </w:r>
          </w:p>
        </w:tc>
        <w:tc>
          <w:tcPr>
            <w:tcW w:w="5400" w:type="dxa"/>
            <w:vAlign w:val="center"/>
            <w:hideMark/>
          </w:tcPr>
          <w:p w:rsidR="00A61D85" w:rsidRPr="00A61D85" w:rsidRDefault="00A61D85">
            <w:pPr>
              <w:jc w:val="right"/>
              <w:rPr>
                <w:rFonts w:ascii="Arial" w:hAnsi="Arial" w:cs="Arial"/>
                <w:sz w:val="20"/>
                <w:szCs w:val="20"/>
              </w:rPr>
            </w:pPr>
          </w:p>
        </w:tc>
      </w:tr>
    </w:tbl>
    <w:p w:rsidR="00A61D85" w:rsidRPr="00A61D85" w:rsidRDefault="00A61D85" w:rsidP="00A61D85">
      <w:pPr>
        <w:pStyle w:val="NormalWeb"/>
        <w:rPr>
          <w:rFonts w:ascii="Arial" w:hAnsi="Arial" w:cs="Arial"/>
          <w:sz w:val="20"/>
          <w:szCs w:val="20"/>
        </w:rPr>
      </w:pPr>
      <w:bookmarkStart w:id="4" w:name="facelift"/>
      <w:bookmarkEnd w:id="4"/>
      <w:r w:rsidRPr="00A61D85">
        <w:rPr>
          <w:rFonts w:ascii="Arial" w:hAnsi="Arial" w:cs="Arial"/>
          <w:bCs/>
          <w:sz w:val="20"/>
          <w:szCs w:val="20"/>
        </w:rPr>
        <w:t>FACELIFT SURGERY</w:t>
      </w:r>
    </w:p>
    <w:p w:rsidR="00A61D85" w:rsidRPr="00A61D85" w:rsidRDefault="00A61D85" w:rsidP="00A61D85">
      <w:pPr>
        <w:pStyle w:val="text1"/>
        <w:rPr>
          <w:rFonts w:ascii="Arial" w:hAnsi="Arial" w:cs="Arial"/>
          <w:sz w:val="20"/>
          <w:szCs w:val="20"/>
        </w:rPr>
      </w:pPr>
      <w:r w:rsidRPr="00A61D85">
        <w:rPr>
          <w:rFonts w:ascii="Arial" w:hAnsi="Arial" w:cs="Arial"/>
          <w:bCs/>
          <w:sz w:val="20"/>
          <w:szCs w:val="20"/>
        </w:rPr>
        <w:t xml:space="preserve">PROCEDURE </w:t>
      </w:r>
      <w:r w:rsidRPr="00A61D85">
        <w:rPr>
          <w:rFonts w:ascii="Arial" w:hAnsi="Arial" w:cs="Arial"/>
          <w:sz w:val="20"/>
          <w:szCs w:val="20"/>
        </w:rPr>
        <w:t>(local &amp; intravenous anesthesia)</w:t>
      </w:r>
    </w:p>
    <w:p w:rsidR="00A61D85" w:rsidRPr="00A61D85" w:rsidRDefault="00A61D85" w:rsidP="00A61D85">
      <w:pPr>
        <w:numPr>
          <w:ilvl w:val="0"/>
          <w:numId w:val="10"/>
        </w:numPr>
        <w:spacing w:before="100" w:beforeAutospacing="1" w:after="100" w:afterAutospacing="1" w:line="240" w:lineRule="auto"/>
        <w:rPr>
          <w:rFonts w:ascii="Arial" w:hAnsi="Arial" w:cs="Arial"/>
          <w:sz w:val="20"/>
          <w:szCs w:val="20"/>
        </w:rPr>
      </w:pPr>
      <w:r w:rsidRPr="00A61D85">
        <w:rPr>
          <w:rFonts w:ascii="Arial" w:hAnsi="Arial" w:cs="Arial"/>
          <w:sz w:val="20"/>
          <w:szCs w:val="20"/>
        </w:rPr>
        <w:t xml:space="preserve">Endoscopic </w:t>
      </w:r>
      <w:proofErr w:type="spellStart"/>
      <w:r w:rsidRPr="00A61D85">
        <w:rPr>
          <w:rFonts w:ascii="Arial" w:hAnsi="Arial" w:cs="Arial"/>
          <w:sz w:val="20"/>
          <w:szCs w:val="20"/>
        </w:rPr>
        <w:t>browlift</w:t>
      </w:r>
      <w:proofErr w:type="spellEnd"/>
      <w:r w:rsidRPr="00A61D85">
        <w:rPr>
          <w:rFonts w:ascii="Arial" w:hAnsi="Arial" w:cs="Arial"/>
          <w:sz w:val="20"/>
          <w:szCs w:val="20"/>
        </w:rPr>
        <w:t xml:space="preserve"> (lifting of sagging eyebrows through small incisions within the hairline), 2 to 3 hours</w:t>
      </w:r>
    </w:p>
    <w:p w:rsidR="00A61D85" w:rsidRPr="00A61D85" w:rsidRDefault="00A61D85" w:rsidP="00A61D85">
      <w:pPr>
        <w:numPr>
          <w:ilvl w:val="0"/>
          <w:numId w:val="10"/>
        </w:numPr>
        <w:spacing w:before="100" w:beforeAutospacing="1" w:after="100" w:afterAutospacing="1" w:line="240" w:lineRule="auto"/>
        <w:rPr>
          <w:rFonts w:ascii="Arial" w:hAnsi="Arial" w:cs="Arial"/>
          <w:sz w:val="20"/>
          <w:szCs w:val="20"/>
        </w:rPr>
      </w:pPr>
      <w:r w:rsidRPr="00A61D85">
        <w:rPr>
          <w:rFonts w:ascii="Arial" w:hAnsi="Arial" w:cs="Arial"/>
          <w:sz w:val="20"/>
          <w:szCs w:val="20"/>
        </w:rPr>
        <w:t xml:space="preserve">Endoscopic </w:t>
      </w:r>
      <w:proofErr w:type="spellStart"/>
      <w:r w:rsidRPr="00A61D85">
        <w:rPr>
          <w:rFonts w:ascii="Arial" w:hAnsi="Arial" w:cs="Arial"/>
          <w:sz w:val="20"/>
          <w:szCs w:val="20"/>
        </w:rPr>
        <w:t>midface</w:t>
      </w:r>
      <w:proofErr w:type="spellEnd"/>
      <w:r w:rsidRPr="00A61D85">
        <w:rPr>
          <w:rFonts w:ascii="Arial" w:hAnsi="Arial" w:cs="Arial"/>
          <w:sz w:val="20"/>
          <w:szCs w:val="20"/>
        </w:rPr>
        <w:t xml:space="preserve"> lift (lifting of sagging cheeks below the eyes through small incisions within the hairline) + Fat redistribution lower eyelids, 5 to 6 hours</w:t>
      </w:r>
    </w:p>
    <w:p w:rsidR="00A61D85" w:rsidRPr="00A61D85" w:rsidRDefault="00A61D85" w:rsidP="00A61D85">
      <w:pPr>
        <w:numPr>
          <w:ilvl w:val="0"/>
          <w:numId w:val="10"/>
        </w:numPr>
        <w:spacing w:before="100" w:beforeAutospacing="1" w:after="100" w:afterAutospacing="1" w:line="240" w:lineRule="auto"/>
        <w:rPr>
          <w:rFonts w:ascii="Arial" w:hAnsi="Arial" w:cs="Arial"/>
          <w:sz w:val="20"/>
          <w:szCs w:val="20"/>
        </w:rPr>
      </w:pPr>
      <w:r w:rsidRPr="00A61D85">
        <w:rPr>
          <w:rFonts w:ascii="Arial" w:hAnsi="Arial" w:cs="Arial"/>
          <w:sz w:val="20"/>
          <w:szCs w:val="20"/>
        </w:rPr>
        <w:t xml:space="preserve">Lower face and neck lift (lifting of jowls and sagging neckline), 5 to 6 hours </w:t>
      </w:r>
    </w:p>
    <w:p w:rsidR="00A61D85" w:rsidRPr="00A61D85" w:rsidRDefault="00A61D85" w:rsidP="00A61D85">
      <w:pPr>
        <w:numPr>
          <w:ilvl w:val="0"/>
          <w:numId w:val="10"/>
        </w:numPr>
        <w:spacing w:before="100" w:beforeAutospacing="1" w:after="100" w:afterAutospacing="1" w:line="240" w:lineRule="auto"/>
        <w:rPr>
          <w:rFonts w:ascii="Arial" w:hAnsi="Arial" w:cs="Arial"/>
          <w:sz w:val="20"/>
          <w:szCs w:val="20"/>
        </w:rPr>
      </w:pPr>
      <w:r w:rsidRPr="00A61D85">
        <w:rPr>
          <w:rFonts w:ascii="Arial" w:hAnsi="Arial" w:cs="Arial"/>
          <w:sz w:val="20"/>
          <w:szCs w:val="20"/>
        </w:rPr>
        <w:t>Aptos Lift/</w:t>
      </w:r>
      <w:proofErr w:type="spellStart"/>
      <w:r w:rsidRPr="00A61D85">
        <w:rPr>
          <w:rFonts w:ascii="Arial" w:hAnsi="Arial" w:cs="Arial"/>
          <w:sz w:val="20"/>
          <w:szCs w:val="20"/>
        </w:rPr>
        <w:t>Featherlift</w:t>
      </w:r>
      <w:proofErr w:type="spellEnd"/>
      <w:r w:rsidRPr="00A61D85">
        <w:rPr>
          <w:rFonts w:ascii="Arial" w:hAnsi="Arial" w:cs="Arial"/>
          <w:sz w:val="20"/>
          <w:szCs w:val="20"/>
        </w:rPr>
        <w:t xml:space="preserve"> for </w:t>
      </w:r>
      <w:r w:rsidRPr="00A61D85">
        <w:rPr>
          <w:rFonts w:ascii="Arial" w:hAnsi="Arial" w:cs="Arial"/>
          <w:sz w:val="20"/>
          <w:szCs w:val="20"/>
        </w:rPr>
        <w:br/>
        <w:t>• brow (4 threads)</w:t>
      </w:r>
      <w:r w:rsidRPr="00A61D85">
        <w:rPr>
          <w:rFonts w:ascii="Arial" w:hAnsi="Arial" w:cs="Arial"/>
          <w:sz w:val="20"/>
          <w:szCs w:val="20"/>
        </w:rPr>
        <w:br/>
        <w:t xml:space="preserve">• face (6 threads) </w:t>
      </w:r>
    </w:p>
    <w:p w:rsidR="00A61D85" w:rsidRPr="00A61D85" w:rsidRDefault="00A61D85" w:rsidP="00A61D85">
      <w:pPr>
        <w:numPr>
          <w:ilvl w:val="0"/>
          <w:numId w:val="10"/>
        </w:numPr>
        <w:spacing w:before="100" w:beforeAutospacing="1" w:after="100" w:afterAutospacing="1" w:line="240" w:lineRule="auto"/>
        <w:rPr>
          <w:rFonts w:ascii="Arial" w:hAnsi="Arial" w:cs="Arial"/>
          <w:sz w:val="20"/>
          <w:szCs w:val="20"/>
        </w:rPr>
      </w:pPr>
      <w:proofErr w:type="spellStart"/>
      <w:r w:rsidRPr="00A61D85">
        <w:rPr>
          <w:rFonts w:ascii="Arial" w:hAnsi="Arial" w:cs="Arial"/>
          <w:sz w:val="20"/>
          <w:szCs w:val="20"/>
        </w:rPr>
        <w:t>Woffles</w:t>
      </w:r>
      <w:proofErr w:type="spellEnd"/>
      <w:r w:rsidRPr="00A61D85">
        <w:rPr>
          <w:rFonts w:ascii="Arial" w:hAnsi="Arial" w:cs="Arial"/>
          <w:sz w:val="20"/>
          <w:szCs w:val="20"/>
        </w:rPr>
        <w:t xml:space="preserve"> Lift for </w:t>
      </w:r>
      <w:r w:rsidRPr="00A61D85">
        <w:rPr>
          <w:rFonts w:ascii="Arial" w:hAnsi="Arial" w:cs="Arial"/>
          <w:sz w:val="20"/>
          <w:szCs w:val="20"/>
        </w:rPr>
        <w:br/>
        <w:t>• brow (4 to 6 threads)</w:t>
      </w:r>
      <w:r w:rsidRPr="00A61D85">
        <w:rPr>
          <w:rFonts w:ascii="Arial" w:hAnsi="Arial" w:cs="Arial"/>
          <w:sz w:val="20"/>
          <w:szCs w:val="20"/>
        </w:rPr>
        <w:br/>
        <w:t>• face (6 to 8 threads)</w:t>
      </w:r>
      <w:r w:rsidRPr="00A61D85">
        <w:rPr>
          <w:rFonts w:ascii="Arial" w:hAnsi="Arial" w:cs="Arial"/>
          <w:sz w:val="20"/>
          <w:szCs w:val="20"/>
        </w:rPr>
        <w:br/>
        <w:t xml:space="preserve">• neck (4 to 6 threads) </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 xml:space="preserve">Recovery time: 1 to 2 weeks for </w:t>
      </w:r>
      <w:proofErr w:type="spellStart"/>
      <w:r w:rsidRPr="00A61D85">
        <w:rPr>
          <w:rFonts w:ascii="Arial" w:hAnsi="Arial" w:cs="Arial"/>
          <w:sz w:val="20"/>
          <w:szCs w:val="20"/>
        </w:rPr>
        <w:t>endo</w:t>
      </w:r>
      <w:proofErr w:type="spellEnd"/>
      <w:r w:rsidRPr="00A61D85">
        <w:rPr>
          <w:rFonts w:ascii="Arial" w:hAnsi="Arial" w:cs="Arial"/>
          <w:sz w:val="20"/>
          <w:szCs w:val="20"/>
        </w:rPr>
        <w:t xml:space="preserve"> </w:t>
      </w:r>
      <w:proofErr w:type="spellStart"/>
      <w:r w:rsidRPr="00A61D85">
        <w:rPr>
          <w:rFonts w:ascii="Arial" w:hAnsi="Arial" w:cs="Arial"/>
          <w:sz w:val="20"/>
          <w:szCs w:val="20"/>
        </w:rPr>
        <w:t>browlift</w:t>
      </w:r>
      <w:proofErr w:type="spellEnd"/>
      <w:r w:rsidRPr="00A61D85">
        <w:rPr>
          <w:rFonts w:ascii="Arial" w:hAnsi="Arial" w:cs="Arial"/>
          <w:sz w:val="20"/>
          <w:szCs w:val="20"/>
        </w:rPr>
        <w:t xml:space="preserve">, 2 to 4 weeks for </w:t>
      </w:r>
      <w:proofErr w:type="spellStart"/>
      <w:r w:rsidRPr="00A61D85">
        <w:rPr>
          <w:rFonts w:ascii="Arial" w:hAnsi="Arial" w:cs="Arial"/>
          <w:sz w:val="20"/>
          <w:szCs w:val="20"/>
        </w:rPr>
        <w:t>endo</w:t>
      </w:r>
      <w:proofErr w:type="spellEnd"/>
      <w:r w:rsidRPr="00A61D85">
        <w:rPr>
          <w:rFonts w:ascii="Arial" w:hAnsi="Arial" w:cs="Arial"/>
          <w:sz w:val="20"/>
          <w:szCs w:val="20"/>
        </w:rPr>
        <w:t xml:space="preserve"> </w:t>
      </w:r>
      <w:proofErr w:type="spellStart"/>
      <w:r w:rsidRPr="00A61D85">
        <w:rPr>
          <w:rFonts w:ascii="Arial" w:hAnsi="Arial" w:cs="Arial"/>
          <w:sz w:val="20"/>
          <w:szCs w:val="20"/>
        </w:rPr>
        <w:t>midface</w:t>
      </w:r>
      <w:proofErr w:type="spellEnd"/>
      <w:r w:rsidRPr="00A61D85">
        <w:rPr>
          <w:rFonts w:ascii="Arial" w:hAnsi="Arial" w:cs="Arial"/>
          <w:sz w:val="20"/>
          <w:szCs w:val="20"/>
        </w:rPr>
        <w:t xml:space="preserve"> and lower face/neck left, 1 week for </w:t>
      </w:r>
      <w:proofErr w:type="spellStart"/>
      <w:r w:rsidRPr="00A61D85">
        <w:rPr>
          <w:rFonts w:ascii="Arial" w:hAnsi="Arial" w:cs="Arial"/>
          <w:sz w:val="20"/>
          <w:szCs w:val="20"/>
        </w:rPr>
        <w:t>Featherlift</w:t>
      </w:r>
      <w:proofErr w:type="spellEnd"/>
      <w:r w:rsidRPr="00A61D85">
        <w:rPr>
          <w:rFonts w:ascii="Arial" w:hAnsi="Arial" w:cs="Arial"/>
          <w:sz w:val="20"/>
          <w:szCs w:val="20"/>
        </w:rPr>
        <w:t xml:space="preserve">, 2 days for </w:t>
      </w:r>
      <w:proofErr w:type="spellStart"/>
      <w:r w:rsidRPr="00A61D85">
        <w:rPr>
          <w:rFonts w:ascii="Arial" w:hAnsi="Arial" w:cs="Arial"/>
          <w:sz w:val="20"/>
          <w:szCs w:val="20"/>
        </w:rPr>
        <w:t>Woffles</w:t>
      </w:r>
      <w:proofErr w:type="spellEnd"/>
      <w:r w:rsidRPr="00A61D85">
        <w:rPr>
          <w:rFonts w:ascii="Arial" w:hAnsi="Arial" w:cs="Arial"/>
          <w:sz w:val="20"/>
          <w:szCs w:val="20"/>
        </w:rPr>
        <w:t xml:space="preserve"> Lift.</w:t>
      </w:r>
    </w:p>
    <w:tbl>
      <w:tblPr>
        <w:tblW w:w="10005" w:type="dxa"/>
        <w:tblCellSpacing w:w="0" w:type="dxa"/>
        <w:tblCellMar>
          <w:left w:w="0" w:type="dxa"/>
          <w:right w:w="0" w:type="dxa"/>
        </w:tblCellMar>
        <w:tblLook w:val="04A0"/>
      </w:tblPr>
      <w:tblGrid>
        <w:gridCol w:w="4500"/>
        <w:gridCol w:w="5505"/>
      </w:tblGrid>
      <w:tr w:rsidR="00A61D85" w:rsidRPr="00A61D85" w:rsidTr="00A61D85">
        <w:trPr>
          <w:tblCellSpacing w:w="0" w:type="dxa"/>
        </w:trPr>
        <w:tc>
          <w:tcPr>
            <w:tcW w:w="4500" w:type="dxa"/>
            <w:vAlign w:val="center"/>
            <w:hideMark/>
          </w:tcPr>
          <w:p w:rsidR="00A61D85" w:rsidRPr="00A61D85" w:rsidRDefault="00A61D85">
            <w:pPr>
              <w:rPr>
                <w:rFonts w:ascii="Arial" w:hAnsi="Arial" w:cs="Arial"/>
                <w:sz w:val="20"/>
                <w:szCs w:val="20"/>
              </w:rPr>
            </w:pPr>
            <w:r w:rsidRPr="00A61D85">
              <w:rPr>
                <w:rFonts w:ascii="Arial" w:hAnsi="Arial" w:cs="Arial"/>
                <w:sz w:val="20"/>
                <w:szCs w:val="20"/>
              </w:rPr>
              <w:t> </w:t>
            </w:r>
          </w:p>
        </w:tc>
        <w:tc>
          <w:tcPr>
            <w:tcW w:w="5505" w:type="dxa"/>
            <w:vAlign w:val="center"/>
            <w:hideMark/>
          </w:tcPr>
          <w:p w:rsidR="00A61D85" w:rsidRPr="00A61D85" w:rsidRDefault="00A61D85">
            <w:pPr>
              <w:jc w:val="right"/>
              <w:rPr>
                <w:rFonts w:ascii="Arial" w:hAnsi="Arial" w:cs="Arial"/>
                <w:sz w:val="20"/>
                <w:szCs w:val="20"/>
              </w:rPr>
            </w:pPr>
          </w:p>
        </w:tc>
      </w:tr>
    </w:tbl>
    <w:p w:rsidR="00A61D85" w:rsidRPr="00A61D85" w:rsidRDefault="00A61D85" w:rsidP="00A61D85">
      <w:pPr>
        <w:rPr>
          <w:rFonts w:ascii="Arial" w:hAnsi="Arial" w:cs="Arial"/>
          <w:sz w:val="20"/>
          <w:szCs w:val="20"/>
        </w:rPr>
      </w:pPr>
      <w:r w:rsidRPr="00A61D85">
        <w:rPr>
          <w:rFonts w:ascii="Arial" w:hAnsi="Arial" w:cs="Arial"/>
          <w:sz w:val="20"/>
          <w:szCs w:val="20"/>
        </w:rPr>
        <w:br/>
      </w:r>
      <w:bookmarkStart w:id="5" w:name="contouring"/>
      <w:bookmarkEnd w:id="5"/>
      <w:r w:rsidRPr="00A61D85">
        <w:rPr>
          <w:rFonts w:ascii="Arial" w:hAnsi="Arial" w:cs="Arial"/>
          <w:bCs/>
          <w:sz w:val="20"/>
          <w:szCs w:val="20"/>
        </w:rPr>
        <w:t>FACIAL CONTOURING SURGERY</w:t>
      </w:r>
      <w:r w:rsidRPr="00A61D85">
        <w:rPr>
          <w:rFonts w:ascii="Arial" w:hAnsi="Arial" w:cs="Arial"/>
          <w:sz w:val="20"/>
          <w:szCs w:val="20"/>
        </w:rPr>
        <w:t xml:space="preserve"> </w:t>
      </w:r>
    </w:p>
    <w:p w:rsidR="00A61D85" w:rsidRPr="00A61D85" w:rsidRDefault="00A61D85" w:rsidP="00A61D85">
      <w:pPr>
        <w:pStyle w:val="text1"/>
        <w:rPr>
          <w:rFonts w:ascii="Arial" w:hAnsi="Arial" w:cs="Arial"/>
          <w:sz w:val="20"/>
          <w:szCs w:val="20"/>
        </w:rPr>
      </w:pPr>
      <w:r w:rsidRPr="00A61D85">
        <w:rPr>
          <w:rFonts w:ascii="Arial" w:hAnsi="Arial" w:cs="Arial"/>
          <w:bCs/>
          <w:sz w:val="20"/>
          <w:szCs w:val="20"/>
        </w:rPr>
        <w:t xml:space="preserve">JAW SURGERY </w:t>
      </w:r>
      <w:r w:rsidRPr="00A61D85">
        <w:rPr>
          <w:rFonts w:ascii="Arial" w:hAnsi="Arial" w:cs="Arial"/>
          <w:sz w:val="20"/>
          <w:szCs w:val="20"/>
        </w:rPr>
        <w:t>(local or intravenous anesthesia)</w:t>
      </w:r>
    </w:p>
    <w:p w:rsidR="00A61D85" w:rsidRPr="00A61D85" w:rsidRDefault="00A61D85" w:rsidP="00A61D85">
      <w:pPr>
        <w:numPr>
          <w:ilvl w:val="0"/>
          <w:numId w:val="11"/>
        </w:numPr>
        <w:spacing w:before="100" w:beforeAutospacing="1" w:after="100" w:afterAutospacing="1" w:line="240" w:lineRule="auto"/>
        <w:rPr>
          <w:rFonts w:ascii="Arial" w:hAnsi="Arial" w:cs="Arial"/>
          <w:sz w:val="20"/>
          <w:szCs w:val="20"/>
        </w:rPr>
      </w:pPr>
      <w:r w:rsidRPr="00A61D85">
        <w:rPr>
          <w:rFonts w:ascii="Arial" w:hAnsi="Arial" w:cs="Arial"/>
          <w:sz w:val="20"/>
          <w:szCs w:val="20"/>
        </w:rPr>
        <w:lastRenderedPageBreak/>
        <w:t xml:space="preserve">Augmentation </w:t>
      </w:r>
      <w:proofErr w:type="spellStart"/>
      <w:r w:rsidRPr="00A61D85">
        <w:rPr>
          <w:rFonts w:ascii="Arial" w:hAnsi="Arial" w:cs="Arial"/>
          <w:sz w:val="20"/>
          <w:szCs w:val="20"/>
        </w:rPr>
        <w:t>Genioplasty</w:t>
      </w:r>
      <w:proofErr w:type="spellEnd"/>
      <w:r w:rsidRPr="00A61D85">
        <w:rPr>
          <w:rFonts w:ascii="Arial" w:hAnsi="Arial" w:cs="Arial"/>
          <w:sz w:val="20"/>
          <w:szCs w:val="20"/>
        </w:rPr>
        <w:t xml:space="preserve"> (correction of chin deformity using chin implant, day surgery), 1.5 hours</w:t>
      </w:r>
    </w:p>
    <w:p w:rsidR="00A61D85" w:rsidRPr="00A61D85" w:rsidRDefault="00A61D85" w:rsidP="00A61D85">
      <w:pPr>
        <w:numPr>
          <w:ilvl w:val="0"/>
          <w:numId w:val="11"/>
        </w:numPr>
        <w:spacing w:before="100" w:beforeAutospacing="1" w:after="100" w:afterAutospacing="1" w:line="240" w:lineRule="auto"/>
        <w:rPr>
          <w:rFonts w:ascii="Arial" w:hAnsi="Arial" w:cs="Arial"/>
          <w:sz w:val="20"/>
          <w:szCs w:val="20"/>
        </w:rPr>
      </w:pPr>
      <w:r w:rsidRPr="00A61D85">
        <w:rPr>
          <w:rFonts w:ascii="Arial" w:hAnsi="Arial" w:cs="Arial"/>
          <w:sz w:val="20"/>
          <w:szCs w:val="20"/>
        </w:rPr>
        <w:t xml:space="preserve">Osseous </w:t>
      </w:r>
      <w:proofErr w:type="spellStart"/>
      <w:r w:rsidRPr="00A61D85">
        <w:rPr>
          <w:rFonts w:ascii="Arial" w:hAnsi="Arial" w:cs="Arial"/>
          <w:sz w:val="20"/>
          <w:szCs w:val="20"/>
        </w:rPr>
        <w:t>Genioplasty</w:t>
      </w:r>
      <w:proofErr w:type="spellEnd"/>
      <w:r w:rsidRPr="00A61D85">
        <w:rPr>
          <w:rFonts w:ascii="Arial" w:hAnsi="Arial" w:cs="Arial"/>
          <w:sz w:val="20"/>
          <w:szCs w:val="20"/>
        </w:rPr>
        <w:t xml:space="preserve"> (correction of chin deformities by repositioning chin bone, day surgery), 2 to 3 hours</w:t>
      </w:r>
    </w:p>
    <w:p w:rsidR="00A61D85" w:rsidRPr="00A61D85" w:rsidRDefault="00A61D85" w:rsidP="00A61D85">
      <w:pPr>
        <w:numPr>
          <w:ilvl w:val="0"/>
          <w:numId w:val="11"/>
        </w:numPr>
        <w:spacing w:before="100" w:beforeAutospacing="1" w:after="100" w:afterAutospacing="1" w:line="240" w:lineRule="auto"/>
        <w:rPr>
          <w:rFonts w:ascii="Arial" w:hAnsi="Arial" w:cs="Arial"/>
          <w:sz w:val="20"/>
          <w:szCs w:val="20"/>
        </w:rPr>
      </w:pPr>
      <w:r w:rsidRPr="00A61D85">
        <w:rPr>
          <w:rFonts w:ascii="Arial" w:hAnsi="Arial" w:cs="Arial"/>
          <w:sz w:val="20"/>
          <w:szCs w:val="20"/>
        </w:rPr>
        <w:t>Correction of deformities of the upper and lower jaws (several days in hospital), 4 to 8 hours</w:t>
      </w:r>
    </w:p>
    <w:p w:rsidR="00A61D85" w:rsidRPr="00A61D85" w:rsidRDefault="00A61D85" w:rsidP="00A61D85">
      <w:pPr>
        <w:numPr>
          <w:ilvl w:val="0"/>
          <w:numId w:val="11"/>
        </w:numPr>
        <w:spacing w:before="100" w:beforeAutospacing="1" w:after="100" w:afterAutospacing="1" w:line="240" w:lineRule="auto"/>
        <w:rPr>
          <w:rFonts w:ascii="Arial" w:hAnsi="Arial" w:cs="Arial"/>
          <w:sz w:val="20"/>
          <w:szCs w:val="20"/>
        </w:rPr>
      </w:pPr>
      <w:proofErr w:type="spellStart"/>
      <w:r w:rsidRPr="00A61D85">
        <w:rPr>
          <w:rFonts w:ascii="Arial" w:hAnsi="Arial" w:cs="Arial"/>
          <w:sz w:val="20"/>
          <w:szCs w:val="20"/>
        </w:rPr>
        <w:t>Mandibular</w:t>
      </w:r>
      <w:proofErr w:type="spellEnd"/>
      <w:r w:rsidRPr="00A61D85">
        <w:rPr>
          <w:rFonts w:ascii="Arial" w:hAnsi="Arial" w:cs="Arial"/>
          <w:sz w:val="20"/>
          <w:szCs w:val="20"/>
        </w:rPr>
        <w:t xml:space="preserve"> Reduction (reduction of lower facial width, day surgery), 1.5 to 2.5 hours</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Recovery time: 1 to 2 weeks</w:t>
      </w:r>
    </w:p>
    <w:p w:rsidR="00A61D85" w:rsidRPr="00A61D85" w:rsidRDefault="00A61D85" w:rsidP="00A61D85">
      <w:pPr>
        <w:pStyle w:val="text1"/>
        <w:rPr>
          <w:rFonts w:ascii="Arial" w:hAnsi="Arial" w:cs="Arial"/>
          <w:sz w:val="20"/>
          <w:szCs w:val="20"/>
        </w:rPr>
      </w:pPr>
      <w:r w:rsidRPr="00A61D85">
        <w:rPr>
          <w:rStyle w:val="Strong"/>
          <w:rFonts w:ascii="Arial" w:hAnsi="Arial" w:cs="Arial"/>
          <w:b w:val="0"/>
          <w:sz w:val="20"/>
          <w:szCs w:val="20"/>
        </w:rPr>
        <w:t>CHEEKBONE SURGERY</w:t>
      </w:r>
    </w:p>
    <w:p w:rsidR="00A61D85" w:rsidRPr="00A61D85" w:rsidRDefault="00A61D85" w:rsidP="00A61D85">
      <w:pPr>
        <w:numPr>
          <w:ilvl w:val="0"/>
          <w:numId w:val="12"/>
        </w:numPr>
        <w:spacing w:before="100" w:beforeAutospacing="1" w:after="100" w:afterAutospacing="1" w:line="240" w:lineRule="auto"/>
        <w:rPr>
          <w:rFonts w:ascii="Arial" w:hAnsi="Arial" w:cs="Arial"/>
          <w:sz w:val="20"/>
          <w:szCs w:val="20"/>
        </w:rPr>
      </w:pPr>
      <w:proofErr w:type="spellStart"/>
      <w:r w:rsidRPr="00A61D85">
        <w:rPr>
          <w:rFonts w:ascii="Arial" w:hAnsi="Arial" w:cs="Arial"/>
          <w:sz w:val="20"/>
          <w:szCs w:val="20"/>
        </w:rPr>
        <w:t>Malar</w:t>
      </w:r>
      <w:proofErr w:type="spellEnd"/>
      <w:r w:rsidRPr="00A61D85">
        <w:rPr>
          <w:rFonts w:ascii="Arial" w:hAnsi="Arial" w:cs="Arial"/>
          <w:sz w:val="20"/>
          <w:szCs w:val="20"/>
        </w:rPr>
        <w:t xml:space="preserve"> Augmentation (cheekbone enhancement, day surgery), 2 to 3 hours</w:t>
      </w:r>
    </w:p>
    <w:p w:rsidR="00A61D85" w:rsidRPr="00A61D85" w:rsidRDefault="00A61D85" w:rsidP="00A61D85">
      <w:pPr>
        <w:numPr>
          <w:ilvl w:val="0"/>
          <w:numId w:val="12"/>
        </w:numPr>
        <w:spacing w:before="100" w:beforeAutospacing="1" w:after="100" w:afterAutospacing="1" w:line="240" w:lineRule="auto"/>
        <w:rPr>
          <w:rFonts w:ascii="Arial" w:hAnsi="Arial" w:cs="Arial"/>
          <w:sz w:val="20"/>
          <w:szCs w:val="20"/>
        </w:rPr>
      </w:pPr>
      <w:proofErr w:type="spellStart"/>
      <w:r w:rsidRPr="00A61D85">
        <w:rPr>
          <w:rFonts w:ascii="Arial" w:hAnsi="Arial" w:cs="Arial"/>
          <w:sz w:val="20"/>
          <w:szCs w:val="20"/>
        </w:rPr>
        <w:t>Malar</w:t>
      </w:r>
      <w:proofErr w:type="spellEnd"/>
      <w:r w:rsidRPr="00A61D85">
        <w:rPr>
          <w:rFonts w:ascii="Arial" w:hAnsi="Arial" w:cs="Arial"/>
          <w:sz w:val="20"/>
          <w:szCs w:val="20"/>
        </w:rPr>
        <w:t xml:space="preserve">/ </w:t>
      </w:r>
      <w:proofErr w:type="spellStart"/>
      <w:r w:rsidRPr="00A61D85">
        <w:rPr>
          <w:rFonts w:ascii="Arial" w:hAnsi="Arial" w:cs="Arial"/>
          <w:sz w:val="20"/>
          <w:szCs w:val="20"/>
        </w:rPr>
        <w:t>Zygomatic</w:t>
      </w:r>
      <w:proofErr w:type="spellEnd"/>
      <w:r w:rsidRPr="00A61D85">
        <w:rPr>
          <w:rFonts w:ascii="Arial" w:hAnsi="Arial" w:cs="Arial"/>
          <w:sz w:val="20"/>
          <w:szCs w:val="20"/>
        </w:rPr>
        <w:t xml:space="preserve"> Reduction (reduction of upper facial width, day surgery), 1 to 2 hours</w:t>
      </w:r>
    </w:p>
    <w:p w:rsidR="00A61D85" w:rsidRPr="00A61D85" w:rsidRDefault="00A61D85" w:rsidP="00A61D85">
      <w:pPr>
        <w:numPr>
          <w:ilvl w:val="0"/>
          <w:numId w:val="12"/>
        </w:numPr>
        <w:spacing w:before="100" w:beforeAutospacing="1" w:after="100" w:afterAutospacing="1" w:line="240" w:lineRule="auto"/>
        <w:rPr>
          <w:rFonts w:ascii="Arial" w:hAnsi="Arial" w:cs="Arial"/>
          <w:sz w:val="20"/>
          <w:szCs w:val="20"/>
        </w:rPr>
      </w:pPr>
      <w:proofErr w:type="spellStart"/>
      <w:r w:rsidRPr="00A61D85">
        <w:rPr>
          <w:rFonts w:ascii="Arial" w:hAnsi="Arial" w:cs="Arial"/>
          <w:sz w:val="20"/>
          <w:szCs w:val="20"/>
        </w:rPr>
        <w:t>Perialar</w:t>
      </w:r>
      <w:proofErr w:type="spellEnd"/>
      <w:r w:rsidRPr="00A61D85">
        <w:rPr>
          <w:rFonts w:ascii="Arial" w:hAnsi="Arial" w:cs="Arial"/>
          <w:sz w:val="20"/>
          <w:szCs w:val="20"/>
        </w:rPr>
        <w:t xml:space="preserve"> Augmentation, 1 hour</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Recovery time: 1 week</w:t>
      </w:r>
    </w:p>
    <w:p w:rsidR="00A61D85" w:rsidRPr="00A61D85" w:rsidRDefault="00A61D85" w:rsidP="00A61D85">
      <w:pPr>
        <w:pStyle w:val="text1"/>
        <w:rPr>
          <w:rFonts w:ascii="Arial" w:hAnsi="Arial" w:cs="Arial"/>
          <w:sz w:val="20"/>
          <w:szCs w:val="20"/>
        </w:rPr>
      </w:pPr>
      <w:bookmarkStart w:id="6" w:name="facial_feminisation"/>
      <w:bookmarkEnd w:id="6"/>
      <w:r w:rsidRPr="00A61D85">
        <w:rPr>
          <w:rStyle w:val="Strong"/>
          <w:rFonts w:ascii="Arial" w:hAnsi="Arial" w:cs="Arial"/>
          <w:b w:val="0"/>
          <w:sz w:val="20"/>
          <w:szCs w:val="20"/>
        </w:rPr>
        <w:t>FACIAL FEMINISATION SURGERY</w:t>
      </w:r>
    </w:p>
    <w:p w:rsidR="00A61D85" w:rsidRPr="00A61D85" w:rsidRDefault="00A61D85" w:rsidP="00A61D85">
      <w:pPr>
        <w:numPr>
          <w:ilvl w:val="0"/>
          <w:numId w:val="13"/>
        </w:numPr>
        <w:spacing w:before="100" w:beforeAutospacing="1" w:after="100" w:afterAutospacing="1" w:line="240" w:lineRule="auto"/>
        <w:rPr>
          <w:rFonts w:ascii="Arial" w:hAnsi="Arial" w:cs="Arial"/>
          <w:sz w:val="20"/>
          <w:szCs w:val="20"/>
        </w:rPr>
      </w:pPr>
      <w:r w:rsidRPr="00A61D85">
        <w:rPr>
          <w:rFonts w:ascii="Arial" w:hAnsi="Arial" w:cs="Arial"/>
          <w:sz w:val="20"/>
          <w:szCs w:val="20"/>
        </w:rPr>
        <w:t xml:space="preserve">Frontal Sinus Reduction and Brow Contouring in male to female </w:t>
      </w:r>
      <w:proofErr w:type="spellStart"/>
      <w:r w:rsidRPr="00A61D85">
        <w:rPr>
          <w:rFonts w:ascii="Arial" w:hAnsi="Arial" w:cs="Arial"/>
          <w:sz w:val="20"/>
          <w:szCs w:val="20"/>
        </w:rPr>
        <w:t>transexuals</w:t>
      </w:r>
      <w:proofErr w:type="spellEnd"/>
      <w:r w:rsidRPr="00A61D85">
        <w:rPr>
          <w:rFonts w:ascii="Arial" w:hAnsi="Arial" w:cs="Arial"/>
          <w:sz w:val="20"/>
          <w:szCs w:val="20"/>
        </w:rPr>
        <w:t xml:space="preserve">, 4 to 6 hours </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Recovery time: 1 to 2 weeks</w:t>
      </w:r>
    </w:p>
    <w:tbl>
      <w:tblPr>
        <w:tblW w:w="9990" w:type="dxa"/>
        <w:tblCellSpacing w:w="0" w:type="dxa"/>
        <w:tblCellMar>
          <w:left w:w="0" w:type="dxa"/>
          <w:right w:w="0" w:type="dxa"/>
        </w:tblCellMar>
        <w:tblLook w:val="04A0"/>
      </w:tblPr>
      <w:tblGrid>
        <w:gridCol w:w="4500"/>
        <w:gridCol w:w="5490"/>
      </w:tblGrid>
      <w:tr w:rsidR="00A61D85" w:rsidRPr="00A61D85" w:rsidTr="00A61D85">
        <w:trPr>
          <w:tblCellSpacing w:w="0" w:type="dxa"/>
        </w:trPr>
        <w:tc>
          <w:tcPr>
            <w:tcW w:w="4500" w:type="dxa"/>
            <w:vAlign w:val="center"/>
            <w:hideMark/>
          </w:tcPr>
          <w:p w:rsidR="00A61D85" w:rsidRPr="00A61D85" w:rsidRDefault="00A61D85">
            <w:pPr>
              <w:rPr>
                <w:rFonts w:ascii="Arial" w:hAnsi="Arial" w:cs="Arial"/>
                <w:sz w:val="20"/>
                <w:szCs w:val="20"/>
              </w:rPr>
            </w:pPr>
            <w:r w:rsidRPr="00A61D85">
              <w:rPr>
                <w:rFonts w:ascii="Arial" w:hAnsi="Arial" w:cs="Arial"/>
                <w:sz w:val="20"/>
                <w:szCs w:val="20"/>
              </w:rPr>
              <w:t> </w:t>
            </w:r>
          </w:p>
        </w:tc>
        <w:tc>
          <w:tcPr>
            <w:tcW w:w="5490" w:type="dxa"/>
            <w:vAlign w:val="center"/>
            <w:hideMark/>
          </w:tcPr>
          <w:p w:rsidR="00A61D85" w:rsidRPr="00A61D85" w:rsidRDefault="00A61D85">
            <w:pPr>
              <w:jc w:val="right"/>
              <w:rPr>
                <w:rFonts w:ascii="Arial" w:hAnsi="Arial" w:cs="Arial"/>
                <w:sz w:val="20"/>
                <w:szCs w:val="20"/>
              </w:rPr>
            </w:pPr>
          </w:p>
        </w:tc>
      </w:tr>
    </w:tbl>
    <w:p w:rsidR="00A61D85" w:rsidRPr="00A61D85" w:rsidRDefault="00A61D85" w:rsidP="00A61D85">
      <w:pPr>
        <w:pStyle w:val="NormalWeb"/>
        <w:rPr>
          <w:rFonts w:ascii="Arial" w:hAnsi="Arial" w:cs="Arial"/>
          <w:sz w:val="20"/>
          <w:szCs w:val="20"/>
        </w:rPr>
      </w:pPr>
      <w:bookmarkStart w:id="7" w:name="breast"/>
      <w:bookmarkEnd w:id="7"/>
      <w:r w:rsidRPr="00A61D85">
        <w:rPr>
          <w:rFonts w:ascii="Arial" w:hAnsi="Arial" w:cs="Arial"/>
          <w:bCs/>
          <w:sz w:val="20"/>
          <w:szCs w:val="20"/>
        </w:rPr>
        <w:t>BREAST SURGERY</w:t>
      </w:r>
    </w:p>
    <w:p w:rsidR="00A61D85" w:rsidRPr="00A61D85" w:rsidRDefault="00A61D85" w:rsidP="00A61D85">
      <w:pPr>
        <w:pStyle w:val="text1"/>
        <w:rPr>
          <w:rFonts w:ascii="Arial" w:hAnsi="Arial" w:cs="Arial"/>
          <w:sz w:val="20"/>
          <w:szCs w:val="20"/>
        </w:rPr>
      </w:pPr>
      <w:r w:rsidRPr="00A61D85">
        <w:rPr>
          <w:rFonts w:ascii="Arial" w:hAnsi="Arial" w:cs="Arial"/>
          <w:bCs/>
          <w:sz w:val="20"/>
          <w:szCs w:val="20"/>
        </w:rPr>
        <w:t>PROCEDURE</w:t>
      </w:r>
    </w:p>
    <w:p w:rsidR="00A61D85" w:rsidRPr="00A61D85" w:rsidRDefault="00A61D85" w:rsidP="00A61D85">
      <w:pPr>
        <w:numPr>
          <w:ilvl w:val="0"/>
          <w:numId w:val="14"/>
        </w:numPr>
        <w:spacing w:before="100" w:beforeAutospacing="1" w:after="100" w:afterAutospacing="1" w:line="240" w:lineRule="auto"/>
        <w:rPr>
          <w:rFonts w:ascii="Arial" w:hAnsi="Arial" w:cs="Arial"/>
          <w:sz w:val="20"/>
          <w:szCs w:val="20"/>
        </w:rPr>
      </w:pPr>
      <w:r w:rsidRPr="00A61D85">
        <w:rPr>
          <w:rFonts w:ascii="Arial" w:hAnsi="Arial" w:cs="Arial"/>
          <w:sz w:val="20"/>
          <w:szCs w:val="20"/>
        </w:rPr>
        <w:t>Breast Augmentation (intravenous anesthesia, day surgery), 2 hours</w:t>
      </w:r>
      <w:r w:rsidRPr="00A61D85">
        <w:rPr>
          <w:rFonts w:ascii="Arial" w:hAnsi="Arial" w:cs="Arial"/>
          <w:sz w:val="20"/>
          <w:szCs w:val="20"/>
        </w:rPr>
        <w:br/>
      </w:r>
      <w:hyperlink r:id="rId35" w:tgtFrame="_blank" w:history="1">
        <w:proofErr w:type="gramStart"/>
        <w:r w:rsidRPr="00A61D85">
          <w:rPr>
            <w:rStyle w:val="Hyperlink"/>
            <w:rFonts w:ascii="Arial" w:hAnsi="Arial" w:cs="Arial"/>
            <w:color w:val="auto"/>
            <w:sz w:val="20"/>
            <w:szCs w:val="20"/>
          </w:rPr>
          <w:t>For</w:t>
        </w:r>
        <w:proofErr w:type="gramEnd"/>
        <w:r w:rsidRPr="00A61D85">
          <w:rPr>
            <w:rStyle w:val="Hyperlink"/>
            <w:rFonts w:ascii="Arial" w:hAnsi="Arial" w:cs="Arial"/>
            <w:color w:val="auto"/>
            <w:sz w:val="20"/>
            <w:szCs w:val="20"/>
          </w:rPr>
          <w:t xml:space="preserve"> more information about Breast Augmentation, please click here.</w:t>
        </w:r>
      </w:hyperlink>
    </w:p>
    <w:p w:rsidR="00A61D85" w:rsidRPr="00A61D85" w:rsidRDefault="00A61D85" w:rsidP="00A61D85">
      <w:pPr>
        <w:numPr>
          <w:ilvl w:val="0"/>
          <w:numId w:val="14"/>
        </w:numPr>
        <w:spacing w:before="100" w:beforeAutospacing="1" w:after="100" w:afterAutospacing="1" w:line="240" w:lineRule="auto"/>
        <w:rPr>
          <w:rFonts w:ascii="Arial" w:hAnsi="Arial" w:cs="Arial"/>
          <w:sz w:val="20"/>
          <w:szCs w:val="20"/>
        </w:rPr>
      </w:pPr>
      <w:r w:rsidRPr="00A61D85">
        <w:rPr>
          <w:rFonts w:ascii="Arial" w:hAnsi="Arial" w:cs="Arial"/>
          <w:sz w:val="20"/>
          <w:szCs w:val="20"/>
        </w:rPr>
        <w:t xml:space="preserve">Nipple </w:t>
      </w:r>
      <w:proofErr w:type="spellStart"/>
      <w:r w:rsidRPr="00A61D85">
        <w:rPr>
          <w:rFonts w:ascii="Arial" w:hAnsi="Arial" w:cs="Arial"/>
          <w:sz w:val="20"/>
          <w:szCs w:val="20"/>
        </w:rPr>
        <w:t>plasty</w:t>
      </w:r>
      <w:proofErr w:type="spellEnd"/>
      <w:r w:rsidRPr="00A61D85">
        <w:rPr>
          <w:rFonts w:ascii="Arial" w:hAnsi="Arial" w:cs="Arial"/>
          <w:sz w:val="20"/>
          <w:szCs w:val="20"/>
        </w:rPr>
        <w:t xml:space="preserve"> (local anesthesia, day surgery), 1 hour </w:t>
      </w:r>
    </w:p>
    <w:p w:rsidR="00A61D85" w:rsidRPr="00A61D85" w:rsidRDefault="00A61D85" w:rsidP="00A61D85">
      <w:pPr>
        <w:numPr>
          <w:ilvl w:val="0"/>
          <w:numId w:val="14"/>
        </w:numPr>
        <w:spacing w:before="100" w:beforeAutospacing="1" w:after="100" w:afterAutospacing="1" w:line="240" w:lineRule="auto"/>
        <w:rPr>
          <w:rFonts w:ascii="Arial" w:hAnsi="Arial" w:cs="Arial"/>
          <w:sz w:val="20"/>
          <w:szCs w:val="20"/>
        </w:rPr>
      </w:pPr>
      <w:r w:rsidRPr="00A61D85">
        <w:rPr>
          <w:rFonts w:ascii="Arial" w:hAnsi="Arial" w:cs="Arial"/>
          <w:sz w:val="20"/>
          <w:szCs w:val="20"/>
        </w:rPr>
        <w:t>Breast Reduction (VL +/- surgical reduction, general anesthesia, day surgery), 3 to 4 hours</w:t>
      </w:r>
    </w:p>
    <w:p w:rsidR="00A61D85" w:rsidRPr="00A61D85" w:rsidRDefault="00A61D85" w:rsidP="00A61D85">
      <w:pPr>
        <w:numPr>
          <w:ilvl w:val="0"/>
          <w:numId w:val="14"/>
        </w:numPr>
        <w:spacing w:before="100" w:beforeAutospacing="1" w:after="100" w:afterAutospacing="1" w:line="240" w:lineRule="auto"/>
        <w:rPr>
          <w:rFonts w:ascii="Arial" w:hAnsi="Arial" w:cs="Arial"/>
          <w:sz w:val="20"/>
          <w:szCs w:val="20"/>
        </w:rPr>
      </w:pPr>
      <w:proofErr w:type="spellStart"/>
      <w:r w:rsidRPr="00A61D85">
        <w:rPr>
          <w:rStyle w:val="text"/>
          <w:rFonts w:ascii="Arial" w:hAnsi="Arial" w:cs="Arial"/>
          <w:sz w:val="20"/>
          <w:szCs w:val="20"/>
        </w:rPr>
        <w:t>Gynecomastia</w:t>
      </w:r>
      <w:proofErr w:type="spellEnd"/>
      <w:r w:rsidRPr="00A61D85">
        <w:rPr>
          <w:rStyle w:val="text"/>
          <w:rFonts w:ascii="Arial" w:hAnsi="Arial" w:cs="Arial"/>
          <w:sz w:val="20"/>
          <w:szCs w:val="20"/>
        </w:rPr>
        <w:t xml:space="preserve"> Reduction </w:t>
      </w:r>
      <w:r w:rsidRPr="00A61D85">
        <w:rPr>
          <w:rFonts w:ascii="Arial" w:hAnsi="Arial" w:cs="Arial"/>
          <w:sz w:val="20"/>
          <w:szCs w:val="20"/>
        </w:rPr>
        <w:t>by VL +/- excision (intravenous anesthesia, day surgery), 2 to 3 hours</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Recovery time: 1 to 2 weeks</w:t>
      </w:r>
    </w:p>
    <w:tbl>
      <w:tblPr>
        <w:tblW w:w="9975" w:type="dxa"/>
        <w:tblCellSpacing w:w="0" w:type="dxa"/>
        <w:tblCellMar>
          <w:left w:w="0" w:type="dxa"/>
          <w:right w:w="0" w:type="dxa"/>
        </w:tblCellMar>
        <w:tblLook w:val="04A0"/>
      </w:tblPr>
      <w:tblGrid>
        <w:gridCol w:w="4500"/>
        <w:gridCol w:w="5475"/>
      </w:tblGrid>
      <w:tr w:rsidR="00A61D85" w:rsidRPr="00A61D85" w:rsidTr="00A61D85">
        <w:trPr>
          <w:tblCellSpacing w:w="0" w:type="dxa"/>
        </w:trPr>
        <w:tc>
          <w:tcPr>
            <w:tcW w:w="4500" w:type="dxa"/>
            <w:vAlign w:val="center"/>
            <w:hideMark/>
          </w:tcPr>
          <w:p w:rsidR="00A61D85" w:rsidRPr="00A61D85" w:rsidRDefault="00A61D85">
            <w:pPr>
              <w:rPr>
                <w:rFonts w:ascii="Arial" w:hAnsi="Arial" w:cs="Arial"/>
                <w:sz w:val="20"/>
                <w:szCs w:val="20"/>
              </w:rPr>
            </w:pPr>
            <w:r w:rsidRPr="00A61D85">
              <w:rPr>
                <w:rFonts w:ascii="Arial" w:hAnsi="Arial" w:cs="Arial"/>
                <w:sz w:val="20"/>
                <w:szCs w:val="20"/>
              </w:rPr>
              <w:t> </w:t>
            </w:r>
          </w:p>
        </w:tc>
        <w:tc>
          <w:tcPr>
            <w:tcW w:w="5475" w:type="dxa"/>
            <w:vAlign w:val="center"/>
            <w:hideMark/>
          </w:tcPr>
          <w:p w:rsidR="00A61D85" w:rsidRPr="00A61D85" w:rsidRDefault="00A61D85">
            <w:pPr>
              <w:jc w:val="right"/>
              <w:rPr>
                <w:rFonts w:ascii="Arial" w:hAnsi="Arial" w:cs="Arial"/>
                <w:sz w:val="20"/>
                <w:szCs w:val="20"/>
              </w:rPr>
            </w:pPr>
          </w:p>
        </w:tc>
      </w:tr>
    </w:tbl>
    <w:p w:rsidR="00A61D85" w:rsidRPr="00A61D85" w:rsidRDefault="00A61D85" w:rsidP="00A61D85">
      <w:pPr>
        <w:pStyle w:val="NormalWeb"/>
        <w:rPr>
          <w:rFonts w:ascii="Arial" w:hAnsi="Arial" w:cs="Arial"/>
          <w:sz w:val="20"/>
          <w:szCs w:val="20"/>
        </w:rPr>
      </w:pPr>
      <w:bookmarkStart w:id="8" w:name="vaser"/>
      <w:bookmarkEnd w:id="8"/>
      <w:r w:rsidRPr="00A61D85">
        <w:rPr>
          <w:rFonts w:ascii="Arial" w:hAnsi="Arial" w:cs="Arial"/>
          <w:bCs/>
          <w:sz w:val="20"/>
          <w:szCs w:val="20"/>
        </w:rPr>
        <w:t>BODY CONTOURING SURGERY</w:t>
      </w:r>
    </w:p>
    <w:p w:rsidR="00A61D85" w:rsidRPr="00A61D85" w:rsidRDefault="00A61D85" w:rsidP="00A61D85">
      <w:pPr>
        <w:pStyle w:val="text1"/>
        <w:rPr>
          <w:rFonts w:ascii="Arial" w:hAnsi="Arial" w:cs="Arial"/>
          <w:sz w:val="20"/>
          <w:szCs w:val="20"/>
        </w:rPr>
      </w:pPr>
      <w:r w:rsidRPr="00A61D85">
        <w:rPr>
          <w:rFonts w:ascii="Arial" w:hAnsi="Arial" w:cs="Arial"/>
          <w:bCs/>
          <w:sz w:val="20"/>
          <w:szCs w:val="20"/>
        </w:rPr>
        <w:t>PROCEDURE</w:t>
      </w:r>
      <w:r w:rsidRPr="00A61D85">
        <w:rPr>
          <w:rFonts w:ascii="Arial" w:hAnsi="Arial" w:cs="Arial"/>
          <w:sz w:val="20"/>
          <w:szCs w:val="20"/>
        </w:rPr>
        <w:t xml:space="preserve"> </w:t>
      </w:r>
    </w:p>
    <w:p w:rsidR="00A61D85" w:rsidRPr="00A61D85" w:rsidRDefault="00A61D85" w:rsidP="00A61D85">
      <w:pPr>
        <w:numPr>
          <w:ilvl w:val="0"/>
          <w:numId w:val="15"/>
        </w:numPr>
        <w:spacing w:before="100" w:beforeAutospacing="1" w:after="100" w:afterAutospacing="1" w:line="240" w:lineRule="auto"/>
        <w:rPr>
          <w:rFonts w:ascii="Arial" w:hAnsi="Arial" w:cs="Arial"/>
          <w:sz w:val="20"/>
          <w:szCs w:val="20"/>
        </w:rPr>
      </w:pPr>
      <w:r w:rsidRPr="00A61D85">
        <w:rPr>
          <w:rFonts w:ascii="Arial" w:hAnsi="Arial" w:cs="Arial"/>
          <w:sz w:val="20"/>
          <w:szCs w:val="20"/>
        </w:rPr>
        <w:t xml:space="preserve">VASER </w:t>
      </w:r>
      <w:proofErr w:type="spellStart"/>
      <w:r w:rsidRPr="00A61D85">
        <w:rPr>
          <w:rFonts w:ascii="Arial" w:hAnsi="Arial" w:cs="Arial"/>
          <w:sz w:val="20"/>
          <w:szCs w:val="20"/>
        </w:rPr>
        <w:t>Liposelection</w:t>
      </w:r>
      <w:proofErr w:type="spellEnd"/>
      <w:r w:rsidRPr="00A61D85">
        <w:rPr>
          <w:rFonts w:ascii="Arial" w:hAnsi="Arial" w:cs="Arial"/>
          <w:sz w:val="20"/>
          <w:szCs w:val="20"/>
        </w:rPr>
        <w:t xml:space="preserve"> (general anesthesia, day surgery) </w:t>
      </w:r>
    </w:p>
    <w:p w:rsidR="00A61D85" w:rsidRPr="00A61D85" w:rsidRDefault="00A61D85" w:rsidP="00A61D85">
      <w:pPr>
        <w:pStyle w:val="NormalWeb"/>
        <w:ind w:left="720"/>
        <w:rPr>
          <w:rFonts w:ascii="Arial" w:hAnsi="Arial" w:cs="Arial"/>
          <w:sz w:val="20"/>
          <w:szCs w:val="20"/>
        </w:rPr>
      </w:pPr>
      <w:r w:rsidRPr="00A61D85">
        <w:rPr>
          <w:rFonts w:ascii="Arial" w:hAnsi="Arial" w:cs="Arial"/>
          <w:sz w:val="20"/>
          <w:szCs w:val="20"/>
        </w:rPr>
        <w:t>• Abdomen, 1 to 2 hours</w:t>
      </w:r>
      <w:r w:rsidRPr="00A61D85">
        <w:rPr>
          <w:rFonts w:ascii="Arial" w:hAnsi="Arial" w:cs="Arial"/>
          <w:sz w:val="20"/>
          <w:szCs w:val="20"/>
        </w:rPr>
        <w:br/>
        <w:t>• Love handles, 1 to 1.5hours</w:t>
      </w:r>
      <w:r w:rsidRPr="00A61D85">
        <w:rPr>
          <w:rFonts w:ascii="Arial" w:hAnsi="Arial" w:cs="Arial"/>
          <w:sz w:val="20"/>
          <w:szCs w:val="20"/>
        </w:rPr>
        <w:br/>
        <w:t>• Entire (circumferential) Trunk (abdomen, waist, hips and lower back), 3 to 5 hours</w:t>
      </w:r>
      <w:r w:rsidRPr="00A61D85">
        <w:rPr>
          <w:rFonts w:ascii="Arial" w:hAnsi="Arial" w:cs="Arial"/>
          <w:sz w:val="20"/>
          <w:szCs w:val="20"/>
        </w:rPr>
        <w:br/>
        <w:t>• Saddle bags, 1 to 2 hours</w:t>
      </w:r>
      <w:r w:rsidRPr="00A61D85">
        <w:rPr>
          <w:rFonts w:ascii="Arial" w:hAnsi="Arial" w:cs="Arial"/>
          <w:sz w:val="20"/>
          <w:szCs w:val="20"/>
        </w:rPr>
        <w:br/>
        <w:t>• Inner thighs, 1 to 2 hours</w:t>
      </w:r>
      <w:r w:rsidRPr="00A61D85">
        <w:rPr>
          <w:rFonts w:ascii="Arial" w:hAnsi="Arial" w:cs="Arial"/>
          <w:sz w:val="20"/>
          <w:szCs w:val="20"/>
        </w:rPr>
        <w:br/>
      </w:r>
      <w:r w:rsidRPr="00A61D85">
        <w:rPr>
          <w:rFonts w:ascii="Arial" w:hAnsi="Arial" w:cs="Arial"/>
          <w:sz w:val="20"/>
          <w:szCs w:val="20"/>
        </w:rPr>
        <w:lastRenderedPageBreak/>
        <w:t xml:space="preserve">• Entire (circumferential) Thighs, 4 to 6 hours </w:t>
      </w:r>
      <w:r w:rsidRPr="00A61D85">
        <w:rPr>
          <w:rFonts w:ascii="Arial" w:hAnsi="Arial" w:cs="Arial"/>
          <w:sz w:val="20"/>
          <w:szCs w:val="20"/>
        </w:rPr>
        <w:br/>
        <w:t xml:space="preserve">• Calves, 3 to 4 hours </w:t>
      </w:r>
      <w:r w:rsidRPr="00A61D85">
        <w:rPr>
          <w:rFonts w:ascii="Arial" w:hAnsi="Arial" w:cs="Arial"/>
          <w:sz w:val="20"/>
          <w:szCs w:val="20"/>
        </w:rPr>
        <w:br/>
        <w:t xml:space="preserve">• Buttocks, 1 hour </w:t>
      </w:r>
      <w:r w:rsidRPr="00A61D85">
        <w:rPr>
          <w:rFonts w:ascii="Arial" w:hAnsi="Arial" w:cs="Arial"/>
          <w:sz w:val="20"/>
          <w:szCs w:val="20"/>
        </w:rPr>
        <w:br/>
        <w:t xml:space="preserve">• Arms, 2 hours </w:t>
      </w:r>
      <w:r w:rsidRPr="00A61D85">
        <w:rPr>
          <w:rFonts w:ascii="Arial" w:hAnsi="Arial" w:cs="Arial"/>
          <w:sz w:val="20"/>
          <w:szCs w:val="20"/>
        </w:rPr>
        <w:br/>
        <w:t>• Face, 1 to 1.5 hours</w:t>
      </w:r>
    </w:p>
    <w:p w:rsidR="00A61D85" w:rsidRPr="00A61D85" w:rsidRDefault="00A61D85" w:rsidP="00A61D85">
      <w:pPr>
        <w:numPr>
          <w:ilvl w:val="0"/>
          <w:numId w:val="15"/>
        </w:numPr>
        <w:spacing w:before="100" w:beforeAutospacing="1" w:after="100" w:afterAutospacing="1" w:line="240" w:lineRule="auto"/>
        <w:rPr>
          <w:rFonts w:ascii="Arial" w:hAnsi="Arial" w:cs="Arial"/>
          <w:sz w:val="20"/>
          <w:szCs w:val="20"/>
        </w:rPr>
      </w:pPr>
      <w:r w:rsidRPr="00A61D85">
        <w:rPr>
          <w:rFonts w:ascii="Arial" w:hAnsi="Arial" w:cs="Arial"/>
          <w:sz w:val="20"/>
          <w:szCs w:val="20"/>
        </w:rPr>
        <w:t xml:space="preserve">VASER Assisted High Definition </w:t>
      </w:r>
      <w:proofErr w:type="spellStart"/>
      <w:r w:rsidRPr="00A61D85">
        <w:rPr>
          <w:rFonts w:ascii="Arial" w:hAnsi="Arial" w:cs="Arial"/>
          <w:sz w:val="20"/>
          <w:szCs w:val="20"/>
        </w:rPr>
        <w:t>Liposculpture</w:t>
      </w:r>
      <w:proofErr w:type="spellEnd"/>
      <w:r w:rsidRPr="00A61D85">
        <w:rPr>
          <w:rFonts w:ascii="Arial" w:hAnsi="Arial" w:cs="Arial"/>
          <w:sz w:val="20"/>
          <w:szCs w:val="20"/>
        </w:rPr>
        <w:t xml:space="preserve"> (general </w:t>
      </w:r>
      <w:proofErr w:type="spellStart"/>
      <w:r w:rsidRPr="00A61D85">
        <w:rPr>
          <w:rFonts w:ascii="Arial" w:hAnsi="Arial" w:cs="Arial"/>
          <w:sz w:val="20"/>
          <w:szCs w:val="20"/>
        </w:rPr>
        <w:t>anaesthesia</w:t>
      </w:r>
      <w:proofErr w:type="spellEnd"/>
      <w:r w:rsidRPr="00A61D85">
        <w:rPr>
          <w:rFonts w:ascii="Arial" w:hAnsi="Arial" w:cs="Arial"/>
          <w:sz w:val="20"/>
          <w:szCs w:val="20"/>
        </w:rPr>
        <w:t>, day surgery)</w:t>
      </w:r>
    </w:p>
    <w:p w:rsidR="00A61D85" w:rsidRPr="00A61D85" w:rsidRDefault="00A61D85" w:rsidP="00A61D85">
      <w:pPr>
        <w:numPr>
          <w:ilvl w:val="0"/>
          <w:numId w:val="15"/>
        </w:numPr>
        <w:spacing w:before="100" w:beforeAutospacing="1" w:after="100" w:afterAutospacing="1" w:line="240" w:lineRule="auto"/>
        <w:rPr>
          <w:rFonts w:ascii="Arial" w:hAnsi="Arial" w:cs="Arial"/>
          <w:sz w:val="20"/>
          <w:szCs w:val="20"/>
        </w:rPr>
      </w:pPr>
      <w:r w:rsidRPr="00A61D85">
        <w:rPr>
          <w:rFonts w:ascii="Arial" w:hAnsi="Arial" w:cs="Arial"/>
          <w:sz w:val="20"/>
          <w:szCs w:val="20"/>
        </w:rPr>
        <w:t xml:space="preserve">Abdominal </w:t>
      </w:r>
      <w:proofErr w:type="spellStart"/>
      <w:r w:rsidRPr="00A61D85">
        <w:rPr>
          <w:rFonts w:ascii="Arial" w:hAnsi="Arial" w:cs="Arial"/>
          <w:sz w:val="20"/>
          <w:szCs w:val="20"/>
        </w:rPr>
        <w:t>lipectomy</w:t>
      </w:r>
      <w:proofErr w:type="spellEnd"/>
      <w:r w:rsidRPr="00A61D85">
        <w:rPr>
          <w:rFonts w:ascii="Arial" w:hAnsi="Arial" w:cs="Arial"/>
          <w:sz w:val="20"/>
          <w:szCs w:val="20"/>
        </w:rPr>
        <w:t xml:space="preserve"> (removal of skin only, general </w:t>
      </w:r>
      <w:proofErr w:type="spellStart"/>
      <w:r w:rsidRPr="00A61D85">
        <w:rPr>
          <w:rFonts w:ascii="Arial" w:hAnsi="Arial" w:cs="Arial"/>
          <w:sz w:val="20"/>
          <w:szCs w:val="20"/>
        </w:rPr>
        <w:t>anaesthesia</w:t>
      </w:r>
      <w:proofErr w:type="spellEnd"/>
      <w:r w:rsidRPr="00A61D85">
        <w:rPr>
          <w:rFonts w:ascii="Arial" w:hAnsi="Arial" w:cs="Arial"/>
          <w:sz w:val="20"/>
          <w:szCs w:val="20"/>
        </w:rPr>
        <w:t>, day surgery), 2 hours</w:t>
      </w:r>
    </w:p>
    <w:p w:rsidR="00A61D85" w:rsidRPr="00A61D85" w:rsidRDefault="00A61D85" w:rsidP="00A61D85">
      <w:pPr>
        <w:numPr>
          <w:ilvl w:val="0"/>
          <w:numId w:val="15"/>
        </w:numPr>
        <w:spacing w:before="100" w:beforeAutospacing="1" w:after="100" w:afterAutospacing="1" w:line="240" w:lineRule="auto"/>
        <w:rPr>
          <w:rFonts w:ascii="Arial" w:hAnsi="Arial" w:cs="Arial"/>
          <w:sz w:val="20"/>
          <w:szCs w:val="20"/>
        </w:rPr>
      </w:pPr>
      <w:r w:rsidRPr="00A61D85">
        <w:rPr>
          <w:rFonts w:ascii="Arial" w:hAnsi="Arial" w:cs="Arial"/>
          <w:sz w:val="20"/>
          <w:szCs w:val="20"/>
        </w:rPr>
        <w:t xml:space="preserve">Full </w:t>
      </w:r>
      <w:proofErr w:type="spellStart"/>
      <w:r w:rsidRPr="00A61D85">
        <w:rPr>
          <w:rFonts w:ascii="Arial" w:hAnsi="Arial" w:cs="Arial"/>
          <w:sz w:val="20"/>
          <w:szCs w:val="20"/>
        </w:rPr>
        <w:t>abdominoplasty</w:t>
      </w:r>
      <w:proofErr w:type="spellEnd"/>
      <w:r w:rsidRPr="00A61D85">
        <w:rPr>
          <w:rFonts w:ascii="Arial" w:hAnsi="Arial" w:cs="Arial"/>
          <w:sz w:val="20"/>
          <w:szCs w:val="20"/>
        </w:rPr>
        <w:t xml:space="preserve"> (removal of skin and tightening of muscle, general </w:t>
      </w:r>
      <w:proofErr w:type="spellStart"/>
      <w:r w:rsidRPr="00A61D85">
        <w:rPr>
          <w:rFonts w:ascii="Arial" w:hAnsi="Arial" w:cs="Arial"/>
          <w:sz w:val="20"/>
          <w:szCs w:val="20"/>
        </w:rPr>
        <w:t>anaesthesia</w:t>
      </w:r>
      <w:proofErr w:type="spellEnd"/>
      <w:r w:rsidRPr="00A61D85">
        <w:rPr>
          <w:rFonts w:ascii="Arial" w:hAnsi="Arial" w:cs="Arial"/>
          <w:sz w:val="20"/>
          <w:szCs w:val="20"/>
        </w:rPr>
        <w:t>, 4 days in hospital), 4 hours</w:t>
      </w:r>
    </w:p>
    <w:p w:rsidR="00A61D85" w:rsidRPr="00A61D85" w:rsidRDefault="00A61D85" w:rsidP="00A61D85">
      <w:pPr>
        <w:numPr>
          <w:ilvl w:val="0"/>
          <w:numId w:val="15"/>
        </w:numPr>
        <w:spacing w:before="100" w:beforeAutospacing="1" w:after="100" w:afterAutospacing="1" w:line="240" w:lineRule="auto"/>
        <w:rPr>
          <w:rFonts w:ascii="Arial" w:hAnsi="Arial" w:cs="Arial"/>
          <w:sz w:val="20"/>
          <w:szCs w:val="20"/>
        </w:rPr>
      </w:pPr>
      <w:r w:rsidRPr="00A61D85">
        <w:rPr>
          <w:rFonts w:ascii="Arial" w:hAnsi="Arial" w:cs="Arial"/>
          <w:sz w:val="20"/>
          <w:szCs w:val="20"/>
        </w:rPr>
        <w:t xml:space="preserve">Buttock lift (general </w:t>
      </w:r>
      <w:proofErr w:type="spellStart"/>
      <w:r w:rsidRPr="00A61D85">
        <w:rPr>
          <w:rFonts w:ascii="Arial" w:hAnsi="Arial" w:cs="Arial"/>
          <w:sz w:val="20"/>
          <w:szCs w:val="20"/>
        </w:rPr>
        <w:t>anaesthesia</w:t>
      </w:r>
      <w:proofErr w:type="spellEnd"/>
      <w:r w:rsidRPr="00A61D85">
        <w:rPr>
          <w:rFonts w:ascii="Arial" w:hAnsi="Arial" w:cs="Arial"/>
          <w:sz w:val="20"/>
          <w:szCs w:val="20"/>
        </w:rPr>
        <w:t>, day surgery), 4 to 5 hours</w:t>
      </w:r>
    </w:p>
    <w:p w:rsidR="00A61D85" w:rsidRPr="00A61D85" w:rsidRDefault="00A61D85" w:rsidP="00A61D85">
      <w:pPr>
        <w:numPr>
          <w:ilvl w:val="0"/>
          <w:numId w:val="15"/>
        </w:numPr>
        <w:spacing w:before="100" w:beforeAutospacing="1" w:after="100" w:afterAutospacing="1" w:line="240" w:lineRule="auto"/>
        <w:rPr>
          <w:rFonts w:ascii="Arial" w:hAnsi="Arial" w:cs="Arial"/>
          <w:sz w:val="20"/>
          <w:szCs w:val="20"/>
        </w:rPr>
      </w:pPr>
      <w:r w:rsidRPr="00A61D85">
        <w:rPr>
          <w:rFonts w:ascii="Arial" w:hAnsi="Arial" w:cs="Arial"/>
          <w:sz w:val="20"/>
          <w:szCs w:val="20"/>
        </w:rPr>
        <w:t xml:space="preserve">Buttock augmentation (general </w:t>
      </w:r>
      <w:proofErr w:type="spellStart"/>
      <w:r w:rsidRPr="00A61D85">
        <w:rPr>
          <w:rFonts w:ascii="Arial" w:hAnsi="Arial" w:cs="Arial"/>
          <w:sz w:val="20"/>
          <w:szCs w:val="20"/>
        </w:rPr>
        <w:t>anaesthesia</w:t>
      </w:r>
      <w:proofErr w:type="spellEnd"/>
      <w:r w:rsidRPr="00A61D85">
        <w:rPr>
          <w:rFonts w:ascii="Arial" w:hAnsi="Arial" w:cs="Arial"/>
          <w:sz w:val="20"/>
          <w:szCs w:val="20"/>
        </w:rPr>
        <w:t>, day surgery), 3 to 5 hours</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Recovery time: 1 to 2 weeks</w:t>
      </w:r>
    </w:p>
    <w:tbl>
      <w:tblPr>
        <w:tblW w:w="9990" w:type="dxa"/>
        <w:tblCellSpacing w:w="0" w:type="dxa"/>
        <w:tblCellMar>
          <w:left w:w="0" w:type="dxa"/>
          <w:right w:w="0" w:type="dxa"/>
        </w:tblCellMar>
        <w:tblLook w:val="04A0"/>
      </w:tblPr>
      <w:tblGrid>
        <w:gridCol w:w="4500"/>
        <w:gridCol w:w="5490"/>
      </w:tblGrid>
      <w:tr w:rsidR="00A61D85" w:rsidRPr="00A61D85" w:rsidTr="00A61D85">
        <w:trPr>
          <w:tblCellSpacing w:w="0" w:type="dxa"/>
        </w:trPr>
        <w:tc>
          <w:tcPr>
            <w:tcW w:w="4500" w:type="dxa"/>
            <w:vAlign w:val="center"/>
            <w:hideMark/>
          </w:tcPr>
          <w:p w:rsidR="00A61D85" w:rsidRPr="00A61D85" w:rsidRDefault="00A61D85">
            <w:pPr>
              <w:rPr>
                <w:rFonts w:ascii="Arial" w:hAnsi="Arial" w:cs="Arial"/>
                <w:sz w:val="20"/>
                <w:szCs w:val="20"/>
              </w:rPr>
            </w:pPr>
            <w:r w:rsidRPr="00A61D85">
              <w:rPr>
                <w:rFonts w:ascii="Arial" w:hAnsi="Arial" w:cs="Arial"/>
                <w:sz w:val="20"/>
                <w:szCs w:val="20"/>
              </w:rPr>
              <w:t> </w:t>
            </w:r>
          </w:p>
        </w:tc>
        <w:tc>
          <w:tcPr>
            <w:tcW w:w="5490" w:type="dxa"/>
            <w:vAlign w:val="center"/>
            <w:hideMark/>
          </w:tcPr>
          <w:p w:rsidR="00A61D85" w:rsidRPr="00A61D85" w:rsidRDefault="00A61D85">
            <w:pPr>
              <w:jc w:val="right"/>
              <w:rPr>
                <w:rFonts w:ascii="Arial" w:hAnsi="Arial" w:cs="Arial"/>
                <w:sz w:val="20"/>
                <w:szCs w:val="20"/>
              </w:rPr>
            </w:pPr>
          </w:p>
        </w:tc>
      </w:tr>
    </w:tbl>
    <w:p w:rsidR="00A61D85" w:rsidRPr="00A61D85" w:rsidRDefault="00A61D85" w:rsidP="00A61D85">
      <w:pPr>
        <w:pStyle w:val="NormalWeb"/>
        <w:rPr>
          <w:rFonts w:ascii="Arial" w:hAnsi="Arial" w:cs="Arial"/>
          <w:sz w:val="20"/>
          <w:szCs w:val="20"/>
        </w:rPr>
      </w:pPr>
      <w:bookmarkStart w:id="9" w:name="liposculpture"/>
      <w:bookmarkEnd w:id="9"/>
      <w:r w:rsidRPr="00A61D85">
        <w:rPr>
          <w:rStyle w:val="Strong"/>
          <w:rFonts w:ascii="Arial" w:hAnsi="Arial" w:cs="Arial"/>
          <w:b w:val="0"/>
          <w:sz w:val="20"/>
          <w:szCs w:val="20"/>
        </w:rPr>
        <w:t>VASER ASSISTED HIGH DEFINITION LIPOSCULPTURE</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 xml:space="preserve">A state of the art technique for sculpting the male and female torso to create a well-toned and </w:t>
      </w:r>
      <w:proofErr w:type="spellStart"/>
      <w:r w:rsidRPr="00A61D85">
        <w:rPr>
          <w:rFonts w:ascii="Arial" w:hAnsi="Arial" w:cs="Arial"/>
          <w:sz w:val="20"/>
          <w:szCs w:val="20"/>
        </w:rPr>
        <w:t>atheletic</w:t>
      </w:r>
      <w:proofErr w:type="spellEnd"/>
      <w:r w:rsidRPr="00A61D85">
        <w:rPr>
          <w:rFonts w:ascii="Arial" w:hAnsi="Arial" w:cs="Arial"/>
          <w:sz w:val="20"/>
          <w:szCs w:val="20"/>
        </w:rPr>
        <w:t xml:space="preserve"> appearance including a six-pack in male and tube-pack in female.</w:t>
      </w:r>
    </w:p>
    <w:tbl>
      <w:tblPr>
        <w:tblW w:w="9990" w:type="dxa"/>
        <w:tblCellSpacing w:w="0" w:type="dxa"/>
        <w:tblCellMar>
          <w:left w:w="0" w:type="dxa"/>
          <w:right w:w="0" w:type="dxa"/>
        </w:tblCellMar>
        <w:tblLook w:val="04A0"/>
      </w:tblPr>
      <w:tblGrid>
        <w:gridCol w:w="4500"/>
        <w:gridCol w:w="5490"/>
      </w:tblGrid>
      <w:tr w:rsidR="00A61D85" w:rsidRPr="00A61D85" w:rsidTr="00A61D85">
        <w:trPr>
          <w:tblCellSpacing w:w="0" w:type="dxa"/>
        </w:trPr>
        <w:tc>
          <w:tcPr>
            <w:tcW w:w="4500" w:type="dxa"/>
            <w:vAlign w:val="center"/>
            <w:hideMark/>
          </w:tcPr>
          <w:p w:rsidR="00A61D85" w:rsidRPr="00A61D85" w:rsidRDefault="00A61D85">
            <w:pPr>
              <w:rPr>
                <w:rFonts w:ascii="Arial" w:hAnsi="Arial" w:cs="Arial"/>
                <w:sz w:val="20"/>
                <w:szCs w:val="20"/>
              </w:rPr>
            </w:pPr>
            <w:r w:rsidRPr="00A61D85">
              <w:rPr>
                <w:rFonts w:ascii="Arial" w:hAnsi="Arial" w:cs="Arial"/>
                <w:sz w:val="20"/>
                <w:szCs w:val="20"/>
              </w:rPr>
              <w:t> </w:t>
            </w:r>
          </w:p>
        </w:tc>
        <w:tc>
          <w:tcPr>
            <w:tcW w:w="5490" w:type="dxa"/>
            <w:vAlign w:val="center"/>
            <w:hideMark/>
          </w:tcPr>
          <w:p w:rsidR="00A61D85" w:rsidRPr="00A61D85" w:rsidRDefault="00A61D85">
            <w:pPr>
              <w:jc w:val="right"/>
              <w:rPr>
                <w:rFonts w:ascii="Arial" w:hAnsi="Arial" w:cs="Arial"/>
                <w:sz w:val="20"/>
                <w:szCs w:val="20"/>
              </w:rPr>
            </w:pPr>
          </w:p>
        </w:tc>
      </w:tr>
    </w:tbl>
    <w:p w:rsidR="00A61D85" w:rsidRPr="00A61D85" w:rsidRDefault="00A61D85" w:rsidP="00A61D85">
      <w:pPr>
        <w:pStyle w:val="NormalWeb"/>
        <w:rPr>
          <w:rFonts w:ascii="Arial" w:hAnsi="Arial" w:cs="Arial"/>
          <w:sz w:val="20"/>
          <w:szCs w:val="20"/>
        </w:rPr>
      </w:pPr>
      <w:bookmarkStart w:id="10" w:name="miscellaneous"/>
      <w:bookmarkEnd w:id="10"/>
      <w:r w:rsidRPr="00A61D85">
        <w:rPr>
          <w:rFonts w:ascii="Arial" w:hAnsi="Arial" w:cs="Arial"/>
          <w:bCs/>
          <w:sz w:val="20"/>
          <w:szCs w:val="20"/>
        </w:rPr>
        <w:t>MISCELLANEOUS</w:t>
      </w:r>
    </w:p>
    <w:p w:rsidR="00A61D85" w:rsidRPr="00A61D85" w:rsidRDefault="00A61D85" w:rsidP="00A61D85">
      <w:pPr>
        <w:pStyle w:val="NormalWeb"/>
        <w:rPr>
          <w:rFonts w:ascii="Arial" w:hAnsi="Arial" w:cs="Arial"/>
          <w:sz w:val="20"/>
          <w:szCs w:val="20"/>
        </w:rPr>
      </w:pPr>
      <w:r w:rsidRPr="00A61D85">
        <w:rPr>
          <w:rFonts w:ascii="Arial" w:hAnsi="Arial" w:cs="Arial"/>
          <w:bCs/>
          <w:sz w:val="20"/>
          <w:szCs w:val="20"/>
        </w:rPr>
        <w:t xml:space="preserve">PROCEDURE </w:t>
      </w:r>
      <w:r w:rsidRPr="00A61D85">
        <w:rPr>
          <w:rFonts w:ascii="Arial" w:hAnsi="Arial" w:cs="Arial"/>
          <w:sz w:val="20"/>
          <w:szCs w:val="20"/>
        </w:rPr>
        <w:t>(local anesthesia or intravenous sedation)</w:t>
      </w:r>
    </w:p>
    <w:p w:rsidR="00A61D85" w:rsidRPr="00A61D85" w:rsidRDefault="00A61D85" w:rsidP="00A61D85">
      <w:pPr>
        <w:numPr>
          <w:ilvl w:val="0"/>
          <w:numId w:val="16"/>
        </w:numPr>
        <w:spacing w:before="100" w:beforeAutospacing="1" w:after="100" w:afterAutospacing="1" w:line="240" w:lineRule="auto"/>
        <w:rPr>
          <w:rFonts w:ascii="Arial" w:hAnsi="Arial" w:cs="Arial"/>
          <w:sz w:val="20"/>
          <w:szCs w:val="20"/>
        </w:rPr>
      </w:pPr>
      <w:r w:rsidRPr="00A61D85">
        <w:rPr>
          <w:rFonts w:ascii="Arial" w:hAnsi="Arial" w:cs="Arial"/>
          <w:sz w:val="20"/>
          <w:szCs w:val="20"/>
        </w:rPr>
        <w:t>Repair of torn earlobes, 1 hour</w:t>
      </w:r>
    </w:p>
    <w:p w:rsidR="00A61D85" w:rsidRPr="00A61D85" w:rsidRDefault="00A61D85" w:rsidP="00A61D85">
      <w:pPr>
        <w:numPr>
          <w:ilvl w:val="0"/>
          <w:numId w:val="16"/>
        </w:numPr>
        <w:spacing w:before="100" w:beforeAutospacing="1" w:after="100" w:afterAutospacing="1" w:line="240" w:lineRule="auto"/>
        <w:rPr>
          <w:rFonts w:ascii="Arial" w:hAnsi="Arial" w:cs="Arial"/>
          <w:sz w:val="20"/>
          <w:szCs w:val="20"/>
        </w:rPr>
      </w:pPr>
      <w:r w:rsidRPr="00A61D85">
        <w:rPr>
          <w:rFonts w:ascii="Arial" w:hAnsi="Arial" w:cs="Arial"/>
          <w:sz w:val="20"/>
          <w:szCs w:val="20"/>
        </w:rPr>
        <w:t>Creation of cheek dimples, 1 hour</w:t>
      </w:r>
    </w:p>
    <w:p w:rsidR="00A61D85" w:rsidRPr="00A61D85" w:rsidRDefault="00A61D85" w:rsidP="00A61D85">
      <w:pPr>
        <w:numPr>
          <w:ilvl w:val="0"/>
          <w:numId w:val="16"/>
        </w:numPr>
        <w:spacing w:before="100" w:beforeAutospacing="1" w:after="100" w:afterAutospacing="1" w:line="240" w:lineRule="auto"/>
        <w:rPr>
          <w:rFonts w:ascii="Arial" w:hAnsi="Arial" w:cs="Arial"/>
          <w:sz w:val="20"/>
          <w:szCs w:val="20"/>
        </w:rPr>
      </w:pPr>
      <w:proofErr w:type="spellStart"/>
      <w:r w:rsidRPr="00A61D85">
        <w:rPr>
          <w:rFonts w:ascii="Arial" w:hAnsi="Arial" w:cs="Arial"/>
          <w:sz w:val="20"/>
          <w:szCs w:val="20"/>
        </w:rPr>
        <w:t>Autologous</w:t>
      </w:r>
      <w:proofErr w:type="spellEnd"/>
      <w:r w:rsidRPr="00A61D85">
        <w:rPr>
          <w:rFonts w:ascii="Arial" w:hAnsi="Arial" w:cs="Arial"/>
          <w:sz w:val="20"/>
          <w:szCs w:val="20"/>
        </w:rPr>
        <w:t xml:space="preserve"> fat injections, 1 to 3 hours</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Recovery time: less than 1 week</w:t>
      </w:r>
    </w:p>
    <w:tbl>
      <w:tblPr>
        <w:tblW w:w="9975" w:type="dxa"/>
        <w:tblCellSpacing w:w="0" w:type="dxa"/>
        <w:tblCellMar>
          <w:left w:w="0" w:type="dxa"/>
          <w:right w:w="0" w:type="dxa"/>
        </w:tblCellMar>
        <w:tblLook w:val="04A0"/>
      </w:tblPr>
      <w:tblGrid>
        <w:gridCol w:w="90"/>
        <w:gridCol w:w="9885"/>
      </w:tblGrid>
      <w:tr w:rsidR="00A61D85" w:rsidRPr="00A61D85" w:rsidTr="00A61D85">
        <w:trPr>
          <w:tblCellSpacing w:w="0" w:type="dxa"/>
        </w:trPr>
        <w:tc>
          <w:tcPr>
            <w:tcW w:w="90" w:type="dxa"/>
            <w:vAlign w:val="center"/>
            <w:hideMark/>
          </w:tcPr>
          <w:p w:rsidR="00A61D85" w:rsidRPr="00A61D85" w:rsidRDefault="00A61D85">
            <w:pPr>
              <w:rPr>
                <w:rFonts w:ascii="Arial" w:hAnsi="Arial" w:cs="Arial"/>
                <w:sz w:val="20"/>
                <w:szCs w:val="20"/>
              </w:rPr>
            </w:pPr>
            <w:r w:rsidRPr="00A61D85">
              <w:rPr>
                <w:rFonts w:ascii="Arial" w:hAnsi="Arial" w:cs="Arial"/>
                <w:sz w:val="20"/>
                <w:szCs w:val="20"/>
              </w:rPr>
              <w:t> </w:t>
            </w:r>
          </w:p>
        </w:tc>
        <w:tc>
          <w:tcPr>
            <w:tcW w:w="9885" w:type="dxa"/>
            <w:vAlign w:val="center"/>
            <w:hideMark/>
          </w:tcPr>
          <w:p w:rsidR="00A61D85" w:rsidRPr="00A61D85" w:rsidRDefault="00A61D85">
            <w:pPr>
              <w:jc w:val="right"/>
              <w:rPr>
                <w:rFonts w:ascii="Arial" w:hAnsi="Arial" w:cs="Arial"/>
                <w:sz w:val="20"/>
                <w:szCs w:val="20"/>
              </w:rPr>
            </w:pPr>
          </w:p>
        </w:tc>
      </w:tr>
    </w:tbl>
    <w:p w:rsidR="00A61D85" w:rsidRPr="00A61D85" w:rsidRDefault="00A61D85" w:rsidP="00A61D85">
      <w:pPr>
        <w:pStyle w:val="NormalWeb"/>
        <w:rPr>
          <w:rFonts w:ascii="Arial" w:hAnsi="Arial" w:cs="Arial"/>
          <w:sz w:val="20"/>
          <w:szCs w:val="20"/>
        </w:rPr>
      </w:pPr>
      <w:bookmarkStart w:id="11" w:name="skin"/>
      <w:bookmarkEnd w:id="11"/>
      <w:r w:rsidRPr="00A61D85">
        <w:rPr>
          <w:rFonts w:ascii="Arial" w:hAnsi="Arial" w:cs="Arial"/>
          <w:bCs/>
          <w:sz w:val="20"/>
          <w:szCs w:val="20"/>
        </w:rPr>
        <w:t>EXCISION OF SKIN LESIONS / CYSTS / LIPOMAS / SCAR REVISION</w:t>
      </w:r>
    </w:p>
    <w:p w:rsidR="00A61D85" w:rsidRPr="00A61D85" w:rsidRDefault="00A61D85" w:rsidP="00A61D85">
      <w:pPr>
        <w:pStyle w:val="text1"/>
        <w:rPr>
          <w:rFonts w:ascii="Arial" w:hAnsi="Arial" w:cs="Arial"/>
          <w:sz w:val="20"/>
          <w:szCs w:val="20"/>
        </w:rPr>
      </w:pPr>
      <w:r w:rsidRPr="00A61D85">
        <w:rPr>
          <w:rFonts w:ascii="Arial" w:hAnsi="Arial" w:cs="Arial"/>
          <w:bCs/>
          <w:sz w:val="20"/>
          <w:szCs w:val="20"/>
        </w:rPr>
        <w:t xml:space="preserve">PROCEDURE </w:t>
      </w:r>
      <w:r w:rsidRPr="00A61D85">
        <w:rPr>
          <w:rFonts w:ascii="Arial" w:hAnsi="Arial" w:cs="Arial"/>
          <w:sz w:val="20"/>
          <w:szCs w:val="20"/>
        </w:rPr>
        <w:t>(local anesthesia)</w:t>
      </w:r>
    </w:p>
    <w:p w:rsidR="00A61D85" w:rsidRPr="00A61D85" w:rsidRDefault="00A61D85" w:rsidP="00A61D85">
      <w:pPr>
        <w:numPr>
          <w:ilvl w:val="0"/>
          <w:numId w:val="17"/>
        </w:numPr>
        <w:spacing w:before="100" w:beforeAutospacing="1" w:after="100" w:afterAutospacing="1" w:line="240" w:lineRule="auto"/>
        <w:rPr>
          <w:rFonts w:ascii="Arial" w:hAnsi="Arial" w:cs="Arial"/>
          <w:sz w:val="20"/>
          <w:szCs w:val="20"/>
        </w:rPr>
      </w:pPr>
      <w:r w:rsidRPr="00A61D85">
        <w:rPr>
          <w:rFonts w:ascii="Arial" w:hAnsi="Arial" w:cs="Arial"/>
          <w:sz w:val="20"/>
          <w:szCs w:val="20"/>
        </w:rPr>
        <w:t>Excision biopsy of nevi &amp; other benign skin lesions</w:t>
      </w:r>
    </w:p>
    <w:p w:rsidR="00A61D85" w:rsidRPr="00A61D85" w:rsidRDefault="00A61D85" w:rsidP="00A61D85">
      <w:pPr>
        <w:numPr>
          <w:ilvl w:val="0"/>
          <w:numId w:val="17"/>
        </w:numPr>
        <w:spacing w:before="100" w:beforeAutospacing="1" w:after="100" w:afterAutospacing="1" w:line="240" w:lineRule="auto"/>
        <w:rPr>
          <w:rFonts w:ascii="Arial" w:hAnsi="Arial" w:cs="Arial"/>
          <w:sz w:val="20"/>
          <w:szCs w:val="20"/>
        </w:rPr>
      </w:pPr>
      <w:r w:rsidRPr="00A61D85">
        <w:rPr>
          <w:rFonts w:ascii="Arial" w:hAnsi="Arial" w:cs="Arial"/>
          <w:sz w:val="20"/>
          <w:szCs w:val="20"/>
        </w:rPr>
        <w:t>Excision biopsy of malignant skin lesions &amp; local flap reconstruction</w:t>
      </w:r>
    </w:p>
    <w:p w:rsidR="00A61D85" w:rsidRPr="00A61D85" w:rsidRDefault="00A61D85" w:rsidP="00A61D85">
      <w:pPr>
        <w:numPr>
          <w:ilvl w:val="0"/>
          <w:numId w:val="17"/>
        </w:numPr>
        <w:spacing w:before="100" w:beforeAutospacing="1" w:after="100" w:afterAutospacing="1" w:line="240" w:lineRule="auto"/>
        <w:rPr>
          <w:rFonts w:ascii="Arial" w:hAnsi="Arial" w:cs="Arial"/>
          <w:sz w:val="20"/>
          <w:szCs w:val="20"/>
        </w:rPr>
      </w:pPr>
      <w:r w:rsidRPr="00A61D85">
        <w:rPr>
          <w:rFonts w:ascii="Arial" w:hAnsi="Arial" w:cs="Arial"/>
          <w:sz w:val="20"/>
          <w:szCs w:val="20"/>
        </w:rPr>
        <w:t xml:space="preserve">Excision biopsy of sebaceous cysts/ </w:t>
      </w:r>
      <w:proofErr w:type="spellStart"/>
      <w:r w:rsidRPr="00A61D85">
        <w:rPr>
          <w:rFonts w:ascii="Arial" w:hAnsi="Arial" w:cs="Arial"/>
          <w:sz w:val="20"/>
          <w:szCs w:val="20"/>
        </w:rPr>
        <w:t>lipomas</w:t>
      </w:r>
      <w:proofErr w:type="spellEnd"/>
    </w:p>
    <w:p w:rsidR="00A61D85" w:rsidRPr="00A61D85" w:rsidRDefault="00A61D85" w:rsidP="00A61D85">
      <w:pPr>
        <w:numPr>
          <w:ilvl w:val="0"/>
          <w:numId w:val="17"/>
        </w:numPr>
        <w:spacing w:before="100" w:beforeAutospacing="1" w:after="100" w:afterAutospacing="1" w:line="240" w:lineRule="auto"/>
        <w:rPr>
          <w:rFonts w:ascii="Arial" w:hAnsi="Arial" w:cs="Arial"/>
          <w:sz w:val="20"/>
          <w:szCs w:val="20"/>
        </w:rPr>
      </w:pPr>
      <w:r w:rsidRPr="00A61D85">
        <w:rPr>
          <w:rFonts w:ascii="Arial" w:hAnsi="Arial" w:cs="Arial"/>
          <w:sz w:val="20"/>
          <w:szCs w:val="20"/>
        </w:rPr>
        <w:t>Scar revision</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Recovery time: 1 to 2 days</w:t>
      </w:r>
    </w:p>
    <w:tbl>
      <w:tblPr>
        <w:tblW w:w="9930" w:type="dxa"/>
        <w:tblCellSpacing w:w="0" w:type="dxa"/>
        <w:tblCellMar>
          <w:left w:w="0" w:type="dxa"/>
          <w:right w:w="0" w:type="dxa"/>
        </w:tblCellMar>
        <w:tblLook w:val="04A0"/>
      </w:tblPr>
      <w:tblGrid>
        <w:gridCol w:w="4500"/>
        <w:gridCol w:w="5430"/>
      </w:tblGrid>
      <w:tr w:rsidR="00A61D85" w:rsidRPr="00A61D85" w:rsidTr="00A61D85">
        <w:trPr>
          <w:tblCellSpacing w:w="0" w:type="dxa"/>
        </w:trPr>
        <w:tc>
          <w:tcPr>
            <w:tcW w:w="4500" w:type="dxa"/>
            <w:vAlign w:val="center"/>
            <w:hideMark/>
          </w:tcPr>
          <w:p w:rsidR="00A61D85" w:rsidRPr="00A61D85" w:rsidRDefault="00A61D85">
            <w:pPr>
              <w:rPr>
                <w:rFonts w:ascii="Arial" w:hAnsi="Arial" w:cs="Arial"/>
                <w:sz w:val="20"/>
                <w:szCs w:val="20"/>
              </w:rPr>
            </w:pPr>
            <w:r w:rsidRPr="00A61D85">
              <w:rPr>
                <w:rFonts w:ascii="Arial" w:hAnsi="Arial" w:cs="Arial"/>
                <w:sz w:val="20"/>
                <w:szCs w:val="20"/>
              </w:rPr>
              <w:t> </w:t>
            </w:r>
          </w:p>
        </w:tc>
        <w:tc>
          <w:tcPr>
            <w:tcW w:w="5430" w:type="dxa"/>
            <w:vAlign w:val="center"/>
            <w:hideMark/>
          </w:tcPr>
          <w:p w:rsidR="00A61D85" w:rsidRPr="00A61D85" w:rsidRDefault="00A61D85">
            <w:pPr>
              <w:jc w:val="right"/>
              <w:rPr>
                <w:rFonts w:ascii="Arial" w:hAnsi="Arial" w:cs="Arial"/>
                <w:sz w:val="20"/>
                <w:szCs w:val="20"/>
              </w:rPr>
            </w:pPr>
          </w:p>
        </w:tc>
      </w:tr>
    </w:tbl>
    <w:p w:rsidR="00A61D85" w:rsidRPr="00A61D85" w:rsidRDefault="00A61D85" w:rsidP="00A61D85">
      <w:pPr>
        <w:pStyle w:val="NormalWeb"/>
        <w:rPr>
          <w:rFonts w:ascii="Arial" w:hAnsi="Arial" w:cs="Arial"/>
          <w:sz w:val="20"/>
          <w:szCs w:val="20"/>
        </w:rPr>
      </w:pPr>
      <w:bookmarkStart w:id="12" w:name="female_genital"/>
      <w:bookmarkEnd w:id="12"/>
      <w:r w:rsidRPr="00A61D85">
        <w:rPr>
          <w:rStyle w:val="Strong"/>
          <w:rFonts w:ascii="Arial" w:hAnsi="Arial" w:cs="Arial"/>
          <w:b w:val="0"/>
          <w:sz w:val="20"/>
          <w:szCs w:val="20"/>
        </w:rPr>
        <w:lastRenderedPageBreak/>
        <w:t>AESTHETIC SURGERY OF THE FEMALE GENITALS</w:t>
      </w:r>
    </w:p>
    <w:p w:rsidR="00A61D85" w:rsidRPr="00A61D85" w:rsidRDefault="00A61D85" w:rsidP="00A61D85">
      <w:pPr>
        <w:pStyle w:val="NormalWeb"/>
        <w:rPr>
          <w:rFonts w:ascii="Arial" w:hAnsi="Arial" w:cs="Arial"/>
          <w:sz w:val="20"/>
          <w:szCs w:val="20"/>
        </w:rPr>
      </w:pPr>
      <w:r w:rsidRPr="00A61D85">
        <w:rPr>
          <w:rStyle w:val="Strong"/>
          <w:rFonts w:ascii="Arial" w:hAnsi="Arial" w:cs="Arial"/>
          <w:b w:val="0"/>
          <w:sz w:val="20"/>
          <w:szCs w:val="20"/>
        </w:rPr>
        <w:t>PROCEDURE</w:t>
      </w:r>
      <w:r w:rsidRPr="00A61D85">
        <w:rPr>
          <w:rFonts w:ascii="Arial" w:hAnsi="Arial" w:cs="Arial"/>
          <w:sz w:val="20"/>
          <w:szCs w:val="20"/>
        </w:rPr>
        <w:t xml:space="preserve"> (intravenous </w:t>
      </w:r>
      <w:proofErr w:type="spellStart"/>
      <w:r w:rsidRPr="00A61D85">
        <w:rPr>
          <w:rFonts w:ascii="Arial" w:hAnsi="Arial" w:cs="Arial"/>
          <w:sz w:val="20"/>
          <w:szCs w:val="20"/>
        </w:rPr>
        <w:t>anaesthesia</w:t>
      </w:r>
      <w:proofErr w:type="spellEnd"/>
      <w:r w:rsidRPr="00A61D85">
        <w:rPr>
          <w:rFonts w:ascii="Arial" w:hAnsi="Arial" w:cs="Arial"/>
          <w:sz w:val="20"/>
          <w:szCs w:val="20"/>
        </w:rPr>
        <w:t>)</w:t>
      </w:r>
    </w:p>
    <w:p w:rsidR="00A61D85" w:rsidRPr="00A61D85" w:rsidRDefault="00A61D85" w:rsidP="00A61D85">
      <w:pPr>
        <w:numPr>
          <w:ilvl w:val="0"/>
          <w:numId w:val="18"/>
        </w:numPr>
        <w:spacing w:before="100" w:beforeAutospacing="1" w:after="100" w:afterAutospacing="1" w:line="240" w:lineRule="auto"/>
        <w:rPr>
          <w:rFonts w:ascii="Arial" w:hAnsi="Arial" w:cs="Arial"/>
          <w:sz w:val="20"/>
          <w:szCs w:val="20"/>
        </w:rPr>
      </w:pPr>
      <w:r w:rsidRPr="00A61D85">
        <w:rPr>
          <w:rFonts w:ascii="Arial" w:hAnsi="Arial" w:cs="Arial"/>
          <w:sz w:val="20"/>
          <w:szCs w:val="20"/>
        </w:rPr>
        <w:t xml:space="preserve">Reduction </w:t>
      </w:r>
      <w:proofErr w:type="spellStart"/>
      <w:r w:rsidRPr="00A61D85">
        <w:rPr>
          <w:rFonts w:ascii="Arial" w:hAnsi="Arial" w:cs="Arial"/>
          <w:sz w:val="20"/>
          <w:szCs w:val="20"/>
        </w:rPr>
        <w:t>Labiaplasty</w:t>
      </w:r>
      <w:proofErr w:type="spellEnd"/>
      <w:r w:rsidRPr="00A61D85">
        <w:rPr>
          <w:rFonts w:ascii="Arial" w:hAnsi="Arial" w:cs="Arial"/>
          <w:sz w:val="20"/>
          <w:szCs w:val="20"/>
        </w:rPr>
        <w:t>, and Clitoral Circumcision, 1 to 2 hours</w:t>
      </w:r>
    </w:p>
    <w:p w:rsidR="00A61D85" w:rsidRPr="00A61D85" w:rsidRDefault="00A61D85" w:rsidP="00A61D85">
      <w:pPr>
        <w:numPr>
          <w:ilvl w:val="0"/>
          <w:numId w:val="18"/>
        </w:numPr>
        <w:spacing w:before="100" w:beforeAutospacing="1" w:after="100" w:afterAutospacing="1" w:line="240" w:lineRule="auto"/>
        <w:rPr>
          <w:rFonts w:ascii="Arial" w:hAnsi="Arial" w:cs="Arial"/>
          <w:sz w:val="20"/>
          <w:szCs w:val="20"/>
        </w:rPr>
      </w:pPr>
      <w:r w:rsidRPr="00A61D85">
        <w:rPr>
          <w:rFonts w:ascii="Arial" w:hAnsi="Arial" w:cs="Arial"/>
          <w:sz w:val="20"/>
          <w:szCs w:val="20"/>
        </w:rPr>
        <w:t xml:space="preserve">Laser vaginal rejuvenation (general </w:t>
      </w:r>
      <w:proofErr w:type="spellStart"/>
      <w:r w:rsidRPr="00A61D85">
        <w:rPr>
          <w:rFonts w:ascii="Arial" w:hAnsi="Arial" w:cs="Arial"/>
          <w:sz w:val="20"/>
          <w:szCs w:val="20"/>
        </w:rPr>
        <w:t>anaesthesia</w:t>
      </w:r>
      <w:proofErr w:type="spellEnd"/>
      <w:r w:rsidRPr="00A61D85">
        <w:rPr>
          <w:rFonts w:ascii="Arial" w:hAnsi="Arial" w:cs="Arial"/>
          <w:sz w:val="20"/>
          <w:szCs w:val="20"/>
        </w:rPr>
        <w:t>, day surgery), 1 to 1.5 hours</w:t>
      </w:r>
    </w:p>
    <w:p w:rsidR="00A61D85" w:rsidRPr="00A61D85" w:rsidRDefault="00A61D85" w:rsidP="00A61D85">
      <w:pPr>
        <w:numPr>
          <w:ilvl w:val="0"/>
          <w:numId w:val="18"/>
        </w:numPr>
        <w:spacing w:before="100" w:beforeAutospacing="1" w:after="100" w:afterAutospacing="1" w:line="240" w:lineRule="auto"/>
        <w:rPr>
          <w:rFonts w:ascii="Arial" w:hAnsi="Arial" w:cs="Arial"/>
          <w:sz w:val="20"/>
          <w:szCs w:val="20"/>
        </w:rPr>
      </w:pPr>
      <w:r w:rsidRPr="00A61D85">
        <w:rPr>
          <w:rFonts w:ascii="Arial" w:hAnsi="Arial" w:cs="Arial"/>
          <w:sz w:val="20"/>
          <w:szCs w:val="20"/>
        </w:rPr>
        <w:t xml:space="preserve">Designer laser </w:t>
      </w:r>
      <w:proofErr w:type="spellStart"/>
      <w:r w:rsidRPr="00A61D85">
        <w:rPr>
          <w:rFonts w:ascii="Arial" w:hAnsi="Arial" w:cs="Arial"/>
          <w:sz w:val="20"/>
          <w:szCs w:val="20"/>
        </w:rPr>
        <w:t>vaginoplasty</w:t>
      </w:r>
      <w:proofErr w:type="spellEnd"/>
      <w:r w:rsidRPr="00A61D85">
        <w:rPr>
          <w:rFonts w:ascii="Arial" w:hAnsi="Arial" w:cs="Arial"/>
          <w:sz w:val="20"/>
          <w:szCs w:val="20"/>
        </w:rPr>
        <w:t xml:space="preserve"> (general </w:t>
      </w:r>
      <w:proofErr w:type="spellStart"/>
      <w:r w:rsidRPr="00A61D85">
        <w:rPr>
          <w:rFonts w:ascii="Arial" w:hAnsi="Arial" w:cs="Arial"/>
          <w:sz w:val="20"/>
          <w:szCs w:val="20"/>
        </w:rPr>
        <w:t>anaesthesia</w:t>
      </w:r>
      <w:proofErr w:type="spellEnd"/>
      <w:r w:rsidRPr="00A61D85">
        <w:rPr>
          <w:rFonts w:ascii="Arial" w:hAnsi="Arial" w:cs="Arial"/>
          <w:sz w:val="20"/>
          <w:szCs w:val="20"/>
        </w:rPr>
        <w:t>, day surgery), 1 to 3 hours</w:t>
      </w:r>
    </w:p>
    <w:tbl>
      <w:tblPr>
        <w:tblW w:w="9930" w:type="dxa"/>
        <w:tblCellSpacing w:w="0" w:type="dxa"/>
        <w:tblCellMar>
          <w:left w:w="0" w:type="dxa"/>
          <w:right w:w="0" w:type="dxa"/>
        </w:tblCellMar>
        <w:tblLook w:val="04A0"/>
      </w:tblPr>
      <w:tblGrid>
        <w:gridCol w:w="4500"/>
        <w:gridCol w:w="5430"/>
      </w:tblGrid>
      <w:tr w:rsidR="00A61D85" w:rsidRPr="00A61D85" w:rsidTr="00A61D85">
        <w:trPr>
          <w:tblCellSpacing w:w="0" w:type="dxa"/>
        </w:trPr>
        <w:tc>
          <w:tcPr>
            <w:tcW w:w="4500" w:type="dxa"/>
            <w:vAlign w:val="center"/>
            <w:hideMark/>
          </w:tcPr>
          <w:p w:rsidR="00A61D85" w:rsidRPr="00A61D85" w:rsidRDefault="00A61D85">
            <w:pPr>
              <w:rPr>
                <w:rFonts w:ascii="Arial" w:hAnsi="Arial" w:cs="Arial"/>
                <w:sz w:val="20"/>
                <w:szCs w:val="20"/>
              </w:rPr>
            </w:pPr>
            <w:r w:rsidRPr="00A61D85">
              <w:rPr>
                <w:rFonts w:ascii="Arial" w:hAnsi="Arial" w:cs="Arial"/>
                <w:sz w:val="20"/>
                <w:szCs w:val="20"/>
              </w:rPr>
              <w:t> </w:t>
            </w:r>
          </w:p>
        </w:tc>
        <w:tc>
          <w:tcPr>
            <w:tcW w:w="5430" w:type="dxa"/>
            <w:vAlign w:val="center"/>
            <w:hideMark/>
          </w:tcPr>
          <w:p w:rsidR="00A61D85" w:rsidRPr="00A61D85" w:rsidRDefault="00A61D85">
            <w:pPr>
              <w:jc w:val="right"/>
              <w:rPr>
                <w:rFonts w:ascii="Arial" w:hAnsi="Arial" w:cs="Arial"/>
                <w:sz w:val="20"/>
                <w:szCs w:val="20"/>
              </w:rPr>
            </w:pPr>
          </w:p>
        </w:tc>
      </w:tr>
    </w:tbl>
    <w:p w:rsidR="00A61D85" w:rsidRPr="00A61D85" w:rsidRDefault="00A61D85" w:rsidP="00A61D85">
      <w:pPr>
        <w:pStyle w:val="NormalWeb"/>
        <w:rPr>
          <w:rFonts w:ascii="Arial" w:hAnsi="Arial" w:cs="Arial"/>
          <w:sz w:val="20"/>
          <w:szCs w:val="20"/>
        </w:rPr>
      </w:pPr>
      <w:bookmarkStart w:id="13" w:name="botox"/>
      <w:bookmarkEnd w:id="13"/>
      <w:r w:rsidRPr="00A61D85">
        <w:rPr>
          <w:rFonts w:ascii="Arial" w:hAnsi="Arial" w:cs="Arial"/>
          <w:bCs/>
          <w:sz w:val="20"/>
          <w:szCs w:val="20"/>
        </w:rPr>
        <w:t>BOTOX®, MESOBOTOX, FILLERS &amp; LIPOSTABIL</w:t>
      </w:r>
    </w:p>
    <w:p w:rsidR="00A61D85" w:rsidRPr="00A61D85" w:rsidRDefault="00A61D85" w:rsidP="00A61D85">
      <w:pPr>
        <w:pStyle w:val="text1"/>
        <w:rPr>
          <w:rFonts w:ascii="Arial" w:hAnsi="Arial" w:cs="Arial"/>
          <w:sz w:val="20"/>
          <w:szCs w:val="20"/>
        </w:rPr>
      </w:pPr>
      <w:r w:rsidRPr="00A61D85">
        <w:rPr>
          <w:rFonts w:ascii="Arial" w:hAnsi="Arial" w:cs="Arial"/>
          <w:bCs/>
          <w:sz w:val="20"/>
          <w:szCs w:val="20"/>
        </w:rPr>
        <w:t>BOTOX®</w:t>
      </w:r>
    </w:p>
    <w:p w:rsidR="00A61D85" w:rsidRPr="00A61D85" w:rsidRDefault="00A61D85" w:rsidP="00A61D85">
      <w:pPr>
        <w:numPr>
          <w:ilvl w:val="0"/>
          <w:numId w:val="19"/>
        </w:numPr>
        <w:spacing w:before="100" w:beforeAutospacing="1" w:after="100" w:afterAutospacing="1" w:line="240" w:lineRule="auto"/>
        <w:rPr>
          <w:rFonts w:ascii="Arial" w:hAnsi="Arial" w:cs="Arial"/>
          <w:sz w:val="20"/>
          <w:szCs w:val="20"/>
        </w:rPr>
      </w:pPr>
      <w:r w:rsidRPr="00A61D85">
        <w:rPr>
          <w:rFonts w:ascii="Arial" w:hAnsi="Arial" w:cs="Arial"/>
          <w:sz w:val="20"/>
          <w:szCs w:val="20"/>
        </w:rPr>
        <w:t>BOTOX® frown lines</w:t>
      </w:r>
    </w:p>
    <w:p w:rsidR="00A61D85" w:rsidRPr="00A61D85" w:rsidRDefault="00A61D85" w:rsidP="00A61D85">
      <w:pPr>
        <w:numPr>
          <w:ilvl w:val="0"/>
          <w:numId w:val="19"/>
        </w:numPr>
        <w:spacing w:before="100" w:beforeAutospacing="1" w:after="100" w:afterAutospacing="1" w:line="240" w:lineRule="auto"/>
        <w:rPr>
          <w:rFonts w:ascii="Arial" w:hAnsi="Arial" w:cs="Arial"/>
          <w:sz w:val="20"/>
          <w:szCs w:val="20"/>
        </w:rPr>
      </w:pPr>
      <w:r w:rsidRPr="00A61D85">
        <w:rPr>
          <w:rFonts w:ascii="Arial" w:hAnsi="Arial" w:cs="Arial"/>
          <w:sz w:val="20"/>
          <w:szCs w:val="20"/>
        </w:rPr>
        <w:t>BOTOX® smile lines</w:t>
      </w:r>
    </w:p>
    <w:p w:rsidR="00A61D85" w:rsidRPr="00A61D85" w:rsidRDefault="00A61D85" w:rsidP="00A61D85">
      <w:pPr>
        <w:numPr>
          <w:ilvl w:val="0"/>
          <w:numId w:val="19"/>
        </w:numPr>
        <w:spacing w:before="100" w:beforeAutospacing="1" w:after="100" w:afterAutospacing="1" w:line="240" w:lineRule="auto"/>
        <w:rPr>
          <w:rFonts w:ascii="Arial" w:hAnsi="Arial" w:cs="Arial"/>
          <w:sz w:val="20"/>
          <w:szCs w:val="20"/>
        </w:rPr>
      </w:pPr>
      <w:r w:rsidRPr="00A61D85">
        <w:rPr>
          <w:rFonts w:ascii="Arial" w:hAnsi="Arial" w:cs="Arial"/>
          <w:sz w:val="20"/>
          <w:szCs w:val="20"/>
        </w:rPr>
        <w:t>BOTOX® forehead lines</w:t>
      </w:r>
    </w:p>
    <w:p w:rsidR="00A61D85" w:rsidRPr="00A61D85" w:rsidRDefault="00A61D85" w:rsidP="00A61D85">
      <w:pPr>
        <w:numPr>
          <w:ilvl w:val="0"/>
          <w:numId w:val="19"/>
        </w:numPr>
        <w:spacing w:before="100" w:beforeAutospacing="1" w:after="100" w:afterAutospacing="1" w:line="240" w:lineRule="auto"/>
        <w:rPr>
          <w:rFonts w:ascii="Arial" w:hAnsi="Arial" w:cs="Arial"/>
          <w:sz w:val="20"/>
          <w:szCs w:val="20"/>
        </w:rPr>
      </w:pPr>
      <w:r w:rsidRPr="00A61D85">
        <w:rPr>
          <w:rFonts w:ascii="Arial" w:hAnsi="Arial" w:cs="Arial"/>
          <w:sz w:val="20"/>
          <w:szCs w:val="20"/>
        </w:rPr>
        <w:t>BOTOX® brow lift</w:t>
      </w:r>
    </w:p>
    <w:p w:rsidR="00A61D85" w:rsidRPr="00A61D85" w:rsidRDefault="00A61D85" w:rsidP="00A61D85">
      <w:pPr>
        <w:numPr>
          <w:ilvl w:val="0"/>
          <w:numId w:val="19"/>
        </w:numPr>
        <w:spacing w:before="100" w:beforeAutospacing="1" w:after="100" w:afterAutospacing="1" w:line="240" w:lineRule="auto"/>
        <w:rPr>
          <w:rFonts w:ascii="Arial" w:hAnsi="Arial" w:cs="Arial"/>
          <w:sz w:val="20"/>
          <w:szCs w:val="20"/>
        </w:rPr>
      </w:pPr>
      <w:r w:rsidRPr="00A61D85">
        <w:rPr>
          <w:rFonts w:ascii="Arial" w:hAnsi="Arial" w:cs="Arial"/>
          <w:sz w:val="20"/>
          <w:szCs w:val="20"/>
        </w:rPr>
        <w:t>BOTOX® nasal scrunch/bunny lines</w:t>
      </w:r>
    </w:p>
    <w:p w:rsidR="00A61D85" w:rsidRPr="00A61D85" w:rsidRDefault="00A61D85" w:rsidP="00A61D85">
      <w:pPr>
        <w:numPr>
          <w:ilvl w:val="0"/>
          <w:numId w:val="19"/>
        </w:numPr>
        <w:spacing w:before="100" w:beforeAutospacing="1" w:after="100" w:afterAutospacing="1" w:line="240" w:lineRule="auto"/>
        <w:rPr>
          <w:rFonts w:ascii="Arial" w:hAnsi="Arial" w:cs="Arial"/>
          <w:sz w:val="20"/>
          <w:szCs w:val="20"/>
        </w:rPr>
      </w:pPr>
      <w:r w:rsidRPr="00A61D85">
        <w:rPr>
          <w:rFonts w:ascii="Arial" w:hAnsi="Arial" w:cs="Arial"/>
          <w:sz w:val="20"/>
          <w:szCs w:val="20"/>
        </w:rPr>
        <w:t>BOTOX® laugh lines</w:t>
      </w:r>
    </w:p>
    <w:p w:rsidR="00A61D85" w:rsidRPr="00A61D85" w:rsidRDefault="00A61D85" w:rsidP="00A61D85">
      <w:pPr>
        <w:numPr>
          <w:ilvl w:val="0"/>
          <w:numId w:val="19"/>
        </w:numPr>
        <w:spacing w:before="100" w:beforeAutospacing="1" w:after="100" w:afterAutospacing="1" w:line="240" w:lineRule="auto"/>
        <w:rPr>
          <w:rFonts w:ascii="Arial" w:hAnsi="Arial" w:cs="Arial"/>
          <w:sz w:val="20"/>
          <w:szCs w:val="20"/>
        </w:rPr>
      </w:pPr>
      <w:r w:rsidRPr="00A61D85">
        <w:rPr>
          <w:rFonts w:ascii="Arial" w:hAnsi="Arial" w:cs="Arial"/>
          <w:sz w:val="20"/>
          <w:szCs w:val="20"/>
        </w:rPr>
        <w:t>BOTOX® jaw muscles</w:t>
      </w:r>
    </w:p>
    <w:p w:rsidR="00A61D85" w:rsidRPr="00A61D85" w:rsidRDefault="00A61D85" w:rsidP="00A61D85">
      <w:pPr>
        <w:numPr>
          <w:ilvl w:val="0"/>
          <w:numId w:val="19"/>
        </w:numPr>
        <w:spacing w:before="100" w:beforeAutospacing="1" w:after="100" w:afterAutospacing="1" w:line="240" w:lineRule="auto"/>
        <w:rPr>
          <w:rFonts w:ascii="Arial" w:hAnsi="Arial" w:cs="Arial"/>
          <w:sz w:val="20"/>
          <w:szCs w:val="20"/>
        </w:rPr>
      </w:pPr>
      <w:r w:rsidRPr="00A61D85">
        <w:rPr>
          <w:rFonts w:ascii="Arial" w:hAnsi="Arial" w:cs="Arial"/>
          <w:sz w:val="20"/>
          <w:szCs w:val="20"/>
        </w:rPr>
        <w:t xml:space="preserve">BOTOX® neck </w:t>
      </w:r>
      <w:proofErr w:type="spellStart"/>
      <w:r w:rsidRPr="00A61D85">
        <w:rPr>
          <w:rFonts w:ascii="Arial" w:hAnsi="Arial" w:cs="Arial"/>
          <w:sz w:val="20"/>
          <w:szCs w:val="20"/>
        </w:rPr>
        <w:t>platysmal</w:t>
      </w:r>
      <w:proofErr w:type="spellEnd"/>
      <w:r w:rsidRPr="00A61D85">
        <w:rPr>
          <w:rFonts w:ascii="Arial" w:hAnsi="Arial" w:cs="Arial"/>
          <w:sz w:val="20"/>
          <w:szCs w:val="20"/>
        </w:rPr>
        <w:t xml:space="preserve"> bands</w:t>
      </w:r>
    </w:p>
    <w:p w:rsidR="00A61D85" w:rsidRPr="00A61D85" w:rsidRDefault="00A61D85" w:rsidP="00A61D85">
      <w:pPr>
        <w:numPr>
          <w:ilvl w:val="0"/>
          <w:numId w:val="19"/>
        </w:numPr>
        <w:spacing w:before="100" w:beforeAutospacing="1" w:after="100" w:afterAutospacing="1" w:line="240" w:lineRule="auto"/>
        <w:rPr>
          <w:rFonts w:ascii="Arial" w:hAnsi="Arial" w:cs="Arial"/>
          <w:sz w:val="20"/>
          <w:szCs w:val="20"/>
        </w:rPr>
      </w:pPr>
      <w:r w:rsidRPr="00A61D85">
        <w:rPr>
          <w:rFonts w:ascii="Arial" w:hAnsi="Arial" w:cs="Arial"/>
          <w:sz w:val="20"/>
          <w:szCs w:val="20"/>
        </w:rPr>
        <w:t>BOTOX® neck horizontal lines</w:t>
      </w:r>
    </w:p>
    <w:p w:rsidR="00A61D85" w:rsidRPr="00A61D85" w:rsidRDefault="00A61D85" w:rsidP="00A61D85">
      <w:pPr>
        <w:numPr>
          <w:ilvl w:val="0"/>
          <w:numId w:val="19"/>
        </w:numPr>
        <w:spacing w:before="100" w:beforeAutospacing="1" w:after="100" w:afterAutospacing="1" w:line="240" w:lineRule="auto"/>
        <w:rPr>
          <w:rFonts w:ascii="Arial" w:hAnsi="Arial" w:cs="Arial"/>
          <w:sz w:val="20"/>
          <w:szCs w:val="20"/>
        </w:rPr>
      </w:pPr>
      <w:r w:rsidRPr="00A61D85">
        <w:rPr>
          <w:rFonts w:ascii="Arial" w:hAnsi="Arial" w:cs="Arial"/>
          <w:sz w:val="20"/>
          <w:szCs w:val="20"/>
        </w:rPr>
        <w:t>BOTOX® for excessive sweating &amp; body odor</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Recovery time: Immediate</w:t>
      </w:r>
    </w:p>
    <w:p w:rsidR="00A61D85" w:rsidRPr="00A61D85" w:rsidRDefault="00A61D85" w:rsidP="00A61D85">
      <w:pPr>
        <w:pStyle w:val="NormalWeb"/>
        <w:rPr>
          <w:rFonts w:ascii="Arial" w:hAnsi="Arial" w:cs="Arial"/>
          <w:sz w:val="20"/>
          <w:szCs w:val="20"/>
        </w:rPr>
      </w:pPr>
      <w:r w:rsidRPr="00A61D85">
        <w:rPr>
          <w:rFonts w:ascii="Arial" w:hAnsi="Arial" w:cs="Arial"/>
          <w:bCs/>
          <w:sz w:val="20"/>
          <w:szCs w:val="20"/>
        </w:rPr>
        <w:t>MESOBOTOX</w:t>
      </w:r>
    </w:p>
    <w:p w:rsidR="00A61D85" w:rsidRPr="00A61D85" w:rsidRDefault="00A61D85" w:rsidP="00A61D85">
      <w:pPr>
        <w:numPr>
          <w:ilvl w:val="0"/>
          <w:numId w:val="20"/>
        </w:numPr>
        <w:spacing w:before="100" w:beforeAutospacing="1" w:after="100" w:afterAutospacing="1" w:line="240" w:lineRule="auto"/>
        <w:rPr>
          <w:rFonts w:ascii="Arial" w:hAnsi="Arial" w:cs="Arial"/>
          <w:sz w:val="20"/>
          <w:szCs w:val="20"/>
        </w:rPr>
      </w:pPr>
      <w:r w:rsidRPr="00A61D85">
        <w:rPr>
          <w:rFonts w:ascii="Arial" w:hAnsi="Arial" w:cs="Arial"/>
          <w:sz w:val="20"/>
          <w:szCs w:val="20"/>
        </w:rPr>
        <w:t>Lower eyelid wrinkles and refinement of cheek pores</w:t>
      </w:r>
    </w:p>
    <w:p w:rsidR="00A61D85" w:rsidRPr="00A61D85" w:rsidRDefault="00A61D85" w:rsidP="00A61D85">
      <w:pPr>
        <w:numPr>
          <w:ilvl w:val="0"/>
          <w:numId w:val="20"/>
        </w:numPr>
        <w:spacing w:before="100" w:beforeAutospacing="1" w:after="100" w:afterAutospacing="1" w:line="240" w:lineRule="auto"/>
        <w:rPr>
          <w:rFonts w:ascii="Arial" w:hAnsi="Arial" w:cs="Arial"/>
          <w:sz w:val="20"/>
          <w:szCs w:val="20"/>
        </w:rPr>
      </w:pPr>
      <w:proofErr w:type="spellStart"/>
      <w:r w:rsidRPr="00A61D85">
        <w:rPr>
          <w:rFonts w:ascii="Arial" w:hAnsi="Arial" w:cs="Arial"/>
          <w:sz w:val="20"/>
          <w:szCs w:val="20"/>
        </w:rPr>
        <w:t>Jawline</w:t>
      </w:r>
      <w:proofErr w:type="spellEnd"/>
      <w:r w:rsidRPr="00A61D85">
        <w:rPr>
          <w:rFonts w:ascii="Arial" w:hAnsi="Arial" w:cs="Arial"/>
          <w:sz w:val="20"/>
          <w:szCs w:val="20"/>
        </w:rPr>
        <w:t xml:space="preserve"> contouring</w:t>
      </w:r>
    </w:p>
    <w:p w:rsidR="00A61D85" w:rsidRPr="00A61D85" w:rsidRDefault="00A61D85" w:rsidP="00A61D85">
      <w:pPr>
        <w:numPr>
          <w:ilvl w:val="0"/>
          <w:numId w:val="20"/>
        </w:numPr>
        <w:spacing w:before="100" w:beforeAutospacing="1" w:after="100" w:afterAutospacing="1" w:line="240" w:lineRule="auto"/>
        <w:rPr>
          <w:rFonts w:ascii="Arial" w:hAnsi="Arial" w:cs="Arial"/>
          <w:sz w:val="20"/>
          <w:szCs w:val="20"/>
        </w:rPr>
      </w:pPr>
      <w:r w:rsidRPr="00A61D85">
        <w:rPr>
          <w:rFonts w:ascii="Arial" w:hAnsi="Arial" w:cs="Arial"/>
          <w:sz w:val="20"/>
          <w:szCs w:val="20"/>
        </w:rPr>
        <w:t>Facelift</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Recovery time: 1 to 2 days</w:t>
      </w:r>
    </w:p>
    <w:p w:rsidR="00A61D85" w:rsidRPr="00A61D85" w:rsidRDefault="00A61D85" w:rsidP="00A61D85">
      <w:pPr>
        <w:pStyle w:val="NormalWeb"/>
        <w:rPr>
          <w:rFonts w:ascii="Arial" w:hAnsi="Arial" w:cs="Arial"/>
          <w:sz w:val="20"/>
          <w:szCs w:val="20"/>
        </w:rPr>
      </w:pPr>
      <w:r w:rsidRPr="00A61D85">
        <w:rPr>
          <w:rFonts w:ascii="Arial" w:hAnsi="Arial" w:cs="Arial"/>
          <w:bCs/>
          <w:sz w:val="20"/>
          <w:szCs w:val="20"/>
        </w:rPr>
        <w:t>INJECTABLE FILLERS</w:t>
      </w:r>
    </w:p>
    <w:p w:rsidR="00A61D85" w:rsidRPr="00A61D85" w:rsidRDefault="00A61D85" w:rsidP="00A61D85">
      <w:pPr>
        <w:numPr>
          <w:ilvl w:val="0"/>
          <w:numId w:val="21"/>
        </w:numPr>
        <w:spacing w:before="100" w:beforeAutospacing="1" w:after="100" w:afterAutospacing="1" w:line="240" w:lineRule="auto"/>
        <w:rPr>
          <w:rFonts w:ascii="Arial" w:hAnsi="Arial" w:cs="Arial"/>
          <w:sz w:val="20"/>
          <w:szCs w:val="20"/>
        </w:rPr>
      </w:pPr>
      <w:proofErr w:type="spellStart"/>
      <w:r w:rsidRPr="00A61D85">
        <w:rPr>
          <w:rFonts w:ascii="Arial" w:hAnsi="Arial" w:cs="Arial"/>
          <w:sz w:val="20"/>
          <w:szCs w:val="20"/>
        </w:rPr>
        <w:t>Hyaluronic</w:t>
      </w:r>
      <w:proofErr w:type="spellEnd"/>
      <w:r w:rsidRPr="00A61D85">
        <w:rPr>
          <w:rFonts w:ascii="Arial" w:hAnsi="Arial" w:cs="Arial"/>
          <w:sz w:val="20"/>
          <w:szCs w:val="20"/>
        </w:rPr>
        <w:t xml:space="preserve"> acid</w:t>
      </w:r>
    </w:p>
    <w:p w:rsidR="00A61D85" w:rsidRPr="00A61D85" w:rsidRDefault="00A61D85" w:rsidP="00A61D85">
      <w:pPr>
        <w:numPr>
          <w:ilvl w:val="0"/>
          <w:numId w:val="21"/>
        </w:numPr>
        <w:spacing w:before="100" w:beforeAutospacing="1" w:after="100" w:afterAutospacing="1" w:line="240" w:lineRule="auto"/>
        <w:rPr>
          <w:rFonts w:ascii="Arial" w:hAnsi="Arial" w:cs="Arial"/>
          <w:sz w:val="20"/>
          <w:szCs w:val="20"/>
        </w:rPr>
      </w:pPr>
      <w:proofErr w:type="spellStart"/>
      <w:r w:rsidRPr="00A61D85">
        <w:rPr>
          <w:rFonts w:ascii="Arial" w:hAnsi="Arial" w:cs="Arial"/>
          <w:sz w:val="20"/>
          <w:szCs w:val="20"/>
        </w:rPr>
        <w:t>Aquamid</w:t>
      </w:r>
      <w:proofErr w:type="spellEnd"/>
    </w:p>
    <w:p w:rsidR="00A61D85" w:rsidRPr="00A61D85" w:rsidRDefault="00A61D85" w:rsidP="00A61D85">
      <w:pPr>
        <w:numPr>
          <w:ilvl w:val="0"/>
          <w:numId w:val="21"/>
        </w:numPr>
        <w:spacing w:before="100" w:beforeAutospacing="1" w:after="100" w:afterAutospacing="1" w:line="240" w:lineRule="auto"/>
        <w:rPr>
          <w:rFonts w:ascii="Arial" w:hAnsi="Arial" w:cs="Arial"/>
          <w:sz w:val="20"/>
          <w:szCs w:val="20"/>
        </w:rPr>
      </w:pPr>
      <w:proofErr w:type="spellStart"/>
      <w:r w:rsidRPr="00A61D85">
        <w:rPr>
          <w:rFonts w:ascii="Arial" w:hAnsi="Arial" w:cs="Arial"/>
          <w:sz w:val="20"/>
          <w:szCs w:val="20"/>
        </w:rPr>
        <w:t>Macrolane</w:t>
      </w:r>
      <w:proofErr w:type="spellEnd"/>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 xml:space="preserve">Recovery time: 1 week for </w:t>
      </w:r>
      <w:proofErr w:type="spellStart"/>
      <w:r w:rsidRPr="00A61D85">
        <w:rPr>
          <w:rFonts w:ascii="Arial" w:hAnsi="Arial" w:cs="Arial"/>
          <w:sz w:val="20"/>
          <w:szCs w:val="20"/>
        </w:rPr>
        <w:t>Macrolane</w:t>
      </w:r>
      <w:proofErr w:type="spellEnd"/>
      <w:r w:rsidRPr="00A61D85">
        <w:rPr>
          <w:rFonts w:ascii="Arial" w:hAnsi="Arial" w:cs="Arial"/>
          <w:sz w:val="20"/>
          <w:szCs w:val="20"/>
        </w:rPr>
        <w:t>, 1 to 2 days for others</w:t>
      </w:r>
    </w:p>
    <w:p w:rsidR="00A61D85" w:rsidRPr="00A61D85" w:rsidRDefault="00A61D85" w:rsidP="00A61D85">
      <w:pPr>
        <w:pStyle w:val="NormalWeb"/>
        <w:rPr>
          <w:rFonts w:ascii="Arial" w:hAnsi="Arial" w:cs="Arial"/>
          <w:sz w:val="20"/>
          <w:szCs w:val="20"/>
        </w:rPr>
      </w:pPr>
      <w:r w:rsidRPr="00A61D85">
        <w:rPr>
          <w:rFonts w:ascii="Arial" w:hAnsi="Arial" w:cs="Arial"/>
          <w:bCs/>
          <w:sz w:val="20"/>
          <w:szCs w:val="20"/>
        </w:rPr>
        <w:t>LIPOSTABIL/LIPODISSOLVE INJECTIONS FOR EYEBAG REDUCTION</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Recovery time: 1 to 2 days</w:t>
      </w:r>
    </w:p>
    <w:tbl>
      <w:tblPr>
        <w:tblW w:w="9975" w:type="dxa"/>
        <w:tblCellSpacing w:w="0" w:type="dxa"/>
        <w:tblCellMar>
          <w:left w:w="0" w:type="dxa"/>
          <w:right w:w="0" w:type="dxa"/>
        </w:tblCellMar>
        <w:tblLook w:val="04A0"/>
      </w:tblPr>
      <w:tblGrid>
        <w:gridCol w:w="4500"/>
        <w:gridCol w:w="5475"/>
      </w:tblGrid>
      <w:tr w:rsidR="00A61D85" w:rsidRPr="00A61D85" w:rsidTr="00A61D85">
        <w:trPr>
          <w:tblCellSpacing w:w="0" w:type="dxa"/>
        </w:trPr>
        <w:tc>
          <w:tcPr>
            <w:tcW w:w="4500" w:type="dxa"/>
            <w:vAlign w:val="center"/>
            <w:hideMark/>
          </w:tcPr>
          <w:p w:rsidR="00A61D85" w:rsidRPr="00A61D85" w:rsidRDefault="00A61D85">
            <w:pPr>
              <w:rPr>
                <w:rFonts w:ascii="Arial" w:hAnsi="Arial" w:cs="Arial"/>
                <w:sz w:val="20"/>
                <w:szCs w:val="20"/>
              </w:rPr>
            </w:pPr>
            <w:r w:rsidRPr="00A61D85">
              <w:rPr>
                <w:rFonts w:ascii="Arial" w:hAnsi="Arial" w:cs="Arial"/>
                <w:sz w:val="20"/>
                <w:szCs w:val="20"/>
              </w:rPr>
              <w:t> </w:t>
            </w:r>
          </w:p>
        </w:tc>
        <w:tc>
          <w:tcPr>
            <w:tcW w:w="5475" w:type="dxa"/>
            <w:vAlign w:val="center"/>
            <w:hideMark/>
          </w:tcPr>
          <w:p w:rsidR="00A61D85" w:rsidRPr="00A61D85" w:rsidRDefault="00A61D85">
            <w:pPr>
              <w:jc w:val="right"/>
              <w:rPr>
                <w:rFonts w:ascii="Arial" w:hAnsi="Arial" w:cs="Arial"/>
                <w:sz w:val="20"/>
                <w:szCs w:val="20"/>
              </w:rPr>
            </w:pPr>
          </w:p>
        </w:tc>
      </w:tr>
    </w:tbl>
    <w:p w:rsidR="00A61D85" w:rsidRPr="00A61D85" w:rsidRDefault="00A61D85" w:rsidP="00A61D85">
      <w:pPr>
        <w:pStyle w:val="NormalWeb"/>
        <w:rPr>
          <w:rFonts w:ascii="Arial" w:hAnsi="Arial" w:cs="Arial"/>
          <w:sz w:val="20"/>
          <w:szCs w:val="20"/>
        </w:rPr>
      </w:pPr>
      <w:bookmarkStart w:id="14" w:name="lipolysis"/>
      <w:bookmarkEnd w:id="14"/>
      <w:r w:rsidRPr="00A61D85">
        <w:rPr>
          <w:rFonts w:ascii="Arial" w:hAnsi="Arial" w:cs="Arial"/>
          <w:bCs/>
          <w:sz w:val="20"/>
          <w:szCs w:val="20"/>
        </w:rPr>
        <w:t>INJECTION LIPOLYSIS</w:t>
      </w:r>
    </w:p>
    <w:p w:rsidR="00A61D85" w:rsidRPr="00A61D85" w:rsidRDefault="00A61D85" w:rsidP="00A61D85">
      <w:pPr>
        <w:pStyle w:val="text1"/>
        <w:rPr>
          <w:rFonts w:ascii="Arial" w:hAnsi="Arial" w:cs="Arial"/>
          <w:sz w:val="20"/>
          <w:szCs w:val="20"/>
        </w:rPr>
      </w:pPr>
      <w:r w:rsidRPr="00A61D85">
        <w:rPr>
          <w:rFonts w:ascii="Arial" w:hAnsi="Arial" w:cs="Arial"/>
          <w:bCs/>
          <w:sz w:val="20"/>
          <w:szCs w:val="20"/>
        </w:rPr>
        <w:lastRenderedPageBreak/>
        <w:t>PROCEDURE</w:t>
      </w:r>
    </w:p>
    <w:p w:rsidR="00A61D85" w:rsidRPr="00A61D85" w:rsidRDefault="00A61D85" w:rsidP="00A61D85">
      <w:pPr>
        <w:numPr>
          <w:ilvl w:val="0"/>
          <w:numId w:val="22"/>
        </w:numPr>
        <w:spacing w:before="100" w:beforeAutospacing="1" w:after="100" w:afterAutospacing="1" w:line="240" w:lineRule="auto"/>
        <w:rPr>
          <w:rFonts w:ascii="Arial" w:hAnsi="Arial" w:cs="Arial"/>
          <w:sz w:val="20"/>
          <w:szCs w:val="20"/>
        </w:rPr>
      </w:pPr>
      <w:r w:rsidRPr="00A61D85">
        <w:rPr>
          <w:rFonts w:ascii="Arial" w:hAnsi="Arial" w:cs="Arial"/>
          <w:sz w:val="20"/>
          <w:szCs w:val="20"/>
        </w:rPr>
        <w:t>Arms</w:t>
      </w:r>
    </w:p>
    <w:p w:rsidR="00A61D85" w:rsidRPr="00A61D85" w:rsidRDefault="00A61D85" w:rsidP="00A61D85">
      <w:pPr>
        <w:numPr>
          <w:ilvl w:val="0"/>
          <w:numId w:val="22"/>
        </w:numPr>
        <w:spacing w:before="100" w:beforeAutospacing="1" w:after="100" w:afterAutospacing="1" w:line="240" w:lineRule="auto"/>
        <w:rPr>
          <w:rFonts w:ascii="Arial" w:hAnsi="Arial" w:cs="Arial"/>
          <w:sz w:val="20"/>
          <w:szCs w:val="20"/>
        </w:rPr>
      </w:pPr>
      <w:r w:rsidRPr="00A61D85">
        <w:rPr>
          <w:rFonts w:ascii="Arial" w:hAnsi="Arial" w:cs="Arial"/>
          <w:sz w:val="20"/>
          <w:szCs w:val="20"/>
        </w:rPr>
        <w:t>Abdomen</w:t>
      </w:r>
    </w:p>
    <w:p w:rsidR="00A61D85" w:rsidRPr="00A61D85" w:rsidRDefault="00A61D85" w:rsidP="00A61D85">
      <w:pPr>
        <w:numPr>
          <w:ilvl w:val="0"/>
          <w:numId w:val="22"/>
        </w:numPr>
        <w:spacing w:before="100" w:beforeAutospacing="1" w:after="100" w:afterAutospacing="1" w:line="240" w:lineRule="auto"/>
        <w:rPr>
          <w:rFonts w:ascii="Arial" w:hAnsi="Arial" w:cs="Arial"/>
          <w:sz w:val="20"/>
          <w:szCs w:val="20"/>
        </w:rPr>
      </w:pPr>
      <w:r w:rsidRPr="00A61D85">
        <w:rPr>
          <w:rFonts w:ascii="Arial" w:hAnsi="Arial" w:cs="Arial"/>
          <w:sz w:val="20"/>
          <w:szCs w:val="20"/>
        </w:rPr>
        <w:t>Hips</w:t>
      </w:r>
    </w:p>
    <w:p w:rsidR="00A61D85" w:rsidRPr="00A61D85" w:rsidRDefault="00A61D85" w:rsidP="00A61D85">
      <w:pPr>
        <w:numPr>
          <w:ilvl w:val="0"/>
          <w:numId w:val="22"/>
        </w:numPr>
        <w:spacing w:before="100" w:beforeAutospacing="1" w:after="100" w:afterAutospacing="1" w:line="240" w:lineRule="auto"/>
        <w:rPr>
          <w:rFonts w:ascii="Arial" w:hAnsi="Arial" w:cs="Arial"/>
          <w:sz w:val="20"/>
          <w:szCs w:val="20"/>
        </w:rPr>
      </w:pPr>
      <w:r w:rsidRPr="00A61D85">
        <w:rPr>
          <w:rFonts w:ascii="Arial" w:hAnsi="Arial" w:cs="Arial"/>
          <w:sz w:val="20"/>
          <w:szCs w:val="20"/>
        </w:rPr>
        <w:t>Back</w:t>
      </w:r>
    </w:p>
    <w:p w:rsidR="00A61D85" w:rsidRPr="00A61D85" w:rsidRDefault="00A61D85" w:rsidP="00A61D85">
      <w:pPr>
        <w:numPr>
          <w:ilvl w:val="0"/>
          <w:numId w:val="22"/>
        </w:numPr>
        <w:spacing w:before="100" w:beforeAutospacing="1" w:after="100" w:afterAutospacing="1" w:line="240" w:lineRule="auto"/>
        <w:rPr>
          <w:rFonts w:ascii="Arial" w:hAnsi="Arial" w:cs="Arial"/>
          <w:sz w:val="20"/>
          <w:szCs w:val="20"/>
        </w:rPr>
      </w:pPr>
      <w:r w:rsidRPr="00A61D85">
        <w:rPr>
          <w:rFonts w:ascii="Arial" w:hAnsi="Arial" w:cs="Arial"/>
          <w:sz w:val="20"/>
          <w:szCs w:val="20"/>
        </w:rPr>
        <w:t>Lateral thigh (saddle bags)</w:t>
      </w:r>
    </w:p>
    <w:p w:rsidR="00A61D85" w:rsidRPr="00A61D85" w:rsidRDefault="00A61D85" w:rsidP="00A61D85">
      <w:pPr>
        <w:numPr>
          <w:ilvl w:val="0"/>
          <w:numId w:val="22"/>
        </w:numPr>
        <w:spacing w:before="100" w:beforeAutospacing="1" w:after="100" w:afterAutospacing="1" w:line="240" w:lineRule="auto"/>
        <w:rPr>
          <w:rFonts w:ascii="Arial" w:hAnsi="Arial" w:cs="Arial"/>
          <w:sz w:val="20"/>
          <w:szCs w:val="20"/>
        </w:rPr>
      </w:pPr>
      <w:r w:rsidRPr="00A61D85">
        <w:rPr>
          <w:rFonts w:ascii="Arial" w:hAnsi="Arial" w:cs="Arial"/>
          <w:sz w:val="20"/>
          <w:szCs w:val="20"/>
        </w:rPr>
        <w:t>Medial thigh</w:t>
      </w:r>
    </w:p>
    <w:p w:rsidR="00A61D85" w:rsidRPr="00A61D85" w:rsidRDefault="00A61D85" w:rsidP="00A61D85">
      <w:pPr>
        <w:numPr>
          <w:ilvl w:val="0"/>
          <w:numId w:val="22"/>
        </w:numPr>
        <w:spacing w:before="100" w:beforeAutospacing="1" w:after="100" w:afterAutospacing="1" w:line="240" w:lineRule="auto"/>
        <w:rPr>
          <w:rFonts w:ascii="Arial" w:hAnsi="Arial" w:cs="Arial"/>
          <w:sz w:val="20"/>
          <w:szCs w:val="20"/>
        </w:rPr>
      </w:pPr>
      <w:r w:rsidRPr="00A61D85">
        <w:rPr>
          <w:rFonts w:ascii="Arial" w:hAnsi="Arial" w:cs="Arial"/>
          <w:sz w:val="20"/>
          <w:szCs w:val="20"/>
        </w:rPr>
        <w:t>Anterior thigh</w:t>
      </w:r>
    </w:p>
    <w:p w:rsidR="00A61D85" w:rsidRPr="00A61D85" w:rsidRDefault="00A61D85" w:rsidP="00A61D85">
      <w:pPr>
        <w:numPr>
          <w:ilvl w:val="0"/>
          <w:numId w:val="22"/>
        </w:numPr>
        <w:spacing w:before="100" w:beforeAutospacing="1" w:after="100" w:afterAutospacing="1" w:line="240" w:lineRule="auto"/>
        <w:rPr>
          <w:rFonts w:ascii="Arial" w:hAnsi="Arial" w:cs="Arial"/>
          <w:sz w:val="20"/>
          <w:szCs w:val="20"/>
        </w:rPr>
      </w:pPr>
      <w:r w:rsidRPr="00A61D85">
        <w:rPr>
          <w:rFonts w:ascii="Arial" w:hAnsi="Arial" w:cs="Arial"/>
          <w:sz w:val="20"/>
          <w:szCs w:val="20"/>
        </w:rPr>
        <w:t>Posterior thigh/buttock</w:t>
      </w:r>
    </w:p>
    <w:p w:rsidR="00A61D85" w:rsidRPr="00A61D85" w:rsidRDefault="00A61D85" w:rsidP="00A61D85">
      <w:pPr>
        <w:numPr>
          <w:ilvl w:val="0"/>
          <w:numId w:val="22"/>
        </w:numPr>
        <w:spacing w:before="100" w:beforeAutospacing="1" w:after="100" w:afterAutospacing="1" w:line="240" w:lineRule="auto"/>
        <w:rPr>
          <w:rFonts w:ascii="Arial" w:hAnsi="Arial" w:cs="Arial"/>
          <w:sz w:val="20"/>
          <w:szCs w:val="20"/>
        </w:rPr>
      </w:pPr>
      <w:r w:rsidRPr="00A61D85">
        <w:rPr>
          <w:rFonts w:ascii="Arial" w:hAnsi="Arial" w:cs="Arial"/>
          <w:sz w:val="20"/>
          <w:szCs w:val="20"/>
        </w:rPr>
        <w:t>Knee area</w:t>
      </w:r>
    </w:p>
    <w:p w:rsidR="00A61D85" w:rsidRPr="00A61D85" w:rsidRDefault="00A61D85" w:rsidP="00A61D85">
      <w:pPr>
        <w:numPr>
          <w:ilvl w:val="0"/>
          <w:numId w:val="22"/>
        </w:numPr>
        <w:spacing w:before="100" w:beforeAutospacing="1" w:after="100" w:afterAutospacing="1" w:line="240" w:lineRule="auto"/>
        <w:rPr>
          <w:rFonts w:ascii="Arial" w:hAnsi="Arial" w:cs="Arial"/>
          <w:sz w:val="20"/>
          <w:szCs w:val="20"/>
        </w:rPr>
      </w:pPr>
      <w:r w:rsidRPr="00A61D85">
        <w:rPr>
          <w:rFonts w:ascii="Arial" w:hAnsi="Arial" w:cs="Arial"/>
          <w:sz w:val="20"/>
          <w:szCs w:val="20"/>
        </w:rPr>
        <w:t>Calves</w:t>
      </w:r>
    </w:p>
    <w:p w:rsidR="00A61D85" w:rsidRPr="00A61D85" w:rsidRDefault="00A61D85" w:rsidP="00A61D85">
      <w:pPr>
        <w:numPr>
          <w:ilvl w:val="0"/>
          <w:numId w:val="22"/>
        </w:numPr>
        <w:spacing w:before="100" w:beforeAutospacing="1" w:after="100" w:afterAutospacing="1" w:line="240" w:lineRule="auto"/>
        <w:rPr>
          <w:rFonts w:ascii="Arial" w:hAnsi="Arial" w:cs="Arial"/>
          <w:sz w:val="20"/>
          <w:szCs w:val="20"/>
        </w:rPr>
      </w:pPr>
      <w:r w:rsidRPr="00A61D85">
        <w:rPr>
          <w:rFonts w:ascii="Arial" w:hAnsi="Arial" w:cs="Arial"/>
          <w:sz w:val="20"/>
          <w:szCs w:val="20"/>
        </w:rPr>
        <w:t>Face</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 xml:space="preserve">For even better results, Injection </w:t>
      </w:r>
      <w:proofErr w:type="spellStart"/>
      <w:r w:rsidRPr="00A61D85">
        <w:rPr>
          <w:rFonts w:ascii="Arial" w:hAnsi="Arial" w:cs="Arial"/>
          <w:sz w:val="20"/>
          <w:szCs w:val="20"/>
        </w:rPr>
        <w:t>Lipolysis</w:t>
      </w:r>
      <w:proofErr w:type="spellEnd"/>
      <w:r w:rsidRPr="00A61D85">
        <w:rPr>
          <w:rFonts w:ascii="Arial" w:hAnsi="Arial" w:cs="Arial"/>
          <w:sz w:val="20"/>
          <w:szCs w:val="20"/>
        </w:rPr>
        <w:t xml:space="preserve"> is combined with a series of 6 </w:t>
      </w:r>
      <w:proofErr w:type="spellStart"/>
      <w:r w:rsidRPr="00A61D85">
        <w:rPr>
          <w:rFonts w:ascii="Arial" w:hAnsi="Arial" w:cs="Arial"/>
          <w:sz w:val="20"/>
          <w:szCs w:val="20"/>
        </w:rPr>
        <w:t>Liposonic</w:t>
      </w:r>
      <w:proofErr w:type="spellEnd"/>
      <w:r w:rsidRPr="00A61D85">
        <w:rPr>
          <w:rFonts w:ascii="Arial" w:hAnsi="Arial" w:cs="Arial"/>
          <w:sz w:val="20"/>
          <w:szCs w:val="20"/>
        </w:rPr>
        <w:t xml:space="preserve"> Plus treatments.</w:t>
      </w:r>
    </w:p>
    <w:tbl>
      <w:tblPr>
        <w:tblW w:w="10035" w:type="dxa"/>
        <w:tblCellSpacing w:w="0" w:type="dxa"/>
        <w:tblCellMar>
          <w:left w:w="0" w:type="dxa"/>
          <w:right w:w="0" w:type="dxa"/>
        </w:tblCellMar>
        <w:tblLook w:val="04A0"/>
      </w:tblPr>
      <w:tblGrid>
        <w:gridCol w:w="4500"/>
        <w:gridCol w:w="5535"/>
      </w:tblGrid>
      <w:tr w:rsidR="00A61D85" w:rsidRPr="00A61D85" w:rsidTr="00A61D85">
        <w:trPr>
          <w:tblCellSpacing w:w="0" w:type="dxa"/>
        </w:trPr>
        <w:tc>
          <w:tcPr>
            <w:tcW w:w="4500" w:type="dxa"/>
            <w:vAlign w:val="center"/>
            <w:hideMark/>
          </w:tcPr>
          <w:p w:rsidR="00A61D85" w:rsidRPr="00A61D85" w:rsidRDefault="00A61D85">
            <w:pPr>
              <w:rPr>
                <w:rFonts w:ascii="Arial" w:hAnsi="Arial" w:cs="Arial"/>
                <w:sz w:val="20"/>
                <w:szCs w:val="20"/>
              </w:rPr>
            </w:pPr>
            <w:r w:rsidRPr="00A61D85">
              <w:rPr>
                <w:rFonts w:ascii="Arial" w:hAnsi="Arial" w:cs="Arial"/>
                <w:sz w:val="20"/>
                <w:szCs w:val="20"/>
              </w:rPr>
              <w:t> </w:t>
            </w:r>
          </w:p>
        </w:tc>
        <w:tc>
          <w:tcPr>
            <w:tcW w:w="5535" w:type="dxa"/>
            <w:vAlign w:val="center"/>
            <w:hideMark/>
          </w:tcPr>
          <w:p w:rsidR="00A61D85" w:rsidRPr="00A61D85" w:rsidRDefault="00A61D85">
            <w:pPr>
              <w:jc w:val="right"/>
              <w:rPr>
                <w:rFonts w:ascii="Arial" w:hAnsi="Arial" w:cs="Arial"/>
                <w:sz w:val="20"/>
                <w:szCs w:val="20"/>
              </w:rPr>
            </w:pPr>
          </w:p>
        </w:tc>
      </w:tr>
    </w:tbl>
    <w:p w:rsidR="00A61D85" w:rsidRPr="00A61D85" w:rsidRDefault="00A61D85" w:rsidP="00A61D85">
      <w:pPr>
        <w:pStyle w:val="NormalWeb"/>
        <w:rPr>
          <w:rFonts w:ascii="Arial" w:hAnsi="Arial" w:cs="Arial"/>
          <w:sz w:val="20"/>
          <w:szCs w:val="20"/>
        </w:rPr>
      </w:pPr>
      <w:bookmarkStart w:id="15" w:name="micro"/>
      <w:bookmarkEnd w:id="15"/>
      <w:r w:rsidRPr="00A61D85">
        <w:rPr>
          <w:rFonts w:ascii="Arial" w:hAnsi="Arial" w:cs="Arial"/>
          <w:bCs/>
          <w:sz w:val="20"/>
          <w:szCs w:val="20"/>
        </w:rPr>
        <w:t>MICRODERMABRASION &amp; ELECTROPORATION</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Recovery time: zero</w:t>
      </w:r>
    </w:p>
    <w:p w:rsidR="00A61D85" w:rsidRPr="00A61D85" w:rsidRDefault="00A61D85" w:rsidP="00A61D85">
      <w:pPr>
        <w:pStyle w:val="NormalWeb"/>
        <w:rPr>
          <w:rFonts w:ascii="Arial" w:hAnsi="Arial" w:cs="Arial"/>
          <w:sz w:val="20"/>
          <w:szCs w:val="20"/>
        </w:rPr>
      </w:pPr>
      <w:bookmarkStart w:id="16" w:name="peels"/>
      <w:bookmarkEnd w:id="16"/>
      <w:r w:rsidRPr="00A61D85">
        <w:rPr>
          <w:rFonts w:ascii="Arial" w:hAnsi="Arial" w:cs="Arial"/>
          <w:bCs/>
          <w:sz w:val="20"/>
          <w:szCs w:val="20"/>
        </w:rPr>
        <w:t>CHEMICAL PEELS</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Recovery time: 1 day</w:t>
      </w:r>
    </w:p>
    <w:p w:rsidR="00A61D85" w:rsidRPr="00A61D85" w:rsidRDefault="00A61D85" w:rsidP="00A61D85">
      <w:pPr>
        <w:pStyle w:val="NormalWeb"/>
        <w:rPr>
          <w:rFonts w:ascii="Arial" w:hAnsi="Arial" w:cs="Arial"/>
          <w:sz w:val="20"/>
          <w:szCs w:val="20"/>
        </w:rPr>
      </w:pPr>
      <w:bookmarkStart w:id="17" w:name="laser"/>
      <w:bookmarkEnd w:id="17"/>
      <w:r w:rsidRPr="00A61D85">
        <w:rPr>
          <w:rFonts w:ascii="Arial" w:hAnsi="Arial" w:cs="Arial"/>
          <w:bCs/>
          <w:sz w:val="20"/>
          <w:szCs w:val="20"/>
        </w:rPr>
        <w:t>LASER / AURORA / POLARIS PROCEDURES</w:t>
      </w:r>
    </w:p>
    <w:p w:rsidR="00A61D85" w:rsidRPr="00A61D85" w:rsidRDefault="00A61D85" w:rsidP="00A61D85">
      <w:pPr>
        <w:pStyle w:val="text1"/>
        <w:rPr>
          <w:rFonts w:ascii="Arial" w:hAnsi="Arial" w:cs="Arial"/>
          <w:sz w:val="20"/>
          <w:szCs w:val="20"/>
        </w:rPr>
      </w:pPr>
      <w:r w:rsidRPr="00A61D85">
        <w:rPr>
          <w:rFonts w:ascii="Arial" w:hAnsi="Arial" w:cs="Arial"/>
          <w:bCs/>
          <w:sz w:val="20"/>
          <w:szCs w:val="20"/>
        </w:rPr>
        <w:t xml:space="preserve">PROCEDURE </w:t>
      </w:r>
      <w:r w:rsidRPr="00A61D85">
        <w:rPr>
          <w:rFonts w:ascii="Arial" w:hAnsi="Arial" w:cs="Arial"/>
          <w:sz w:val="20"/>
          <w:szCs w:val="20"/>
        </w:rPr>
        <w:t xml:space="preserve">(local anesthesia or topical </w:t>
      </w:r>
      <w:proofErr w:type="spellStart"/>
      <w:r w:rsidRPr="00A61D85">
        <w:rPr>
          <w:rFonts w:ascii="Arial" w:hAnsi="Arial" w:cs="Arial"/>
          <w:sz w:val="20"/>
          <w:szCs w:val="20"/>
        </w:rPr>
        <w:t>anethesia</w:t>
      </w:r>
      <w:proofErr w:type="spellEnd"/>
      <w:r w:rsidRPr="00A61D85">
        <w:rPr>
          <w:rFonts w:ascii="Arial" w:hAnsi="Arial" w:cs="Arial"/>
          <w:sz w:val="20"/>
          <w:szCs w:val="20"/>
        </w:rPr>
        <w:t>)</w:t>
      </w:r>
    </w:p>
    <w:p w:rsidR="00A61D85" w:rsidRPr="00A61D85" w:rsidRDefault="00A61D85" w:rsidP="00A61D85">
      <w:pPr>
        <w:numPr>
          <w:ilvl w:val="0"/>
          <w:numId w:val="23"/>
        </w:numPr>
        <w:spacing w:before="100" w:beforeAutospacing="1" w:after="100" w:afterAutospacing="1" w:line="240" w:lineRule="auto"/>
        <w:rPr>
          <w:rFonts w:ascii="Arial" w:hAnsi="Arial" w:cs="Arial"/>
          <w:sz w:val="20"/>
          <w:szCs w:val="20"/>
        </w:rPr>
      </w:pPr>
      <w:r w:rsidRPr="00A61D85">
        <w:rPr>
          <w:rFonts w:ascii="Arial" w:hAnsi="Arial" w:cs="Arial"/>
          <w:sz w:val="20"/>
          <w:szCs w:val="20"/>
        </w:rPr>
        <w:t>Laser removal of eyebrow tattoos (1 to 2 sessions required)</w:t>
      </w:r>
    </w:p>
    <w:p w:rsidR="00A61D85" w:rsidRPr="00A61D85" w:rsidRDefault="00A61D85" w:rsidP="00A61D85">
      <w:pPr>
        <w:numPr>
          <w:ilvl w:val="0"/>
          <w:numId w:val="23"/>
        </w:numPr>
        <w:spacing w:before="100" w:beforeAutospacing="1" w:after="100" w:afterAutospacing="1" w:line="240" w:lineRule="auto"/>
        <w:rPr>
          <w:rFonts w:ascii="Arial" w:hAnsi="Arial" w:cs="Arial"/>
          <w:sz w:val="20"/>
          <w:szCs w:val="20"/>
        </w:rPr>
      </w:pPr>
      <w:r w:rsidRPr="00A61D85">
        <w:rPr>
          <w:rFonts w:ascii="Arial" w:hAnsi="Arial" w:cs="Arial"/>
          <w:sz w:val="20"/>
          <w:szCs w:val="20"/>
        </w:rPr>
        <w:t>Laser removal of eyeliner tattoo (2 to 3 sessions required)</w:t>
      </w:r>
    </w:p>
    <w:p w:rsidR="00A61D85" w:rsidRPr="00A61D85" w:rsidRDefault="00A61D85" w:rsidP="00A61D85">
      <w:pPr>
        <w:numPr>
          <w:ilvl w:val="0"/>
          <w:numId w:val="23"/>
        </w:numPr>
        <w:spacing w:before="100" w:beforeAutospacing="1" w:after="100" w:afterAutospacing="1" w:line="240" w:lineRule="auto"/>
        <w:rPr>
          <w:rFonts w:ascii="Arial" w:hAnsi="Arial" w:cs="Arial"/>
          <w:sz w:val="20"/>
          <w:szCs w:val="20"/>
        </w:rPr>
      </w:pPr>
      <w:r w:rsidRPr="00A61D85">
        <w:rPr>
          <w:rFonts w:ascii="Arial" w:hAnsi="Arial" w:cs="Arial"/>
          <w:sz w:val="20"/>
          <w:szCs w:val="20"/>
        </w:rPr>
        <w:t>Laser removal of decorative body tattoos (several sessions required)</w:t>
      </w:r>
    </w:p>
    <w:p w:rsidR="00A61D85" w:rsidRPr="00A61D85" w:rsidRDefault="00A61D85" w:rsidP="00A61D85">
      <w:pPr>
        <w:numPr>
          <w:ilvl w:val="0"/>
          <w:numId w:val="23"/>
        </w:numPr>
        <w:spacing w:before="100" w:beforeAutospacing="1" w:after="100" w:afterAutospacing="1" w:line="240" w:lineRule="auto"/>
        <w:rPr>
          <w:rFonts w:ascii="Arial" w:hAnsi="Arial" w:cs="Arial"/>
          <w:sz w:val="20"/>
          <w:szCs w:val="20"/>
        </w:rPr>
      </w:pPr>
      <w:r w:rsidRPr="00A61D85">
        <w:rPr>
          <w:rFonts w:ascii="Arial" w:hAnsi="Arial" w:cs="Arial"/>
          <w:sz w:val="20"/>
          <w:szCs w:val="20"/>
        </w:rPr>
        <w:t>Laser removal of moles and other skin growths</w:t>
      </w:r>
    </w:p>
    <w:tbl>
      <w:tblPr>
        <w:tblW w:w="10035" w:type="dxa"/>
        <w:tblCellSpacing w:w="0" w:type="dxa"/>
        <w:tblCellMar>
          <w:left w:w="0" w:type="dxa"/>
          <w:right w:w="0" w:type="dxa"/>
        </w:tblCellMar>
        <w:tblLook w:val="04A0"/>
      </w:tblPr>
      <w:tblGrid>
        <w:gridCol w:w="4500"/>
        <w:gridCol w:w="5535"/>
      </w:tblGrid>
      <w:tr w:rsidR="00A61D85" w:rsidRPr="00A61D85" w:rsidTr="00A61D85">
        <w:trPr>
          <w:tblCellSpacing w:w="0" w:type="dxa"/>
        </w:trPr>
        <w:tc>
          <w:tcPr>
            <w:tcW w:w="4500" w:type="dxa"/>
            <w:vAlign w:val="center"/>
            <w:hideMark/>
          </w:tcPr>
          <w:p w:rsidR="00A61D85" w:rsidRPr="00A61D85" w:rsidRDefault="00A61D85">
            <w:pPr>
              <w:rPr>
                <w:rFonts w:ascii="Arial" w:hAnsi="Arial" w:cs="Arial"/>
                <w:sz w:val="20"/>
                <w:szCs w:val="20"/>
              </w:rPr>
            </w:pPr>
            <w:r w:rsidRPr="00A61D85">
              <w:rPr>
                <w:rFonts w:ascii="Arial" w:hAnsi="Arial" w:cs="Arial"/>
                <w:sz w:val="20"/>
                <w:szCs w:val="20"/>
              </w:rPr>
              <w:t> </w:t>
            </w:r>
          </w:p>
        </w:tc>
        <w:tc>
          <w:tcPr>
            <w:tcW w:w="5535" w:type="dxa"/>
            <w:vAlign w:val="center"/>
            <w:hideMark/>
          </w:tcPr>
          <w:p w:rsidR="00A61D85" w:rsidRPr="00A61D85" w:rsidRDefault="00A61D85">
            <w:pPr>
              <w:jc w:val="right"/>
              <w:rPr>
                <w:rFonts w:ascii="Arial" w:hAnsi="Arial" w:cs="Arial"/>
                <w:sz w:val="20"/>
                <w:szCs w:val="20"/>
              </w:rPr>
            </w:pPr>
          </w:p>
        </w:tc>
      </w:tr>
    </w:tbl>
    <w:p w:rsidR="00A61D85" w:rsidRPr="00A61D85" w:rsidRDefault="00A61D85" w:rsidP="00A61D85">
      <w:pPr>
        <w:pStyle w:val="NormalWeb"/>
        <w:rPr>
          <w:rFonts w:ascii="Arial" w:hAnsi="Arial" w:cs="Arial"/>
          <w:sz w:val="20"/>
          <w:szCs w:val="20"/>
        </w:rPr>
      </w:pPr>
      <w:bookmarkStart w:id="18" w:name="polaris"/>
      <w:bookmarkEnd w:id="18"/>
      <w:r w:rsidRPr="00A61D85">
        <w:rPr>
          <w:rFonts w:ascii="Arial" w:hAnsi="Arial" w:cs="Arial"/>
          <w:bCs/>
          <w:sz w:val="20"/>
          <w:szCs w:val="20"/>
        </w:rPr>
        <w:t>AURORA/POLARIS/PROCEDURES (UTILIZNG INTENSE PULSED LIGHT (IPL) &amp; RADIO FREQUENCY (RF) ENERGY)</w:t>
      </w:r>
    </w:p>
    <w:p w:rsidR="00A61D85" w:rsidRPr="00A61D85" w:rsidRDefault="00A61D85" w:rsidP="00A61D85">
      <w:pPr>
        <w:pStyle w:val="text1"/>
        <w:rPr>
          <w:rFonts w:ascii="Arial" w:hAnsi="Arial" w:cs="Arial"/>
          <w:sz w:val="20"/>
          <w:szCs w:val="20"/>
        </w:rPr>
      </w:pPr>
      <w:r w:rsidRPr="00A61D85">
        <w:rPr>
          <w:rFonts w:ascii="Arial" w:hAnsi="Arial" w:cs="Arial"/>
          <w:bCs/>
          <w:sz w:val="20"/>
          <w:szCs w:val="20"/>
        </w:rPr>
        <w:t xml:space="preserve">PROCEDURE </w:t>
      </w:r>
      <w:r w:rsidRPr="00A61D85">
        <w:rPr>
          <w:rFonts w:ascii="Arial" w:hAnsi="Arial" w:cs="Arial"/>
          <w:sz w:val="20"/>
          <w:szCs w:val="20"/>
        </w:rPr>
        <w:t xml:space="preserve">(Topical </w:t>
      </w:r>
      <w:proofErr w:type="spellStart"/>
      <w:r w:rsidRPr="00A61D85">
        <w:rPr>
          <w:rFonts w:ascii="Arial" w:hAnsi="Arial" w:cs="Arial"/>
          <w:sz w:val="20"/>
          <w:szCs w:val="20"/>
        </w:rPr>
        <w:t>anethesia</w:t>
      </w:r>
      <w:proofErr w:type="spellEnd"/>
      <w:r w:rsidRPr="00A61D85">
        <w:rPr>
          <w:rFonts w:ascii="Arial" w:hAnsi="Arial" w:cs="Arial"/>
          <w:sz w:val="20"/>
          <w:szCs w:val="20"/>
        </w:rPr>
        <w:t>)</w:t>
      </w:r>
    </w:p>
    <w:p w:rsidR="00A61D85" w:rsidRPr="00A61D85" w:rsidRDefault="00A61D85" w:rsidP="00A61D85">
      <w:pPr>
        <w:numPr>
          <w:ilvl w:val="0"/>
          <w:numId w:val="24"/>
        </w:numPr>
        <w:spacing w:before="100" w:beforeAutospacing="1" w:after="100" w:afterAutospacing="1" w:line="240" w:lineRule="auto"/>
        <w:rPr>
          <w:rFonts w:ascii="Arial" w:hAnsi="Arial" w:cs="Arial"/>
          <w:sz w:val="20"/>
          <w:szCs w:val="20"/>
        </w:rPr>
      </w:pPr>
      <w:r w:rsidRPr="00A61D85">
        <w:rPr>
          <w:rFonts w:ascii="Arial" w:hAnsi="Arial" w:cs="Arial"/>
          <w:sz w:val="20"/>
          <w:szCs w:val="20"/>
        </w:rPr>
        <w:t xml:space="preserve">Aurora/Polaris treatment of the face for wrinkles, pigmentation, </w:t>
      </w:r>
      <w:proofErr w:type="spellStart"/>
      <w:r w:rsidRPr="00A61D85">
        <w:rPr>
          <w:rFonts w:ascii="Arial" w:hAnsi="Arial" w:cs="Arial"/>
          <w:sz w:val="20"/>
          <w:szCs w:val="20"/>
        </w:rPr>
        <w:t>telangiectasia</w:t>
      </w:r>
      <w:proofErr w:type="spellEnd"/>
      <w:r w:rsidRPr="00A61D85">
        <w:rPr>
          <w:rFonts w:ascii="Arial" w:hAnsi="Arial" w:cs="Arial"/>
          <w:sz w:val="20"/>
          <w:szCs w:val="20"/>
        </w:rPr>
        <w:t>, large pores, &amp; post-acne scarring</w:t>
      </w:r>
    </w:p>
    <w:p w:rsidR="00A61D85" w:rsidRPr="00A61D85" w:rsidRDefault="00A61D85" w:rsidP="00A61D85">
      <w:pPr>
        <w:numPr>
          <w:ilvl w:val="0"/>
          <w:numId w:val="24"/>
        </w:numPr>
        <w:spacing w:before="100" w:beforeAutospacing="1" w:after="100" w:afterAutospacing="1" w:line="240" w:lineRule="auto"/>
        <w:rPr>
          <w:rFonts w:ascii="Arial" w:hAnsi="Arial" w:cs="Arial"/>
          <w:sz w:val="20"/>
          <w:szCs w:val="20"/>
        </w:rPr>
      </w:pPr>
      <w:r w:rsidRPr="00A61D85">
        <w:rPr>
          <w:rFonts w:ascii="Arial" w:hAnsi="Arial" w:cs="Arial"/>
          <w:sz w:val="20"/>
          <w:szCs w:val="20"/>
        </w:rPr>
        <w:t>Aurora/Polaris of the face &amp; neck</w:t>
      </w:r>
    </w:p>
    <w:p w:rsidR="00A61D85" w:rsidRPr="00A61D85" w:rsidRDefault="00A61D85" w:rsidP="00A61D85">
      <w:pPr>
        <w:numPr>
          <w:ilvl w:val="0"/>
          <w:numId w:val="24"/>
        </w:numPr>
        <w:spacing w:before="100" w:beforeAutospacing="1" w:after="100" w:afterAutospacing="1" w:line="240" w:lineRule="auto"/>
        <w:rPr>
          <w:rFonts w:ascii="Arial" w:hAnsi="Arial" w:cs="Arial"/>
          <w:sz w:val="20"/>
          <w:szCs w:val="20"/>
        </w:rPr>
      </w:pPr>
      <w:r w:rsidRPr="00A61D85">
        <w:rPr>
          <w:rFonts w:ascii="Arial" w:hAnsi="Arial" w:cs="Arial"/>
          <w:sz w:val="20"/>
          <w:szCs w:val="20"/>
        </w:rPr>
        <w:t>Aurora/Polaris of the neck</w:t>
      </w:r>
    </w:p>
    <w:p w:rsidR="00A61D85" w:rsidRPr="00A61D85" w:rsidRDefault="00A61D85" w:rsidP="00A61D85">
      <w:pPr>
        <w:numPr>
          <w:ilvl w:val="0"/>
          <w:numId w:val="24"/>
        </w:numPr>
        <w:spacing w:before="100" w:beforeAutospacing="1" w:after="100" w:afterAutospacing="1" w:line="240" w:lineRule="auto"/>
        <w:rPr>
          <w:rFonts w:ascii="Arial" w:hAnsi="Arial" w:cs="Arial"/>
          <w:sz w:val="20"/>
          <w:szCs w:val="20"/>
        </w:rPr>
      </w:pPr>
      <w:r w:rsidRPr="00A61D85">
        <w:rPr>
          <w:rFonts w:ascii="Arial" w:hAnsi="Arial" w:cs="Arial"/>
          <w:sz w:val="20"/>
          <w:szCs w:val="20"/>
        </w:rPr>
        <w:t>Aurora/Polaris hands</w:t>
      </w:r>
    </w:p>
    <w:p w:rsidR="00A61D85" w:rsidRPr="00A61D85" w:rsidRDefault="00A61D85" w:rsidP="00A61D85">
      <w:pPr>
        <w:numPr>
          <w:ilvl w:val="0"/>
          <w:numId w:val="24"/>
        </w:numPr>
        <w:spacing w:before="100" w:beforeAutospacing="1" w:after="100" w:afterAutospacing="1" w:line="240" w:lineRule="auto"/>
        <w:rPr>
          <w:rFonts w:ascii="Arial" w:hAnsi="Arial" w:cs="Arial"/>
          <w:sz w:val="20"/>
          <w:szCs w:val="20"/>
        </w:rPr>
      </w:pPr>
      <w:r w:rsidRPr="00A61D85">
        <w:rPr>
          <w:rFonts w:ascii="Arial" w:hAnsi="Arial" w:cs="Arial"/>
          <w:sz w:val="20"/>
          <w:szCs w:val="20"/>
        </w:rPr>
        <w:t>Aurora/Polaris hands &amp; forearms</w:t>
      </w:r>
    </w:p>
    <w:p w:rsidR="00A61D85" w:rsidRPr="00A61D85" w:rsidRDefault="00A61D85" w:rsidP="00A61D85">
      <w:pPr>
        <w:numPr>
          <w:ilvl w:val="0"/>
          <w:numId w:val="24"/>
        </w:numPr>
        <w:spacing w:before="100" w:beforeAutospacing="1" w:after="100" w:afterAutospacing="1" w:line="240" w:lineRule="auto"/>
        <w:rPr>
          <w:rFonts w:ascii="Arial" w:hAnsi="Arial" w:cs="Arial"/>
          <w:sz w:val="20"/>
          <w:szCs w:val="20"/>
        </w:rPr>
      </w:pPr>
      <w:r w:rsidRPr="00A61D85">
        <w:rPr>
          <w:rFonts w:ascii="Arial" w:hAnsi="Arial" w:cs="Arial"/>
          <w:sz w:val="20"/>
          <w:szCs w:val="20"/>
        </w:rPr>
        <w:t>Aurora/Polaris hands, forearms &amp; arms</w:t>
      </w:r>
    </w:p>
    <w:p w:rsidR="00A61D85" w:rsidRPr="00A61D85" w:rsidRDefault="00A61D85" w:rsidP="00A61D85">
      <w:pPr>
        <w:numPr>
          <w:ilvl w:val="0"/>
          <w:numId w:val="24"/>
        </w:numPr>
        <w:spacing w:before="100" w:beforeAutospacing="1" w:after="100" w:afterAutospacing="1" w:line="240" w:lineRule="auto"/>
        <w:rPr>
          <w:rFonts w:ascii="Arial" w:hAnsi="Arial" w:cs="Arial"/>
          <w:sz w:val="20"/>
          <w:szCs w:val="20"/>
        </w:rPr>
      </w:pPr>
      <w:r w:rsidRPr="00A61D85">
        <w:rPr>
          <w:rFonts w:ascii="Arial" w:hAnsi="Arial" w:cs="Arial"/>
          <w:sz w:val="20"/>
          <w:szCs w:val="20"/>
        </w:rPr>
        <w:t>Polaris treatment for spider veins</w:t>
      </w:r>
    </w:p>
    <w:p w:rsidR="00A61D85" w:rsidRPr="00A61D85" w:rsidRDefault="00A61D85" w:rsidP="00A61D85">
      <w:pPr>
        <w:pStyle w:val="NormalWeb"/>
        <w:rPr>
          <w:rFonts w:ascii="Arial" w:hAnsi="Arial" w:cs="Arial"/>
          <w:sz w:val="20"/>
          <w:szCs w:val="20"/>
        </w:rPr>
      </w:pPr>
      <w:bookmarkStart w:id="19" w:name="aurora"/>
      <w:bookmarkEnd w:id="19"/>
      <w:r w:rsidRPr="00A61D85">
        <w:rPr>
          <w:rFonts w:ascii="Arial" w:hAnsi="Arial" w:cs="Arial"/>
          <w:bCs/>
          <w:sz w:val="20"/>
          <w:szCs w:val="20"/>
        </w:rPr>
        <w:lastRenderedPageBreak/>
        <w:t>AURORA HAIR REMOVAL</w:t>
      </w:r>
    </w:p>
    <w:p w:rsidR="00A61D85" w:rsidRPr="00A61D85" w:rsidRDefault="00A61D85" w:rsidP="00A61D85">
      <w:pPr>
        <w:pStyle w:val="text1"/>
        <w:rPr>
          <w:rFonts w:ascii="Arial" w:hAnsi="Arial" w:cs="Arial"/>
          <w:sz w:val="20"/>
          <w:szCs w:val="20"/>
        </w:rPr>
      </w:pPr>
      <w:r w:rsidRPr="00A61D85">
        <w:rPr>
          <w:rFonts w:ascii="Arial" w:hAnsi="Arial" w:cs="Arial"/>
          <w:bCs/>
          <w:sz w:val="20"/>
          <w:szCs w:val="20"/>
        </w:rPr>
        <w:t xml:space="preserve">PROCEDURE </w:t>
      </w:r>
      <w:r w:rsidRPr="00A61D85">
        <w:rPr>
          <w:rFonts w:ascii="Arial" w:hAnsi="Arial" w:cs="Arial"/>
          <w:sz w:val="20"/>
          <w:szCs w:val="20"/>
        </w:rPr>
        <w:t>(8 treatments at monthly interval)</w:t>
      </w:r>
    </w:p>
    <w:p w:rsidR="00A61D85" w:rsidRPr="00A61D85" w:rsidRDefault="00A61D85" w:rsidP="00A61D85">
      <w:pPr>
        <w:numPr>
          <w:ilvl w:val="0"/>
          <w:numId w:val="25"/>
        </w:numPr>
        <w:spacing w:before="100" w:beforeAutospacing="1" w:after="100" w:afterAutospacing="1" w:line="240" w:lineRule="auto"/>
        <w:rPr>
          <w:rFonts w:ascii="Arial" w:hAnsi="Arial" w:cs="Arial"/>
          <w:sz w:val="20"/>
          <w:szCs w:val="20"/>
        </w:rPr>
      </w:pPr>
      <w:r w:rsidRPr="00A61D85">
        <w:rPr>
          <w:rFonts w:ascii="Arial" w:hAnsi="Arial" w:cs="Arial"/>
          <w:sz w:val="20"/>
          <w:szCs w:val="20"/>
        </w:rPr>
        <w:t>Upper lip</w:t>
      </w:r>
    </w:p>
    <w:p w:rsidR="00A61D85" w:rsidRPr="00A61D85" w:rsidRDefault="00A61D85" w:rsidP="00A61D85">
      <w:pPr>
        <w:numPr>
          <w:ilvl w:val="0"/>
          <w:numId w:val="25"/>
        </w:numPr>
        <w:spacing w:before="100" w:beforeAutospacing="1" w:after="100" w:afterAutospacing="1" w:line="240" w:lineRule="auto"/>
        <w:rPr>
          <w:rFonts w:ascii="Arial" w:hAnsi="Arial" w:cs="Arial"/>
          <w:sz w:val="20"/>
          <w:szCs w:val="20"/>
        </w:rPr>
      </w:pPr>
      <w:r w:rsidRPr="00A61D85">
        <w:rPr>
          <w:rFonts w:ascii="Arial" w:hAnsi="Arial" w:cs="Arial"/>
          <w:sz w:val="20"/>
          <w:szCs w:val="20"/>
        </w:rPr>
        <w:t>Upper/lower lip &amp; chin</w:t>
      </w:r>
    </w:p>
    <w:p w:rsidR="00A61D85" w:rsidRPr="00A61D85" w:rsidRDefault="00A61D85" w:rsidP="00A61D85">
      <w:pPr>
        <w:numPr>
          <w:ilvl w:val="0"/>
          <w:numId w:val="25"/>
        </w:numPr>
        <w:spacing w:before="100" w:beforeAutospacing="1" w:after="100" w:afterAutospacing="1" w:line="240" w:lineRule="auto"/>
        <w:rPr>
          <w:rFonts w:ascii="Arial" w:hAnsi="Arial" w:cs="Arial"/>
          <w:sz w:val="20"/>
          <w:szCs w:val="20"/>
        </w:rPr>
      </w:pPr>
      <w:r w:rsidRPr="00A61D85">
        <w:rPr>
          <w:rFonts w:ascii="Arial" w:hAnsi="Arial" w:cs="Arial"/>
          <w:sz w:val="20"/>
          <w:szCs w:val="20"/>
        </w:rPr>
        <w:t>Lower half of face</w:t>
      </w:r>
    </w:p>
    <w:p w:rsidR="00A61D85" w:rsidRPr="00A61D85" w:rsidRDefault="00A61D85" w:rsidP="00A61D85">
      <w:pPr>
        <w:numPr>
          <w:ilvl w:val="0"/>
          <w:numId w:val="25"/>
        </w:numPr>
        <w:spacing w:before="100" w:beforeAutospacing="1" w:after="100" w:afterAutospacing="1" w:line="240" w:lineRule="auto"/>
        <w:rPr>
          <w:rFonts w:ascii="Arial" w:hAnsi="Arial" w:cs="Arial"/>
          <w:sz w:val="20"/>
          <w:szCs w:val="20"/>
        </w:rPr>
      </w:pPr>
      <w:r w:rsidRPr="00A61D85">
        <w:rPr>
          <w:rFonts w:ascii="Arial" w:hAnsi="Arial" w:cs="Arial"/>
          <w:sz w:val="20"/>
          <w:szCs w:val="20"/>
        </w:rPr>
        <w:t>Underarms</w:t>
      </w:r>
    </w:p>
    <w:p w:rsidR="00A61D85" w:rsidRPr="00A61D85" w:rsidRDefault="00A61D85" w:rsidP="00A61D85">
      <w:pPr>
        <w:numPr>
          <w:ilvl w:val="0"/>
          <w:numId w:val="25"/>
        </w:numPr>
        <w:spacing w:before="100" w:beforeAutospacing="1" w:after="100" w:afterAutospacing="1" w:line="240" w:lineRule="auto"/>
        <w:rPr>
          <w:rFonts w:ascii="Arial" w:hAnsi="Arial" w:cs="Arial"/>
          <w:sz w:val="20"/>
          <w:szCs w:val="20"/>
        </w:rPr>
      </w:pPr>
      <w:r w:rsidRPr="00A61D85">
        <w:rPr>
          <w:rFonts w:ascii="Arial" w:hAnsi="Arial" w:cs="Arial"/>
          <w:sz w:val="20"/>
          <w:szCs w:val="20"/>
        </w:rPr>
        <w:t>Forearms</w:t>
      </w:r>
    </w:p>
    <w:p w:rsidR="00A61D85" w:rsidRPr="00A61D85" w:rsidRDefault="00A61D85" w:rsidP="00A61D85">
      <w:pPr>
        <w:numPr>
          <w:ilvl w:val="0"/>
          <w:numId w:val="25"/>
        </w:numPr>
        <w:spacing w:before="100" w:beforeAutospacing="1" w:after="100" w:afterAutospacing="1" w:line="240" w:lineRule="auto"/>
        <w:rPr>
          <w:rFonts w:ascii="Arial" w:hAnsi="Arial" w:cs="Arial"/>
          <w:sz w:val="20"/>
          <w:szCs w:val="20"/>
        </w:rPr>
      </w:pPr>
      <w:r w:rsidRPr="00A61D85">
        <w:rPr>
          <w:rFonts w:ascii="Arial" w:hAnsi="Arial" w:cs="Arial"/>
          <w:sz w:val="20"/>
          <w:szCs w:val="20"/>
        </w:rPr>
        <w:t>Arms</w:t>
      </w:r>
    </w:p>
    <w:p w:rsidR="00A61D85" w:rsidRPr="00A61D85" w:rsidRDefault="00A61D85" w:rsidP="00A61D85">
      <w:pPr>
        <w:numPr>
          <w:ilvl w:val="0"/>
          <w:numId w:val="25"/>
        </w:numPr>
        <w:spacing w:before="100" w:beforeAutospacing="1" w:after="100" w:afterAutospacing="1" w:line="240" w:lineRule="auto"/>
        <w:rPr>
          <w:rFonts w:ascii="Arial" w:hAnsi="Arial" w:cs="Arial"/>
          <w:sz w:val="20"/>
          <w:szCs w:val="20"/>
        </w:rPr>
      </w:pPr>
      <w:r w:rsidRPr="00A61D85">
        <w:rPr>
          <w:rFonts w:ascii="Arial" w:hAnsi="Arial" w:cs="Arial"/>
          <w:sz w:val="20"/>
          <w:szCs w:val="20"/>
        </w:rPr>
        <w:t>Bikini line</w:t>
      </w:r>
    </w:p>
    <w:p w:rsidR="00A61D85" w:rsidRPr="00A61D85" w:rsidRDefault="00A61D85" w:rsidP="00A61D85">
      <w:pPr>
        <w:numPr>
          <w:ilvl w:val="0"/>
          <w:numId w:val="25"/>
        </w:numPr>
        <w:spacing w:before="100" w:beforeAutospacing="1" w:after="100" w:afterAutospacing="1" w:line="240" w:lineRule="auto"/>
        <w:rPr>
          <w:rFonts w:ascii="Arial" w:hAnsi="Arial" w:cs="Arial"/>
          <w:sz w:val="20"/>
          <w:szCs w:val="20"/>
        </w:rPr>
      </w:pPr>
      <w:r w:rsidRPr="00A61D85">
        <w:rPr>
          <w:rFonts w:ascii="Arial" w:hAnsi="Arial" w:cs="Arial"/>
          <w:sz w:val="20"/>
          <w:szCs w:val="20"/>
        </w:rPr>
        <w:t>Thighs</w:t>
      </w:r>
    </w:p>
    <w:p w:rsidR="00A61D85" w:rsidRPr="00A61D85" w:rsidRDefault="00A61D85" w:rsidP="00A61D85">
      <w:pPr>
        <w:numPr>
          <w:ilvl w:val="0"/>
          <w:numId w:val="25"/>
        </w:numPr>
        <w:spacing w:before="100" w:beforeAutospacing="1" w:after="100" w:afterAutospacing="1" w:line="240" w:lineRule="auto"/>
        <w:rPr>
          <w:rFonts w:ascii="Arial" w:hAnsi="Arial" w:cs="Arial"/>
          <w:sz w:val="20"/>
          <w:szCs w:val="20"/>
        </w:rPr>
      </w:pPr>
      <w:r w:rsidRPr="00A61D85">
        <w:rPr>
          <w:rFonts w:ascii="Arial" w:hAnsi="Arial" w:cs="Arial"/>
          <w:sz w:val="20"/>
          <w:szCs w:val="20"/>
        </w:rPr>
        <w:t>Legs</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Additional treatments may be required.</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Recovery time: Immediate</w:t>
      </w:r>
    </w:p>
    <w:p w:rsidR="00A61D85" w:rsidRPr="00A61D85" w:rsidRDefault="00A61D85" w:rsidP="00A61D85">
      <w:pPr>
        <w:pStyle w:val="NormalWeb"/>
        <w:rPr>
          <w:rFonts w:ascii="Arial" w:hAnsi="Arial" w:cs="Arial"/>
          <w:sz w:val="20"/>
          <w:szCs w:val="20"/>
        </w:rPr>
      </w:pPr>
      <w:bookmarkStart w:id="20" w:name="thermage"/>
      <w:bookmarkEnd w:id="20"/>
      <w:r w:rsidRPr="00A61D85">
        <w:rPr>
          <w:rFonts w:ascii="Arial" w:hAnsi="Arial" w:cs="Arial"/>
          <w:bCs/>
          <w:sz w:val="20"/>
          <w:szCs w:val="20"/>
        </w:rPr>
        <w:t>THERMAGE PROCEDURES (UTILIZNG RADIO FREQUENCY (RF) ENERGY)</w:t>
      </w:r>
    </w:p>
    <w:p w:rsidR="00A61D85" w:rsidRPr="00A61D85" w:rsidRDefault="00A61D85" w:rsidP="00A61D85">
      <w:pPr>
        <w:pStyle w:val="text1"/>
        <w:rPr>
          <w:rFonts w:ascii="Arial" w:hAnsi="Arial" w:cs="Arial"/>
          <w:sz w:val="20"/>
          <w:szCs w:val="20"/>
        </w:rPr>
      </w:pPr>
      <w:r w:rsidRPr="00A61D85">
        <w:rPr>
          <w:rFonts w:ascii="Arial" w:hAnsi="Arial" w:cs="Arial"/>
          <w:bCs/>
          <w:sz w:val="20"/>
          <w:szCs w:val="20"/>
        </w:rPr>
        <w:t xml:space="preserve">PROCEDURE </w:t>
      </w:r>
      <w:r w:rsidRPr="00A61D85">
        <w:rPr>
          <w:rFonts w:ascii="Arial" w:hAnsi="Arial" w:cs="Arial"/>
          <w:sz w:val="20"/>
          <w:szCs w:val="20"/>
        </w:rPr>
        <w:t xml:space="preserve">(Topical </w:t>
      </w:r>
      <w:proofErr w:type="spellStart"/>
      <w:r w:rsidRPr="00A61D85">
        <w:rPr>
          <w:rFonts w:ascii="Arial" w:hAnsi="Arial" w:cs="Arial"/>
          <w:sz w:val="20"/>
          <w:szCs w:val="20"/>
        </w:rPr>
        <w:t>anethesia</w:t>
      </w:r>
      <w:proofErr w:type="spellEnd"/>
      <w:r w:rsidRPr="00A61D85">
        <w:rPr>
          <w:rFonts w:ascii="Arial" w:hAnsi="Arial" w:cs="Arial"/>
          <w:sz w:val="20"/>
          <w:szCs w:val="20"/>
        </w:rPr>
        <w:t>)</w:t>
      </w:r>
    </w:p>
    <w:p w:rsidR="00A61D85" w:rsidRPr="00A61D85" w:rsidRDefault="00A61D85" w:rsidP="00A61D85">
      <w:pPr>
        <w:numPr>
          <w:ilvl w:val="0"/>
          <w:numId w:val="26"/>
        </w:numPr>
        <w:spacing w:before="100" w:beforeAutospacing="1" w:after="100" w:afterAutospacing="1" w:line="240" w:lineRule="auto"/>
        <w:rPr>
          <w:rFonts w:ascii="Arial" w:hAnsi="Arial" w:cs="Arial"/>
          <w:sz w:val="20"/>
          <w:szCs w:val="20"/>
        </w:rPr>
      </w:pPr>
      <w:r w:rsidRPr="00A61D85">
        <w:rPr>
          <w:rFonts w:ascii="Arial" w:hAnsi="Arial" w:cs="Arial"/>
          <w:sz w:val="20"/>
          <w:szCs w:val="20"/>
        </w:rPr>
        <w:t>Brow</w:t>
      </w:r>
    </w:p>
    <w:p w:rsidR="00A61D85" w:rsidRPr="00A61D85" w:rsidRDefault="00A61D85" w:rsidP="00A61D85">
      <w:pPr>
        <w:numPr>
          <w:ilvl w:val="0"/>
          <w:numId w:val="26"/>
        </w:numPr>
        <w:spacing w:before="100" w:beforeAutospacing="1" w:after="100" w:afterAutospacing="1" w:line="240" w:lineRule="auto"/>
        <w:rPr>
          <w:rFonts w:ascii="Arial" w:hAnsi="Arial" w:cs="Arial"/>
          <w:sz w:val="20"/>
          <w:szCs w:val="20"/>
        </w:rPr>
      </w:pPr>
      <w:r w:rsidRPr="00A61D85">
        <w:rPr>
          <w:rFonts w:ascii="Arial" w:hAnsi="Arial" w:cs="Arial"/>
          <w:sz w:val="20"/>
          <w:szCs w:val="20"/>
        </w:rPr>
        <w:t>Face</w:t>
      </w:r>
    </w:p>
    <w:p w:rsidR="00A61D85" w:rsidRPr="00A61D85" w:rsidRDefault="00A61D85" w:rsidP="00A61D85">
      <w:pPr>
        <w:numPr>
          <w:ilvl w:val="0"/>
          <w:numId w:val="26"/>
        </w:numPr>
        <w:spacing w:before="100" w:beforeAutospacing="1" w:after="100" w:afterAutospacing="1" w:line="240" w:lineRule="auto"/>
        <w:rPr>
          <w:rFonts w:ascii="Arial" w:hAnsi="Arial" w:cs="Arial"/>
          <w:sz w:val="20"/>
          <w:szCs w:val="20"/>
        </w:rPr>
      </w:pPr>
      <w:r w:rsidRPr="00A61D85">
        <w:rPr>
          <w:rFonts w:ascii="Arial" w:hAnsi="Arial" w:cs="Arial"/>
          <w:sz w:val="20"/>
          <w:szCs w:val="20"/>
        </w:rPr>
        <w:t>Neck</w:t>
      </w:r>
    </w:p>
    <w:p w:rsidR="00A61D85" w:rsidRPr="00A61D85" w:rsidRDefault="00A61D85" w:rsidP="00A61D85">
      <w:pPr>
        <w:numPr>
          <w:ilvl w:val="0"/>
          <w:numId w:val="26"/>
        </w:numPr>
        <w:spacing w:before="100" w:beforeAutospacing="1" w:after="100" w:afterAutospacing="1" w:line="240" w:lineRule="auto"/>
        <w:rPr>
          <w:rFonts w:ascii="Arial" w:hAnsi="Arial" w:cs="Arial"/>
          <w:sz w:val="20"/>
          <w:szCs w:val="20"/>
        </w:rPr>
      </w:pPr>
      <w:r w:rsidRPr="00A61D85">
        <w:rPr>
          <w:rFonts w:ascii="Arial" w:hAnsi="Arial" w:cs="Arial"/>
          <w:sz w:val="20"/>
          <w:szCs w:val="20"/>
        </w:rPr>
        <w:t>Upper eyelids</w:t>
      </w:r>
    </w:p>
    <w:p w:rsidR="00A61D85" w:rsidRPr="00A61D85" w:rsidRDefault="00A61D85" w:rsidP="00A61D85">
      <w:pPr>
        <w:numPr>
          <w:ilvl w:val="0"/>
          <w:numId w:val="26"/>
        </w:numPr>
        <w:spacing w:before="100" w:beforeAutospacing="1" w:after="100" w:afterAutospacing="1" w:line="240" w:lineRule="auto"/>
        <w:rPr>
          <w:rFonts w:ascii="Arial" w:hAnsi="Arial" w:cs="Arial"/>
          <w:sz w:val="20"/>
          <w:szCs w:val="20"/>
        </w:rPr>
      </w:pPr>
      <w:r w:rsidRPr="00A61D85">
        <w:rPr>
          <w:rFonts w:ascii="Arial" w:hAnsi="Arial" w:cs="Arial"/>
          <w:sz w:val="20"/>
          <w:szCs w:val="20"/>
        </w:rPr>
        <w:t>Lower eyelids</w:t>
      </w:r>
    </w:p>
    <w:p w:rsidR="00A61D85" w:rsidRPr="00A61D85" w:rsidRDefault="00A61D85" w:rsidP="00A61D85">
      <w:pPr>
        <w:numPr>
          <w:ilvl w:val="0"/>
          <w:numId w:val="26"/>
        </w:numPr>
        <w:spacing w:before="100" w:beforeAutospacing="1" w:after="100" w:afterAutospacing="1" w:line="240" w:lineRule="auto"/>
        <w:rPr>
          <w:rFonts w:ascii="Arial" w:hAnsi="Arial" w:cs="Arial"/>
          <w:sz w:val="20"/>
          <w:szCs w:val="20"/>
        </w:rPr>
      </w:pPr>
      <w:r w:rsidRPr="00A61D85">
        <w:rPr>
          <w:rFonts w:ascii="Arial" w:hAnsi="Arial" w:cs="Arial"/>
          <w:sz w:val="20"/>
          <w:szCs w:val="20"/>
        </w:rPr>
        <w:t>Abdomen</w:t>
      </w:r>
    </w:p>
    <w:p w:rsidR="00A61D85" w:rsidRPr="00A61D85" w:rsidRDefault="00A61D85" w:rsidP="00A61D85">
      <w:pPr>
        <w:numPr>
          <w:ilvl w:val="0"/>
          <w:numId w:val="26"/>
        </w:numPr>
        <w:spacing w:before="100" w:beforeAutospacing="1" w:after="100" w:afterAutospacing="1" w:line="240" w:lineRule="auto"/>
        <w:rPr>
          <w:rFonts w:ascii="Arial" w:hAnsi="Arial" w:cs="Arial"/>
          <w:sz w:val="20"/>
          <w:szCs w:val="20"/>
        </w:rPr>
      </w:pPr>
      <w:r w:rsidRPr="00A61D85">
        <w:rPr>
          <w:rFonts w:ascii="Arial" w:hAnsi="Arial" w:cs="Arial"/>
          <w:sz w:val="20"/>
          <w:szCs w:val="20"/>
        </w:rPr>
        <w:t>Breasts</w:t>
      </w:r>
    </w:p>
    <w:p w:rsidR="00A61D85" w:rsidRPr="00A61D85" w:rsidRDefault="00A61D85" w:rsidP="00A61D85">
      <w:pPr>
        <w:numPr>
          <w:ilvl w:val="0"/>
          <w:numId w:val="26"/>
        </w:numPr>
        <w:spacing w:before="100" w:beforeAutospacing="1" w:after="100" w:afterAutospacing="1" w:line="240" w:lineRule="auto"/>
        <w:rPr>
          <w:rFonts w:ascii="Arial" w:hAnsi="Arial" w:cs="Arial"/>
          <w:sz w:val="20"/>
          <w:szCs w:val="20"/>
        </w:rPr>
      </w:pPr>
      <w:r w:rsidRPr="00A61D85">
        <w:rPr>
          <w:rFonts w:ascii="Arial" w:hAnsi="Arial" w:cs="Arial"/>
          <w:sz w:val="20"/>
          <w:szCs w:val="20"/>
        </w:rPr>
        <w:t>Buttocks</w:t>
      </w:r>
    </w:p>
    <w:p w:rsidR="00A61D85" w:rsidRPr="00A61D85" w:rsidRDefault="00A61D85" w:rsidP="00A61D85">
      <w:pPr>
        <w:numPr>
          <w:ilvl w:val="0"/>
          <w:numId w:val="26"/>
        </w:numPr>
        <w:spacing w:before="100" w:beforeAutospacing="1" w:after="100" w:afterAutospacing="1" w:line="240" w:lineRule="auto"/>
        <w:rPr>
          <w:rFonts w:ascii="Arial" w:hAnsi="Arial" w:cs="Arial"/>
          <w:sz w:val="20"/>
          <w:szCs w:val="20"/>
        </w:rPr>
      </w:pPr>
      <w:r w:rsidRPr="00A61D85">
        <w:rPr>
          <w:rFonts w:ascii="Arial" w:hAnsi="Arial" w:cs="Arial"/>
          <w:sz w:val="20"/>
          <w:szCs w:val="20"/>
        </w:rPr>
        <w:t>Arms</w:t>
      </w:r>
    </w:p>
    <w:p w:rsidR="00A61D85" w:rsidRPr="00A61D85" w:rsidRDefault="00A61D85" w:rsidP="00A61D85">
      <w:pPr>
        <w:pStyle w:val="NormalWeb"/>
        <w:rPr>
          <w:rFonts w:ascii="Arial" w:hAnsi="Arial" w:cs="Arial"/>
          <w:sz w:val="20"/>
          <w:szCs w:val="20"/>
        </w:rPr>
      </w:pPr>
      <w:bookmarkStart w:id="21" w:name="microlaserpeel"/>
      <w:bookmarkEnd w:id="21"/>
      <w:r w:rsidRPr="00A61D85">
        <w:rPr>
          <w:rStyle w:val="Strong"/>
          <w:rFonts w:ascii="Arial" w:hAnsi="Arial" w:cs="Arial"/>
          <w:b w:val="0"/>
          <w:sz w:val="20"/>
          <w:szCs w:val="20"/>
        </w:rPr>
        <w:t>MICROLASERPEEL</w:t>
      </w:r>
    </w:p>
    <w:p w:rsidR="00A61D85" w:rsidRPr="00A61D85" w:rsidRDefault="00A61D85" w:rsidP="00A61D85">
      <w:pPr>
        <w:pStyle w:val="NormalWeb"/>
        <w:rPr>
          <w:rFonts w:ascii="Arial" w:hAnsi="Arial" w:cs="Arial"/>
          <w:sz w:val="20"/>
          <w:szCs w:val="20"/>
        </w:rPr>
      </w:pPr>
      <w:r w:rsidRPr="00A61D85">
        <w:rPr>
          <w:rStyle w:val="Strong"/>
          <w:rFonts w:ascii="Arial" w:hAnsi="Arial" w:cs="Arial"/>
          <w:b w:val="0"/>
          <w:sz w:val="20"/>
          <w:szCs w:val="20"/>
        </w:rPr>
        <w:t>PROCEDURE</w:t>
      </w:r>
      <w:r w:rsidRPr="00A61D85">
        <w:rPr>
          <w:rFonts w:ascii="Arial" w:hAnsi="Arial" w:cs="Arial"/>
          <w:sz w:val="20"/>
          <w:szCs w:val="20"/>
        </w:rPr>
        <w:t xml:space="preserve"> (Topical </w:t>
      </w:r>
      <w:proofErr w:type="spellStart"/>
      <w:r w:rsidRPr="00A61D85">
        <w:rPr>
          <w:rFonts w:ascii="Arial" w:hAnsi="Arial" w:cs="Arial"/>
          <w:sz w:val="20"/>
          <w:szCs w:val="20"/>
        </w:rPr>
        <w:t>anaesthesia</w:t>
      </w:r>
      <w:proofErr w:type="spellEnd"/>
      <w:r w:rsidRPr="00A61D85">
        <w:rPr>
          <w:rFonts w:ascii="Arial" w:hAnsi="Arial" w:cs="Arial"/>
          <w:sz w:val="20"/>
          <w:szCs w:val="20"/>
        </w:rPr>
        <w:t>)</w:t>
      </w:r>
    </w:p>
    <w:p w:rsidR="00A61D85" w:rsidRPr="00A61D85" w:rsidRDefault="00A61D85" w:rsidP="00A61D85">
      <w:pPr>
        <w:numPr>
          <w:ilvl w:val="0"/>
          <w:numId w:val="27"/>
        </w:numPr>
        <w:spacing w:before="100" w:beforeAutospacing="1" w:after="100" w:afterAutospacing="1" w:line="240" w:lineRule="auto"/>
        <w:rPr>
          <w:rFonts w:ascii="Arial" w:hAnsi="Arial" w:cs="Arial"/>
          <w:sz w:val="20"/>
          <w:szCs w:val="20"/>
        </w:rPr>
      </w:pPr>
      <w:r w:rsidRPr="00A61D85">
        <w:rPr>
          <w:rFonts w:ascii="Arial" w:hAnsi="Arial" w:cs="Arial"/>
          <w:sz w:val="20"/>
          <w:szCs w:val="20"/>
        </w:rPr>
        <w:t xml:space="preserve">Brow </w:t>
      </w:r>
    </w:p>
    <w:p w:rsidR="00A61D85" w:rsidRPr="00A61D85" w:rsidRDefault="00A61D85" w:rsidP="00A61D85">
      <w:pPr>
        <w:numPr>
          <w:ilvl w:val="0"/>
          <w:numId w:val="27"/>
        </w:numPr>
        <w:spacing w:before="100" w:beforeAutospacing="1" w:after="100" w:afterAutospacing="1" w:line="240" w:lineRule="auto"/>
        <w:rPr>
          <w:rFonts w:ascii="Arial" w:hAnsi="Arial" w:cs="Arial"/>
          <w:sz w:val="20"/>
          <w:szCs w:val="20"/>
        </w:rPr>
      </w:pPr>
      <w:r w:rsidRPr="00A61D85">
        <w:rPr>
          <w:rFonts w:ascii="Arial" w:hAnsi="Arial" w:cs="Arial"/>
          <w:sz w:val="20"/>
          <w:szCs w:val="20"/>
        </w:rPr>
        <w:t xml:space="preserve">Face </w:t>
      </w:r>
    </w:p>
    <w:p w:rsidR="00A61D85" w:rsidRPr="00A61D85" w:rsidRDefault="00A61D85" w:rsidP="00A61D85">
      <w:pPr>
        <w:numPr>
          <w:ilvl w:val="0"/>
          <w:numId w:val="27"/>
        </w:numPr>
        <w:spacing w:before="100" w:beforeAutospacing="1" w:after="100" w:afterAutospacing="1" w:line="240" w:lineRule="auto"/>
        <w:rPr>
          <w:rFonts w:ascii="Arial" w:hAnsi="Arial" w:cs="Arial"/>
          <w:sz w:val="20"/>
          <w:szCs w:val="20"/>
        </w:rPr>
      </w:pPr>
      <w:r w:rsidRPr="00A61D85">
        <w:rPr>
          <w:rFonts w:ascii="Arial" w:hAnsi="Arial" w:cs="Arial"/>
          <w:sz w:val="20"/>
          <w:szCs w:val="20"/>
        </w:rPr>
        <w:t>Neck</w:t>
      </w:r>
    </w:p>
    <w:p w:rsidR="00A61D85" w:rsidRPr="00A61D85" w:rsidRDefault="00A61D85" w:rsidP="00A61D85">
      <w:pPr>
        <w:numPr>
          <w:ilvl w:val="0"/>
          <w:numId w:val="27"/>
        </w:numPr>
        <w:spacing w:before="100" w:beforeAutospacing="1" w:after="100" w:afterAutospacing="1" w:line="240" w:lineRule="auto"/>
        <w:rPr>
          <w:rFonts w:ascii="Arial" w:hAnsi="Arial" w:cs="Arial"/>
          <w:sz w:val="20"/>
          <w:szCs w:val="20"/>
        </w:rPr>
      </w:pPr>
      <w:r w:rsidRPr="00A61D85">
        <w:rPr>
          <w:rFonts w:ascii="Arial" w:hAnsi="Arial" w:cs="Arial"/>
          <w:sz w:val="20"/>
          <w:szCs w:val="20"/>
        </w:rPr>
        <w:t>Upper eyelids</w:t>
      </w:r>
    </w:p>
    <w:p w:rsidR="00A61D85" w:rsidRPr="00A61D85" w:rsidRDefault="00A61D85" w:rsidP="00A61D85">
      <w:pPr>
        <w:numPr>
          <w:ilvl w:val="0"/>
          <w:numId w:val="27"/>
        </w:numPr>
        <w:spacing w:before="100" w:beforeAutospacing="1" w:after="100" w:afterAutospacing="1" w:line="240" w:lineRule="auto"/>
        <w:rPr>
          <w:rFonts w:ascii="Arial" w:hAnsi="Arial" w:cs="Arial"/>
          <w:sz w:val="20"/>
          <w:szCs w:val="20"/>
        </w:rPr>
      </w:pPr>
      <w:r w:rsidRPr="00A61D85">
        <w:rPr>
          <w:rFonts w:ascii="Arial" w:hAnsi="Arial" w:cs="Arial"/>
          <w:sz w:val="20"/>
          <w:szCs w:val="20"/>
        </w:rPr>
        <w:t>Lower eyelids</w:t>
      </w:r>
    </w:p>
    <w:p w:rsidR="00A61D85" w:rsidRPr="00A61D85" w:rsidRDefault="00A61D85" w:rsidP="00A61D85">
      <w:pPr>
        <w:numPr>
          <w:ilvl w:val="0"/>
          <w:numId w:val="27"/>
        </w:numPr>
        <w:spacing w:before="100" w:beforeAutospacing="1" w:after="100" w:afterAutospacing="1" w:line="240" w:lineRule="auto"/>
        <w:rPr>
          <w:rFonts w:ascii="Arial" w:hAnsi="Arial" w:cs="Arial"/>
          <w:sz w:val="20"/>
          <w:szCs w:val="20"/>
        </w:rPr>
      </w:pPr>
      <w:r w:rsidRPr="00A61D85">
        <w:rPr>
          <w:rFonts w:ascii="Arial" w:hAnsi="Arial" w:cs="Arial"/>
          <w:sz w:val="20"/>
          <w:szCs w:val="20"/>
        </w:rPr>
        <w:t>Hands</w:t>
      </w:r>
    </w:p>
    <w:p w:rsidR="00A61D85" w:rsidRPr="00A61D85" w:rsidRDefault="00A61D85" w:rsidP="00A61D85">
      <w:pPr>
        <w:pStyle w:val="NormalWeb"/>
        <w:rPr>
          <w:rFonts w:ascii="Arial" w:hAnsi="Arial" w:cs="Arial"/>
          <w:sz w:val="20"/>
          <w:szCs w:val="20"/>
        </w:rPr>
      </w:pPr>
      <w:bookmarkStart w:id="22" w:name="refirme"/>
      <w:bookmarkEnd w:id="22"/>
      <w:r w:rsidRPr="00A61D85">
        <w:rPr>
          <w:rStyle w:val="Strong"/>
          <w:rFonts w:ascii="Arial" w:hAnsi="Arial" w:cs="Arial"/>
          <w:b w:val="0"/>
          <w:sz w:val="20"/>
          <w:szCs w:val="20"/>
        </w:rPr>
        <w:t>REFIRME SKIN TIGHTENING</w:t>
      </w:r>
    </w:p>
    <w:p w:rsidR="00A61D85" w:rsidRPr="00A61D85" w:rsidRDefault="00A61D85" w:rsidP="00A61D85">
      <w:pPr>
        <w:pStyle w:val="NormalWeb"/>
        <w:rPr>
          <w:rFonts w:ascii="Arial" w:hAnsi="Arial" w:cs="Arial"/>
          <w:sz w:val="20"/>
          <w:szCs w:val="20"/>
        </w:rPr>
      </w:pPr>
      <w:r w:rsidRPr="00A61D85">
        <w:rPr>
          <w:rStyle w:val="Strong"/>
          <w:rFonts w:ascii="Arial" w:hAnsi="Arial" w:cs="Arial"/>
          <w:b w:val="0"/>
          <w:sz w:val="20"/>
          <w:szCs w:val="20"/>
        </w:rPr>
        <w:t>PROCEDURE</w:t>
      </w:r>
      <w:r w:rsidRPr="00A61D85">
        <w:rPr>
          <w:rFonts w:ascii="Arial" w:hAnsi="Arial" w:cs="Arial"/>
          <w:sz w:val="20"/>
          <w:szCs w:val="20"/>
        </w:rPr>
        <w:t xml:space="preserve"> (Topical </w:t>
      </w:r>
      <w:proofErr w:type="spellStart"/>
      <w:r w:rsidRPr="00A61D85">
        <w:rPr>
          <w:rFonts w:ascii="Arial" w:hAnsi="Arial" w:cs="Arial"/>
          <w:sz w:val="20"/>
          <w:szCs w:val="20"/>
        </w:rPr>
        <w:t>anaesthesia</w:t>
      </w:r>
      <w:proofErr w:type="spellEnd"/>
      <w:r w:rsidRPr="00A61D85">
        <w:rPr>
          <w:rFonts w:ascii="Arial" w:hAnsi="Arial" w:cs="Arial"/>
          <w:sz w:val="20"/>
          <w:szCs w:val="20"/>
        </w:rPr>
        <w:t>)</w:t>
      </w:r>
    </w:p>
    <w:p w:rsidR="00A61D85" w:rsidRPr="00A61D85" w:rsidRDefault="00A61D85" w:rsidP="00A61D85">
      <w:pPr>
        <w:numPr>
          <w:ilvl w:val="0"/>
          <w:numId w:val="28"/>
        </w:numPr>
        <w:spacing w:before="100" w:beforeAutospacing="1" w:after="100" w:afterAutospacing="1" w:line="240" w:lineRule="auto"/>
        <w:rPr>
          <w:rFonts w:ascii="Arial" w:hAnsi="Arial" w:cs="Arial"/>
          <w:sz w:val="20"/>
          <w:szCs w:val="20"/>
        </w:rPr>
      </w:pPr>
      <w:r w:rsidRPr="00A61D85">
        <w:rPr>
          <w:rFonts w:ascii="Arial" w:hAnsi="Arial" w:cs="Arial"/>
          <w:sz w:val="20"/>
          <w:szCs w:val="20"/>
        </w:rPr>
        <w:t>Brow</w:t>
      </w:r>
    </w:p>
    <w:p w:rsidR="00A61D85" w:rsidRPr="00A61D85" w:rsidRDefault="00A61D85" w:rsidP="00A61D85">
      <w:pPr>
        <w:numPr>
          <w:ilvl w:val="0"/>
          <w:numId w:val="28"/>
        </w:numPr>
        <w:spacing w:before="100" w:beforeAutospacing="1" w:after="100" w:afterAutospacing="1" w:line="240" w:lineRule="auto"/>
        <w:rPr>
          <w:rFonts w:ascii="Arial" w:hAnsi="Arial" w:cs="Arial"/>
          <w:sz w:val="20"/>
          <w:szCs w:val="20"/>
        </w:rPr>
      </w:pPr>
      <w:r w:rsidRPr="00A61D85">
        <w:rPr>
          <w:rFonts w:ascii="Arial" w:hAnsi="Arial" w:cs="Arial"/>
          <w:sz w:val="20"/>
          <w:szCs w:val="20"/>
        </w:rPr>
        <w:t>Face</w:t>
      </w:r>
    </w:p>
    <w:p w:rsidR="00A61D85" w:rsidRPr="00A61D85" w:rsidRDefault="00A61D85" w:rsidP="00A61D85">
      <w:pPr>
        <w:numPr>
          <w:ilvl w:val="0"/>
          <w:numId w:val="28"/>
        </w:numPr>
        <w:spacing w:before="100" w:beforeAutospacing="1" w:after="100" w:afterAutospacing="1" w:line="240" w:lineRule="auto"/>
        <w:rPr>
          <w:rFonts w:ascii="Arial" w:hAnsi="Arial" w:cs="Arial"/>
          <w:sz w:val="20"/>
          <w:szCs w:val="20"/>
        </w:rPr>
      </w:pPr>
      <w:r w:rsidRPr="00A61D85">
        <w:rPr>
          <w:rFonts w:ascii="Arial" w:hAnsi="Arial" w:cs="Arial"/>
          <w:sz w:val="20"/>
          <w:szCs w:val="20"/>
        </w:rPr>
        <w:t>Lower eyelids</w:t>
      </w:r>
    </w:p>
    <w:p w:rsidR="00A61D85" w:rsidRPr="00A61D85" w:rsidRDefault="00A61D85" w:rsidP="00A61D85">
      <w:pPr>
        <w:numPr>
          <w:ilvl w:val="0"/>
          <w:numId w:val="28"/>
        </w:numPr>
        <w:spacing w:before="100" w:beforeAutospacing="1" w:after="100" w:afterAutospacing="1" w:line="240" w:lineRule="auto"/>
        <w:rPr>
          <w:rFonts w:ascii="Arial" w:hAnsi="Arial" w:cs="Arial"/>
          <w:sz w:val="20"/>
          <w:szCs w:val="20"/>
        </w:rPr>
      </w:pPr>
      <w:r w:rsidRPr="00A61D85">
        <w:rPr>
          <w:rFonts w:ascii="Arial" w:hAnsi="Arial" w:cs="Arial"/>
          <w:sz w:val="20"/>
          <w:szCs w:val="20"/>
        </w:rPr>
        <w:t>Breasts</w:t>
      </w:r>
    </w:p>
    <w:p w:rsidR="00A61D85" w:rsidRPr="00A61D85" w:rsidRDefault="00A61D85" w:rsidP="00A61D85">
      <w:pPr>
        <w:numPr>
          <w:ilvl w:val="0"/>
          <w:numId w:val="28"/>
        </w:numPr>
        <w:spacing w:before="100" w:beforeAutospacing="1" w:after="100" w:afterAutospacing="1" w:line="240" w:lineRule="auto"/>
        <w:rPr>
          <w:rFonts w:ascii="Arial" w:hAnsi="Arial" w:cs="Arial"/>
          <w:sz w:val="20"/>
          <w:szCs w:val="20"/>
        </w:rPr>
      </w:pPr>
      <w:r w:rsidRPr="00A61D85">
        <w:rPr>
          <w:rFonts w:ascii="Arial" w:hAnsi="Arial" w:cs="Arial"/>
          <w:sz w:val="20"/>
          <w:szCs w:val="20"/>
        </w:rPr>
        <w:t>Abdomen</w:t>
      </w:r>
    </w:p>
    <w:p w:rsidR="00A61D85" w:rsidRPr="00A61D85" w:rsidRDefault="00A61D85" w:rsidP="00A61D85">
      <w:pPr>
        <w:pStyle w:val="NormalWeb"/>
        <w:rPr>
          <w:rFonts w:ascii="Arial" w:hAnsi="Arial" w:cs="Arial"/>
          <w:sz w:val="20"/>
          <w:szCs w:val="20"/>
        </w:rPr>
      </w:pPr>
      <w:bookmarkStart w:id="23" w:name="reconstruction"/>
      <w:bookmarkEnd w:id="23"/>
      <w:r w:rsidRPr="00A61D85">
        <w:rPr>
          <w:rFonts w:ascii="Arial" w:hAnsi="Arial" w:cs="Arial"/>
          <w:bCs/>
          <w:sz w:val="20"/>
          <w:szCs w:val="20"/>
        </w:rPr>
        <w:lastRenderedPageBreak/>
        <w:t>RECONSTRUCTIVE SURGERY</w:t>
      </w:r>
    </w:p>
    <w:p w:rsidR="00A61D85" w:rsidRPr="00A61D85" w:rsidRDefault="00A61D85" w:rsidP="00A61D85">
      <w:pPr>
        <w:numPr>
          <w:ilvl w:val="0"/>
          <w:numId w:val="29"/>
        </w:numPr>
        <w:spacing w:before="100" w:beforeAutospacing="1" w:after="100" w:afterAutospacing="1" w:line="240" w:lineRule="auto"/>
        <w:rPr>
          <w:rFonts w:ascii="Arial" w:hAnsi="Arial" w:cs="Arial"/>
          <w:sz w:val="20"/>
          <w:szCs w:val="20"/>
        </w:rPr>
      </w:pPr>
      <w:r w:rsidRPr="00A61D85">
        <w:rPr>
          <w:rFonts w:ascii="Arial" w:hAnsi="Arial" w:cs="Arial"/>
          <w:sz w:val="20"/>
          <w:szCs w:val="20"/>
        </w:rPr>
        <w:t>Cleft Lip and Palate: primary and secondary management including associated speech problems</w:t>
      </w:r>
    </w:p>
    <w:p w:rsidR="00A61D85" w:rsidRDefault="00A61D85" w:rsidP="00A61D85">
      <w:pPr>
        <w:numPr>
          <w:ilvl w:val="0"/>
          <w:numId w:val="29"/>
        </w:numPr>
        <w:spacing w:before="100" w:beforeAutospacing="1" w:after="100" w:afterAutospacing="1" w:line="240" w:lineRule="auto"/>
        <w:rPr>
          <w:rFonts w:ascii="Arial" w:hAnsi="Arial" w:cs="Arial"/>
          <w:sz w:val="20"/>
          <w:szCs w:val="20"/>
        </w:rPr>
      </w:pPr>
      <w:proofErr w:type="spellStart"/>
      <w:r w:rsidRPr="00A61D85">
        <w:rPr>
          <w:rFonts w:ascii="Arial" w:hAnsi="Arial" w:cs="Arial"/>
          <w:sz w:val="20"/>
          <w:szCs w:val="20"/>
        </w:rPr>
        <w:t>Craniomaxillofacial</w:t>
      </w:r>
      <w:proofErr w:type="spellEnd"/>
      <w:r w:rsidRPr="00A61D85">
        <w:rPr>
          <w:rFonts w:ascii="Arial" w:hAnsi="Arial" w:cs="Arial"/>
          <w:sz w:val="20"/>
          <w:szCs w:val="20"/>
        </w:rPr>
        <w:t xml:space="preserve"> Disorders: congenital and acquired</w:t>
      </w:r>
    </w:p>
    <w:p w:rsidR="00CE54A2" w:rsidRDefault="00CE54A2" w:rsidP="00CE54A2">
      <w:pPr>
        <w:spacing w:before="100" w:beforeAutospacing="1" w:after="100" w:afterAutospacing="1" w:line="240" w:lineRule="auto"/>
        <w:rPr>
          <w:rFonts w:ascii="Arial" w:hAnsi="Arial" w:cs="Arial"/>
          <w:sz w:val="20"/>
          <w:szCs w:val="20"/>
        </w:rPr>
      </w:pPr>
    </w:p>
    <w:p w:rsidR="00CE54A2" w:rsidRPr="00A61D85" w:rsidRDefault="00CE54A2" w:rsidP="00CE54A2">
      <w:pPr>
        <w:spacing w:before="100" w:beforeAutospacing="1" w:after="100" w:afterAutospacing="1" w:line="240" w:lineRule="auto"/>
        <w:rPr>
          <w:rFonts w:ascii="Arial" w:hAnsi="Arial" w:cs="Arial"/>
          <w:sz w:val="20"/>
          <w:szCs w:val="20"/>
        </w:rPr>
      </w:pPr>
    </w:p>
    <w:p w:rsidR="00A61D85" w:rsidRPr="00A61D85" w:rsidRDefault="00A61D85">
      <w:pPr>
        <w:rPr>
          <w:rFonts w:ascii="Arial" w:hAnsi="Arial" w:cs="Arial"/>
          <w:b/>
          <w:sz w:val="20"/>
          <w:szCs w:val="20"/>
        </w:rPr>
      </w:pPr>
      <w:r w:rsidRPr="00A61D85">
        <w:rPr>
          <w:rFonts w:ascii="Arial" w:hAnsi="Arial" w:cs="Arial"/>
          <w:b/>
          <w:sz w:val="20"/>
          <w:szCs w:val="20"/>
          <w:highlight w:val="yellow"/>
        </w:rPr>
        <w:t>Contact us:</w:t>
      </w:r>
    </w:p>
    <w:p w:rsidR="00A61D85" w:rsidRPr="00A61D85" w:rsidRDefault="00A61D85" w:rsidP="00A61D85">
      <w:pPr>
        <w:pStyle w:val="NormalWeb"/>
        <w:rPr>
          <w:rFonts w:ascii="Arial" w:hAnsi="Arial" w:cs="Arial"/>
          <w:sz w:val="20"/>
          <w:szCs w:val="20"/>
        </w:rPr>
      </w:pPr>
      <w:r w:rsidRPr="00A61D85">
        <w:rPr>
          <w:rFonts w:ascii="Arial" w:hAnsi="Arial" w:cs="Arial"/>
          <w:bCs/>
          <w:sz w:val="20"/>
          <w:szCs w:val="20"/>
        </w:rPr>
        <w:t>The Cosmetic Surgery Clinic</w:t>
      </w:r>
      <w:r w:rsidRPr="00A61D85">
        <w:rPr>
          <w:rFonts w:ascii="Arial" w:hAnsi="Arial" w:cs="Arial"/>
          <w:sz w:val="20"/>
          <w:szCs w:val="20"/>
        </w:rPr>
        <w:br/>
        <w:t>290 Orchard Road</w:t>
      </w:r>
      <w:r w:rsidRPr="00A61D85">
        <w:rPr>
          <w:rFonts w:ascii="Arial" w:hAnsi="Arial" w:cs="Arial"/>
          <w:sz w:val="20"/>
          <w:szCs w:val="20"/>
        </w:rPr>
        <w:br/>
        <w:t>#20-01 Paragon</w:t>
      </w:r>
      <w:r w:rsidRPr="00A61D85">
        <w:rPr>
          <w:rFonts w:ascii="Arial" w:hAnsi="Arial" w:cs="Arial"/>
          <w:sz w:val="20"/>
          <w:szCs w:val="20"/>
        </w:rPr>
        <w:br/>
        <w:t xml:space="preserve">Singapore 238859 </w:t>
      </w:r>
    </w:p>
    <w:p w:rsidR="00A61D85" w:rsidRPr="00A61D85" w:rsidRDefault="00A61D85" w:rsidP="00A61D85">
      <w:pPr>
        <w:pStyle w:val="NormalWeb"/>
        <w:rPr>
          <w:rFonts w:ascii="Arial" w:hAnsi="Arial" w:cs="Arial"/>
          <w:sz w:val="20"/>
          <w:szCs w:val="20"/>
        </w:rPr>
      </w:pPr>
      <w:r w:rsidRPr="00A61D85">
        <w:rPr>
          <w:rFonts w:ascii="Arial" w:hAnsi="Arial" w:cs="Arial"/>
          <w:sz w:val="20"/>
          <w:szCs w:val="20"/>
        </w:rPr>
        <w:t>Tel: (65) 6733 3372</w:t>
      </w:r>
      <w:r w:rsidRPr="00A61D85">
        <w:rPr>
          <w:rFonts w:ascii="Arial" w:hAnsi="Arial" w:cs="Arial"/>
          <w:sz w:val="20"/>
          <w:szCs w:val="20"/>
        </w:rPr>
        <w:br/>
        <w:t>Fax: (65) 6887 0519</w:t>
      </w:r>
      <w:r w:rsidRPr="00A61D85">
        <w:rPr>
          <w:rFonts w:ascii="Arial" w:hAnsi="Arial" w:cs="Arial"/>
          <w:sz w:val="20"/>
          <w:szCs w:val="20"/>
        </w:rPr>
        <w:br/>
        <w:t xml:space="preserve">Email: </w:t>
      </w:r>
      <w:hyperlink r:id="rId36" w:history="1">
        <w:r w:rsidRPr="00A61D85">
          <w:rPr>
            <w:rStyle w:val="Hyperlink"/>
            <w:rFonts w:ascii="Arial" w:hAnsi="Arial" w:cs="Arial"/>
            <w:color w:val="auto"/>
            <w:sz w:val="20"/>
            <w:szCs w:val="20"/>
          </w:rPr>
          <w:t>enquiries@cos-surg.net</w:t>
        </w:r>
      </w:hyperlink>
    </w:p>
    <w:p w:rsidR="00A61D85" w:rsidRPr="00A61D85" w:rsidRDefault="00A61D85" w:rsidP="00A61D85">
      <w:pPr>
        <w:rPr>
          <w:rFonts w:ascii="Arial" w:hAnsi="Arial" w:cs="Arial"/>
          <w:sz w:val="20"/>
          <w:szCs w:val="20"/>
        </w:rPr>
      </w:pPr>
      <w:r w:rsidRPr="00A61D85">
        <w:rPr>
          <w:rFonts w:ascii="Arial" w:hAnsi="Arial" w:cs="Arial"/>
          <w:sz w:val="20"/>
          <w:szCs w:val="20"/>
        </w:rPr>
        <w:t> </w:t>
      </w:r>
    </w:p>
    <w:sectPr w:rsidR="00A61D85" w:rsidRPr="00A61D8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54A2" w:rsidRDefault="00CE54A2" w:rsidP="00CE54A2">
      <w:pPr>
        <w:spacing w:after="0" w:line="240" w:lineRule="auto"/>
      </w:pPr>
      <w:r>
        <w:separator/>
      </w:r>
    </w:p>
  </w:endnote>
  <w:endnote w:type="continuationSeparator" w:id="1">
    <w:p w:rsidR="00CE54A2" w:rsidRDefault="00CE54A2" w:rsidP="00CE54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54A2" w:rsidRDefault="00CE54A2" w:rsidP="00CE54A2">
      <w:pPr>
        <w:spacing w:after="0" w:line="240" w:lineRule="auto"/>
      </w:pPr>
      <w:r>
        <w:separator/>
      </w:r>
    </w:p>
  </w:footnote>
  <w:footnote w:type="continuationSeparator" w:id="1">
    <w:p w:rsidR="00CE54A2" w:rsidRDefault="00CE54A2" w:rsidP="00CE54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5031"/>
    <w:multiLevelType w:val="multilevel"/>
    <w:tmpl w:val="80A22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31087E"/>
    <w:multiLevelType w:val="multilevel"/>
    <w:tmpl w:val="064E5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915C96"/>
    <w:multiLevelType w:val="multilevel"/>
    <w:tmpl w:val="58C03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622840"/>
    <w:multiLevelType w:val="multilevel"/>
    <w:tmpl w:val="D6AE6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966B98"/>
    <w:multiLevelType w:val="multilevel"/>
    <w:tmpl w:val="D44AA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CC7248"/>
    <w:multiLevelType w:val="multilevel"/>
    <w:tmpl w:val="E79AA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913C3A"/>
    <w:multiLevelType w:val="multilevel"/>
    <w:tmpl w:val="60C60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EF005D"/>
    <w:multiLevelType w:val="multilevel"/>
    <w:tmpl w:val="41D6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EB1EB2"/>
    <w:multiLevelType w:val="multilevel"/>
    <w:tmpl w:val="BA585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8433EC"/>
    <w:multiLevelType w:val="multilevel"/>
    <w:tmpl w:val="53B0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C57189"/>
    <w:multiLevelType w:val="multilevel"/>
    <w:tmpl w:val="E70A0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E43195"/>
    <w:multiLevelType w:val="multilevel"/>
    <w:tmpl w:val="D7624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383E55"/>
    <w:multiLevelType w:val="multilevel"/>
    <w:tmpl w:val="1BA60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DA6D74"/>
    <w:multiLevelType w:val="multilevel"/>
    <w:tmpl w:val="9582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1E7138"/>
    <w:multiLevelType w:val="multilevel"/>
    <w:tmpl w:val="909C2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920DB5"/>
    <w:multiLevelType w:val="multilevel"/>
    <w:tmpl w:val="1716F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603338"/>
    <w:multiLevelType w:val="multilevel"/>
    <w:tmpl w:val="3F1C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D93EDE"/>
    <w:multiLevelType w:val="multilevel"/>
    <w:tmpl w:val="1368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93A520E"/>
    <w:multiLevelType w:val="multilevel"/>
    <w:tmpl w:val="5396F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21540B"/>
    <w:multiLevelType w:val="multilevel"/>
    <w:tmpl w:val="E3DAD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B550BAE"/>
    <w:multiLevelType w:val="multilevel"/>
    <w:tmpl w:val="61FC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9F27C1"/>
    <w:multiLevelType w:val="multilevel"/>
    <w:tmpl w:val="A5C63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D2C34D8"/>
    <w:multiLevelType w:val="multilevel"/>
    <w:tmpl w:val="0B4A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23070C"/>
    <w:multiLevelType w:val="multilevel"/>
    <w:tmpl w:val="17486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B08708A"/>
    <w:multiLevelType w:val="multilevel"/>
    <w:tmpl w:val="46D2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1186A30"/>
    <w:multiLevelType w:val="multilevel"/>
    <w:tmpl w:val="FC8C2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1FB6C9F"/>
    <w:multiLevelType w:val="multilevel"/>
    <w:tmpl w:val="AE045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152C56"/>
    <w:multiLevelType w:val="multilevel"/>
    <w:tmpl w:val="24BA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1B1305"/>
    <w:multiLevelType w:val="multilevel"/>
    <w:tmpl w:val="A942F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2"/>
  </w:num>
  <w:num w:numId="3">
    <w:abstractNumId w:val="20"/>
  </w:num>
  <w:num w:numId="4">
    <w:abstractNumId w:val="7"/>
  </w:num>
  <w:num w:numId="5">
    <w:abstractNumId w:val="27"/>
  </w:num>
  <w:num w:numId="6">
    <w:abstractNumId w:val="26"/>
  </w:num>
  <w:num w:numId="7">
    <w:abstractNumId w:val="0"/>
  </w:num>
  <w:num w:numId="8">
    <w:abstractNumId w:val="18"/>
  </w:num>
  <w:num w:numId="9">
    <w:abstractNumId w:val="5"/>
  </w:num>
  <w:num w:numId="10">
    <w:abstractNumId w:val="3"/>
  </w:num>
  <w:num w:numId="11">
    <w:abstractNumId w:val="25"/>
  </w:num>
  <w:num w:numId="12">
    <w:abstractNumId w:val="12"/>
  </w:num>
  <w:num w:numId="13">
    <w:abstractNumId w:val="28"/>
  </w:num>
  <w:num w:numId="14">
    <w:abstractNumId w:val="21"/>
  </w:num>
  <w:num w:numId="15">
    <w:abstractNumId w:val="8"/>
  </w:num>
  <w:num w:numId="16">
    <w:abstractNumId w:val="14"/>
  </w:num>
  <w:num w:numId="17">
    <w:abstractNumId w:val="19"/>
  </w:num>
  <w:num w:numId="18">
    <w:abstractNumId w:val="13"/>
  </w:num>
  <w:num w:numId="19">
    <w:abstractNumId w:val="16"/>
  </w:num>
  <w:num w:numId="20">
    <w:abstractNumId w:val="1"/>
  </w:num>
  <w:num w:numId="21">
    <w:abstractNumId w:val="6"/>
  </w:num>
  <w:num w:numId="22">
    <w:abstractNumId w:val="24"/>
  </w:num>
  <w:num w:numId="23">
    <w:abstractNumId w:val="11"/>
  </w:num>
  <w:num w:numId="24">
    <w:abstractNumId w:val="15"/>
  </w:num>
  <w:num w:numId="25">
    <w:abstractNumId w:val="23"/>
  </w:num>
  <w:num w:numId="26">
    <w:abstractNumId w:val="4"/>
  </w:num>
  <w:num w:numId="27">
    <w:abstractNumId w:val="17"/>
  </w:num>
  <w:num w:numId="28">
    <w:abstractNumId w:val="10"/>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F90F36"/>
    <w:rsid w:val="00A61D85"/>
    <w:rsid w:val="00CE54A2"/>
    <w:rsid w:val="00F90F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F36"/>
    <w:rPr>
      <w:color w:val="0000FF" w:themeColor="hyperlink"/>
      <w:u w:val="single"/>
    </w:rPr>
  </w:style>
  <w:style w:type="paragraph" w:styleId="NormalWeb">
    <w:name w:val="Normal (Web)"/>
    <w:basedOn w:val="Normal"/>
    <w:uiPriority w:val="99"/>
    <w:semiHidden/>
    <w:unhideWhenUsed/>
    <w:rsid w:val="00A61D8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61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D85"/>
    <w:rPr>
      <w:rFonts w:ascii="Tahoma" w:hAnsi="Tahoma" w:cs="Tahoma"/>
      <w:sz w:val="16"/>
      <w:szCs w:val="16"/>
    </w:rPr>
  </w:style>
  <w:style w:type="character" w:styleId="Strong">
    <w:name w:val="Strong"/>
    <w:basedOn w:val="DefaultParagraphFont"/>
    <w:uiPriority w:val="22"/>
    <w:qFormat/>
    <w:rsid w:val="00A61D85"/>
    <w:rPr>
      <w:b/>
      <w:bCs/>
    </w:rPr>
  </w:style>
  <w:style w:type="character" w:customStyle="1" w:styleId="text">
    <w:name w:val="text"/>
    <w:basedOn w:val="DefaultParagraphFont"/>
    <w:rsid w:val="00A61D85"/>
  </w:style>
  <w:style w:type="paragraph" w:customStyle="1" w:styleId="text1">
    <w:name w:val="text1"/>
    <w:basedOn w:val="Normal"/>
    <w:rsid w:val="00A61D8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E54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54A2"/>
  </w:style>
  <w:style w:type="paragraph" w:styleId="Footer">
    <w:name w:val="footer"/>
    <w:basedOn w:val="Normal"/>
    <w:link w:val="FooterChar"/>
    <w:uiPriority w:val="99"/>
    <w:semiHidden/>
    <w:unhideWhenUsed/>
    <w:rsid w:val="00CE54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54A2"/>
  </w:style>
</w:styles>
</file>

<file path=word/webSettings.xml><?xml version="1.0" encoding="utf-8"?>
<w:webSettings xmlns:r="http://schemas.openxmlformats.org/officeDocument/2006/relationships" xmlns:w="http://schemas.openxmlformats.org/wordprocessingml/2006/main">
  <w:divs>
    <w:div w:id="82528529">
      <w:bodyDiv w:val="1"/>
      <w:marLeft w:val="0"/>
      <w:marRight w:val="0"/>
      <w:marTop w:val="0"/>
      <w:marBottom w:val="0"/>
      <w:divBdr>
        <w:top w:val="none" w:sz="0" w:space="0" w:color="auto"/>
        <w:left w:val="none" w:sz="0" w:space="0" w:color="auto"/>
        <w:bottom w:val="none" w:sz="0" w:space="0" w:color="auto"/>
        <w:right w:val="none" w:sz="0" w:space="0" w:color="auto"/>
      </w:divBdr>
    </w:div>
    <w:div w:id="137066851">
      <w:bodyDiv w:val="1"/>
      <w:marLeft w:val="0"/>
      <w:marRight w:val="0"/>
      <w:marTop w:val="0"/>
      <w:marBottom w:val="0"/>
      <w:divBdr>
        <w:top w:val="none" w:sz="0" w:space="0" w:color="auto"/>
        <w:left w:val="none" w:sz="0" w:space="0" w:color="auto"/>
        <w:bottom w:val="none" w:sz="0" w:space="0" w:color="auto"/>
        <w:right w:val="none" w:sz="0" w:space="0" w:color="auto"/>
      </w:divBdr>
      <w:divsChild>
        <w:div w:id="490101713">
          <w:marLeft w:val="0"/>
          <w:marRight w:val="0"/>
          <w:marTop w:val="0"/>
          <w:marBottom w:val="0"/>
          <w:divBdr>
            <w:top w:val="none" w:sz="0" w:space="0" w:color="auto"/>
            <w:left w:val="none" w:sz="0" w:space="0" w:color="auto"/>
            <w:bottom w:val="none" w:sz="0" w:space="0" w:color="auto"/>
            <w:right w:val="none" w:sz="0" w:space="0" w:color="auto"/>
          </w:divBdr>
        </w:div>
      </w:divsChild>
    </w:div>
    <w:div w:id="539704517">
      <w:bodyDiv w:val="1"/>
      <w:marLeft w:val="0"/>
      <w:marRight w:val="0"/>
      <w:marTop w:val="0"/>
      <w:marBottom w:val="0"/>
      <w:divBdr>
        <w:top w:val="none" w:sz="0" w:space="0" w:color="auto"/>
        <w:left w:val="none" w:sz="0" w:space="0" w:color="auto"/>
        <w:bottom w:val="none" w:sz="0" w:space="0" w:color="auto"/>
        <w:right w:val="none" w:sz="0" w:space="0" w:color="auto"/>
      </w:divBdr>
    </w:div>
    <w:div w:id="1383091546">
      <w:bodyDiv w:val="1"/>
      <w:marLeft w:val="0"/>
      <w:marRight w:val="0"/>
      <w:marTop w:val="0"/>
      <w:marBottom w:val="0"/>
      <w:divBdr>
        <w:top w:val="none" w:sz="0" w:space="0" w:color="auto"/>
        <w:left w:val="none" w:sz="0" w:space="0" w:color="auto"/>
        <w:bottom w:val="none" w:sz="0" w:space="0" w:color="auto"/>
        <w:right w:val="none" w:sz="0" w:space="0" w:color="auto"/>
      </w:divBdr>
    </w:div>
    <w:div w:id="1383139024">
      <w:bodyDiv w:val="1"/>
      <w:marLeft w:val="0"/>
      <w:marRight w:val="0"/>
      <w:marTop w:val="0"/>
      <w:marBottom w:val="0"/>
      <w:divBdr>
        <w:top w:val="none" w:sz="0" w:space="0" w:color="auto"/>
        <w:left w:val="none" w:sz="0" w:space="0" w:color="auto"/>
        <w:bottom w:val="none" w:sz="0" w:space="0" w:color="auto"/>
        <w:right w:val="none" w:sz="0" w:space="0" w:color="auto"/>
      </w:divBdr>
    </w:div>
    <w:div w:id="1538659922">
      <w:bodyDiv w:val="1"/>
      <w:marLeft w:val="0"/>
      <w:marRight w:val="0"/>
      <w:marTop w:val="0"/>
      <w:marBottom w:val="0"/>
      <w:divBdr>
        <w:top w:val="none" w:sz="0" w:space="0" w:color="auto"/>
        <w:left w:val="none" w:sz="0" w:space="0" w:color="auto"/>
        <w:bottom w:val="none" w:sz="0" w:space="0" w:color="auto"/>
        <w:right w:val="none" w:sz="0" w:space="0" w:color="auto"/>
      </w:divBdr>
    </w:div>
    <w:div w:id="199964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achealthholdings.com/csc/services.html" TargetMode="External"/><Relationship Id="rId18" Type="http://schemas.openxmlformats.org/officeDocument/2006/relationships/hyperlink" Target="http://www.pachealthholdings.com/csc/services.html" TargetMode="External"/><Relationship Id="rId26" Type="http://schemas.openxmlformats.org/officeDocument/2006/relationships/hyperlink" Target="http://www.pachealthholdings.com/csc/services.html" TargetMode="External"/><Relationship Id="rId3" Type="http://schemas.openxmlformats.org/officeDocument/2006/relationships/settings" Target="settings.xml"/><Relationship Id="rId21" Type="http://schemas.openxmlformats.org/officeDocument/2006/relationships/hyperlink" Target="http://www.pachealthholdings.com/csc/services.html" TargetMode="External"/><Relationship Id="rId34" Type="http://schemas.openxmlformats.org/officeDocument/2006/relationships/hyperlink" Target="http://www.pachealthholdings.com/csc/services.html" TargetMode="External"/><Relationship Id="rId7" Type="http://schemas.openxmlformats.org/officeDocument/2006/relationships/hyperlink" Target="http://www.pachealthholdings.com/csc/" TargetMode="External"/><Relationship Id="rId12" Type="http://schemas.openxmlformats.org/officeDocument/2006/relationships/hyperlink" Target="http://www.pachealthholdings.com/csc/services.html" TargetMode="External"/><Relationship Id="rId17" Type="http://schemas.openxmlformats.org/officeDocument/2006/relationships/hyperlink" Target="http://www.pachealthholdings.com/csc/services.html" TargetMode="External"/><Relationship Id="rId25" Type="http://schemas.openxmlformats.org/officeDocument/2006/relationships/hyperlink" Target="http://www.pachealthholdings.com/csc/services.html" TargetMode="External"/><Relationship Id="rId33" Type="http://schemas.openxmlformats.org/officeDocument/2006/relationships/hyperlink" Target="http://www.pachealthholdings.com/csc/services.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achealthholdings.com/csc/services.html" TargetMode="External"/><Relationship Id="rId20" Type="http://schemas.openxmlformats.org/officeDocument/2006/relationships/hyperlink" Target="http://www.pachealthholdings.com/csc/services.html" TargetMode="External"/><Relationship Id="rId29" Type="http://schemas.openxmlformats.org/officeDocument/2006/relationships/hyperlink" Target="http://www.pachealthholdings.com/csc/servic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achealthholdings.com/csc/services.html" TargetMode="External"/><Relationship Id="rId24" Type="http://schemas.openxmlformats.org/officeDocument/2006/relationships/hyperlink" Target="http://www.pachealthholdings.com/csc/services.html" TargetMode="External"/><Relationship Id="rId32" Type="http://schemas.openxmlformats.org/officeDocument/2006/relationships/hyperlink" Target="http://www.pachealthholdings.com/csc/services.htm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pachealthholdings.com/csc/services.html" TargetMode="External"/><Relationship Id="rId23" Type="http://schemas.openxmlformats.org/officeDocument/2006/relationships/hyperlink" Target="http://www.pachealthholdings.com/csc/services.html" TargetMode="External"/><Relationship Id="rId28" Type="http://schemas.openxmlformats.org/officeDocument/2006/relationships/hyperlink" Target="http://www.pachealthholdings.com/csc/services.html" TargetMode="External"/><Relationship Id="rId36" Type="http://schemas.openxmlformats.org/officeDocument/2006/relationships/hyperlink" Target="mailto:enquiries@cos-surg.net" TargetMode="External"/><Relationship Id="rId10" Type="http://schemas.openxmlformats.org/officeDocument/2006/relationships/hyperlink" Target="http://www.pachealthholdings.com/csc/pdf/matrixir.pdf" TargetMode="External"/><Relationship Id="rId19" Type="http://schemas.openxmlformats.org/officeDocument/2006/relationships/hyperlink" Target="http://www.pachealthholdings.com/csc/services.html" TargetMode="External"/><Relationship Id="rId31" Type="http://schemas.openxmlformats.org/officeDocument/2006/relationships/hyperlink" Target="http://www.pachealthholdings.com/csc/services.html" TargetMode="External"/><Relationship Id="rId4" Type="http://schemas.openxmlformats.org/officeDocument/2006/relationships/webSettings" Target="webSettings.xml"/><Relationship Id="rId9" Type="http://schemas.openxmlformats.org/officeDocument/2006/relationships/hyperlink" Target="http://www.pachealthholdings.com/csc/pdf/macrolane_8_May_08.pdf" TargetMode="External"/><Relationship Id="rId14" Type="http://schemas.openxmlformats.org/officeDocument/2006/relationships/hyperlink" Target="http://www.pachealthholdings.com/csc/services.html" TargetMode="External"/><Relationship Id="rId22" Type="http://schemas.openxmlformats.org/officeDocument/2006/relationships/hyperlink" Target="http://www.pachealthholdings.com/csc/services.html" TargetMode="External"/><Relationship Id="rId27" Type="http://schemas.openxmlformats.org/officeDocument/2006/relationships/hyperlink" Target="http://www.pachealthholdings.com/csc/services.html" TargetMode="External"/><Relationship Id="rId30" Type="http://schemas.openxmlformats.org/officeDocument/2006/relationships/hyperlink" Target="http://www.pachealthholdings.com/csc/services.html" TargetMode="External"/><Relationship Id="rId35" Type="http://schemas.openxmlformats.org/officeDocument/2006/relationships/hyperlink" Target="http://www.pachealthholdings.com/csc/pdf/Breast_Augment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12</Pages>
  <Words>3212</Words>
  <Characters>18309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2009-11-19T09:48:00Z</dcterms:created>
  <dcterms:modified xsi:type="dcterms:W3CDTF">2009-11-19T10:08:00Z</dcterms:modified>
</cp:coreProperties>
</file>