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40711" w:rsidRDefault="00340711">
      <w:pPr>
        <w:rPr>
          <w:rFonts w:ascii="Arial" w:hAnsi="Arial" w:cs="Arial"/>
          <w:sz w:val="20"/>
          <w:szCs w:val="20"/>
        </w:rPr>
      </w:pPr>
      <w:r w:rsidRPr="00340711">
        <w:rPr>
          <w:rFonts w:ascii="Arial" w:hAnsi="Arial" w:cs="Arial"/>
          <w:sz w:val="20"/>
          <w:szCs w:val="20"/>
        </w:rPr>
        <w:t xml:space="preserve">URL: </w:t>
      </w:r>
      <w:hyperlink r:id="rId4" w:history="1">
        <w:r w:rsidRPr="00340711">
          <w:rPr>
            <w:rStyle w:val="Hyperlink"/>
            <w:rFonts w:ascii="Arial" w:hAnsi="Arial" w:cs="Arial"/>
            <w:color w:val="auto"/>
            <w:sz w:val="20"/>
            <w:szCs w:val="20"/>
          </w:rPr>
          <w:t>http://www.lifelineauh.com/</w:t>
        </w:r>
      </w:hyperlink>
    </w:p>
    <w:p w:rsidR="00340711" w:rsidRPr="00340711" w:rsidRDefault="00340711" w:rsidP="00340711">
      <w:pPr>
        <w:pStyle w:val="text"/>
        <w:rPr>
          <w:rFonts w:ascii="Arial" w:hAnsi="Arial" w:cs="Arial"/>
          <w:sz w:val="20"/>
          <w:szCs w:val="20"/>
        </w:rPr>
      </w:pPr>
      <w:r w:rsidRPr="00340711">
        <w:rPr>
          <w:rFonts w:ascii="Arial" w:hAnsi="Arial" w:cs="Arial"/>
          <w:sz w:val="20"/>
          <w:szCs w:val="20"/>
        </w:rPr>
        <w:t xml:space="preserve">Lifeline Hospital was born out of a desire to provide world-class, specialized and superior healthcare complemented by a warm and personalized human touch to the growing population of the emirate of Abu Dhabi. Lifeline Hospital is the first hospital in Abu Dhabi approved for its adherence to the new healthcare standards and regulations. </w:t>
      </w:r>
    </w:p>
    <w:p w:rsidR="00340711" w:rsidRPr="00340711" w:rsidRDefault="00340711" w:rsidP="00340711">
      <w:pPr>
        <w:pStyle w:val="text"/>
        <w:rPr>
          <w:rFonts w:ascii="Arial" w:hAnsi="Arial" w:cs="Arial"/>
          <w:sz w:val="20"/>
          <w:szCs w:val="20"/>
        </w:rPr>
      </w:pPr>
      <w:r w:rsidRPr="00340711">
        <w:rPr>
          <w:rFonts w:ascii="Arial" w:hAnsi="Arial" w:cs="Arial"/>
          <w:sz w:val="20"/>
          <w:szCs w:val="20"/>
        </w:rPr>
        <w:t xml:space="preserve">The hospital has been conceived as a world-class medical institution offering quality and affordable medical care offering the best and the most advanced facilities in treatment, equipment and diagnosis. It is manned by a team of renowned specialists and medical personnel offering all round </w:t>
      </w:r>
      <w:proofErr w:type="gramStart"/>
      <w:r w:rsidRPr="00340711">
        <w:rPr>
          <w:rFonts w:ascii="Arial" w:hAnsi="Arial" w:cs="Arial"/>
          <w:sz w:val="20"/>
          <w:szCs w:val="20"/>
        </w:rPr>
        <w:t>healthcare</w:t>
      </w:r>
      <w:proofErr w:type="gramEnd"/>
      <w:r w:rsidRPr="00340711">
        <w:rPr>
          <w:rFonts w:ascii="Arial" w:hAnsi="Arial" w:cs="Arial"/>
          <w:sz w:val="20"/>
          <w:szCs w:val="20"/>
        </w:rPr>
        <w:t xml:space="preserve"> to suit individual needs. </w:t>
      </w:r>
    </w:p>
    <w:p w:rsidR="00340711" w:rsidRPr="00340711" w:rsidRDefault="00340711" w:rsidP="00340711">
      <w:pPr>
        <w:pStyle w:val="text"/>
        <w:rPr>
          <w:rFonts w:ascii="Arial" w:hAnsi="Arial" w:cs="Arial"/>
          <w:sz w:val="20"/>
          <w:szCs w:val="20"/>
        </w:rPr>
      </w:pPr>
      <w:r w:rsidRPr="00340711">
        <w:rPr>
          <w:rFonts w:ascii="Arial" w:hAnsi="Arial" w:cs="Arial"/>
          <w:sz w:val="20"/>
          <w:szCs w:val="20"/>
        </w:rPr>
        <w:t xml:space="preserve">The advanced technology combined with all-round expertise ensures the best in diagnostic, curative as well as preventive aspects of healthcare. </w:t>
      </w:r>
    </w:p>
    <w:p w:rsidR="00340711" w:rsidRPr="00340711" w:rsidRDefault="00340711" w:rsidP="00340711">
      <w:pPr>
        <w:pStyle w:val="text"/>
        <w:rPr>
          <w:rFonts w:ascii="Arial" w:hAnsi="Arial" w:cs="Arial"/>
          <w:sz w:val="20"/>
          <w:szCs w:val="20"/>
        </w:rPr>
      </w:pPr>
      <w:r w:rsidRPr="00340711">
        <w:rPr>
          <w:rFonts w:ascii="Arial" w:hAnsi="Arial" w:cs="Arial"/>
          <w:sz w:val="20"/>
          <w:szCs w:val="20"/>
        </w:rPr>
        <w:t xml:space="preserve">The hospital has </w:t>
      </w:r>
      <w:proofErr w:type="gramStart"/>
      <w:r w:rsidRPr="00340711">
        <w:rPr>
          <w:rFonts w:ascii="Arial" w:hAnsi="Arial" w:cs="Arial"/>
          <w:sz w:val="20"/>
          <w:szCs w:val="20"/>
        </w:rPr>
        <w:t>a</w:t>
      </w:r>
      <w:proofErr w:type="gramEnd"/>
      <w:r w:rsidRPr="00340711">
        <w:rPr>
          <w:rFonts w:ascii="Arial" w:hAnsi="Arial" w:cs="Arial"/>
          <w:sz w:val="20"/>
          <w:szCs w:val="20"/>
        </w:rPr>
        <w:t xml:space="preserve"> in-house 24 hours well-stocked pharmacy manned by experienced pharmacists to take care of all in-patient and out-patient needs any time of the day.</w:t>
      </w:r>
    </w:p>
    <w:p w:rsidR="00340711" w:rsidRPr="00340711" w:rsidRDefault="00340711">
      <w:pPr>
        <w:rPr>
          <w:rFonts w:ascii="Arial" w:hAnsi="Arial" w:cs="Arial"/>
          <w:sz w:val="20"/>
          <w:szCs w:val="20"/>
        </w:rPr>
      </w:pPr>
      <w:r w:rsidRPr="00340711">
        <w:rPr>
          <w:rFonts w:ascii="Arial" w:hAnsi="Arial" w:cs="Arial"/>
          <w:noProof/>
          <w:sz w:val="20"/>
          <w:szCs w:val="20"/>
        </w:rPr>
        <w:drawing>
          <wp:inline distT="0" distB="0" distL="0" distR="0">
            <wp:extent cx="5943600" cy="16642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664208"/>
                    </a:xfrm>
                    <a:prstGeom prst="rect">
                      <a:avLst/>
                    </a:prstGeom>
                    <a:noFill/>
                    <a:ln w="9525">
                      <a:noFill/>
                      <a:miter lim="800000"/>
                      <a:headEnd/>
                      <a:tailEnd/>
                    </a:ln>
                  </pic:spPr>
                </pic:pic>
              </a:graphicData>
            </a:graphic>
          </wp:inline>
        </w:drawing>
      </w:r>
    </w:p>
    <w:p w:rsidR="00340711" w:rsidRPr="00340711" w:rsidRDefault="00340711" w:rsidP="00340711">
      <w:pPr>
        <w:pStyle w:val="text"/>
        <w:rPr>
          <w:rFonts w:ascii="Arial" w:hAnsi="Arial" w:cs="Arial"/>
          <w:sz w:val="20"/>
          <w:szCs w:val="20"/>
        </w:rPr>
      </w:pPr>
      <w:r w:rsidRPr="00340711">
        <w:rPr>
          <w:rStyle w:val="header"/>
          <w:rFonts w:ascii="Arial" w:hAnsi="Arial" w:cs="Arial"/>
          <w:b/>
          <w:sz w:val="20"/>
          <w:szCs w:val="20"/>
          <w:highlight w:val="yellow"/>
        </w:rPr>
        <w:t>Our Mission</w:t>
      </w:r>
      <w:r w:rsidRPr="00340711">
        <w:rPr>
          <w:rFonts w:ascii="Arial" w:hAnsi="Arial" w:cs="Arial"/>
          <w:b/>
          <w:sz w:val="20"/>
          <w:szCs w:val="20"/>
        </w:rPr>
        <w:br/>
      </w:r>
      <w:r w:rsidRPr="00340711">
        <w:rPr>
          <w:rFonts w:ascii="Arial" w:hAnsi="Arial" w:cs="Arial"/>
          <w:sz w:val="20"/>
          <w:szCs w:val="20"/>
        </w:rPr>
        <w:br/>
      </w:r>
      <w:proofErr w:type="gramStart"/>
      <w:r w:rsidRPr="00340711">
        <w:rPr>
          <w:rFonts w:ascii="Arial" w:hAnsi="Arial" w:cs="Arial"/>
          <w:sz w:val="20"/>
          <w:szCs w:val="20"/>
        </w:rPr>
        <w:t>To</w:t>
      </w:r>
      <w:proofErr w:type="gramEnd"/>
      <w:r w:rsidRPr="00340711">
        <w:rPr>
          <w:rFonts w:ascii="Arial" w:hAnsi="Arial" w:cs="Arial"/>
          <w:sz w:val="20"/>
          <w:szCs w:val="20"/>
        </w:rPr>
        <w:t xml:space="preserve"> always provide prompt, appropriate, cost-effective and quality healthcare.</w:t>
      </w:r>
      <w:r w:rsidRPr="00340711">
        <w:rPr>
          <w:rFonts w:ascii="Arial" w:hAnsi="Arial" w:cs="Arial"/>
          <w:sz w:val="20"/>
          <w:szCs w:val="20"/>
        </w:rPr>
        <w:br/>
      </w:r>
      <w:proofErr w:type="gramStart"/>
      <w:r w:rsidRPr="00340711">
        <w:rPr>
          <w:rFonts w:ascii="Arial" w:hAnsi="Arial" w:cs="Arial"/>
          <w:sz w:val="20"/>
          <w:szCs w:val="20"/>
        </w:rPr>
        <w:t>To provide mentally and physically enriching experience to all our customers.</w:t>
      </w:r>
      <w:proofErr w:type="gramEnd"/>
      <w:r w:rsidRPr="00340711">
        <w:rPr>
          <w:rFonts w:ascii="Arial" w:hAnsi="Arial" w:cs="Arial"/>
          <w:sz w:val="20"/>
          <w:szCs w:val="20"/>
        </w:rPr>
        <w:br/>
        <w:t>To have a patient-centric approach assuring them of safest and best possible treatment options.</w:t>
      </w:r>
      <w:r w:rsidRPr="00340711">
        <w:rPr>
          <w:rFonts w:ascii="Arial" w:hAnsi="Arial" w:cs="Arial"/>
          <w:sz w:val="20"/>
          <w:szCs w:val="20"/>
        </w:rPr>
        <w:br/>
        <w:t>To provide guidance to every customer ensuring smooth navigation throughout their hospital stay.</w:t>
      </w:r>
      <w:r w:rsidRPr="00340711">
        <w:rPr>
          <w:rFonts w:ascii="Arial" w:hAnsi="Arial" w:cs="Arial"/>
          <w:sz w:val="20"/>
          <w:szCs w:val="20"/>
        </w:rPr>
        <w:br/>
      </w:r>
      <w:proofErr w:type="gramStart"/>
      <w:r w:rsidRPr="00340711">
        <w:rPr>
          <w:rFonts w:ascii="Arial" w:hAnsi="Arial" w:cs="Arial"/>
          <w:sz w:val="20"/>
          <w:szCs w:val="20"/>
        </w:rPr>
        <w:t>To maintain uncompromising standards of hygiene at every level.</w:t>
      </w:r>
      <w:proofErr w:type="gramEnd"/>
      <w:r w:rsidRPr="00340711">
        <w:rPr>
          <w:rFonts w:ascii="Arial" w:hAnsi="Arial" w:cs="Arial"/>
          <w:sz w:val="20"/>
          <w:szCs w:val="20"/>
        </w:rPr>
        <w:br/>
      </w:r>
      <w:proofErr w:type="gramStart"/>
      <w:r w:rsidRPr="00340711">
        <w:rPr>
          <w:rFonts w:ascii="Arial" w:hAnsi="Arial" w:cs="Arial"/>
          <w:sz w:val="20"/>
          <w:szCs w:val="20"/>
        </w:rPr>
        <w:t>To offer better employee standards at every level by regular training and support.</w:t>
      </w:r>
      <w:proofErr w:type="gramEnd"/>
      <w:r w:rsidRPr="00340711">
        <w:rPr>
          <w:rFonts w:ascii="Arial" w:hAnsi="Arial" w:cs="Arial"/>
          <w:sz w:val="20"/>
          <w:szCs w:val="20"/>
        </w:rPr>
        <w:br/>
      </w:r>
      <w:r w:rsidRPr="00340711">
        <w:rPr>
          <w:rFonts w:ascii="Arial" w:hAnsi="Arial" w:cs="Arial"/>
          <w:sz w:val="20"/>
          <w:szCs w:val="20"/>
        </w:rPr>
        <w:br/>
      </w:r>
      <w:r w:rsidRPr="00340711">
        <w:rPr>
          <w:rFonts w:ascii="Arial" w:hAnsi="Arial" w:cs="Arial"/>
          <w:sz w:val="20"/>
          <w:szCs w:val="20"/>
        </w:rPr>
        <w:br/>
      </w:r>
      <w:proofErr w:type="gramStart"/>
      <w:r w:rsidRPr="00340711">
        <w:rPr>
          <w:rStyle w:val="header"/>
          <w:rFonts w:ascii="Arial" w:hAnsi="Arial" w:cs="Arial"/>
          <w:b/>
          <w:sz w:val="20"/>
          <w:szCs w:val="20"/>
          <w:highlight w:val="yellow"/>
        </w:rPr>
        <w:t>Our Vision</w:t>
      </w:r>
      <w:r w:rsidRPr="00340711">
        <w:rPr>
          <w:rFonts w:ascii="Arial" w:hAnsi="Arial" w:cs="Arial"/>
          <w:b/>
          <w:sz w:val="20"/>
          <w:szCs w:val="20"/>
        </w:rPr>
        <w:t xml:space="preserve"> </w:t>
      </w:r>
      <w:r w:rsidRPr="00340711">
        <w:rPr>
          <w:rFonts w:ascii="Arial" w:hAnsi="Arial" w:cs="Arial"/>
          <w:b/>
          <w:sz w:val="20"/>
          <w:szCs w:val="20"/>
        </w:rPr>
        <w:br/>
      </w:r>
      <w:r w:rsidRPr="00340711">
        <w:rPr>
          <w:rFonts w:ascii="Arial" w:hAnsi="Arial" w:cs="Arial"/>
          <w:sz w:val="20"/>
          <w:szCs w:val="20"/>
        </w:rPr>
        <w:br/>
        <w:t>To be the best-in-the-class in providing quality and advanced healthcare facilities and services.</w:t>
      </w:r>
      <w:proofErr w:type="gramEnd"/>
    </w:p>
    <w:p w:rsidR="00340711" w:rsidRPr="00340711" w:rsidRDefault="00340711" w:rsidP="00340711">
      <w:pPr>
        <w:pStyle w:val="text"/>
        <w:rPr>
          <w:rFonts w:ascii="Arial" w:hAnsi="Arial" w:cs="Arial"/>
          <w:sz w:val="20"/>
          <w:szCs w:val="20"/>
        </w:rPr>
      </w:pPr>
      <w:r w:rsidRPr="00340711">
        <w:rPr>
          <w:rStyle w:val="header"/>
          <w:rFonts w:ascii="Arial" w:hAnsi="Arial" w:cs="Arial"/>
          <w:sz w:val="20"/>
          <w:szCs w:val="20"/>
        </w:rPr>
        <w:t>Our value</w:t>
      </w:r>
      <w:r w:rsidRPr="00340711">
        <w:rPr>
          <w:rFonts w:ascii="Arial" w:hAnsi="Arial" w:cs="Arial"/>
          <w:sz w:val="20"/>
          <w:szCs w:val="20"/>
        </w:rPr>
        <w:br/>
      </w:r>
      <w:r w:rsidRPr="00340711">
        <w:rPr>
          <w:rFonts w:ascii="Arial" w:hAnsi="Arial" w:cs="Arial"/>
          <w:sz w:val="20"/>
          <w:szCs w:val="20"/>
        </w:rPr>
        <w:br/>
        <w:t>Teamwork, Perfection, Respect, Compassion, Creativity and Integrity</w:t>
      </w:r>
    </w:p>
    <w:p w:rsidR="00340711" w:rsidRPr="00340711" w:rsidRDefault="00340711" w:rsidP="00340711">
      <w:pPr>
        <w:pStyle w:val="text"/>
        <w:rPr>
          <w:rFonts w:ascii="Arial" w:hAnsi="Arial" w:cs="Arial"/>
          <w:sz w:val="20"/>
          <w:szCs w:val="20"/>
        </w:rPr>
      </w:pPr>
      <w:r w:rsidRPr="00340711">
        <w:rPr>
          <w:rFonts w:ascii="Arial" w:hAnsi="Arial" w:cs="Arial"/>
          <w:sz w:val="20"/>
          <w:szCs w:val="20"/>
        </w:rPr>
        <w:t> </w:t>
      </w:r>
    </w:p>
    <w:p w:rsidR="00340711" w:rsidRPr="00340711" w:rsidRDefault="00340711">
      <w:pPr>
        <w:rPr>
          <w:rFonts w:ascii="Arial" w:hAnsi="Arial" w:cs="Arial"/>
          <w:b/>
          <w:sz w:val="20"/>
          <w:szCs w:val="20"/>
        </w:rPr>
      </w:pPr>
      <w:r w:rsidRPr="00340711">
        <w:rPr>
          <w:rFonts w:ascii="Arial" w:hAnsi="Arial" w:cs="Arial"/>
          <w:b/>
          <w:sz w:val="20"/>
          <w:szCs w:val="20"/>
          <w:highlight w:val="yellow"/>
        </w:rPr>
        <w:t>Services:</w:t>
      </w:r>
    </w:p>
    <w:p w:rsidR="00340711" w:rsidRPr="00340711" w:rsidRDefault="00340711" w:rsidP="00340711">
      <w:pPr>
        <w:spacing w:after="240" w:line="240" w:lineRule="auto"/>
        <w:rPr>
          <w:rFonts w:ascii="Arial" w:eastAsia="Times New Roman" w:hAnsi="Arial" w:cs="Arial"/>
          <w:sz w:val="20"/>
          <w:szCs w:val="20"/>
        </w:rPr>
      </w:pPr>
      <w:r w:rsidRPr="00340711">
        <w:rPr>
          <w:rFonts w:ascii="Arial" w:eastAsia="Times New Roman" w:hAnsi="Arial" w:cs="Arial"/>
          <w:sz w:val="20"/>
          <w:szCs w:val="20"/>
        </w:rPr>
        <w:t>Cardiology</w:t>
      </w:r>
      <w:bookmarkStart w:id="0" w:name="cardiology"/>
      <w:bookmarkEnd w:id="0"/>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lastRenderedPageBreak/>
        <w:t>The department offers the entire gamut of the latest tools and techniques relating to the diagnosis and treatment of heart ailments.</w:t>
      </w:r>
      <w:r w:rsidRPr="00340711">
        <w:rPr>
          <w:rFonts w:ascii="Arial" w:eastAsia="Times New Roman" w:hAnsi="Arial" w:cs="Arial"/>
          <w:sz w:val="20"/>
          <w:szCs w:val="20"/>
        </w:rPr>
        <w:br/>
      </w:r>
      <w:r w:rsidRPr="00340711">
        <w:rPr>
          <w:rFonts w:ascii="Arial" w:eastAsia="Times New Roman" w:hAnsi="Arial" w:cs="Arial"/>
          <w:sz w:val="20"/>
          <w:szCs w:val="20"/>
        </w:rPr>
        <w:br/>
      </w:r>
      <w:r w:rsidRPr="00340711">
        <w:rPr>
          <w:rFonts w:ascii="Arial" w:eastAsia="Times New Roman" w:hAnsi="Arial" w:cs="Arial"/>
          <w:bCs/>
          <w:sz w:val="20"/>
          <w:szCs w:val="20"/>
        </w:rPr>
        <w:t>Features</w:t>
      </w:r>
      <w:r w:rsidRPr="00340711">
        <w:rPr>
          <w:rFonts w:ascii="Arial" w:eastAsia="Times New Roman" w:hAnsi="Arial" w:cs="Arial"/>
          <w:sz w:val="20"/>
          <w:szCs w:val="20"/>
        </w:rPr>
        <w:br/>
      </w:r>
      <w:r w:rsidRPr="00340711">
        <w:rPr>
          <w:rFonts w:ascii="Arial" w:eastAsia="Times New Roman" w:hAnsi="Arial" w:cs="Arial"/>
          <w:sz w:val="20"/>
          <w:szCs w:val="20"/>
        </w:rPr>
        <w:br/>
      </w:r>
      <w:proofErr w:type="gramStart"/>
      <w:r w:rsidRPr="00340711">
        <w:rPr>
          <w:rFonts w:ascii="Arial" w:eastAsia="Times New Roman" w:hAnsi="Arial" w:cs="Arial"/>
          <w:sz w:val="20"/>
          <w:szCs w:val="20"/>
        </w:rPr>
        <w:t>•  ICCU</w:t>
      </w:r>
      <w:proofErr w:type="gramEnd"/>
      <w:r w:rsidRPr="00340711">
        <w:rPr>
          <w:rFonts w:ascii="Arial" w:eastAsia="Times New Roman" w:hAnsi="Arial" w:cs="Arial"/>
          <w:sz w:val="20"/>
          <w:szCs w:val="20"/>
        </w:rPr>
        <w:br/>
        <w:t xml:space="preserve">•  24-hour </w:t>
      </w:r>
      <w:proofErr w:type="spellStart"/>
      <w:r w:rsidRPr="00340711">
        <w:rPr>
          <w:rFonts w:ascii="Arial" w:eastAsia="Times New Roman" w:hAnsi="Arial" w:cs="Arial"/>
          <w:sz w:val="20"/>
          <w:szCs w:val="20"/>
        </w:rPr>
        <w:t>Holter</w:t>
      </w:r>
      <w:proofErr w:type="spellEnd"/>
      <w:r w:rsidRPr="00340711">
        <w:rPr>
          <w:rFonts w:ascii="Arial" w:eastAsia="Times New Roman" w:hAnsi="Arial" w:cs="Arial"/>
          <w:sz w:val="20"/>
          <w:szCs w:val="20"/>
        </w:rPr>
        <w:t>- Monitoring</w:t>
      </w:r>
      <w:r w:rsidRPr="00340711">
        <w:rPr>
          <w:rFonts w:ascii="Arial" w:eastAsia="Times New Roman" w:hAnsi="Arial" w:cs="Arial"/>
          <w:sz w:val="20"/>
          <w:szCs w:val="20"/>
        </w:rPr>
        <w:br/>
        <w:t>•  Electrocardiogram (ECG)</w:t>
      </w:r>
      <w:r w:rsidRPr="00340711">
        <w:rPr>
          <w:rFonts w:ascii="Arial" w:eastAsia="Times New Roman" w:hAnsi="Arial" w:cs="Arial"/>
          <w:sz w:val="20"/>
          <w:szCs w:val="20"/>
        </w:rPr>
        <w:br/>
        <w:t>•  Doppler Echocardiogram</w:t>
      </w:r>
      <w:r w:rsidRPr="00340711">
        <w:rPr>
          <w:rFonts w:ascii="Arial" w:eastAsia="Times New Roman" w:hAnsi="Arial" w:cs="Arial"/>
          <w:sz w:val="20"/>
          <w:szCs w:val="20"/>
        </w:rPr>
        <w:br/>
        <w:t>•  Computerized Stress ECG</w:t>
      </w:r>
      <w:r w:rsidRPr="00340711">
        <w:rPr>
          <w:rFonts w:ascii="Arial" w:eastAsia="Times New Roman" w:hAnsi="Arial" w:cs="Arial"/>
          <w:sz w:val="20"/>
          <w:szCs w:val="20"/>
        </w:rPr>
        <w:br/>
        <w:t>•  Head-up Tilt Test</w:t>
      </w:r>
      <w:r w:rsidRPr="00340711">
        <w:rPr>
          <w:rFonts w:ascii="Arial" w:eastAsia="Times New Roman" w:hAnsi="Arial" w:cs="Arial"/>
          <w:sz w:val="20"/>
          <w:szCs w:val="20"/>
        </w:rPr>
        <w:br/>
        <w:t>•  Tele-medicine services enabling global links to</w:t>
      </w:r>
      <w:r w:rsidRPr="00340711">
        <w:rPr>
          <w:rFonts w:ascii="Arial" w:eastAsia="Times New Roman" w:hAnsi="Arial" w:cs="Arial"/>
          <w:sz w:val="20"/>
          <w:szCs w:val="20"/>
        </w:rPr>
        <w:br/>
        <w:t>    internationally renowned Cardiology Centers</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Chest Medicine</w:t>
      </w:r>
      <w:bookmarkStart w:id="1" w:name="chestmedicine"/>
      <w:bookmarkEnd w:id="1"/>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department specializes in managing conditions like Asthma, Hyper-reactive Bronchial Syndrome, Acute Upper and Lower Respiratory Infections, Pleural Infections and Allergic Bronchitis.</w:t>
      </w:r>
      <w:r w:rsidRPr="00340711">
        <w:rPr>
          <w:rFonts w:ascii="Arial" w:eastAsia="Times New Roman" w:hAnsi="Arial" w:cs="Arial"/>
          <w:sz w:val="20"/>
          <w:szCs w:val="20"/>
        </w:rPr>
        <w:br/>
      </w:r>
      <w:r w:rsidRPr="00340711">
        <w:rPr>
          <w:rFonts w:ascii="Arial" w:eastAsia="Times New Roman" w:hAnsi="Arial" w:cs="Arial"/>
          <w:sz w:val="20"/>
          <w:szCs w:val="20"/>
        </w:rPr>
        <w:br/>
        <w:t>Preventive aspects of chest infections are emphasized in order to bring down the percentage of patients afflicted with such conditions.</w:t>
      </w:r>
      <w:r w:rsidRPr="00340711">
        <w:rPr>
          <w:rFonts w:ascii="Arial" w:eastAsia="Times New Roman" w:hAnsi="Arial" w:cs="Arial"/>
          <w:sz w:val="20"/>
          <w:szCs w:val="20"/>
        </w:rPr>
        <w:br/>
      </w:r>
      <w:r w:rsidRPr="00340711">
        <w:rPr>
          <w:rFonts w:ascii="Arial" w:eastAsia="Times New Roman" w:hAnsi="Arial" w:cs="Arial"/>
          <w:sz w:val="20"/>
          <w:szCs w:val="20"/>
        </w:rPr>
        <w:br/>
      </w:r>
      <w:r w:rsidRPr="00340711">
        <w:rPr>
          <w:rFonts w:ascii="Arial" w:eastAsia="Times New Roman" w:hAnsi="Arial" w:cs="Arial"/>
          <w:bCs/>
          <w:sz w:val="20"/>
          <w:szCs w:val="20"/>
        </w:rPr>
        <w:t>Features</w:t>
      </w:r>
      <w:r w:rsidRPr="00340711">
        <w:rPr>
          <w:rFonts w:ascii="Arial" w:eastAsia="Times New Roman" w:hAnsi="Arial" w:cs="Arial"/>
          <w:sz w:val="20"/>
          <w:szCs w:val="20"/>
        </w:rPr>
        <w:br/>
      </w:r>
      <w:r w:rsidRPr="00340711">
        <w:rPr>
          <w:rFonts w:ascii="Arial" w:eastAsia="Times New Roman" w:hAnsi="Arial" w:cs="Arial"/>
          <w:sz w:val="20"/>
          <w:szCs w:val="20"/>
        </w:rPr>
        <w:br/>
      </w:r>
      <w:proofErr w:type="gramStart"/>
      <w:r w:rsidRPr="00340711">
        <w:rPr>
          <w:rFonts w:ascii="Arial" w:eastAsia="Times New Roman" w:hAnsi="Arial" w:cs="Arial"/>
          <w:sz w:val="20"/>
          <w:szCs w:val="20"/>
        </w:rPr>
        <w:t>•  </w:t>
      </w:r>
      <w:proofErr w:type="spellStart"/>
      <w:r w:rsidRPr="00340711">
        <w:rPr>
          <w:rFonts w:ascii="Arial" w:eastAsia="Times New Roman" w:hAnsi="Arial" w:cs="Arial"/>
          <w:sz w:val="20"/>
          <w:szCs w:val="20"/>
        </w:rPr>
        <w:t>Bronchoscopy</w:t>
      </w:r>
      <w:proofErr w:type="spellEnd"/>
      <w:proofErr w:type="gramEnd"/>
      <w:r w:rsidRPr="00340711">
        <w:rPr>
          <w:rFonts w:ascii="Arial" w:eastAsia="Times New Roman" w:hAnsi="Arial" w:cs="Arial"/>
          <w:sz w:val="20"/>
          <w:szCs w:val="20"/>
        </w:rPr>
        <w:br/>
        <w:t>•  Pulmonary Function Testing</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Pleurodesis</w:t>
      </w:r>
      <w:proofErr w:type="spellEnd"/>
      <w:r w:rsidRPr="00340711">
        <w:rPr>
          <w:rFonts w:ascii="Arial" w:eastAsia="Times New Roman" w:hAnsi="Arial" w:cs="Arial"/>
          <w:sz w:val="20"/>
          <w:szCs w:val="20"/>
        </w:rPr>
        <w:br/>
        <w:t>•  Allergen Testing</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Dental</w:t>
      </w:r>
      <w:bookmarkStart w:id="2" w:name="dental"/>
      <w:bookmarkEnd w:id="2"/>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 xml:space="preserve">The department is equipped to diagnose and treat all types of dental conditions. The department also offers the specialist aspects of dentistry like Orthodontics, </w:t>
      </w:r>
      <w:proofErr w:type="spellStart"/>
      <w:r w:rsidRPr="00340711">
        <w:rPr>
          <w:rFonts w:ascii="Arial" w:eastAsia="Times New Roman" w:hAnsi="Arial" w:cs="Arial"/>
          <w:sz w:val="20"/>
          <w:szCs w:val="20"/>
        </w:rPr>
        <w:t>Periodontics</w:t>
      </w:r>
      <w:proofErr w:type="spellEnd"/>
      <w:r w:rsidRPr="00340711">
        <w:rPr>
          <w:rFonts w:ascii="Arial" w:eastAsia="Times New Roman" w:hAnsi="Arial" w:cs="Arial"/>
          <w:sz w:val="20"/>
          <w:szCs w:val="20"/>
        </w:rPr>
        <w:t xml:space="preserve">, </w:t>
      </w:r>
      <w:proofErr w:type="spellStart"/>
      <w:r w:rsidRPr="00340711">
        <w:rPr>
          <w:rFonts w:ascii="Arial" w:eastAsia="Times New Roman" w:hAnsi="Arial" w:cs="Arial"/>
          <w:sz w:val="20"/>
          <w:szCs w:val="20"/>
        </w:rPr>
        <w:t>Endodontics</w:t>
      </w:r>
      <w:proofErr w:type="spellEnd"/>
      <w:r w:rsidRPr="00340711">
        <w:rPr>
          <w:rFonts w:ascii="Arial" w:eastAsia="Times New Roman" w:hAnsi="Arial" w:cs="Arial"/>
          <w:sz w:val="20"/>
          <w:szCs w:val="20"/>
        </w:rPr>
        <w:t xml:space="preserve"> and </w:t>
      </w:r>
      <w:proofErr w:type="spellStart"/>
      <w:r w:rsidRPr="00340711">
        <w:rPr>
          <w:rFonts w:ascii="Arial" w:eastAsia="Times New Roman" w:hAnsi="Arial" w:cs="Arial"/>
          <w:sz w:val="20"/>
          <w:szCs w:val="20"/>
        </w:rPr>
        <w:t>Prosthodontics</w:t>
      </w:r>
      <w:proofErr w:type="spellEnd"/>
      <w:r w:rsidRPr="00340711">
        <w:rPr>
          <w:rFonts w:ascii="Arial" w:eastAsia="Times New Roman" w:hAnsi="Arial" w:cs="Arial"/>
          <w:sz w:val="20"/>
          <w:szCs w:val="20"/>
        </w:rPr>
        <w:t>.</w:t>
      </w:r>
      <w:r w:rsidRPr="00340711">
        <w:rPr>
          <w:rFonts w:ascii="Arial" w:eastAsia="Times New Roman" w:hAnsi="Arial" w:cs="Arial"/>
          <w:sz w:val="20"/>
          <w:szCs w:val="20"/>
        </w:rPr>
        <w:br/>
      </w:r>
      <w:r w:rsidRPr="00340711">
        <w:rPr>
          <w:rFonts w:ascii="Arial" w:eastAsia="Times New Roman" w:hAnsi="Arial" w:cs="Arial"/>
          <w:sz w:val="20"/>
          <w:szCs w:val="20"/>
        </w:rPr>
        <w:br/>
      </w:r>
      <w:r w:rsidRPr="00340711">
        <w:rPr>
          <w:rFonts w:ascii="Arial" w:eastAsia="Times New Roman" w:hAnsi="Arial" w:cs="Arial"/>
          <w:bCs/>
          <w:sz w:val="20"/>
          <w:szCs w:val="20"/>
        </w:rPr>
        <w:t>Features</w:t>
      </w:r>
      <w:r w:rsidRPr="00340711">
        <w:rPr>
          <w:rFonts w:ascii="Arial" w:eastAsia="Times New Roman" w:hAnsi="Arial" w:cs="Arial"/>
          <w:sz w:val="20"/>
          <w:szCs w:val="20"/>
        </w:rPr>
        <w:br/>
      </w:r>
      <w:r w:rsidRPr="00340711">
        <w:rPr>
          <w:rFonts w:ascii="Arial" w:eastAsia="Times New Roman" w:hAnsi="Arial" w:cs="Arial"/>
          <w:sz w:val="20"/>
          <w:szCs w:val="20"/>
        </w:rPr>
        <w:br/>
        <w:t>•  Tooth Fillings</w:t>
      </w:r>
      <w:r w:rsidRPr="00340711">
        <w:rPr>
          <w:rFonts w:ascii="Arial" w:eastAsia="Times New Roman" w:hAnsi="Arial" w:cs="Arial"/>
          <w:sz w:val="20"/>
          <w:szCs w:val="20"/>
        </w:rPr>
        <w:br/>
        <w:t>•  Surgical Extractions</w:t>
      </w:r>
      <w:r w:rsidRPr="00340711">
        <w:rPr>
          <w:rFonts w:ascii="Arial" w:eastAsia="Times New Roman" w:hAnsi="Arial" w:cs="Arial"/>
          <w:sz w:val="20"/>
          <w:szCs w:val="20"/>
        </w:rPr>
        <w:br/>
        <w:t>•  Surgical Removal of Impacted Teeth</w:t>
      </w:r>
      <w:r w:rsidRPr="00340711">
        <w:rPr>
          <w:rFonts w:ascii="Arial" w:eastAsia="Times New Roman" w:hAnsi="Arial" w:cs="Arial"/>
          <w:sz w:val="20"/>
          <w:szCs w:val="20"/>
        </w:rPr>
        <w:br/>
        <w:t>•  Root Canal Treatment</w:t>
      </w:r>
      <w:r w:rsidRPr="00340711">
        <w:rPr>
          <w:rFonts w:ascii="Arial" w:eastAsia="Times New Roman" w:hAnsi="Arial" w:cs="Arial"/>
          <w:sz w:val="20"/>
          <w:szCs w:val="20"/>
        </w:rPr>
        <w:br/>
        <w:t>•  Incision and Drainage of Abscess</w:t>
      </w:r>
      <w:r w:rsidRPr="00340711">
        <w:rPr>
          <w:rFonts w:ascii="Arial" w:eastAsia="Times New Roman" w:hAnsi="Arial" w:cs="Arial"/>
          <w:sz w:val="20"/>
          <w:szCs w:val="20"/>
        </w:rPr>
        <w:br/>
        <w:t>•  Cyst-</w:t>
      </w:r>
      <w:proofErr w:type="spellStart"/>
      <w:r w:rsidRPr="00340711">
        <w:rPr>
          <w:rFonts w:ascii="Arial" w:eastAsia="Times New Roman" w:hAnsi="Arial" w:cs="Arial"/>
          <w:sz w:val="20"/>
          <w:szCs w:val="20"/>
        </w:rPr>
        <w:t>enucleation</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Operculectomy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Apicectomy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Muco</w:t>
      </w:r>
      <w:proofErr w:type="spellEnd"/>
      <w:r w:rsidRPr="00340711">
        <w:rPr>
          <w:rFonts w:ascii="Arial" w:eastAsia="Times New Roman" w:hAnsi="Arial" w:cs="Arial"/>
          <w:sz w:val="20"/>
          <w:szCs w:val="20"/>
        </w:rPr>
        <w:t>-gingival surgery</w:t>
      </w:r>
      <w:r w:rsidRPr="00340711">
        <w:rPr>
          <w:rFonts w:ascii="Arial" w:eastAsia="Times New Roman" w:hAnsi="Arial" w:cs="Arial"/>
          <w:sz w:val="20"/>
          <w:szCs w:val="20"/>
        </w:rPr>
        <w:br/>
        <w:t>•  Excision of lesions in the jaw</w:t>
      </w:r>
      <w:r w:rsidRPr="00340711">
        <w:rPr>
          <w:rFonts w:ascii="Arial" w:eastAsia="Times New Roman" w:hAnsi="Arial" w:cs="Arial"/>
          <w:sz w:val="20"/>
          <w:szCs w:val="20"/>
        </w:rPr>
        <w:br/>
        <w:t xml:space="preserve">•  Flap Surgery and Bone Grafting </w:t>
      </w:r>
      <w:r w:rsidRPr="00340711">
        <w:rPr>
          <w:rFonts w:ascii="Arial" w:eastAsia="Times New Roman" w:hAnsi="Arial" w:cs="Arial"/>
          <w:sz w:val="20"/>
          <w:szCs w:val="20"/>
        </w:rPr>
        <w:br/>
        <w:t>•  Dental X-rays (Intra-oral, OPG, Skull) with RVG</w:t>
      </w:r>
      <w:r w:rsidRPr="00340711">
        <w:rPr>
          <w:rFonts w:ascii="Arial" w:eastAsia="Times New Roman" w:hAnsi="Arial" w:cs="Arial"/>
          <w:sz w:val="20"/>
          <w:szCs w:val="20"/>
        </w:rPr>
        <w:br/>
        <w:t>•  Fixed Partial Dentures and Crowns</w:t>
      </w:r>
      <w:r w:rsidRPr="00340711">
        <w:rPr>
          <w:rFonts w:ascii="Arial" w:eastAsia="Times New Roman" w:hAnsi="Arial" w:cs="Arial"/>
          <w:sz w:val="20"/>
          <w:szCs w:val="20"/>
        </w:rPr>
        <w:br/>
        <w:t xml:space="preserve">•  Straight Wire </w:t>
      </w:r>
      <w:proofErr w:type="spellStart"/>
      <w:r w:rsidRPr="00340711">
        <w:rPr>
          <w:rFonts w:ascii="Arial" w:eastAsia="Times New Roman" w:hAnsi="Arial" w:cs="Arial"/>
          <w:sz w:val="20"/>
          <w:szCs w:val="20"/>
        </w:rPr>
        <w:t>Teq</w:t>
      </w:r>
      <w:proofErr w:type="spellEnd"/>
      <w:r w:rsidRPr="00340711">
        <w:rPr>
          <w:rFonts w:ascii="Arial" w:eastAsia="Times New Roman" w:hAnsi="Arial" w:cs="Arial"/>
          <w:sz w:val="20"/>
          <w:szCs w:val="20"/>
        </w:rPr>
        <w:t xml:space="preserve"> </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Myo</w:t>
      </w:r>
      <w:proofErr w:type="spellEnd"/>
      <w:r w:rsidRPr="00340711">
        <w:rPr>
          <w:rFonts w:ascii="Arial" w:eastAsia="Times New Roman" w:hAnsi="Arial" w:cs="Arial"/>
          <w:sz w:val="20"/>
          <w:szCs w:val="20"/>
        </w:rPr>
        <w:t>-functional Appliances</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Dermatology</w:t>
      </w:r>
      <w:bookmarkStart w:id="3" w:name="dermatology"/>
      <w:bookmarkEnd w:id="3"/>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lastRenderedPageBreak/>
        <w:t>The department deals with the treatment and management of all types of skin diseases and infections.</w:t>
      </w:r>
      <w:r w:rsidRPr="00340711">
        <w:rPr>
          <w:rFonts w:ascii="Arial" w:eastAsia="Times New Roman" w:hAnsi="Arial" w:cs="Arial"/>
          <w:sz w:val="20"/>
          <w:szCs w:val="20"/>
        </w:rPr>
        <w:br/>
      </w:r>
      <w:r w:rsidRPr="00340711">
        <w:rPr>
          <w:rFonts w:ascii="Arial" w:eastAsia="Times New Roman" w:hAnsi="Arial" w:cs="Arial"/>
          <w:sz w:val="20"/>
          <w:szCs w:val="20"/>
        </w:rPr>
        <w:br/>
      </w:r>
      <w:proofErr w:type="gramStart"/>
      <w:r w:rsidRPr="00340711">
        <w:rPr>
          <w:rFonts w:ascii="Arial" w:eastAsia="Times New Roman" w:hAnsi="Arial" w:cs="Arial"/>
          <w:sz w:val="20"/>
          <w:szCs w:val="20"/>
        </w:rPr>
        <w:t>•  Acne</w:t>
      </w:r>
      <w:proofErr w:type="gramEnd"/>
      <w:r w:rsidRPr="00340711">
        <w:rPr>
          <w:rFonts w:ascii="Arial" w:eastAsia="Times New Roman" w:hAnsi="Arial" w:cs="Arial"/>
          <w:sz w:val="20"/>
          <w:szCs w:val="20"/>
        </w:rPr>
        <w:t xml:space="preserve"> &amp; Acne-like conditions</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Pigmentary</w:t>
      </w:r>
      <w:proofErr w:type="spellEnd"/>
      <w:r w:rsidRPr="00340711">
        <w:rPr>
          <w:rFonts w:ascii="Arial" w:eastAsia="Times New Roman" w:hAnsi="Arial" w:cs="Arial"/>
          <w:sz w:val="20"/>
          <w:szCs w:val="20"/>
        </w:rPr>
        <w:t xml:space="preserve"> Disorders (Freckles, </w:t>
      </w:r>
      <w:proofErr w:type="spellStart"/>
      <w:r w:rsidRPr="00340711">
        <w:rPr>
          <w:rFonts w:ascii="Arial" w:eastAsia="Times New Roman" w:hAnsi="Arial" w:cs="Arial"/>
          <w:sz w:val="20"/>
          <w:szCs w:val="20"/>
        </w:rPr>
        <w:t>Melasma</w:t>
      </w:r>
      <w:proofErr w:type="spellEnd"/>
      <w:r w:rsidRPr="00340711">
        <w:rPr>
          <w:rFonts w:ascii="Arial" w:eastAsia="Times New Roman" w:hAnsi="Arial" w:cs="Arial"/>
          <w:sz w:val="20"/>
          <w:szCs w:val="20"/>
        </w:rPr>
        <w:t>, Moles, etc.)</w:t>
      </w:r>
      <w:r w:rsidRPr="00340711">
        <w:rPr>
          <w:rFonts w:ascii="Arial" w:eastAsia="Times New Roman" w:hAnsi="Arial" w:cs="Arial"/>
          <w:sz w:val="20"/>
          <w:szCs w:val="20"/>
        </w:rPr>
        <w:br/>
        <w:t xml:space="preserve">•  Warts , </w:t>
      </w:r>
      <w:proofErr w:type="spellStart"/>
      <w:r w:rsidRPr="00340711">
        <w:rPr>
          <w:rFonts w:ascii="Arial" w:eastAsia="Times New Roman" w:hAnsi="Arial" w:cs="Arial"/>
          <w:sz w:val="20"/>
          <w:szCs w:val="20"/>
        </w:rPr>
        <w:t>Molluscum</w:t>
      </w:r>
      <w:proofErr w:type="spellEnd"/>
      <w:r w:rsidRPr="00340711">
        <w:rPr>
          <w:rFonts w:ascii="Arial" w:eastAsia="Times New Roman" w:hAnsi="Arial" w:cs="Arial"/>
          <w:sz w:val="20"/>
          <w:szCs w:val="20"/>
        </w:rPr>
        <w:t xml:space="preserve"> </w:t>
      </w:r>
      <w:proofErr w:type="spellStart"/>
      <w:r w:rsidRPr="00340711">
        <w:rPr>
          <w:rFonts w:ascii="Arial" w:eastAsia="Times New Roman" w:hAnsi="Arial" w:cs="Arial"/>
          <w:sz w:val="20"/>
          <w:szCs w:val="20"/>
        </w:rPr>
        <w:t>Contagiosum</w:t>
      </w:r>
      <w:proofErr w:type="spellEnd"/>
      <w:r w:rsidRPr="00340711">
        <w:rPr>
          <w:rFonts w:ascii="Arial" w:eastAsia="Times New Roman" w:hAnsi="Arial" w:cs="Arial"/>
          <w:sz w:val="20"/>
          <w:szCs w:val="20"/>
        </w:rPr>
        <w:t xml:space="preserve"> and Skin Tags</w:t>
      </w:r>
      <w:r w:rsidRPr="00340711">
        <w:rPr>
          <w:rFonts w:ascii="Arial" w:eastAsia="Times New Roman" w:hAnsi="Arial" w:cs="Arial"/>
          <w:sz w:val="20"/>
          <w:szCs w:val="20"/>
        </w:rPr>
        <w:br/>
        <w:t xml:space="preserve">•  Skin Allergies (Eczema, </w:t>
      </w:r>
      <w:proofErr w:type="spellStart"/>
      <w:r w:rsidRPr="00340711">
        <w:rPr>
          <w:rFonts w:ascii="Arial" w:eastAsia="Times New Roman" w:hAnsi="Arial" w:cs="Arial"/>
          <w:sz w:val="20"/>
          <w:szCs w:val="20"/>
        </w:rPr>
        <w:t>Urticaria</w:t>
      </w:r>
      <w:proofErr w:type="spellEnd"/>
      <w:r w:rsidRPr="00340711">
        <w:rPr>
          <w:rFonts w:ascii="Arial" w:eastAsia="Times New Roman" w:hAnsi="Arial" w:cs="Arial"/>
          <w:sz w:val="20"/>
          <w:szCs w:val="20"/>
        </w:rPr>
        <w:t>, etc)</w:t>
      </w:r>
      <w:r w:rsidRPr="00340711">
        <w:rPr>
          <w:rFonts w:ascii="Arial" w:eastAsia="Times New Roman" w:hAnsi="Arial" w:cs="Arial"/>
          <w:sz w:val="20"/>
          <w:szCs w:val="20"/>
        </w:rPr>
        <w:br/>
        <w:t>•  Genetic Skin Disorders</w:t>
      </w:r>
      <w:r w:rsidRPr="00340711">
        <w:rPr>
          <w:rFonts w:ascii="Arial" w:eastAsia="Times New Roman" w:hAnsi="Arial" w:cs="Arial"/>
          <w:sz w:val="20"/>
          <w:szCs w:val="20"/>
        </w:rPr>
        <w:br/>
        <w:t xml:space="preserve">•  Minor Surgeries for </w:t>
      </w:r>
      <w:proofErr w:type="spellStart"/>
      <w:r w:rsidRPr="00340711">
        <w:rPr>
          <w:rFonts w:ascii="Arial" w:eastAsia="Times New Roman" w:hAnsi="Arial" w:cs="Arial"/>
          <w:sz w:val="20"/>
          <w:szCs w:val="20"/>
        </w:rPr>
        <w:t>Tumours</w:t>
      </w:r>
      <w:proofErr w:type="spellEnd"/>
      <w:r w:rsidRPr="00340711">
        <w:rPr>
          <w:rFonts w:ascii="Arial" w:eastAsia="Times New Roman" w:hAnsi="Arial" w:cs="Arial"/>
          <w:sz w:val="20"/>
          <w:szCs w:val="20"/>
        </w:rPr>
        <w:t xml:space="preserve"> and Cysts</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Cryotherapy</w:t>
      </w:r>
      <w:proofErr w:type="spellEnd"/>
      <w:r w:rsidRPr="00340711">
        <w:rPr>
          <w:rFonts w:ascii="Arial" w:eastAsia="Times New Roman" w:hAnsi="Arial" w:cs="Arial"/>
          <w:sz w:val="20"/>
          <w:szCs w:val="20"/>
        </w:rPr>
        <w:br/>
        <w:t xml:space="preserve">•  Hair, Nail and Oral Cavity problems </w:t>
      </w:r>
      <w:r w:rsidRPr="00340711">
        <w:rPr>
          <w:rFonts w:ascii="Arial" w:eastAsia="Times New Roman" w:hAnsi="Arial" w:cs="Arial"/>
          <w:sz w:val="20"/>
          <w:szCs w:val="20"/>
        </w:rPr>
        <w:br/>
        <w:t xml:space="preserve">•  Sexually Transmitted Diseases, </w:t>
      </w:r>
      <w:proofErr w:type="spellStart"/>
      <w:r w:rsidRPr="00340711">
        <w:rPr>
          <w:rFonts w:ascii="Arial" w:eastAsia="Times New Roman" w:hAnsi="Arial" w:cs="Arial"/>
          <w:sz w:val="20"/>
          <w:szCs w:val="20"/>
        </w:rPr>
        <w:t>Urethritis</w:t>
      </w:r>
      <w:proofErr w:type="spellEnd"/>
      <w:r w:rsidRPr="00340711">
        <w:rPr>
          <w:rFonts w:ascii="Arial" w:eastAsia="Times New Roman" w:hAnsi="Arial" w:cs="Arial"/>
          <w:sz w:val="20"/>
          <w:szCs w:val="20"/>
        </w:rPr>
        <w:t>, Bacterial,</w:t>
      </w:r>
      <w:r w:rsidRPr="00340711">
        <w:rPr>
          <w:rFonts w:ascii="Arial" w:eastAsia="Times New Roman" w:hAnsi="Arial" w:cs="Arial"/>
          <w:sz w:val="20"/>
          <w:szCs w:val="20"/>
        </w:rPr>
        <w:br/>
        <w:t>    Viral and Parasitic Infections</w:t>
      </w:r>
      <w:r w:rsidRPr="00340711">
        <w:rPr>
          <w:rFonts w:ascii="Arial" w:eastAsia="Times New Roman" w:hAnsi="Arial" w:cs="Arial"/>
          <w:sz w:val="20"/>
          <w:szCs w:val="20"/>
        </w:rPr>
        <w:br/>
        <w:t>•  Chemical Peeling</w:t>
      </w:r>
      <w:r w:rsidRPr="00340711">
        <w:rPr>
          <w:rFonts w:ascii="Arial" w:eastAsia="Times New Roman" w:hAnsi="Arial" w:cs="Arial"/>
          <w:sz w:val="20"/>
          <w:szCs w:val="20"/>
        </w:rPr>
        <w:br/>
        <w:t>•  Laser treatment for removal of unwanted hair and</w:t>
      </w:r>
      <w:r w:rsidRPr="00340711">
        <w:rPr>
          <w:rFonts w:ascii="Arial" w:eastAsia="Times New Roman" w:hAnsi="Arial" w:cs="Arial"/>
          <w:sz w:val="20"/>
          <w:szCs w:val="20"/>
        </w:rPr>
        <w:br/>
        <w:t>    fine vascular lesions</w:t>
      </w:r>
      <w:r w:rsidRPr="00340711">
        <w:rPr>
          <w:rFonts w:ascii="Arial" w:eastAsia="Times New Roman" w:hAnsi="Arial" w:cs="Arial"/>
          <w:sz w:val="20"/>
          <w:szCs w:val="20"/>
        </w:rPr>
        <w:br/>
        <w:t>•  Botox Injection for wrinkles</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ENT</w:t>
      </w:r>
      <w:bookmarkStart w:id="4" w:name="ent"/>
      <w:bookmarkEnd w:id="4"/>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department specializes in holistically treating all ailments and complications arising in the spheres of ENT.</w:t>
      </w:r>
      <w:r w:rsidRPr="00340711">
        <w:rPr>
          <w:rFonts w:ascii="Arial" w:eastAsia="Times New Roman" w:hAnsi="Arial" w:cs="Arial"/>
          <w:sz w:val="20"/>
          <w:szCs w:val="20"/>
        </w:rPr>
        <w:br/>
      </w:r>
      <w:r w:rsidRPr="00340711">
        <w:rPr>
          <w:rFonts w:ascii="Arial" w:eastAsia="Times New Roman" w:hAnsi="Arial" w:cs="Arial"/>
          <w:sz w:val="20"/>
          <w:szCs w:val="20"/>
        </w:rPr>
        <w:br/>
        <w:t>•  Tonsillectomy</w:t>
      </w:r>
      <w:r w:rsidRPr="00340711">
        <w:rPr>
          <w:rFonts w:ascii="Arial" w:eastAsia="Times New Roman" w:hAnsi="Arial" w:cs="Arial"/>
          <w:sz w:val="20"/>
          <w:szCs w:val="20"/>
        </w:rPr>
        <w:br/>
        <w:t>•  Adenoidectomy</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Tympanoplasty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Myringotomy</w:t>
      </w:r>
      <w:proofErr w:type="spellEnd"/>
      <w:r w:rsidRPr="00340711">
        <w:rPr>
          <w:rFonts w:ascii="Arial" w:eastAsia="Times New Roman" w:hAnsi="Arial" w:cs="Arial"/>
          <w:sz w:val="20"/>
          <w:szCs w:val="20"/>
        </w:rPr>
        <w:t xml:space="preserve"> with or without Grommet Insertion</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Turbinectomy</w:t>
      </w:r>
      <w:proofErr w:type="spellEnd"/>
      <w:r w:rsidRPr="00340711">
        <w:rPr>
          <w:rFonts w:ascii="Arial" w:eastAsia="Times New Roman" w:hAnsi="Arial" w:cs="Arial"/>
          <w:sz w:val="20"/>
          <w:szCs w:val="20"/>
        </w:rPr>
        <w:t xml:space="preserve"> </w:t>
      </w:r>
      <w:r w:rsidRPr="00340711">
        <w:rPr>
          <w:rFonts w:ascii="Arial" w:eastAsia="Times New Roman" w:hAnsi="Arial" w:cs="Arial"/>
          <w:sz w:val="20"/>
          <w:szCs w:val="20"/>
        </w:rPr>
        <w:br/>
        <w:t>•  Functional Endoscopic Sinus Surgery (FESS)</w:t>
      </w:r>
      <w:r w:rsidRPr="00340711">
        <w:rPr>
          <w:rFonts w:ascii="Arial" w:eastAsia="Times New Roman" w:hAnsi="Arial" w:cs="Arial"/>
          <w:sz w:val="20"/>
          <w:szCs w:val="20"/>
        </w:rPr>
        <w:br/>
        <w:t>•  Infrared Coagulation</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Septoplasty</w:t>
      </w:r>
      <w:proofErr w:type="spellEnd"/>
      <w:r w:rsidRPr="00340711">
        <w:rPr>
          <w:rFonts w:ascii="Arial" w:eastAsia="Times New Roman" w:hAnsi="Arial" w:cs="Arial"/>
          <w:sz w:val="20"/>
          <w:szCs w:val="20"/>
        </w:rPr>
        <w:br/>
        <w:t>•  Foreign Body &amp; Wax Removal</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Puretone</w:t>
      </w:r>
      <w:proofErr w:type="spellEnd"/>
      <w:r w:rsidRPr="00340711">
        <w:rPr>
          <w:rFonts w:ascii="Arial" w:eastAsia="Times New Roman" w:hAnsi="Arial" w:cs="Arial"/>
          <w:sz w:val="20"/>
          <w:szCs w:val="20"/>
        </w:rPr>
        <w:t xml:space="preserve"> &amp; </w:t>
      </w:r>
      <w:proofErr w:type="spellStart"/>
      <w:r w:rsidRPr="00340711">
        <w:rPr>
          <w:rFonts w:ascii="Arial" w:eastAsia="Times New Roman" w:hAnsi="Arial" w:cs="Arial"/>
          <w:sz w:val="20"/>
          <w:szCs w:val="20"/>
        </w:rPr>
        <w:t>Impedence</w:t>
      </w:r>
      <w:proofErr w:type="spellEnd"/>
      <w:r w:rsidRPr="00340711">
        <w:rPr>
          <w:rFonts w:ascii="Arial" w:eastAsia="Times New Roman" w:hAnsi="Arial" w:cs="Arial"/>
          <w:sz w:val="20"/>
          <w:szCs w:val="20"/>
        </w:rPr>
        <w:t xml:space="preserve"> </w:t>
      </w:r>
      <w:proofErr w:type="spellStart"/>
      <w:r w:rsidRPr="00340711">
        <w:rPr>
          <w:rFonts w:ascii="Arial" w:eastAsia="Times New Roman" w:hAnsi="Arial" w:cs="Arial"/>
          <w:sz w:val="20"/>
          <w:szCs w:val="20"/>
        </w:rPr>
        <w:t>Audiometry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Tympanometry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Laryngoscopy</w:t>
      </w:r>
      <w:proofErr w:type="spellEnd"/>
      <w:r w:rsidRPr="00340711">
        <w:rPr>
          <w:rFonts w:ascii="Arial" w:eastAsia="Times New Roman" w:hAnsi="Arial" w:cs="Arial"/>
          <w:sz w:val="20"/>
          <w:szCs w:val="20"/>
        </w:rPr>
        <w:br/>
        <w:t>•  Nasal Endoscopy</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Gastroenterology</w:t>
      </w:r>
      <w:bookmarkStart w:id="5" w:name="gastroenterology"/>
      <w:bookmarkEnd w:id="5"/>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 xml:space="preserve">The department is equipped to treat diseases of the digestive system, including diseases of liver, pancreas and gall bladder. </w:t>
      </w:r>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  Ulcerative Colitis</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Crohn’s</w:t>
      </w:r>
      <w:proofErr w:type="spellEnd"/>
      <w:r w:rsidRPr="00340711">
        <w:rPr>
          <w:rFonts w:ascii="Arial" w:eastAsia="Times New Roman" w:hAnsi="Arial" w:cs="Arial"/>
          <w:sz w:val="20"/>
          <w:szCs w:val="20"/>
        </w:rPr>
        <w:t xml:space="preserve"> Disease</w:t>
      </w:r>
      <w:r w:rsidRPr="00340711">
        <w:rPr>
          <w:rFonts w:ascii="Arial" w:eastAsia="Times New Roman" w:hAnsi="Arial" w:cs="Arial"/>
          <w:sz w:val="20"/>
          <w:szCs w:val="20"/>
        </w:rPr>
        <w:br/>
        <w:t>•  Irritable Bowel Syndrome (IBS)</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Gastroesophageal</w:t>
      </w:r>
      <w:proofErr w:type="spellEnd"/>
      <w:r w:rsidRPr="00340711">
        <w:rPr>
          <w:rFonts w:ascii="Arial" w:eastAsia="Times New Roman" w:hAnsi="Arial" w:cs="Arial"/>
          <w:sz w:val="20"/>
          <w:szCs w:val="20"/>
        </w:rPr>
        <w:t xml:space="preserve"> Reflux Disease</w:t>
      </w:r>
      <w:r w:rsidRPr="00340711">
        <w:rPr>
          <w:rFonts w:ascii="Arial" w:eastAsia="Times New Roman" w:hAnsi="Arial" w:cs="Arial"/>
          <w:sz w:val="20"/>
          <w:szCs w:val="20"/>
        </w:rPr>
        <w:br/>
        <w:t xml:space="preserve">•  Liver Cirrhosis </w:t>
      </w:r>
      <w:r w:rsidRPr="00340711">
        <w:rPr>
          <w:rFonts w:ascii="Arial" w:eastAsia="Times New Roman" w:hAnsi="Arial" w:cs="Arial"/>
          <w:sz w:val="20"/>
          <w:szCs w:val="20"/>
        </w:rPr>
        <w:br/>
        <w:t>•  Inflammatory conditions of the small and large bowels</w:t>
      </w:r>
      <w:r w:rsidRPr="00340711">
        <w:rPr>
          <w:rFonts w:ascii="Arial" w:eastAsia="Times New Roman" w:hAnsi="Arial" w:cs="Arial"/>
          <w:sz w:val="20"/>
          <w:szCs w:val="20"/>
        </w:rPr>
        <w:br/>
        <w:t>•  Peptic Ulcers</w:t>
      </w:r>
      <w:r w:rsidRPr="00340711">
        <w:rPr>
          <w:rFonts w:ascii="Arial" w:eastAsia="Times New Roman" w:hAnsi="Arial" w:cs="Arial"/>
          <w:sz w:val="20"/>
          <w:szCs w:val="20"/>
        </w:rPr>
        <w:br/>
        <w:t>•  Constipation</w:t>
      </w:r>
      <w:r w:rsidRPr="00340711">
        <w:rPr>
          <w:rFonts w:ascii="Arial" w:eastAsia="Times New Roman" w:hAnsi="Arial" w:cs="Arial"/>
          <w:sz w:val="20"/>
          <w:szCs w:val="20"/>
        </w:rPr>
        <w:br/>
        <w:t>•  Colon Screening</w:t>
      </w:r>
      <w:r w:rsidRPr="00340711">
        <w:rPr>
          <w:rFonts w:ascii="Arial" w:eastAsia="Times New Roman" w:hAnsi="Arial" w:cs="Arial"/>
          <w:sz w:val="20"/>
          <w:szCs w:val="20"/>
        </w:rPr>
        <w:br/>
        <w:t>•  Colonoscopy</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Gastroscopy</w:t>
      </w:r>
      <w:proofErr w:type="spellEnd"/>
      <w:r w:rsidRPr="00340711">
        <w:rPr>
          <w:rFonts w:ascii="Arial" w:eastAsia="Times New Roman" w:hAnsi="Arial" w:cs="Arial"/>
          <w:sz w:val="20"/>
          <w:szCs w:val="20"/>
        </w:rPr>
        <w:br/>
        <w:t>•  Biopsies</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General Medicine</w:t>
      </w:r>
      <w:bookmarkStart w:id="6" w:name="generalmedicine"/>
      <w:bookmarkEnd w:id="6"/>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lastRenderedPageBreak/>
        <w:t>The department has experienced doctors specializing in treating the day-to-day ailments afflicting the human body. Depending on the nature of the ailment the GP’s will guide the patients to the concerned specialists.</w:t>
      </w:r>
      <w:r w:rsidRPr="00340711">
        <w:rPr>
          <w:rFonts w:ascii="Arial" w:eastAsia="Times New Roman" w:hAnsi="Arial" w:cs="Arial"/>
          <w:sz w:val="20"/>
          <w:szCs w:val="20"/>
        </w:rPr>
        <w:br/>
      </w:r>
      <w:r w:rsidRPr="00340711">
        <w:rPr>
          <w:rFonts w:ascii="Arial" w:eastAsia="Times New Roman" w:hAnsi="Arial" w:cs="Arial"/>
          <w:sz w:val="20"/>
          <w:szCs w:val="20"/>
        </w:rPr>
        <w:br/>
        <w:t>•  Diabetes Clinic</w:t>
      </w:r>
      <w:r w:rsidRPr="00340711">
        <w:rPr>
          <w:rFonts w:ascii="Arial" w:eastAsia="Times New Roman" w:hAnsi="Arial" w:cs="Arial"/>
          <w:sz w:val="20"/>
          <w:szCs w:val="20"/>
        </w:rPr>
        <w:br/>
        <w:t xml:space="preserve">•  Hypertension </w:t>
      </w:r>
      <w:proofErr w:type="spellStart"/>
      <w:r w:rsidRPr="00340711">
        <w:rPr>
          <w:rFonts w:ascii="Arial" w:eastAsia="Times New Roman" w:hAnsi="Arial" w:cs="Arial"/>
          <w:sz w:val="20"/>
          <w:szCs w:val="20"/>
        </w:rPr>
        <w:t>Cclinic</w:t>
      </w:r>
      <w:proofErr w:type="spellEnd"/>
      <w:r w:rsidRPr="00340711">
        <w:rPr>
          <w:rFonts w:ascii="Arial" w:eastAsia="Times New Roman" w:hAnsi="Arial" w:cs="Arial"/>
          <w:sz w:val="20"/>
          <w:szCs w:val="20"/>
        </w:rPr>
        <w:br/>
        <w:t>•  Management of Tropical Diseases</w:t>
      </w:r>
      <w:r w:rsidRPr="00340711">
        <w:rPr>
          <w:rFonts w:ascii="Arial" w:eastAsia="Times New Roman" w:hAnsi="Arial" w:cs="Arial"/>
          <w:sz w:val="20"/>
          <w:szCs w:val="20"/>
        </w:rPr>
        <w:br/>
        <w:t>•  Headache Clinic</w:t>
      </w:r>
      <w:r w:rsidRPr="00340711">
        <w:rPr>
          <w:rFonts w:ascii="Arial" w:eastAsia="Times New Roman" w:hAnsi="Arial" w:cs="Arial"/>
          <w:sz w:val="20"/>
          <w:szCs w:val="20"/>
        </w:rPr>
        <w:br/>
        <w:t>•  Complete Medical Check-up</w:t>
      </w:r>
      <w:r w:rsidRPr="00340711">
        <w:rPr>
          <w:rFonts w:ascii="Arial" w:eastAsia="Times New Roman" w:hAnsi="Arial" w:cs="Arial"/>
          <w:sz w:val="20"/>
          <w:szCs w:val="20"/>
        </w:rPr>
        <w:br/>
        <w:t>•  ECG</w:t>
      </w:r>
      <w:r w:rsidRPr="00340711">
        <w:rPr>
          <w:rFonts w:ascii="Arial" w:eastAsia="Times New Roman" w:hAnsi="Arial" w:cs="Arial"/>
          <w:sz w:val="20"/>
          <w:szCs w:val="20"/>
        </w:rPr>
        <w:br/>
        <w:t>•  Stress ECG</w:t>
      </w:r>
      <w:r w:rsidRPr="00340711">
        <w:rPr>
          <w:rFonts w:ascii="Arial" w:eastAsia="Times New Roman" w:hAnsi="Arial" w:cs="Arial"/>
          <w:sz w:val="20"/>
          <w:szCs w:val="20"/>
        </w:rPr>
        <w:br/>
        <w:t>•  Ambulatory BP Monitoring</w:t>
      </w:r>
      <w:r w:rsidRPr="00340711">
        <w:rPr>
          <w:rFonts w:ascii="Arial" w:eastAsia="Times New Roman" w:hAnsi="Arial" w:cs="Arial"/>
          <w:sz w:val="20"/>
          <w:szCs w:val="20"/>
        </w:rPr>
        <w:br/>
        <w:t>•  Adult Vaccinations</w:t>
      </w:r>
      <w:r w:rsidRPr="00340711">
        <w:rPr>
          <w:rFonts w:ascii="Arial" w:eastAsia="Times New Roman" w:hAnsi="Arial" w:cs="Arial"/>
          <w:sz w:val="20"/>
          <w:szCs w:val="20"/>
        </w:rPr>
        <w:br/>
        <w:t>•  Well Man Clinic</w:t>
      </w:r>
      <w:r w:rsidRPr="00340711">
        <w:rPr>
          <w:rFonts w:ascii="Arial" w:eastAsia="Times New Roman" w:hAnsi="Arial" w:cs="Arial"/>
          <w:sz w:val="20"/>
          <w:szCs w:val="20"/>
        </w:rPr>
        <w:br/>
        <w:t>•  Well Woman Clinic</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General Surgery</w:t>
      </w:r>
      <w:bookmarkStart w:id="7" w:name="generalsurgery"/>
      <w:bookmarkEnd w:id="7"/>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department offers the services of highly skilled surgeons who are aided by specialized equipments to perform surgeries on a number of complications and conditions.</w:t>
      </w:r>
      <w:r w:rsidRPr="00340711">
        <w:rPr>
          <w:rFonts w:ascii="Arial" w:eastAsia="Times New Roman" w:hAnsi="Arial" w:cs="Arial"/>
          <w:sz w:val="20"/>
          <w:szCs w:val="20"/>
        </w:rPr>
        <w:br/>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Appendicectomy</w:t>
      </w:r>
      <w:proofErr w:type="spellEnd"/>
      <w:r w:rsidRPr="00340711">
        <w:rPr>
          <w:rFonts w:ascii="Arial" w:eastAsia="Times New Roman" w:hAnsi="Arial" w:cs="Arial"/>
          <w:sz w:val="20"/>
          <w:szCs w:val="20"/>
        </w:rPr>
        <w:br/>
        <w:t>•  Hernia Repair</w:t>
      </w:r>
      <w:r w:rsidRPr="00340711">
        <w:rPr>
          <w:rFonts w:ascii="Arial" w:eastAsia="Times New Roman" w:hAnsi="Arial" w:cs="Arial"/>
          <w:sz w:val="20"/>
          <w:szCs w:val="20"/>
        </w:rPr>
        <w:br/>
        <w:t>•  Hemorrhoids (Piles)</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Cholecystectomy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Circumscision</w:t>
      </w:r>
      <w:proofErr w:type="spellEnd"/>
      <w:r w:rsidRPr="00340711">
        <w:rPr>
          <w:rFonts w:ascii="Arial" w:eastAsia="Times New Roman" w:hAnsi="Arial" w:cs="Arial"/>
          <w:sz w:val="20"/>
          <w:szCs w:val="20"/>
        </w:rPr>
        <w:br/>
        <w:t>•  Varicose Vein Surgery</w:t>
      </w:r>
      <w:r w:rsidRPr="00340711">
        <w:rPr>
          <w:rFonts w:ascii="Arial" w:eastAsia="Times New Roman" w:hAnsi="Arial" w:cs="Arial"/>
          <w:sz w:val="20"/>
          <w:szCs w:val="20"/>
        </w:rPr>
        <w:br/>
        <w:t xml:space="preserve">•  Mastectomy </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Thyroidectomy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Parotidectomy</w:t>
      </w:r>
      <w:proofErr w:type="spellEnd"/>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Varicocele</w:t>
      </w:r>
      <w:proofErr w:type="spellEnd"/>
      <w:r w:rsidRPr="00340711">
        <w:rPr>
          <w:rFonts w:ascii="Arial" w:eastAsia="Times New Roman" w:hAnsi="Arial" w:cs="Arial"/>
          <w:sz w:val="20"/>
          <w:szCs w:val="20"/>
        </w:rPr>
        <w:t xml:space="preserve"> Surgery </w:t>
      </w:r>
      <w:r w:rsidRPr="00340711">
        <w:rPr>
          <w:rFonts w:ascii="Arial" w:eastAsia="Times New Roman" w:hAnsi="Arial" w:cs="Arial"/>
          <w:sz w:val="20"/>
          <w:szCs w:val="20"/>
        </w:rPr>
        <w:br/>
        <w:t>•  Laparoscopic Surgeries</w:t>
      </w:r>
      <w:r w:rsidRPr="00340711">
        <w:rPr>
          <w:rFonts w:ascii="Arial" w:eastAsia="Times New Roman" w:hAnsi="Arial" w:cs="Arial"/>
          <w:sz w:val="20"/>
          <w:szCs w:val="20"/>
        </w:rPr>
        <w:br/>
        <w:t>•  Biopsies</w:t>
      </w:r>
      <w:r w:rsidRPr="00340711">
        <w:rPr>
          <w:rFonts w:ascii="Arial" w:eastAsia="Times New Roman" w:hAnsi="Arial" w:cs="Arial"/>
          <w:sz w:val="20"/>
          <w:szCs w:val="20"/>
        </w:rPr>
        <w:br/>
        <w:t>•  Endoscopy</w:t>
      </w:r>
    </w:p>
    <w:p w:rsidR="00340711" w:rsidRPr="00340711" w:rsidRDefault="00340711" w:rsidP="00340711">
      <w:pPr>
        <w:spacing w:after="240" w:line="240" w:lineRule="auto"/>
        <w:rPr>
          <w:rFonts w:ascii="Arial" w:eastAsia="Times New Roman" w:hAnsi="Arial" w:cs="Arial"/>
          <w:b/>
          <w:sz w:val="20"/>
          <w:szCs w:val="20"/>
        </w:rPr>
      </w:pPr>
      <w:proofErr w:type="spellStart"/>
      <w:r w:rsidRPr="00340711">
        <w:rPr>
          <w:rFonts w:ascii="Arial" w:eastAsia="Times New Roman" w:hAnsi="Arial" w:cs="Arial"/>
          <w:b/>
          <w:sz w:val="20"/>
          <w:szCs w:val="20"/>
        </w:rPr>
        <w:t>Gynaecology</w:t>
      </w:r>
      <w:proofErr w:type="spellEnd"/>
      <w:r w:rsidRPr="00340711">
        <w:rPr>
          <w:rFonts w:ascii="Arial" w:eastAsia="Times New Roman" w:hAnsi="Arial" w:cs="Arial"/>
          <w:b/>
          <w:sz w:val="20"/>
          <w:szCs w:val="20"/>
        </w:rPr>
        <w:t xml:space="preserve"> &amp; Obstetrics</w:t>
      </w:r>
      <w:bookmarkStart w:id="8" w:name="gynaecology_obstetrics"/>
      <w:bookmarkEnd w:id="8"/>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 xml:space="preserve">The teams of experts offer a holistic “Mother and Child’ concept of healthcare in the field of Obstetrics. Regular out-patient consultations are offered for routine/complicated </w:t>
      </w:r>
      <w:proofErr w:type="spellStart"/>
      <w:r w:rsidRPr="00340711">
        <w:rPr>
          <w:rFonts w:ascii="Arial" w:eastAsia="Times New Roman" w:hAnsi="Arial" w:cs="Arial"/>
          <w:sz w:val="20"/>
          <w:szCs w:val="20"/>
        </w:rPr>
        <w:t>gynaecological</w:t>
      </w:r>
      <w:proofErr w:type="spellEnd"/>
      <w:r w:rsidRPr="00340711">
        <w:rPr>
          <w:rFonts w:ascii="Arial" w:eastAsia="Times New Roman" w:hAnsi="Arial" w:cs="Arial"/>
          <w:sz w:val="20"/>
          <w:szCs w:val="20"/>
        </w:rPr>
        <w:t xml:space="preserve"> and obstetric problems.</w:t>
      </w:r>
      <w:r w:rsidRPr="00340711">
        <w:rPr>
          <w:rFonts w:ascii="Arial" w:eastAsia="Times New Roman" w:hAnsi="Arial" w:cs="Arial"/>
          <w:sz w:val="20"/>
          <w:szCs w:val="20"/>
        </w:rPr>
        <w:br/>
      </w:r>
      <w:r w:rsidRPr="00340711">
        <w:rPr>
          <w:rFonts w:ascii="Arial" w:eastAsia="Times New Roman" w:hAnsi="Arial" w:cs="Arial"/>
          <w:sz w:val="20"/>
          <w:szCs w:val="20"/>
        </w:rPr>
        <w:br/>
        <w:t>•  Antenatal Check-ups</w:t>
      </w:r>
      <w:r w:rsidRPr="00340711">
        <w:rPr>
          <w:rFonts w:ascii="Arial" w:eastAsia="Times New Roman" w:hAnsi="Arial" w:cs="Arial"/>
          <w:sz w:val="20"/>
          <w:szCs w:val="20"/>
        </w:rPr>
        <w:br/>
        <w:t>•  Obstetrical Emergency Dept</w:t>
      </w:r>
      <w:r w:rsidRPr="00340711">
        <w:rPr>
          <w:rFonts w:ascii="Arial" w:eastAsia="Times New Roman" w:hAnsi="Arial" w:cs="Arial"/>
          <w:sz w:val="20"/>
          <w:szCs w:val="20"/>
        </w:rPr>
        <w:br/>
        <w:t>•  Labor Room and Operation Theatre</w:t>
      </w:r>
      <w:r w:rsidRPr="00340711">
        <w:rPr>
          <w:rFonts w:ascii="Arial" w:eastAsia="Times New Roman" w:hAnsi="Arial" w:cs="Arial"/>
          <w:sz w:val="20"/>
          <w:szCs w:val="20"/>
        </w:rPr>
        <w:br/>
        <w:t>•  Endometriosis</w:t>
      </w:r>
      <w:r w:rsidRPr="00340711">
        <w:rPr>
          <w:rFonts w:ascii="Arial" w:eastAsia="Times New Roman" w:hAnsi="Arial" w:cs="Arial"/>
          <w:sz w:val="20"/>
          <w:szCs w:val="20"/>
        </w:rPr>
        <w:br/>
        <w:t>•  Ectopic Pregnancy</w:t>
      </w:r>
      <w:r w:rsidRPr="00340711">
        <w:rPr>
          <w:rFonts w:ascii="Arial" w:eastAsia="Times New Roman" w:hAnsi="Arial" w:cs="Arial"/>
          <w:sz w:val="20"/>
          <w:szCs w:val="20"/>
        </w:rPr>
        <w:br/>
        <w:t>•  Laparoscopic Assisted Vaginal Hysterectomy</w:t>
      </w:r>
      <w:r w:rsidRPr="00340711">
        <w:rPr>
          <w:rFonts w:ascii="Arial" w:eastAsia="Times New Roman" w:hAnsi="Arial" w:cs="Arial"/>
          <w:sz w:val="20"/>
          <w:szCs w:val="20"/>
        </w:rPr>
        <w:br/>
        <w:t xml:space="preserve">•  Ovarian </w:t>
      </w:r>
      <w:proofErr w:type="spellStart"/>
      <w:r w:rsidRPr="00340711">
        <w:rPr>
          <w:rFonts w:ascii="Arial" w:eastAsia="Times New Roman" w:hAnsi="Arial" w:cs="Arial"/>
          <w:sz w:val="20"/>
          <w:szCs w:val="20"/>
        </w:rPr>
        <w:t>Cystectomy</w:t>
      </w:r>
      <w:proofErr w:type="spellEnd"/>
      <w:r w:rsidRPr="00340711">
        <w:rPr>
          <w:rFonts w:ascii="Arial" w:eastAsia="Times New Roman" w:hAnsi="Arial" w:cs="Arial"/>
          <w:sz w:val="20"/>
          <w:szCs w:val="20"/>
        </w:rPr>
        <w:br/>
        <w:t>•  Tubal Ligation</w:t>
      </w:r>
      <w:r w:rsidRPr="00340711">
        <w:rPr>
          <w:rFonts w:ascii="Arial" w:eastAsia="Times New Roman" w:hAnsi="Arial" w:cs="Arial"/>
          <w:sz w:val="20"/>
          <w:szCs w:val="20"/>
        </w:rPr>
        <w:br/>
        <w:t xml:space="preserve">•  Cervical </w:t>
      </w:r>
      <w:proofErr w:type="spellStart"/>
      <w:r w:rsidRPr="00340711">
        <w:rPr>
          <w:rFonts w:ascii="Arial" w:eastAsia="Times New Roman" w:hAnsi="Arial" w:cs="Arial"/>
          <w:sz w:val="20"/>
          <w:szCs w:val="20"/>
        </w:rPr>
        <w:t>Encirclage</w:t>
      </w:r>
      <w:proofErr w:type="spellEnd"/>
      <w:r w:rsidRPr="00340711">
        <w:rPr>
          <w:rFonts w:ascii="Arial" w:eastAsia="Times New Roman" w:hAnsi="Arial" w:cs="Arial"/>
          <w:sz w:val="20"/>
          <w:szCs w:val="20"/>
        </w:rPr>
        <w:t xml:space="preserve"> for Cervical Incompetence and     Associated Habitual Abortion</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Cardiotocography</w:t>
      </w:r>
      <w:proofErr w:type="spellEnd"/>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Gynaecological</w:t>
      </w:r>
      <w:proofErr w:type="spellEnd"/>
      <w:r w:rsidRPr="00340711">
        <w:rPr>
          <w:rFonts w:ascii="Arial" w:eastAsia="Times New Roman" w:hAnsi="Arial" w:cs="Arial"/>
          <w:sz w:val="20"/>
          <w:szCs w:val="20"/>
        </w:rPr>
        <w:t xml:space="preserve"> Cysts, Tumors and Bleeding Disorders</w:t>
      </w:r>
      <w:r w:rsidRPr="00340711">
        <w:rPr>
          <w:rFonts w:ascii="Arial" w:eastAsia="Times New Roman" w:hAnsi="Arial" w:cs="Arial"/>
          <w:sz w:val="20"/>
          <w:szCs w:val="20"/>
        </w:rPr>
        <w:br/>
        <w:t>•  Contraception</w:t>
      </w:r>
      <w:r w:rsidRPr="00340711">
        <w:rPr>
          <w:rFonts w:ascii="Arial" w:eastAsia="Times New Roman" w:hAnsi="Arial" w:cs="Arial"/>
          <w:sz w:val="20"/>
          <w:szCs w:val="20"/>
        </w:rPr>
        <w:br/>
        <w:t>•  Infertility Treatment</w:t>
      </w:r>
      <w:r w:rsidRPr="00340711">
        <w:rPr>
          <w:rFonts w:ascii="Arial" w:eastAsia="Times New Roman" w:hAnsi="Arial" w:cs="Arial"/>
          <w:sz w:val="20"/>
          <w:szCs w:val="20"/>
        </w:rPr>
        <w:br/>
      </w:r>
      <w:r w:rsidRPr="00340711">
        <w:rPr>
          <w:rFonts w:ascii="Arial" w:eastAsia="Times New Roman" w:hAnsi="Arial" w:cs="Arial"/>
          <w:sz w:val="20"/>
          <w:szCs w:val="20"/>
        </w:rPr>
        <w:lastRenderedPageBreak/>
        <w:t>•  Pap Smear</w:t>
      </w:r>
      <w:r w:rsidRPr="00340711">
        <w:rPr>
          <w:rFonts w:ascii="Arial" w:eastAsia="Times New Roman" w:hAnsi="Arial" w:cs="Arial"/>
          <w:sz w:val="20"/>
          <w:szCs w:val="20"/>
        </w:rPr>
        <w:br/>
        <w:t>•  Maternity Package</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Laboratory</w:t>
      </w:r>
      <w:bookmarkStart w:id="9" w:name="laboratory"/>
      <w:bookmarkEnd w:id="9"/>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hospital boast of a well-equipped and comprehensive laboratory equipped to conduct and process all types of medical tests and analysis with the aid of sophisticated equipments and skilled pathologists and technicians.</w:t>
      </w:r>
      <w:r w:rsidRPr="00340711">
        <w:rPr>
          <w:rFonts w:ascii="Arial" w:eastAsia="Times New Roman" w:hAnsi="Arial" w:cs="Arial"/>
          <w:sz w:val="20"/>
          <w:szCs w:val="20"/>
        </w:rPr>
        <w:br/>
      </w:r>
      <w:r w:rsidRPr="00340711">
        <w:rPr>
          <w:rFonts w:ascii="Arial" w:eastAsia="Times New Roman" w:hAnsi="Arial" w:cs="Arial"/>
          <w:sz w:val="20"/>
          <w:szCs w:val="20"/>
        </w:rPr>
        <w:br/>
        <w:t>•  Fast and precise computerized results for</w:t>
      </w:r>
      <w:r w:rsidRPr="00340711">
        <w:rPr>
          <w:rFonts w:ascii="Arial" w:eastAsia="Times New Roman" w:hAnsi="Arial" w:cs="Arial"/>
          <w:sz w:val="20"/>
          <w:szCs w:val="20"/>
        </w:rPr>
        <w:br/>
        <w:t>    various laboratory tests</w:t>
      </w:r>
      <w:r w:rsidRPr="00340711">
        <w:rPr>
          <w:rFonts w:ascii="Arial" w:eastAsia="Times New Roman" w:hAnsi="Arial" w:cs="Arial"/>
          <w:sz w:val="20"/>
          <w:szCs w:val="20"/>
        </w:rPr>
        <w:br/>
        <w:t>•  Hormonal Assays</w:t>
      </w:r>
      <w:r w:rsidRPr="00340711">
        <w:rPr>
          <w:rFonts w:ascii="Arial" w:eastAsia="Times New Roman" w:hAnsi="Arial" w:cs="Arial"/>
          <w:sz w:val="20"/>
          <w:szCs w:val="20"/>
        </w:rPr>
        <w:br/>
        <w:t>•  HIV Detection</w:t>
      </w:r>
      <w:r w:rsidRPr="00340711">
        <w:rPr>
          <w:rFonts w:ascii="Arial" w:eastAsia="Times New Roman" w:hAnsi="Arial" w:cs="Arial"/>
          <w:sz w:val="20"/>
          <w:szCs w:val="20"/>
        </w:rPr>
        <w:br/>
        <w:t>•  Microbiology</w:t>
      </w:r>
      <w:r w:rsidRPr="00340711">
        <w:rPr>
          <w:rFonts w:ascii="Arial" w:eastAsia="Times New Roman" w:hAnsi="Arial" w:cs="Arial"/>
          <w:sz w:val="20"/>
          <w:szCs w:val="20"/>
        </w:rPr>
        <w:br/>
        <w:t>•  Hematology</w:t>
      </w:r>
      <w:r w:rsidRPr="00340711">
        <w:rPr>
          <w:rFonts w:ascii="Arial" w:eastAsia="Times New Roman" w:hAnsi="Arial" w:cs="Arial"/>
          <w:sz w:val="20"/>
          <w:szCs w:val="20"/>
        </w:rPr>
        <w:br/>
        <w:t>•  Biochemistry</w:t>
      </w:r>
      <w:r w:rsidRPr="00340711">
        <w:rPr>
          <w:rFonts w:ascii="Arial" w:eastAsia="Times New Roman" w:hAnsi="Arial" w:cs="Arial"/>
          <w:sz w:val="20"/>
          <w:szCs w:val="20"/>
        </w:rPr>
        <w:br/>
        <w:t>•  Immunology</w:t>
      </w:r>
      <w:r w:rsidRPr="00340711">
        <w:rPr>
          <w:rFonts w:ascii="Arial" w:eastAsia="Times New Roman" w:hAnsi="Arial" w:cs="Arial"/>
          <w:sz w:val="20"/>
          <w:szCs w:val="20"/>
        </w:rPr>
        <w:br/>
        <w:t>•  Serology</w:t>
      </w:r>
      <w:r w:rsidRPr="00340711">
        <w:rPr>
          <w:rFonts w:ascii="Arial" w:eastAsia="Times New Roman" w:hAnsi="Arial" w:cs="Arial"/>
          <w:sz w:val="20"/>
          <w:szCs w:val="20"/>
        </w:rPr>
        <w:br/>
        <w:t>•  Histopathology</w:t>
      </w:r>
      <w:r w:rsidRPr="00340711">
        <w:rPr>
          <w:rFonts w:ascii="Arial" w:eastAsia="Times New Roman" w:hAnsi="Arial" w:cs="Arial"/>
          <w:sz w:val="20"/>
          <w:szCs w:val="20"/>
        </w:rPr>
        <w:br/>
        <w:t>•  Fine Needle Aspiration Cytology (FNAC)</w:t>
      </w:r>
      <w:r w:rsidRPr="00340711">
        <w:rPr>
          <w:rFonts w:ascii="Arial" w:eastAsia="Times New Roman" w:hAnsi="Arial" w:cs="Arial"/>
          <w:sz w:val="20"/>
          <w:szCs w:val="20"/>
        </w:rPr>
        <w:br/>
        <w:t>•  Serum Electrolyte Studies</w:t>
      </w:r>
      <w:r w:rsidRPr="00340711">
        <w:rPr>
          <w:rFonts w:ascii="Arial" w:eastAsia="Times New Roman" w:hAnsi="Arial" w:cs="Arial"/>
          <w:sz w:val="20"/>
          <w:szCs w:val="20"/>
        </w:rPr>
        <w:br/>
        <w:t>•  Arterial Blood Gas Analysis</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Neonatology</w:t>
      </w:r>
      <w:bookmarkStart w:id="10" w:name="neonatology"/>
      <w:bookmarkEnd w:id="10"/>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department offers comprehensive treatment and care for complications and conditions in newborn babies and difficult labor.</w:t>
      </w:r>
      <w:r w:rsidRPr="00340711">
        <w:rPr>
          <w:rFonts w:ascii="Arial" w:eastAsia="Times New Roman" w:hAnsi="Arial" w:cs="Arial"/>
          <w:sz w:val="20"/>
          <w:szCs w:val="20"/>
        </w:rPr>
        <w:br/>
      </w:r>
      <w:r w:rsidRPr="00340711">
        <w:rPr>
          <w:rFonts w:ascii="Arial" w:eastAsia="Times New Roman" w:hAnsi="Arial" w:cs="Arial"/>
          <w:sz w:val="20"/>
          <w:szCs w:val="20"/>
        </w:rPr>
        <w:br/>
      </w:r>
      <w:proofErr w:type="gramStart"/>
      <w:r w:rsidRPr="00340711">
        <w:rPr>
          <w:rFonts w:ascii="Arial" w:eastAsia="Times New Roman" w:hAnsi="Arial" w:cs="Arial"/>
          <w:sz w:val="20"/>
          <w:szCs w:val="20"/>
        </w:rPr>
        <w:t>•  Neonatal</w:t>
      </w:r>
      <w:proofErr w:type="gramEnd"/>
      <w:r w:rsidRPr="00340711">
        <w:rPr>
          <w:rFonts w:ascii="Arial" w:eastAsia="Times New Roman" w:hAnsi="Arial" w:cs="Arial"/>
          <w:sz w:val="20"/>
          <w:szCs w:val="20"/>
        </w:rPr>
        <w:t xml:space="preserve"> ICU</w:t>
      </w:r>
      <w:r w:rsidRPr="00340711">
        <w:rPr>
          <w:rFonts w:ascii="Arial" w:eastAsia="Times New Roman" w:hAnsi="Arial" w:cs="Arial"/>
          <w:sz w:val="20"/>
          <w:szCs w:val="20"/>
        </w:rPr>
        <w:br/>
        <w:t>•  Neonatal Jaundice</w:t>
      </w:r>
      <w:r w:rsidRPr="00340711">
        <w:rPr>
          <w:rFonts w:ascii="Arial" w:eastAsia="Times New Roman" w:hAnsi="Arial" w:cs="Arial"/>
          <w:sz w:val="20"/>
          <w:szCs w:val="20"/>
        </w:rPr>
        <w:br/>
        <w:t>•  Management of Respiratory Distress Syndrome (RDS)</w:t>
      </w:r>
      <w:r w:rsidRPr="00340711">
        <w:rPr>
          <w:rFonts w:ascii="Arial" w:eastAsia="Times New Roman" w:hAnsi="Arial" w:cs="Arial"/>
          <w:sz w:val="20"/>
          <w:szCs w:val="20"/>
        </w:rPr>
        <w:br/>
        <w:t>•  Pre-maturity</w:t>
      </w:r>
      <w:r w:rsidRPr="00340711">
        <w:rPr>
          <w:rFonts w:ascii="Arial" w:eastAsia="Times New Roman" w:hAnsi="Arial" w:cs="Arial"/>
          <w:sz w:val="20"/>
          <w:szCs w:val="20"/>
        </w:rPr>
        <w:br/>
        <w:t>•  Low Birth Weight</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Nephrology</w:t>
      </w:r>
      <w:bookmarkStart w:id="11" w:name="nephrology"/>
      <w:bookmarkEnd w:id="11"/>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department is fully equipped to treat a variety of Kidney Related Diseases. Management of Acute and Chronic Renal Failure and other Kidney Disorders</w:t>
      </w:r>
      <w:r w:rsidRPr="00340711">
        <w:rPr>
          <w:rFonts w:ascii="Arial" w:eastAsia="Times New Roman" w:hAnsi="Arial" w:cs="Arial"/>
          <w:sz w:val="20"/>
          <w:szCs w:val="20"/>
        </w:rPr>
        <w:br/>
      </w:r>
      <w:r w:rsidRPr="00340711">
        <w:rPr>
          <w:rFonts w:ascii="Arial" w:eastAsia="Times New Roman" w:hAnsi="Arial" w:cs="Arial"/>
          <w:sz w:val="20"/>
          <w:szCs w:val="20"/>
        </w:rPr>
        <w:br/>
      </w:r>
      <w:proofErr w:type="gramStart"/>
      <w:r w:rsidRPr="00340711">
        <w:rPr>
          <w:rFonts w:ascii="Arial" w:eastAsia="Times New Roman" w:hAnsi="Arial" w:cs="Arial"/>
          <w:sz w:val="20"/>
          <w:szCs w:val="20"/>
        </w:rPr>
        <w:t>•  Management</w:t>
      </w:r>
      <w:proofErr w:type="gramEnd"/>
      <w:r w:rsidRPr="00340711">
        <w:rPr>
          <w:rFonts w:ascii="Arial" w:eastAsia="Times New Roman" w:hAnsi="Arial" w:cs="Arial"/>
          <w:sz w:val="20"/>
          <w:szCs w:val="20"/>
        </w:rPr>
        <w:t xml:space="preserve"> of early stages of Renal Impairment</w:t>
      </w:r>
      <w:r w:rsidRPr="00340711">
        <w:rPr>
          <w:rFonts w:ascii="Arial" w:eastAsia="Times New Roman" w:hAnsi="Arial" w:cs="Arial"/>
          <w:sz w:val="20"/>
          <w:szCs w:val="20"/>
        </w:rPr>
        <w:br/>
        <w:t>    and planning and preparing for Renal Replacement</w:t>
      </w:r>
      <w:r w:rsidRPr="00340711">
        <w:rPr>
          <w:rFonts w:ascii="Arial" w:eastAsia="Times New Roman" w:hAnsi="Arial" w:cs="Arial"/>
          <w:sz w:val="20"/>
          <w:szCs w:val="20"/>
        </w:rPr>
        <w:br/>
        <w:t>    Therapy, Renal Dialysis and Transplantation</w:t>
      </w:r>
      <w:r w:rsidRPr="00340711">
        <w:rPr>
          <w:rFonts w:ascii="Arial" w:eastAsia="Times New Roman" w:hAnsi="Arial" w:cs="Arial"/>
          <w:sz w:val="20"/>
          <w:szCs w:val="20"/>
        </w:rPr>
        <w:br/>
        <w:t>•  Follow up for cases of Kidney Transplantations</w:t>
      </w:r>
      <w:r w:rsidRPr="00340711">
        <w:rPr>
          <w:rFonts w:ascii="Arial" w:eastAsia="Times New Roman" w:hAnsi="Arial" w:cs="Arial"/>
          <w:sz w:val="20"/>
          <w:szCs w:val="20"/>
        </w:rPr>
        <w:br/>
        <w:t>•  Management of Primary (essential) Hypertension</w:t>
      </w:r>
      <w:r w:rsidRPr="00340711">
        <w:rPr>
          <w:rFonts w:ascii="Arial" w:eastAsia="Times New Roman" w:hAnsi="Arial" w:cs="Arial"/>
          <w:sz w:val="20"/>
          <w:szCs w:val="20"/>
        </w:rPr>
        <w:br/>
        <w:t>    and its Renal Complications</w:t>
      </w:r>
      <w:r w:rsidRPr="00340711">
        <w:rPr>
          <w:rFonts w:ascii="Arial" w:eastAsia="Times New Roman" w:hAnsi="Arial" w:cs="Arial"/>
          <w:sz w:val="20"/>
          <w:szCs w:val="20"/>
        </w:rPr>
        <w:br/>
        <w:t>• Management of Secondary (Renal) Hypertension</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Neurology</w:t>
      </w:r>
      <w:bookmarkStart w:id="12" w:name="neurology"/>
      <w:bookmarkEnd w:id="12"/>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department is manned by specialists offering comprehensive consultation, evaluation and treatment of adult and child Neurological Disorders.</w:t>
      </w:r>
      <w:r w:rsidRPr="00340711">
        <w:rPr>
          <w:rFonts w:ascii="Arial" w:eastAsia="Times New Roman" w:hAnsi="Arial" w:cs="Arial"/>
          <w:sz w:val="20"/>
          <w:szCs w:val="20"/>
        </w:rPr>
        <w:br/>
      </w:r>
      <w:r w:rsidRPr="00340711">
        <w:rPr>
          <w:rFonts w:ascii="Arial" w:eastAsia="Times New Roman" w:hAnsi="Arial" w:cs="Arial"/>
          <w:sz w:val="20"/>
          <w:szCs w:val="20"/>
        </w:rPr>
        <w:br/>
        <w:t>•  Headache</w:t>
      </w:r>
      <w:r w:rsidRPr="00340711">
        <w:rPr>
          <w:rFonts w:ascii="Arial" w:eastAsia="Times New Roman" w:hAnsi="Arial" w:cs="Arial"/>
          <w:sz w:val="20"/>
          <w:szCs w:val="20"/>
        </w:rPr>
        <w:br/>
        <w:t>•  Epilepsy</w:t>
      </w:r>
      <w:r w:rsidRPr="00340711">
        <w:rPr>
          <w:rFonts w:ascii="Arial" w:eastAsia="Times New Roman" w:hAnsi="Arial" w:cs="Arial"/>
          <w:sz w:val="20"/>
          <w:szCs w:val="20"/>
        </w:rPr>
        <w:br/>
      </w:r>
      <w:r w:rsidRPr="00340711">
        <w:rPr>
          <w:rFonts w:ascii="Arial" w:eastAsia="Times New Roman" w:hAnsi="Arial" w:cs="Arial"/>
          <w:sz w:val="20"/>
          <w:szCs w:val="20"/>
        </w:rPr>
        <w:lastRenderedPageBreak/>
        <w:t>•  Stroke</w:t>
      </w:r>
      <w:r w:rsidRPr="00340711">
        <w:rPr>
          <w:rFonts w:ascii="Arial" w:eastAsia="Times New Roman" w:hAnsi="Arial" w:cs="Arial"/>
          <w:sz w:val="20"/>
          <w:szCs w:val="20"/>
        </w:rPr>
        <w:br/>
        <w:t>•  Transient Ischemic Attack (TIA)</w:t>
      </w:r>
      <w:r w:rsidRPr="00340711">
        <w:rPr>
          <w:rFonts w:ascii="Arial" w:eastAsia="Times New Roman" w:hAnsi="Arial" w:cs="Arial"/>
          <w:sz w:val="20"/>
          <w:szCs w:val="20"/>
        </w:rPr>
        <w:br/>
        <w:t>•  Movement Disorders</w:t>
      </w:r>
      <w:r w:rsidRPr="00340711">
        <w:rPr>
          <w:rFonts w:ascii="Arial" w:eastAsia="Times New Roman" w:hAnsi="Arial" w:cs="Arial"/>
          <w:sz w:val="20"/>
          <w:szCs w:val="20"/>
        </w:rPr>
        <w:br/>
        <w:t>•  Memory and Behavioral Disorders</w:t>
      </w:r>
      <w:r w:rsidRPr="00340711">
        <w:rPr>
          <w:rFonts w:ascii="Arial" w:eastAsia="Times New Roman" w:hAnsi="Arial" w:cs="Arial"/>
          <w:sz w:val="20"/>
          <w:szCs w:val="20"/>
        </w:rPr>
        <w:br/>
        <w:t>•  Tremors</w:t>
      </w:r>
      <w:r w:rsidRPr="00340711">
        <w:rPr>
          <w:rFonts w:ascii="Arial" w:eastAsia="Times New Roman" w:hAnsi="Arial" w:cs="Arial"/>
          <w:sz w:val="20"/>
          <w:szCs w:val="20"/>
        </w:rPr>
        <w:br/>
        <w:t>•  Parkinsonism</w:t>
      </w:r>
      <w:r w:rsidRPr="00340711">
        <w:rPr>
          <w:rFonts w:ascii="Arial" w:eastAsia="Times New Roman" w:hAnsi="Arial" w:cs="Arial"/>
          <w:sz w:val="20"/>
          <w:szCs w:val="20"/>
        </w:rPr>
        <w:br/>
        <w:t xml:space="preserve">•  Encephalitis, </w:t>
      </w:r>
      <w:proofErr w:type="spellStart"/>
      <w:r w:rsidRPr="00340711">
        <w:rPr>
          <w:rFonts w:ascii="Arial" w:eastAsia="Times New Roman" w:hAnsi="Arial" w:cs="Arial"/>
          <w:sz w:val="20"/>
          <w:szCs w:val="20"/>
        </w:rPr>
        <w:t>Myelitis</w:t>
      </w:r>
      <w:proofErr w:type="spellEnd"/>
      <w:r w:rsidRPr="00340711">
        <w:rPr>
          <w:rFonts w:ascii="Arial" w:eastAsia="Times New Roman" w:hAnsi="Arial" w:cs="Arial"/>
          <w:sz w:val="20"/>
          <w:szCs w:val="20"/>
        </w:rPr>
        <w:br/>
        <w:t>•  Neuropathy</w:t>
      </w:r>
      <w:r w:rsidRPr="00340711">
        <w:rPr>
          <w:rFonts w:ascii="Arial" w:eastAsia="Times New Roman" w:hAnsi="Arial" w:cs="Arial"/>
          <w:sz w:val="20"/>
          <w:szCs w:val="20"/>
        </w:rPr>
        <w:br/>
        <w:t>•  Multiple Sclerosis</w:t>
      </w:r>
      <w:r w:rsidRPr="00340711">
        <w:rPr>
          <w:rFonts w:ascii="Arial" w:eastAsia="Times New Roman" w:hAnsi="Arial" w:cs="Arial"/>
          <w:sz w:val="20"/>
          <w:szCs w:val="20"/>
        </w:rPr>
        <w:br/>
        <w:t>•  Vertigo, Ataxia</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Myopathies</w:t>
      </w:r>
      <w:proofErr w:type="spellEnd"/>
      <w:r w:rsidRPr="00340711">
        <w:rPr>
          <w:rFonts w:ascii="Arial" w:eastAsia="Times New Roman" w:hAnsi="Arial" w:cs="Arial"/>
          <w:sz w:val="20"/>
          <w:szCs w:val="20"/>
        </w:rPr>
        <w:br/>
        <w:t>•  Electro Encephalography (EEG) to diagnose</w:t>
      </w:r>
      <w:r w:rsidRPr="00340711">
        <w:rPr>
          <w:rFonts w:ascii="Arial" w:eastAsia="Times New Roman" w:hAnsi="Arial" w:cs="Arial"/>
          <w:sz w:val="20"/>
          <w:szCs w:val="20"/>
        </w:rPr>
        <w:br/>
        <w:t>    various Neurological Disorders</w:t>
      </w:r>
      <w:r w:rsidRPr="00340711">
        <w:rPr>
          <w:rFonts w:ascii="Arial" w:eastAsia="Times New Roman" w:hAnsi="Arial" w:cs="Arial"/>
          <w:sz w:val="20"/>
          <w:szCs w:val="20"/>
        </w:rPr>
        <w:br/>
        <w:t>•  Entire Night Video EEG for diagnosis of Epilepsy cases</w:t>
      </w:r>
      <w:r w:rsidRPr="00340711">
        <w:rPr>
          <w:rFonts w:ascii="Arial" w:eastAsia="Times New Roman" w:hAnsi="Arial" w:cs="Arial"/>
          <w:sz w:val="20"/>
          <w:szCs w:val="20"/>
        </w:rPr>
        <w:br/>
        <w:t>•  Electrophysiology Lab Facility</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Ophthalmology</w:t>
      </w:r>
      <w:bookmarkStart w:id="13" w:name="ophthalmology"/>
      <w:bookmarkEnd w:id="13"/>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 xml:space="preserve">The department handles a wide range of cases relating to the eyes from Refractive Errors to Inflammatory Conditions and problems associated with other diseases like Diabetes, Hypertension, </w:t>
      </w:r>
      <w:proofErr w:type="gramStart"/>
      <w:r w:rsidRPr="00340711">
        <w:rPr>
          <w:rFonts w:ascii="Arial" w:eastAsia="Times New Roman" w:hAnsi="Arial" w:cs="Arial"/>
          <w:sz w:val="20"/>
          <w:szCs w:val="20"/>
        </w:rPr>
        <w:t>Thyroid</w:t>
      </w:r>
      <w:proofErr w:type="gramEnd"/>
      <w:r w:rsidRPr="00340711">
        <w:rPr>
          <w:rFonts w:ascii="Arial" w:eastAsia="Times New Roman" w:hAnsi="Arial" w:cs="Arial"/>
          <w:sz w:val="20"/>
          <w:szCs w:val="20"/>
        </w:rPr>
        <w:t xml:space="preserve"> Disorders etc.</w:t>
      </w:r>
      <w:r w:rsidRPr="00340711">
        <w:rPr>
          <w:rFonts w:ascii="Arial" w:eastAsia="Times New Roman" w:hAnsi="Arial" w:cs="Arial"/>
          <w:sz w:val="20"/>
          <w:szCs w:val="20"/>
        </w:rPr>
        <w:br/>
      </w:r>
      <w:r w:rsidRPr="00340711">
        <w:rPr>
          <w:rFonts w:ascii="Arial" w:eastAsia="Times New Roman" w:hAnsi="Arial" w:cs="Arial"/>
          <w:sz w:val="20"/>
          <w:szCs w:val="20"/>
        </w:rPr>
        <w:br/>
        <w:t>•</w:t>
      </w:r>
      <w:proofErr w:type="gramStart"/>
      <w:r w:rsidRPr="00340711">
        <w:rPr>
          <w:rFonts w:ascii="Arial" w:eastAsia="Times New Roman" w:hAnsi="Arial" w:cs="Arial"/>
          <w:sz w:val="20"/>
          <w:szCs w:val="20"/>
        </w:rPr>
        <w:t>  Suture</w:t>
      </w:r>
      <w:proofErr w:type="gramEnd"/>
      <w:r w:rsidRPr="00340711">
        <w:rPr>
          <w:rFonts w:ascii="Arial" w:eastAsia="Times New Roman" w:hAnsi="Arial" w:cs="Arial"/>
          <w:sz w:val="20"/>
          <w:szCs w:val="20"/>
        </w:rPr>
        <w:t>-less Cataract Surgeries</w:t>
      </w:r>
      <w:r w:rsidRPr="00340711">
        <w:rPr>
          <w:rFonts w:ascii="Arial" w:eastAsia="Times New Roman" w:hAnsi="Arial" w:cs="Arial"/>
          <w:sz w:val="20"/>
          <w:szCs w:val="20"/>
        </w:rPr>
        <w:br/>
        <w:t>•  Glaucoma Surgeries</w:t>
      </w:r>
      <w:r w:rsidRPr="00340711">
        <w:rPr>
          <w:rFonts w:ascii="Arial" w:eastAsia="Times New Roman" w:hAnsi="Arial" w:cs="Arial"/>
          <w:sz w:val="20"/>
          <w:szCs w:val="20"/>
        </w:rPr>
        <w:br/>
        <w:t>•  Correction of Squint</w:t>
      </w:r>
      <w:r w:rsidRPr="00340711">
        <w:rPr>
          <w:rFonts w:ascii="Arial" w:eastAsia="Times New Roman" w:hAnsi="Arial" w:cs="Arial"/>
          <w:sz w:val="20"/>
          <w:szCs w:val="20"/>
        </w:rPr>
        <w:br/>
        <w:t>•  Management of Diabetic / Hypertensive Retinopathy</w:t>
      </w:r>
      <w:r w:rsidRPr="00340711">
        <w:rPr>
          <w:rFonts w:ascii="Arial" w:eastAsia="Times New Roman" w:hAnsi="Arial" w:cs="Arial"/>
          <w:sz w:val="20"/>
          <w:szCs w:val="20"/>
        </w:rPr>
        <w:br/>
        <w:t>•  Corneal Ulcers</w:t>
      </w:r>
      <w:r w:rsidRPr="00340711">
        <w:rPr>
          <w:rFonts w:ascii="Arial" w:eastAsia="Times New Roman" w:hAnsi="Arial" w:cs="Arial"/>
          <w:sz w:val="20"/>
          <w:szCs w:val="20"/>
        </w:rPr>
        <w:br/>
        <w:t xml:space="preserve">•  Management of Eye Injuries </w:t>
      </w:r>
      <w:r w:rsidRPr="00340711">
        <w:rPr>
          <w:rFonts w:ascii="Arial" w:eastAsia="Times New Roman" w:hAnsi="Arial" w:cs="Arial"/>
          <w:sz w:val="20"/>
          <w:szCs w:val="20"/>
        </w:rPr>
        <w:br/>
        <w:t>•  Surgical Correction of Refractive Errors</w:t>
      </w:r>
      <w:r w:rsidRPr="00340711">
        <w:rPr>
          <w:rFonts w:ascii="Arial" w:eastAsia="Times New Roman" w:hAnsi="Arial" w:cs="Arial"/>
          <w:sz w:val="20"/>
          <w:szCs w:val="20"/>
        </w:rPr>
        <w:br/>
        <w:t>•  LASIK</w:t>
      </w:r>
    </w:p>
    <w:p w:rsidR="00340711" w:rsidRPr="00340711" w:rsidRDefault="00340711" w:rsidP="00340711">
      <w:pPr>
        <w:spacing w:after="240" w:line="240" w:lineRule="auto"/>
        <w:rPr>
          <w:rFonts w:ascii="Arial" w:eastAsia="Times New Roman" w:hAnsi="Arial" w:cs="Arial"/>
          <w:b/>
          <w:sz w:val="20"/>
          <w:szCs w:val="20"/>
        </w:rPr>
      </w:pPr>
      <w:proofErr w:type="spellStart"/>
      <w:r w:rsidRPr="00340711">
        <w:rPr>
          <w:rFonts w:ascii="Arial" w:eastAsia="Times New Roman" w:hAnsi="Arial" w:cs="Arial"/>
          <w:b/>
          <w:sz w:val="20"/>
          <w:szCs w:val="20"/>
        </w:rPr>
        <w:t>Orthopaedics</w:t>
      </w:r>
      <w:bookmarkStart w:id="14" w:name="orthopaedics"/>
      <w:bookmarkEnd w:id="14"/>
      <w:proofErr w:type="spellEnd"/>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 xml:space="preserve">The team is experienced in managing all kinds of </w:t>
      </w:r>
      <w:proofErr w:type="spellStart"/>
      <w:r w:rsidRPr="00340711">
        <w:rPr>
          <w:rFonts w:ascii="Arial" w:eastAsia="Times New Roman" w:hAnsi="Arial" w:cs="Arial"/>
          <w:sz w:val="20"/>
          <w:szCs w:val="20"/>
        </w:rPr>
        <w:t>Orthopaedic</w:t>
      </w:r>
      <w:proofErr w:type="spellEnd"/>
      <w:r w:rsidRPr="00340711">
        <w:rPr>
          <w:rFonts w:ascii="Arial" w:eastAsia="Times New Roman" w:hAnsi="Arial" w:cs="Arial"/>
          <w:sz w:val="20"/>
          <w:szCs w:val="20"/>
        </w:rPr>
        <w:t xml:space="preserve"> emergencies including Fractures and Joint Dislocations. The department also offers effective solutions for countering Stress Related Problems.</w:t>
      </w:r>
      <w:r w:rsidRPr="00340711">
        <w:rPr>
          <w:rFonts w:ascii="Arial" w:eastAsia="Times New Roman" w:hAnsi="Arial" w:cs="Arial"/>
          <w:sz w:val="20"/>
          <w:szCs w:val="20"/>
        </w:rPr>
        <w:br/>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Orthopaedic</w:t>
      </w:r>
      <w:proofErr w:type="spellEnd"/>
      <w:r w:rsidRPr="00340711">
        <w:rPr>
          <w:rFonts w:ascii="Arial" w:eastAsia="Times New Roman" w:hAnsi="Arial" w:cs="Arial"/>
          <w:sz w:val="20"/>
          <w:szCs w:val="20"/>
        </w:rPr>
        <w:t xml:space="preserve"> Emergencies including Multiple</w:t>
      </w:r>
      <w:r w:rsidRPr="00340711">
        <w:rPr>
          <w:rFonts w:ascii="Arial" w:eastAsia="Times New Roman" w:hAnsi="Arial" w:cs="Arial"/>
          <w:sz w:val="20"/>
          <w:szCs w:val="20"/>
        </w:rPr>
        <w:br/>
        <w:t>    Fractures</w:t>
      </w:r>
      <w:r w:rsidRPr="00340711">
        <w:rPr>
          <w:rFonts w:ascii="Arial" w:eastAsia="Times New Roman" w:hAnsi="Arial" w:cs="Arial"/>
          <w:sz w:val="20"/>
          <w:szCs w:val="20"/>
        </w:rPr>
        <w:br/>
        <w:t>•  Low Backache, Sciatica</w:t>
      </w:r>
      <w:r w:rsidRPr="00340711">
        <w:rPr>
          <w:rFonts w:ascii="Arial" w:eastAsia="Times New Roman" w:hAnsi="Arial" w:cs="Arial"/>
          <w:sz w:val="20"/>
          <w:szCs w:val="20"/>
        </w:rPr>
        <w:br/>
        <w:t xml:space="preserve">•  Cervical </w:t>
      </w:r>
      <w:proofErr w:type="spellStart"/>
      <w:r w:rsidRPr="00340711">
        <w:rPr>
          <w:rFonts w:ascii="Arial" w:eastAsia="Times New Roman" w:hAnsi="Arial" w:cs="Arial"/>
          <w:sz w:val="20"/>
          <w:szCs w:val="20"/>
        </w:rPr>
        <w:t>Spondylosis</w:t>
      </w:r>
      <w:proofErr w:type="spellEnd"/>
      <w:r w:rsidRPr="00340711">
        <w:rPr>
          <w:rFonts w:ascii="Arial" w:eastAsia="Times New Roman" w:hAnsi="Arial" w:cs="Arial"/>
          <w:sz w:val="20"/>
          <w:szCs w:val="20"/>
        </w:rPr>
        <w:br/>
        <w:t>•  Management of Joint Conditions,</w:t>
      </w:r>
      <w:r w:rsidRPr="00340711">
        <w:rPr>
          <w:rFonts w:ascii="Arial" w:eastAsia="Times New Roman" w:hAnsi="Arial" w:cs="Arial"/>
          <w:sz w:val="20"/>
          <w:szCs w:val="20"/>
        </w:rPr>
        <w:br/>
        <w:t>    e g. Osteoarthritis, Gouty Arthritis, etc</w:t>
      </w:r>
      <w:r w:rsidRPr="00340711">
        <w:rPr>
          <w:rFonts w:ascii="Arial" w:eastAsia="Times New Roman" w:hAnsi="Arial" w:cs="Arial"/>
          <w:sz w:val="20"/>
          <w:szCs w:val="20"/>
        </w:rPr>
        <w:br/>
        <w:t>•  Management of Limb Injuries and Fractures</w:t>
      </w:r>
      <w:r w:rsidRPr="00340711">
        <w:rPr>
          <w:rFonts w:ascii="Arial" w:eastAsia="Times New Roman" w:hAnsi="Arial" w:cs="Arial"/>
          <w:sz w:val="20"/>
          <w:szCs w:val="20"/>
        </w:rPr>
        <w:br/>
        <w:t>•  Management of CTEV and associated</w:t>
      </w:r>
      <w:r w:rsidRPr="00340711">
        <w:rPr>
          <w:rFonts w:ascii="Arial" w:eastAsia="Times New Roman" w:hAnsi="Arial" w:cs="Arial"/>
          <w:sz w:val="20"/>
          <w:szCs w:val="20"/>
        </w:rPr>
        <w:br/>
        <w:t xml:space="preserve">    Deformity Correction in the </w:t>
      </w:r>
      <w:proofErr w:type="spellStart"/>
      <w:r w:rsidRPr="00340711">
        <w:rPr>
          <w:rFonts w:ascii="Arial" w:eastAsia="Times New Roman" w:hAnsi="Arial" w:cs="Arial"/>
          <w:sz w:val="20"/>
          <w:szCs w:val="20"/>
        </w:rPr>
        <w:t>paediatric</w:t>
      </w:r>
      <w:proofErr w:type="spellEnd"/>
      <w:r w:rsidRPr="00340711">
        <w:rPr>
          <w:rFonts w:ascii="Arial" w:eastAsia="Times New Roman" w:hAnsi="Arial" w:cs="Arial"/>
          <w:sz w:val="20"/>
          <w:szCs w:val="20"/>
        </w:rPr>
        <w:t xml:space="preserve"> age-group</w:t>
      </w:r>
      <w:r w:rsidRPr="00340711">
        <w:rPr>
          <w:rFonts w:ascii="Arial" w:eastAsia="Times New Roman" w:hAnsi="Arial" w:cs="Arial"/>
          <w:sz w:val="20"/>
          <w:szCs w:val="20"/>
        </w:rPr>
        <w:br/>
        <w:t>•  Management of Dislocations</w:t>
      </w:r>
      <w:r w:rsidRPr="00340711">
        <w:rPr>
          <w:rFonts w:ascii="Arial" w:eastAsia="Times New Roman" w:hAnsi="Arial" w:cs="Arial"/>
          <w:sz w:val="20"/>
          <w:szCs w:val="20"/>
        </w:rPr>
        <w:br/>
        <w:t>•  Closed and Open methods of fracture reduction</w:t>
      </w:r>
      <w:r w:rsidRPr="00340711">
        <w:rPr>
          <w:rFonts w:ascii="Arial" w:eastAsia="Times New Roman" w:hAnsi="Arial" w:cs="Arial"/>
          <w:sz w:val="20"/>
          <w:szCs w:val="20"/>
        </w:rPr>
        <w:br/>
        <w:t>    using plating and nailing</w:t>
      </w:r>
      <w:r w:rsidRPr="00340711">
        <w:rPr>
          <w:rFonts w:ascii="Arial" w:eastAsia="Times New Roman" w:hAnsi="Arial" w:cs="Arial"/>
          <w:sz w:val="20"/>
          <w:szCs w:val="20"/>
        </w:rPr>
        <w:br/>
        <w:t xml:space="preserve">•  Inter-vertebral Disc </w:t>
      </w:r>
      <w:proofErr w:type="spellStart"/>
      <w:r w:rsidRPr="00340711">
        <w:rPr>
          <w:rFonts w:ascii="Arial" w:eastAsia="Times New Roman" w:hAnsi="Arial" w:cs="Arial"/>
          <w:sz w:val="20"/>
          <w:szCs w:val="20"/>
        </w:rPr>
        <w:t>Prolapse</w:t>
      </w:r>
      <w:proofErr w:type="spellEnd"/>
      <w:r w:rsidRPr="00340711">
        <w:rPr>
          <w:rFonts w:ascii="Arial" w:eastAsia="Times New Roman" w:hAnsi="Arial" w:cs="Arial"/>
          <w:sz w:val="20"/>
          <w:szCs w:val="20"/>
        </w:rPr>
        <w:t xml:space="preserve"> and other</w:t>
      </w:r>
      <w:r w:rsidRPr="00340711">
        <w:rPr>
          <w:rFonts w:ascii="Arial" w:eastAsia="Times New Roman" w:hAnsi="Arial" w:cs="Arial"/>
          <w:sz w:val="20"/>
          <w:szCs w:val="20"/>
        </w:rPr>
        <w:br/>
        <w:t>    spine-related conditions</w:t>
      </w:r>
      <w:r w:rsidRPr="00340711">
        <w:rPr>
          <w:rFonts w:ascii="Arial" w:eastAsia="Times New Roman" w:hAnsi="Arial" w:cs="Arial"/>
          <w:sz w:val="20"/>
          <w:szCs w:val="20"/>
        </w:rPr>
        <w:br/>
        <w:t>•  Management of Tendon and Soft Tissue Injuries</w:t>
      </w:r>
      <w:r w:rsidRPr="00340711">
        <w:rPr>
          <w:rFonts w:ascii="Arial" w:eastAsia="Times New Roman" w:hAnsi="Arial" w:cs="Arial"/>
          <w:sz w:val="20"/>
          <w:szCs w:val="20"/>
        </w:rPr>
        <w:br/>
        <w:t xml:space="preserve">•  Management of </w:t>
      </w:r>
      <w:proofErr w:type="spellStart"/>
      <w:r w:rsidRPr="00340711">
        <w:rPr>
          <w:rFonts w:ascii="Arial" w:eastAsia="Times New Roman" w:hAnsi="Arial" w:cs="Arial"/>
          <w:sz w:val="20"/>
          <w:szCs w:val="20"/>
        </w:rPr>
        <w:t>Osteo-articular</w:t>
      </w:r>
      <w:proofErr w:type="spellEnd"/>
      <w:r w:rsidRPr="00340711">
        <w:rPr>
          <w:rFonts w:ascii="Arial" w:eastAsia="Times New Roman" w:hAnsi="Arial" w:cs="Arial"/>
          <w:sz w:val="20"/>
          <w:szCs w:val="20"/>
        </w:rPr>
        <w:t xml:space="preserve"> Infections</w:t>
      </w:r>
    </w:p>
    <w:p w:rsidR="00340711" w:rsidRPr="00340711" w:rsidRDefault="00340711" w:rsidP="00340711">
      <w:pPr>
        <w:spacing w:after="240" w:line="240" w:lineRule="auto"/>
        <w:rPr>
          <w:rFonts w:ascii="Arial" w:eastAsia="Times New Roman" w:hAnsi="Arial" w:cs="Arial"/>
          <w:b/>
          <w:sz w:val="20"/>
          <w:szCs w:val="20"/>
        </w:rPr>
      </w:pPr>
      <w:bookmarkStart w:id="15" w:name="paediatrics"/>
      <w:bookmarkEnd w:id="15"/>
      <w:r w:rsidRPr="00340711">
        <w:rPr>
          <w:rFonts w:ascii="Arial" w:eastAsia="Times New Roman" w:hAnsi="Arial" w:cs="Arial"/>
          <w:b/>
          <w:sz w:val="20"/>
          <w:szCs w:val="20"/>
          <w:highlight w:val="yellow"/>
        </w:rPr>
        <w:t>Pediatrics</w:t>
      </w:r>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lastRenderedPageBreak/>
        <w:t>The department is equipped to treat every aspect related to child health.</w:t>
      </w:r>
      <w:r w:rsidRPr="00340711">
        <w:rPr>
          <w:rFonts w:ascii="Arial" w:eastAsia="Times New Roman" w:hAnsi="Arial" w:cs="Arial"/>
          <w:sz w:val="20"/>
          <w:szCs w:val="20"/>
        </w:rPr>
        <w:br/>
      </w:r>
      <w:r w:rsidRPr="00340711">
        <w:rPr>
          <w:rFonts w:ascii="Arial" w:eastAsia="Times New Roman" w:hAnsi="Arial" w:cs="Arial"/>
          <w:sz w:val="20"/>
          <w:szCs w:val="20"/>
        </w:rPr>
        <w:br/>
        <w:t>•  Immunization / Vaccination in accordance with</w:t>
      </w:r>
      <w:r w:rsidRPr="00340711">
        <w:rPr>
          <w:rFonts w:ascii="Arial" w:eastAsia="Times New Roman" w:hAnsi="Arial" w:cs="Arial"/>
          <w:sz w:val="20"/>
          <w:szCs w:val="20"/>
        </w:rPr>
        <w:br/>
        <w:t>   Ministry of Health and WHO</w:t>
      </w:r>
      <w:r w:rsidRPr="00340711">
        <w:rPr>
          <w:rFonts w:ascii="Arial" w:eastAsia="Times New Roman" w:hAnsi="Arial" w:cs="Arial"/>
          <w:sz w:val="20"/>
          <w:szCs w:val="20"/>
        </w:rPr>
        <w:br/>
        <w:t>•  Multi-disciplinary approach to treatment of diseases</w:t>
      </w:r>
      <w:r w:rsidRPr="00340711">
        <w:rPr>
          <w:rFonts w:ascii="Arial" w:eastAsia="Times New Roman" w:hAnsi="Arial" w:cs="Arial"/>
          <w:sz w:val="20"/>
          <w:szCs w:val="20"/>
        </w:rPr>
        <w:br/>
        <w:t>    (Eye, ENT , Surgical, Dental, Psychological etc)</w:t>
      </w:r>
      <w:r w:rsidRPr="00340711">
        <w:rPr>
          <w:rFonts w:ascii="Arial" w:eastAsia="Times New Roman" w:hAnsi="Arial" w:cs="Arial"/>
          <w:sz w:val="20"/>
          <w:szCs w:val="20"/>
        </w:rPr>
        <w:br/>
        <w:t>•  Treatment of Bowel Disturbances including</w:t>
      </w:r>
      <w:r w:rsidRPr="00340711">
        <w:rPr>
          <w:rFonts w:ascii="Arial" w:eastAsia="Times New Roman" w:hAnsi="Arial" w:cs="Arial"/>
          <w:sz w:val="20"/>
          <w:szCs w:val="20"/>
        </w:rPr>
        <w:br/>
        <w:t>   Constipation, Diarrhea etc</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Nebulization</w:t>
      </w:r>
      <w:proofErr w:type="spellEnd"/>
      <w:r w:rsidRPr="00340711">
        <w:rPr>
          <w:rFonts w:ascii="Arial" w:eastAsia="Times New Roman" w:hAnsi="Arial" w:cs="Arial"/>
          <w:sz w:val="20"/>
          <w:szCs w:val="20"/>
        </w:rPr>
        <w:t xml:space="preserve"> to treat Bronchial Asthma</w:t>
      </w:r>
      <w:r w:rsidRPr="00340711">
        <w:rPr>
          <w:rFonts w:ascii="Arial" w:eastAsia="Times New Roman" w:hAnsi="Arial" w:cs="Arial"/>
          <w:sz w:val="20"/>
          <w:szCs w:val="20"/>
        </w:rPr>
        <w:br/>
        <w:t>•  Ear-piercing using Sterile Technique</w:t>
      </w:r>
      <w:r w:rsidRPr="00340711">
        <w:rPr>
          <w:rFonts w:ascii="Arial" w:eastAsia="Times New Roman" w:hAnsi="Arial" w:cs="Arial"/>
          <w:sz w:val="20"/>
          <w:szCs w:val="20"/>
        </w:rPr>
        <w:br/>
        <w:t xml:space="preserve">•  Cauterization for Umbilical </w:t>
      </w:r>
      <w:proofErr w:type="spellStart"/>
      <w:r w:rsidRPr="00340711">
        <w:rPr>
          <w:rFonts w:ascii="Arial" w:eastAsia="Times New Roman" w:hAnsi="Arial" w:cs="Arial"/>
          <w:sz w:val="20"/>
          <w:szCs w:val="20"/>
        </w:rPr>
        <w:t>Granuloma</w:t>
      </w:r>
      <w:proofErr w:type="spellEnd"/>
      <w:r w:rsidRPr="00340711">
        <w:rPr>
          <w:rFonts w:ascii="Arial" w:eastAsia="Times New Roman" w:hAnsi="Arial" w:cs="Arial"/>
          <w:sz w:val="20"/>
          <w:szCs w:val="20"/>
        </w:rPr>
        <w:br/>
        <w:t>•  Allergy Skin Testing</w:t>
      </w:r>
      <w:r w:rsidRPr="00340711">
        <w:rPr>
          <w:rFonts w:ascii="Arial" w:eastAsia="Times New Roman" w:hAnsi="Arial" w:cs="Arial"/>
          <w:sz w:val="20"/>
          <w:szCs w:val="20"/>
        </w:rPr>
        <w:br/>
        <w:t xml:space="preserve">•  Management of </w:t>
      </w:r>
      <w:proofErr w:type="spellStart"/>
      <w:r w:rsidRPr="00340711">
        <w:rPr>
          <w:rFonts w:ascii="Arial" w:eastAsia="Times New Roman" w:hAnsi="Arial" w:cs="Arial"/>
          <w:sz w:val="20"/>
          <w:szCs w:val="20"/>
        </w:rPr>
        <w:t>Paediatric</w:t>
      </w:r>
      <w:proofErr w:type="spellEnd"/>
      <w:r w:rsidRPr="00340711">
        <w:rPr>
          <w:rFonts w:ascii="Arial" w:eastAsia="Times New Roman" w:hAnsi="Arial" w:cs="Arial"/>
          <w:sz w:val="20"/>
          <w:szCs w:val="20"/>
        </w:rPr>
        <w:t xml:space="preserve"> Neurological and</w:t>
      </w:r>
      <w:r w:rsidRPr="00340711">
        <w:rPr>
          <w:rFonts w:ascii="Arial" w:eastAsia="Times New Roman" w:hAnsi="Arial" w:cs="Arial"/>
          <w:sz w:val="20"/>
          <w:szCs w:val="20"/>
        </w:rPr>
        <w:br/>
        <w:t>    Urinary Tract Illnesses</w:t>
      </w:r>
      <w:r w:rsidRPr="00340711">
        <w:rPr>
          <w:rFonts w:ascii="Arial" w:eastAsia="Times New Roman" w:hAnsi="Arial" w:cs="Arial"/>
          <w:sz w:val="20"/>
          <w:szCs w:val="20"/>
        </w:rPr>
        <w:br/>
        <w:t>•  Child &amp; Adolescent Guidance &amp; Counseling Clinic</w:t>
      </w:r>
      <w:r w:rsidRPr="00340711">
        <w:rPr>
          <w:rFonts w:ascii="Arial" w:eastAsia="Times New Roman" w:hAnsi="Arial" w:cs="Arial"/>
          <w:sz w:val="20"/>
          <w:szCs w:val="20"/>
        </w:rPr>
        <w:br/>
        <w:t>•  IQ Testing and other screening tests</w:t>
      </w:r>
      <w:r w:rsidRPr="00340711">
        <w:rPr>
          <w:rFonts w:ascii="Arial" w:eastAsia="Times New Roman" w:hAnsi="Arial" w:cs="Arial"/>
          <w:sz w:val="20"/>
          <w:szCs w:val="20"/>
        </w:rPr>
        <w:br/>
        <w:t>•  Gastric Wash for accidental poisoning cases</w:t>
      </w:r>
      <w:r w:rsidRPr="00340711">
        <w:rPr>
          <w:rFonts w:ascii="Arial" w:eastAsia="Times New Roman" w:hAnsi="Arial" w:cs="Arial"/>
          <w:sz w:val="20"/>
          <w:szCs w:val="20"/>
        </w:rPr>
        <w:br/>
        <w:t xml:space="preserve">•  In-patient facilities for </w:t>
      </w:r>
      <w:proofErr w:type="spellStart"/>
      <w:r w:rsidRPr="00340711">
        <w:rPr>
          <w:rFonts w:ascii="Arial" w:eastAsia="Times New Roman" w:hAnsi="Arial" w:cs="Arial"/>
          <w:sz w:val="20"/>
          <w:szCs w:val="20"/>
        </w:rPr>
        <w:t>Paediatric</w:t>
      </w:r>
      <w:proofErr w:type="spellEnd"/>
      <w:r w:rsidRPr="00340711">
        <w:rPr>
          <w:rFonts w:ascii="Arial" w:eastAsia="Times New Roman" w:hAnsi="Arial" w:cs="Arial"/>
          <w:sz w:val="20"/>
          <w:szCs w:val="20"/>
        </w:rPr>
        <w:t xml:space="preserve"> Emergencies</w:t>
      </w:r>
      <w:r w:rsidRPr="00340711">
        <w:rPr>
          <w:rFonts w:ascii="Arial" w:eastAsia="Times New Roman" w:hAnsi="Arial" w:cs="Arial"/>
          <w:sz w:val="20"/>
          <w:szCs w:val="20"/>
        </w:rPr>
        <w:br/>
        <w:t>•  Healthy Baby Club</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highlight w:val="yellow"/>
        </w:rPr>
        <w:t>P</w:t>
      </w:r>
      <w:r w:rsidRPr="00340711">
        <w:rPr>
          <w:rFonts w:ascii="Arial" w:eastAsia="Times New Roman" w:hAnsi="Arial" w:cs="Arial"/>
          <w:b/>
          <w:sz w:val="20"/>
          <w:szCs w:val="20"/>
        </w:rPr>
        <w:t>hysical &amp; Rehabilitative</w:t>
      </w:r>
      <w:bookmarkStart w:id="16" w:name="physical_rehabilitative"/>
      <w:bookmarkEnd w:id="16"/>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A team of experts take care of not just the treatment aspects but also the preventive aspects of healthcare. The department is equipped with high-tech and sophisticated equipment that aid in the management of various disorders in the body mechanics due to postural abnormalities or other prevalent associated diseases.</w:t>
      </w:r>
      <w:r w:rsidRPr="00340711">
        <w:rPr>
          <w:rFonts w:ascii="Arial" w:eastAsia="Times New Roman" w:hAnsi="Arial" w:cs="Arial"/>
          <w:sz w:val="20"/>
          <w:szCs w:val="20"/>
        </w:rPr>
        <w:br/>
      </w:r>
      <w:r w:rsidRPr="00340711">
        <w:rPr>
          <w:rFonts w:ascii="Arial" w:eastAsia="Times New Roman" w:hAnsi="Arial" w:cs="Arial"/>
          <w:sz w:val="20"/>
          <w:szCs w:val="20"/>
        </w:rPr>
        <w:br/>
        <w:t>•  Physiotherapy for conditions like Cervical and</w:t>
      </w:r>
      <w:r w:rsidRPr="00340711">
        <w:rPr>
          <w:rFonts w:ascii="Arial" w:eastAsia="Times New Roman" w:hAnsi="Arial" w:cs="Arial"/>
          <w:sz w:val="20"/>
          <w:szCs w:val="20"/>
        </w:rPr>
        <w:br/>
        <w:t xml:space="preserve">    Lumbar </w:t>
      </w:r>
      <w:proofErr w:type="spellStart"/>
      <w:r w:rsidRPr="00340711">
        <w:rPr>
          <w:rFonts w:ascii="Arial" w:eastAsia="Times New Roman" w:hAnsi="Arial" w:cs="Arial"/>
          <w:sz w:val="20"/>
          <w:szCs w:val="20"/>
        </w:rPr>
        <w:t>Spondylosis</w:t>
      </w:r>
      <w:proofErr w:type="spellEnd"/>
      <w:r w:rsidRPr="00340711">
        <w:rPr>
          <w:rFonts w:ascii="Arial" w:eastAsia="Times New Roman" w:hAnsi="Arial" w:cs="Arial"/>
          <w:sz w:val="20"/>
          <w:szCs w:val="20"/>
        </w:rPr>
        <w:br/>
        <w:t>•  Physiotherapy for Post Traumatic Inflammatory Lesions</w:t>
      </w:r>
      <w:r w:rsidRPr="00340711">
        <w:rPr>
          <w:rFonts w:ascii="Arial" w:eastAsia="Times New Roman" w:hAnsi="Arial" w:cs="Arial"/>
          <w:sz w:val="20"/>
          <w:szCs w:val="20"/>
        </w:rPr>
        <w:br/>
        <w:t xml:space="preserve">•  Physiotherapy for Stroke, </w:t>
      </w:r>
      <w:proofErr w:type="spellStart"/>
      <w:r w:rsidRPr="00340711">
        <w:rPr>
          <w:rFonts w:ascii="Arial" w:eastAsia="Times New Roman" w:hAnsi="Arial" w:cs="Arial"/>
          <w:sz w:val="20"/>
          <w:szCs w:val="20"/>
        </w:rPr>
        <w:t>Hemiplegia</w:t>
      </w:r>
      <w:proofErr w:type="spellEnd"/>
      <w:r w:rsidRPr="00340711">
        <w:rPr>
          <w:rFonts w:ascii="Arial" w:eastAsia="Times New Roman" w:hAnsi="Arial" w:cs="Arial"/>
          <w:sz w:val="20"/>
          <w:szCs w:val="20"/>
        </w:rPr>
        <w:t>, Paraplegia,    Muscular Weakness and Wasting, Nerve Injuries,</w:t>
      </w:r>
      <w:r w:rsidRPr="00340711">
        <w:rPr>
          <w:rFonts w:ascii="Arial" w:eastAsia="Times New Roman" w:hAnsi="Arial" w:cs="Arial"/>
          <w:sz w:val="20"/>
          <w:szCs w:val="20"/>
        </w:rPr>
        <w:br/>
        <w:t>   </w:t>
      </w:r>
      <w:proofErr w:type="spellStart"/>
      <w:r w:rsidRPr="00340711">
        <w:rPr>
          <w:rFonts w:ascii="Arial" w:eastAsia="Times New Roman" w:hAnsi="Arial" w:cs="Arial"/>
          <w:sz w:val="20"/>
          <w:szCs w:val="20"/>
        </w:rPr>
        <w:t>Neuropraxia</w:t>
      </w:r>
      <w:proofErr w:type="spellEnd"/>
      <w:r w:rsidRPr="00340711">
        <w:rPr>
          <w:rFonts w:ascii="Arial" w:eastAsia="Times New Roman" w:hAnsi="Arial" w:cs="Arial"/>
          <w:sz w:val="20"/>
          <w:szCs w:val="20"/>
        </w:rPr>
        <w:t>, Bell’s Palsy, Post-traumatic or</w:t>
      </w:r>
      <w:r w:rsidRPr="00340711">
        <w:rPr>
          <w:rFonts w:ascii="Arial" w:eastAsia="Times New Roman" w:hAnsi="Arial" w:cs="Arial"/>
          <w:sz w:val="20"/>
          <w:szCs w:val="20"/>
        </w:rPr>
        <w:br/>
        <w:t>    Post-surgical Joint Stiffness</w:t>
      </w:r>
      <w:r w:rsidRPr="00340711">
        <w:rPr>
          <w:rFonts w:ascii="Arial" w:eastAsia="Times New Roman" w:hAnsi="Arial" w:cs="Arial"/>
          <w:sz w:val="20"/>
          <w:szCs w:val="20"/>
        </w:rPr>
        <w:br/>
        <w:t>•  Chest Physiotherapy like Postural Drainage and</w:t>
      </w:r>
      <w:r w:rsidRPr="00340711">
        <w:rPr>
          <w:rFonts w:ascii="Arial" w:eastAsia="Times New Roman" w:hAnsi="Arial" w:cs="Arial"/>
          <w:sz w:val="20"/>
          <w:szCs w:val="20"/>
        </w:rPr>
        <w:br/>
        <w:t xml:space="preserve">    clearing of secretions leading to </w:t>
      </w:r>
      <w:proofErr w:type="spellStart"/>
      <w:r w:rsidRPr="00340711">
        <w:rPr>
          <w:rFonts w:ascii="Arial" w:eastAsia="Times New Roman" w:hAnsi="Arial" w:cs="Arial"/>
          <w:sz w:val="20"/>
          <w:szCs w:val="20"/>
        </w:rPr>
        <w:t>improvemen</w:t>
      </w:r>
      <w:proofErr w:type="spellEnd"/>
      <w:r w:rsidRPr="00340711">
        <w:rPr>
          <w:rFonts w:ascii="Arial" w:eastAsia="Times New Roman" w:hAnsi="Arial" w:cs="Arial"/>
          <w:sz w:val="20"/>
          <w:szCs w:val="20"/>
        </w:rPr>
        <w:br/>
        <w:t>    in breathing</w:t>
      </w:r>
      <w:r w:rsidRPr="00340711">
        <w:rPr>
          <w:rFonts w:ascii="Arial" w:eastAsia="Times New Roman" w:hAnsi="Arial" w:cs="Arial"/>
          <w:sz w:val="20"/>
          <w:szCs w:val="20"/>
        </w:rPr>
        <w:br/>
        <w:t>•  Exercise Therapy includes Quadriceps Bench,</w:t>
      </w:r>
      <w:r w:rsidRPr="00340711">
        <w:rPr>
          <w:rFonts w:ascii="Arial" w:eastAsia="Times New Roman" w:hAnsi="Arial" w:cs="Arial"/>
          <w:sz w:val="20"/>
          <w:szCs w:val="20"/>
        </w:rPr>
        <w:br/>
        <w:t>    Hand Function Equipments, etc</w:t>
      </w:r>
      <w:r w:rsidRPr="00340711">
        <w:rPr>
          <w:rFonts w:ascii="Arial" w:eastAsia="Times New Roman" w:hAnsi="Arial" w:cs="Arial"/>
          <w:sz w:val="20"/>
          <w:szCs w:val="20"/>
        </w:rPr>
        <w:br/>
        <w:t>•  Vocational Rehabilitation</w:t>
      </w:r>
      <w:r w:rsidRPr="00340711">
        <w:rPr>
          <w:rFonts w:ascii="Arial" w:eastAsia="Times New Roman" w:hAnsi="Arial" w:cs="Arial"/>
          <w:sz w:val="20"/>
          <w:szCs w:val="20"/>
        </w:rPr>
        <w:br/>
        <w:t>•  Occupational Therapy</w:t>
      </w:r>
      <w:r w:rsidRPr="00340711">
        <w:rPr>
          <w:rFonts w:ascii="Arial" w:eastAsia="Times New Roman" w:hAnsi="Arial" w:cs="Arial"/>
          <w:sz w:val="20"/>
          <w:szCs w:val="20"/>
        </w:rPr>
        <w:br/>
        <w:t xml:space="preserve">•  Neuromuscular Co-ordination Exercises, Sensory </w:t>
      </w:r>
      <w:r w:rsidRPr="00340711">
        <w:rPr>
          <w:rFonts w:ascii="Arial" w:eastAsia="Times New Roman" w:hAnsi="Arial" w:cs="Arial"/>
          <w:sz w:val="20"/>
          <w:szCs w:val="20"/>
        </w:rPr>
        <w:br/>
        <w:t xml:space="preserve">    Integration Therapy, </w:t>
      </w:r>
      <w:proofErr w:type="spellStart"/>
      <w:r w:rsidRPr="00340711">
        <w:rPr>
          <w:rFonts w:ascii="Arial" w:eastAsia="Times New Roman" w:hAnsi="Arial" w:cs="Arial"/>
          <w:sz w:val="20"/>
          <w:szCs w:val="20"/>
        </w:rPr>
        <w:t>Neuro</w:t>
      </w:r>
      <w:proofErr w:type="spellEnd"/>
      <w:r w:rsidRPr="00340711">
        <w:rPr>
          <w:rFonts w:ascii="Arial" w:eastAsia="Times New Roman" w:hAnsi="Arial" w:cs="Arial"/>
          <w:sz w:val="20"/>
          <w:szCs w:val="20"/>
        </w:rPr>
        <w:t>-developmental Therapy</w:t>
      </w:r>
      <w:r w:rsidRPr="00340711">
        <w:rPr>
          <w:rFonts w:ascii="Arial" w:eastAsia="Times New Roman" w:hAnsi="Arial" w:cs="Arial"/>
          <w:sz w:val="20"/>
          <w:szCs w:val="20"/>
        </w:rPr>
        <w:br/>
        <w:t>•  Special care for children having developmental delays,</w:t>
      </w:r>
      <w:r w:rsidRPr="00340711">
        <w:rPr>
          <w:rFonts w:ascii="Arial" w:eastAsia="Times New Roman" w:hAnsi="Arial" w:cs="Arial"/>
          <w:sz w:val="20"/>
          <w:szCs w:val="20"/>
        </w:rPr>
        <w:br/>
        <w:t>    learning disabilities, Attention Deficit Hyperactive</w:t>
      </w:r>
      <w:r w:rsidRPr="00340711">
        <w:rPr>
          <w:rFonts w:ascii="Arial" w:eastAsia="Times New Roman" w:hAnsi="Arial" w:cs="Arial"/>
          <w:sz w:val="20"/>
          <w:szCs w:val="20"/>
        </w:rPr>
        <w:br/>
        <w:t>    Syndrome (ADHD), Cerebral Palsy, Down’s</w:t>
      </w:r>
      <w:r w:rsidRPr="00340711">
        <w:rPr>
          <w:rFonts w:ascii="Arial" w:eastAsia="Times New Roman" w:hAnsi="Arial" w:cs="Arial"/>
          <w:sz w:val="20"/>
          <w:szCs w:val="20"/>
        </w:rPr>
        <w:br/>
        <w:t>    Syndrome, etc.</w:t>
      </w:r>
      <w:r w:rsidRPr="00340711">
        <w:rPr>
          <w:rFonts w:ascii="Arial" w:eastAsia="Times New Roman" w:hAnsi="Arial" w:cs="Arial"/>
          <w:sz w:val="20"/>
          <w:szCs w:val="20"/>
        </w:rPr>
        <w:br/>
        <w:t>•  Shortwave / Microwave Diathermy</w:t>
      </w:r>
      <w:r w:rsidRPr="00340711">
        <w:rPr>
          <w:rFonts w:ascii="Arial" w:eastAsia="Times New Roman" w:hAnsi="Arial" w:cs="Arial"/>
          <w:sz w:val="20"/>
          <w:szCs w:val="20"/>
        </w:rPr>
        <w:br/>
        <w:t>•  Paraffin Wax Bath</w:t>
      </w:r>
      <w:r w:rsidRPr="00340711">
        <w:rPr>
          <w:rFonts w:ascii="Arial" w:eastAsia="Times New Roman" w:hAnsi="Arial" w:cs="Arial"/>
          <w:sz w:val="20"/>
          <w:szCs w:val="20"/>
        </w:rPr>
        <w:br/>
        <w:t>•  TENS</w:t>
      </w:r>
      <w:r w:rsidRPr="00340711">
        <w:rPr>
          <w:rFonts w:ascii="Arial" w:eastAsia="Times New Roman" w:hAnsi="Arial" w:cs="Arial"/>
          <w:sz w:val="20"/>
          <w:szCs w:val="20"/>
        </w:rPr>
        <w:br/>
        <w:t>•  Moist Heat Pack Unit</w:t>
      </w:r>
      <w:r w:rsidRPr="00340711">
        <w:rPr>
          <w:rFonts w:ascii="Arial" w:eastAsia="Times New Roman" w:hAnsi="Arial" w:cs="Arial"/>
          <w:sz w:val="20"/>
          <w:szCs w:val="20"/>
        </w:rPr>
        <w:br/>
        <w:t>•  Muscle Stimulator</w:t>
      </w:r>
      <w:r w:rsidRPr="00340711">
        <w:rPr>
          <w:rFonts w:ascii="Arial" w:eastAsia="Times New Roman" w:hAnsi="Arial" w:cs="Arial"/>
          <w:sz w:val="20"/>
          <w:szCs w:val="20"/>
        </w:rPr>
        <w:br/>
        <w:t>•  Cervical / Lumbar Traction</w:t>
      </w:r>
      <w:r w:rsidRPr="00340711">
        <w:rPr>
          <w:rFonts w:ascii="Arial" w:eastAsia="Times New Roman" w:hAnsi="Arial" w:cs="Arial"/>
          <w:sz w:val="20"/>
          <w:szCs w:val="20"/>
        </w:rPr>
        <w:br/>
        <w:t>•  Infrared/Ultrasonic / Interferential Therapy</w:t>
      </w:r>
      <w:r w:rsidRPr="00340711">
        <w:rPr>
          <w:rFonts w:ascii="Arial" w:eastAsia="Times New Roman" w:hAnsi="Arial" w:cs="Arial"/>
          <w:sz w:val="20"/>
          <w:szCs w:val="20"/>
        </w:rPr>
        <w:br/>
        <w:t>•  Massage Vibrator</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lastRenderedPageBreak/>
        <w:t>Psychiatry</w:t>
      </w:r>
      <w:bookmarkStart w:id="17" w:name="psychiatry"/>
      <w:bookmarkEnd w:id="17"/>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Specialists handle cases ranging from Stress-related Mental Disorders to those deep-rooted in the psyche, leading to disruptive/detrimental behavior that affects the individual and society in general.</w:t>
      </w:r>
      <w:r w:rsidRPr="00340711">
        <w:rPr>
          <w:rFonts w:ascii="Arial" w:eastAsia="Times New Roman" w:hAnsi="Arial" w:cs="Arial"/>
          <w:sz w:val="20"/>
          <w:szCs w:val="20"/>
        </w:rPr>
        <w:br/>
      </w:r>
      <w:r w:rsidRPr="00340711">
        <w:rPr>
          <w:rFonts w:ascii="Arial" w:eastAsia="Times New Roman" w:hAnsi="Arial" w:cs="Arial"/>
          <w:sz w:val="20"/>
          <w:szCs w:val="20"/>
        </w:rPr>
        <w:br/>
        <w:t>•</w:t>
      </w:r>
      <w:proofErr w:type="gramStart"/>
      <w:r w:rsidRPr="00340711">
        <w:rPr>
          <w:rFonts w:ascii="Arial" w:eastAsia="Times New Roman" w:hAnsi="Arial" w:cs="Arial"/>
          <w:sz w:val="20"/>
          <w:szCs w:val="20"/>
        </w:rPr>
        <w:t>  Management</w:t>
      </w:r>
      <w:proofErr w:type="gramEnd"/>
      <w:r w:rsidRPr="00340711">
        <w:rPr>
          <w:rFonts w:ascii="Arial" w:eastAsia="Times New Roman" w:hAnsi="Arial" w:cs="Arial"/>
          <w:sz w:val="20"/>
          <w:szCs w:val="20"/>
        </w:rPr>
        <w:t xml:space="preserve"> of Anxiety, Depression, Psychosomatic</w:t>
      </w:r>
      <w:r w:rsidRPr="00340711">
        <w:rPr>
          <w:rFonts w:ascii="Arial" w:eastAsia="Times New Roman" w:hAnsi="Arial" w:cs="Arial"/>
          <w:sz w:val="20"/>
          <w:szCs w:val="20"/>
        </w:rPr>
        <w:br/>
        <w:t>    Disorders, Schizophrenia, Bipolar Disorder and others</w:t>
      </w:r>
      <w:r w:rsidRPr="00340711">
        <w:rPr>
          <w:rFonts w:ascii="Arial" w:eastAsia="Times New Roman" w:hAnsi="Arial" w:cs="Arial"/>
          <w:sz w:val="20"/>
          <w:szCs w:val="20"/>
        </w:rPr>
        <w:br/>
        <w:t>•  Sexual Dysfunction</w:t>
      </w:r>
      <w:r w:rsidRPr="00340711">
        <w:rPr>
          <w:rFonts w:ascii="Arial" w:eastAsia="Times New Roman" w:hAnsi="Arial" w:cs="Arial"/>
          <w:sz w:val="20"/>
          <w:szCs w:val="20"/>
        </w:rPr>
        <w:br/>
        <w:t>•  Alcohol Addiction</w:t>
      </w:r>
      <w:r w:rsidRPr="00340711">
        <w:rPr>
          <w:rFonts w:ascii="Arial" w:eastAsia="Times New Roman" w:hAnsi="Arial" w:cs="Arial"/>
          <w:sz w:val="20"/>
          <w:szCs w:val="20"/>
        </w:rPr>
        <w:br/>
        <w:t>•  Psychiatric Emergencies</w:t>
      </w:r>
      <w:r w:rsidRPr="00340711">
        <w:rPr>
          <w:rFonts w:ascii="Arial" w:eastAsia="Times New Roman" w:hAnsi="Arial" w:cs="Arial"/>
          <w:sz w:val="20"/>
          <w:szCs w:val="20"/>
        </w:rPr>
        <w:br/>
        <w:t>•  In-patient treatment facilities</w:t>
      </w:r>
      <w:r w:rsidRPr="00340711">
        <w:rPr>
          <w:rFonts w:ascii="Arial" w:eastAsia="Times New Roman" w:hAnsi="Arial" w:cs="Arial"/>
          <w:sz w:val="20"/>
          <w:szCs w:val="20"/>
        </w:rPr>
        <w:br/>
        <w:t xml:space="preserve">•  Marital and Pre-marital </w:t>
      </w:r>
      <w:proofErr w:type="spellStart"/>
      <w:r w:rsidRPr="00340711">
        <w:rPr>
          <w:rFonts w:ascii="Arial" w:eastAsia="Times New Roman" w:hAnsi="Arial" w:cs="Arial"/>
          <w:sz w:val="20"/>
          <w:szCs w:val="20"/>
        </w:rPr>
        <w:t>cCounseling</w:t>
      </w:r>
      <w:proofErr w:type="spellEnd"/>
      <w:r w:rsidRPr="00340711">
        <w:rPr>
          <w:rFonts w:ascii="Arial" w:eastAsia="Times New Roman" w:hAnsi="Arial" w:cs="Arial"/>
          <w:sz w:val="20"/>
          <w:szCs w:val="20"/>
        </w:rPr>
        <w:br/>
        <w:t>•  IQ Tests (both children and adults),</w:t>
      </w:r>
      <w:r w:rsidRPr="00340711">
        <w:rPr>
          <w:rFonts w:ascii="Arial" w:eastAsia="Times New Roman" w:hAnsi="Arial" w:cs="Arial"/>
          <w:sz w:val="20"/>
          <w:szCs w:val="20"/>
        </w:rPr>
        <w:br/>
        <w:t>    Developmental Assessment and Personality Tests</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Radiology</w:t>
      </w:r>
      <w:bookmarkStart w:id="18" w:name="radiology"/>
      <w:bookmarkEnd w:id="18"/>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Experienced professionals offer valuable services in the field of diagnostics with the help of minimally invasive high-tech equipment.</w:t>
      </w:r>
      <w:r w:rsidRPr="00340711">
        <w:rPr>
          <w:rFonts w:ascii="Arial" w:eastAsia="Times New Roman" w:hAnsi="Arial" w:cs="Arial"/>
          <w:sz w:val="20"/>
          <w:szCs w:val="20"/>
        </w:rPr>
        <w:br/>
      </w:r>
      <w:r w:rsidRPr="00340711">
        <w:rPr>
          <w:rFonts w:ascii="Arial" w:eastAsia="Times New Roman" w:hAnsi="Arial" w:cs="Arial"/>
          <w:sz w:val="20"/>
          <w:szCs w:val="20"/>
        </w:rPr>
        <w:br/>
        <w:t>•  2D,3D,4D Ultrasound Scan</w:t>
      </w:r>
      <w:r w:rsidRPr="00340711">
        <w:rPr>
          <w:rFonts w:ascii="Arial" w:eastAsia="Times New Roman" w:hAnsi="Arial" w:cs="Arial"/>
          <w:sz w:val="20"/>
          <w:szCs w:val="20"/>
        </w:rPr>
        <w:br/>
        <w:t>•  Color Doppler Scan</w:t>
      </w:r>
      <w:r w:rsidRPr="00340711">
        <w:rPr>
          <w:rFonts w:ascii="Arial" w:eastAsia="Times New Roman" w:hAnsi="Arial" w:cs="Arial"/>
          <w:sz w:val="20"/>
          <w:szCs w:val="20"/>
        </w:rPr>
        <w:br/>
        <w:t>•  64 Slice - CT Scan</w:t>
      </w:r>
      <w:r w:rsidRPr="00340711">
        <w:rPr>
          <w:rFonts w:ascii="Arial" w:eastAsia="Times New Roman" w:hAnsi="Arial" w:cs="Arial"/>
          <w:sz w:val="20"/>
          <w:szCs w:val="20"/>
        </w:rPr>
        <w:br/>
        <w:t>•  Open MRI (0.4 T)</w:t>
      </w:r>
      <w:r w:rsidRPr="00340711">
        <w:rPr>
          <w:rFonts w:ascii="Arial" w:eastAsia="Times New Roman" w:hAnsi="Arial" w:cs="Arial"/>
          <w:sz w:val="20"/>
          <w:szCs w:val="20"/>
        </w:rPr>
        <w:br/>
        <w:t>•  Computed Radiography</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Orthopantomography</w:t>
      </w:r>
      <w:proofErr w:type="spellEnd"/>
      <w:r w:rsidRPr="00340711">
        <w:rPr>
          <w:rFonts w:ascii="Arial" w:eastAsia="Times New Roman" w:hAnsi="Arial" w:cs="Arial"/>
          <w:sz w:val="20"/>
          <w:szCs w:val="20"/>
        </w:rPr>
        <w:t xml:space="preserve"> (OPG)</w:t>
      </w:r>
      <w:r w:rsidRPr="00340711">
        <w:rPr>
          <w:rFonts w:ascii="Arial" w:eastAsia="Times New Roman" w:hAnsi="Arial" w:cs="Arial"/>
          <w:sz w:val="20"/>
          <w:szCs w:val="20"/>
        </w:rPr>
        <w:br/>
        <w:t>•  Digital X-ray with Fluoroscopy</w:t>
      </w:r>
      <w:r w:rsidRPr="00340711">
        <w:rPr>
          <w:rFonts w:ascii="Arial" w:eastAsia="Times New Roman" w:hAnsi="Arial" w:cs="Arial"/>
          <w:sz w:val="20"/>
          <w:szCs w:val="20"/>
        </w:rPr>
        <w:br/>
        <w:t>•  C-arm facility</w:t>
      </w:r>
      <w:r w:rsidRPr="00340711">
        <w:rPr>
          <w:rFonts w:ascii="Arial" w:eastAsia="Times New Roman" w:hAnsi="Arial" w:cs="Arial"/>
          <w:sz w:val="20"/>
          <w:szCs w:val="20"/>
        </w:rPr>
        <w:br/>
        <w:t>•  Bone Densitometry (BMD)</w:t>
      </w:r>
      <w:r w:rsidRPr="00340711">
        <w:rPr>
          <w:rFonts w:ascii="Arial" w:eastAsia="Times New Roman" w:hAnsi="Arial" w:cs="Arial"/>
          <w:sz w:val="20"/>
          <w:szCs w:val="20"/>
        </w:rPr>
        <w:br/>
        <w:t>•  Mammography</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Rheumatology</w:t>
      </w:r>
      <w:bookmarkStart w:id="19" w:name="rheumatology"/>
      <w:bookmarkEnd w:id="19"/>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The department is made up of medical professionals who are experts in management of bone, joint and muscle related disorders and diseases.</w:t>
      </w:r>
      <w:r w:rsidRPr="00340711">
        <w:rPr>
          <w:rFonts w:ascii="Arial" w:eastAsia="Times New Roman" w:hAnsi="Arial" w:cs="Arial"/>
          <w:sz w:val="20"/>
          <w:szCs w:val="20"/>
        </w:rPr>
        <w:br/>
      </w:r>
      <w:r w:rsidRPr="00340711">
        <w:rPr>
          <w:rFonts w:ascii="Arial" w:eastAsia="Times New Roman" w:hAnsi="Arial" w:cs="Arial"/>
          <w:sz w:val="20"/>
          <w:szCs w:val="20"/>
        </w:rPr>
        <w:br/>
      </w:r>
      <w:proofErr w:type="gramStart"/>
      <w:r w:rsidRPr="00340711">
        <w:rPr>
          <w:rFonts w:ascii="Arial" w:eastAsia="Times New Roman" w:hAnsi="Arial" w:cs="Arial"/>
          <w:sz w:val="20"/>
          <w:szCs w:val="20"/>
        </w:rPr>
        <w:t>•  Management</w:t>
      </w:r>
      <w:proofErr w:type="gramEnd"/>
      <w:r w:rsidRPr="00340711">
        <w:rPr>
          <w:rFonts w:ascii="Arial" w:eastAsia="Times New Roman" w:hAnsi="Arial" w:cs="Arial"/>
          <w:sz w:val="20"/>
          <w:szCs w:val="20"/>
        </w:rPr>
        <w:t xml:space="preserve"> of Rheumatoid Arthritis</w:t>
      </w:r>
      <w:r w:rsidRPr="00340711">
        <w:rPr>
          <w:rFonts w:ascii="Arial" w:eastAsia="Times New Roman" w:hAnsi="Arial" w:cs="Arial"/>
          <w:sz w:val="20"/>
          <w:szCs w:val="20"/>
        </w:rPr>
        <w:br/>
        <w:t xml:space="preserve">•  Management of </w:t>
      </w:r>
      <w:proofErr w:type="spellStart"/>
      <w:r w:rsidRPr="00340711">
        <w:rPr>
          <w:rFonts w:ascii="Arial" w:eastAsia="Times New Roman" w:hAnsi="Arial" w:cs="Arial"/>
          <w:sz w:val="20"/>
          <w:szCs w:val="20"/>
        </w:rPr>
        <w:t>Ankylosing</w:t>
      </w:r>
      <w:proofErr w:type="spellEnd"/>
      <w:r w:rsidRPr="00340711">
        <w:rPr>
          <w:rFonts w:ascii="Arial" w:eastAsia="Times New Roman" w:hAnsi="Arial" w:cs="Arial"/>
          <w:sz w:val="20"/>
          <w:szCs w:val="20"/>
        </w:rPr>
        <w:t xml:space="preserve"> </w:t>
      </w:r>
      <w:proofErr w:type="spellStart"/>
      <w:r w:rsidRPr="00340711">
        <w:rPr>
          <w:rFonts w:ascii="Arial" w:eastAsia="Times New Roman" w:hAnsi="Arial" w:cs="Arial"/>
          <w:sz w:val="20"/>
          <w:szCs w:val="20"/>
        </w:rPr>
        <w:t>Spondylitis</w:t>
      </w:r>
      <w:proofErr w:type="spellEnd"/>
      <w:r w:rsidRPr="00340711">
        <w:rPr>
          <w:rFonts w:ascii="Arial" w:eastAsia="Times New Roman" w:hAnsi="Arial" w:cs="Arial"/>
          <w:sz w:val="20"/>
          <w:szCs w:val="20"/>
        </w:rPr>
        <w:br/>
        <w:t>•  Osteoarthritis</w:t>
      </w:r>
      <w:r w:rsidRPr="00340711">
        <w:rPr>
          <w:rFonts w:ascii="Arial" w:eastAsia="Times New Roman" w:hAnsi="Arial" w:cs="Arial"/>
          <w:sz w:val="20"/>
          <w:szCs w:val="20"/>
        </w:rPr>
        <w:br/>
        <w:t>•  Reactive Arthritis</w:t>
      </w:r>
      <w:r w:rsidRPr="00340711">
        <w:rPr>
          <w:rFonts w:ascii="Arial" w:eastAsia="Times New Roman" w:hAnsi="Arial" w:cs="Arial"/>
          <w:sz w:val="20"/>
          <w:szCs w:val="20"/>
        </w:rPr>
        <w:br/>
        <w:t>•  Fibromyalgia (</w:t>
      </w:r>
      <w:proofErr w:type="spellStart"/>
      <w:r w:rsidRPr="00340711">
        <w:rPr>
          <w:rFonts w:ascii="Arial" w:eastAsia="Times New Roman" w:hAnsi="Arial" w:cs="Arial"/>
          <w:sz w:val="20"/>
          <w:szCs w:val="20"/>
        </w:rPr>
        <w:t>Fibrositis</w:t>
      </w:r>
      <w:proofErr w:type="spellEnd"/>
      <w:r w:rsidRPr="00340711">
        <w:rPr>
          <w:rFonts w:ascii="Arial" w:eastAsia="Times New Roman" w:hAnsi="Arial" w:cs="Arial"/>
          <w:sz w:val="20"/>
          <w:szCs w:val="20"/>
        </w:rPr>
        <w:t>)</w:t>
      </w:r>
      <w:r w:rsidRPr="00340711">
        <w:rPr>
          <w:rFonts w:ascii="Arial" w:eastAsia="Times New Roman" w:hAnsi="Arial" w:cs="Arial"/>
          <w:sz w:val="20"/>
          <w:szCs w:val="20"/>
        </w:rPr>
        <w:br/>
        <w:t>•  Gouty Arthritis</w:t>
      </w:r>
      <w:r w:rsidRPr="00340711">
        <w:rPr>
          <w:rFonts w:ascii="Arial" w:eastAsia="Times New Roman" w:hAnsi="Arial" w:cs="Arial"/>
          <w:sz w:val="20"/>
          <w:szCs w:val="20"/>
        </w:rPr>
        <w:br/>
        <w:t>•  Osteoporosis</w:t>
      </w:r>
      <w:r w:rsidRPr="00340711">
        <w:rPr>
          <w:rFonts w:ascii="Arial" w:eastAsia="Times New Roman" w:hAnsi="Arial" w:cs="Arial"/>
          <w:sz w:val="20"/>
          <w:szCs w:val="20"/>
        </w:rPr>
        <w:br/>
        <w:t>•  Bone Densitometry</w:t>
      </w:r>
    </w:p>
    <w:p w:rsidR="00340711" w:rsidRPr="00340711" w:rsidRDefault="00340711" w:rsidP="00340711">
      <w:pPr>
        <w:spacing w:after="240" w:line="240" w:lineRule="auto"/>
        <w:rPr>
          <w:rFonts w:ascii="Arial" w:eastAsia="Times New Roman" w:hAnsi="Arial" w:cs="Arial"/>
          <w:b/>
          <w:sz w:val="20"/>
          <w:szCs w:val="20"/>
        </w:rPr>
      </w:pPr>
      <w:r w:rsidRPr="00340711">
        <w:rPr>
          <w:rFonts w:ascii="Arial" w:eastAsia="Times New Roman" w:hAnsi="Arial" w:cs="Arial"/>
          <w:b/>
          <w:sz w:val="20"/>
          <w:szCs w:val="20"/>
        </w:rPr>
        <w:t>Urology</w:t>
      </w:r>
      <w:bookmarkStart w:id="20" w:name="urology"/>
      <w:bookmarkEnd w:id="20"/>
    </w:p>
    <w:p w:rsidR="00340711" w:rsidRPr="00340711" w:rsidRDefault="00340711" w:rsidP="00340711">
      <w:pPr>
        <w:spacing w:before="100" w:beforeAutospacing="1" w:after="100" w:afterAutospacing="1" w:line="240" w:lineRule="auto"/>
        <w:rPr>
          <w:rFonts w:ascii="Arial" w:eastAsia="Times New Roman" w:hAnsi="Arial" w:cs="Arial"/>
          <w:sz w:val="20"/>
          <w:szCs w:val="20"/>
        </w:rPr>
      </w:pPr>
      <w:r w:rsidRPr="00340711">
        <w:rPr>
          <w:rFonts w:ascii="Arial" w:eastAsia="Times New Roman" w:hAnsi="Arial" w:cs="Arial"/>
          <w:sz w:val="20"/>
          <w:szCs w:val="20"/>
        </w:rPr>
        <w:t xml:space="preserve">The department offers complete management of complications </w:t>
      </w:r>
      <w:proofErr w:type="gramStart"/>
      <w:r w:rsidRPr="00340711">
        <w:rPr>
          <w:rFonts w:ascii="Arial" w:eastAsia="Times New Roman" w:hAnsi="Arial" w:cs="Arial"/>
          <w:sz w:val="20"/>
          <w:szCs w:val="20"/>
        </w:rPr>
        <w:t>effecting</w:t>
      </w:r>
      <w:proofErr w:type="gramEnd"/>
      <w:r w:rsidRPr="00340711">
        <w:rPr>
          <w:rFonts w:ascii="Arial" w:eastAsia="Times New Roman" w:hAnsi="Arial" w:cs="Arial"/>
          <w:sz w:val="20"/>
          <w:szCs w:val="20"/>
        </w:rPr>
        <w:t xml:space="preserve"> the Urinary System.</w:t>
      </w:r>
      <w:r w:rsidRPr="00340711">
        <w:rPr>
          <w:rFonts w:ascii="Arial" w:eastAsia="Times New Roman" w:hAnsi="Arial" w:cs="Arial"/>
          <w:sz w:val="20"/>
          <w:szCs w:val="20"/>
        </w:rPr>
        <w:br/>
      </w:r>
      <w:r w:rsidRPr="00340711">
        <w:rPr>
          <w:rFonts w:ascii="Arial" w:eastAsia="Times New Roman" w:hAnsi="Arial" w:cs="Arial"/>
          <w:sz w:val="20"/>
          <w:szCs w:val="20"/>
        </w:rPr>
        <w:br/>
        <w:t xml:space="preserve">•  Removal of stones in kidney, Urethra and Bladder </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Urethrocystoscopy</w:t>
      </w:r>
      <w:proofErr w:type="spellEnd"/>
      <w:r w:rsidRPr="00340711">
        <w:rPr>
          <w:rFonts w:ascii="Arial" w:eastAsia="Times New Roman" w:hAnsi="Arial" w:cs="Arial"/>
          <w:sz w:val="20"/>
          <w:szCs w:val="20"/>
        </w:rPr>
        <w:br/>
        <w:t xml:space="preserve">•  ESWL for removal of </w:t>
      </w:r>
      <w:proofErr w:type="spellStart"/>
      <w:r w:rsidRPr="00340711">
        <w:rPr>
          <w:rFonts w:ascii="Arial" w:eastAsia="Times New Roman" w:hAnsi="Arial" w:cs="Arial"/>
          <w:sz w:val="20"/>
          <w:szCs w:val="20"/>
        </w:rPr>
        <w:t>Ureteral</w:t>
      </w:r>
      <w:proofErr w:type="spellEnd"/>
      <w:r w:rsidRPr="00340711">
        <w:rPr>
          <w:rFonts w:ascii="Arial" w:eastAsia="Times New Roman" w:hAnsi="Arial" w:cs="Arial"/>
          <w:sz w:val="20"/>
          <w:szCs w:val="20"/>
        </w:rPr>
        <w:t xml:space="preserve"> and Kidney Stones </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Percutaneous</w:t>
      </w:r>
      <w:proofErr w:type="spellEnd"/>
      <w:r w:rsidRPr="00340711">
        <w:rPr>
          <w:rFonts w:ascii="Arial" w:eastAsia="Times New Roman" w:hAnsi="Arial" w:cs="Arial"/>
          <w:sz w:val="20"/>
          <w:szCs w:val="20"/>
        </w:rPr>
        <w:t xml:space="preserve"> </w:t>
      </w:r>
      <w:proofErr w:type="spellStart"/>
      <w:r w:rsidRPr="00340711">
        <w:rPr>
          <w:rFonts w:ascii="Arial" w:eastAsia="Times New Roman" w:hAnsi="Arial" w:cs="Arial"/>
          <w:sz w:val="20"/>
          <w:szCs w:val="20"/>
        </w:rPr>
        <w:t>Nephrolithotripsy</w:t>
      </w:r>
      <w:proofErr w:type="spellEnd"/>
      <w:r w:rsidRPr="00340711">
        <w:rPr>
          <w:rFonts w:ascii="Arial" w:eastAsia="Times New Roman" w:hAnsi="Arial" w:cs="Arial"/>
          <w:sz w:val="20"/>
          <w:szCs w:val="20"/>
        </w:rPr>
        <w:t xml:space="preserve"> (PCNL) for removal</w:t>
      </w:r>
      <w:r w:rsidRPr="00340711">
        <w:rPr>
          <w:rFonts w:ascii="Arial" w:eastAsia="Times New Roman" w:hAnsi="Arial" w:cs="Arial"/>
          <w:sz w:val="20"/>
          <w:szCs w:val="20"/>
        </w:rPr>
        <w:br/>
        <w:t>    of large Renal Stones</w:t>
      </w:r>
      <w:r w:rsidRPr="00340711">
        <w:rPr>
          <w:rFonts w:ascii="Arial" w:eastAsia="Times New Roman" w:hAnsi="Arial" w:cs="Arial"/>
          <w:sz w:val="20"/>
          <w:szCs w:val="20"/>
        </w:rPr>
        <w:br/>
      </w:r>
      <w:r w:rsidRPr="00340711">
        <w:rPr>
          <w:rFonts w:ascii="Arial" w:eastAsia="Times New Roman" w:hAnsi="Arial" w:cs="Arial"/>
          <w:sz w:val="20"/>
          <w:szCs w:val="20"/>
        </w:rPr>
        <w:lastRenderedPageBreak/>
        <w:t xml:space="preserve">•  </w:t>
      </w:r>
      <w:proofErr w:type="spellStart"/>
      <w:r w:rsidRPr="00340711">
        <w:rPr>
          <w:rFonts w:ascii="Arial" w:eastAsia="Times New Roman" w:hAnsi="Arial" w:cs="Arial"/>
          <w:sz w:val="20"/>
          <w:szCs w:val="20"/>
        </w:rPr>
        <w:t>Cystolithotripsy</w:t>
      </w:r>
      <w:proofErr w:type="spellEnd"/>
      <w:r w:rsidRPr="00340711">
        <w:rPr>
          <w:rFonts w:ascii="Arial" w:eastAsia="Times New Roman" w:hAnsi="Arial" w:cs="Arial"/>
          <w:sz w:val="20"/>
          <w:szCs w:val="20"/>
        </w:rPr>
        <w:t xml:space="preserve"> for removal of Bladder Stones</w:t>
      </w:r>
      <w:r w:rsidRPr="00340711">
        <w:rPr>
          <w:rFonts w:ascii="Arial" w:eastAsia="Times New Roman" w:hAnsi="Arial" w:cs="Arial"/>
          <w:sz w:val="20"/>
          <w:szCs w:val="20"/>
        </w:rPr>
        <w:br/>
        <w:t xml:space="preserve">•  Urinary Tract Infections with/without </w:t>
      </w:r>
      <w:proofErr w:type="spellStart"/>
      <w:r w:rsidRPr="00340711">
        <w:rPr>
          <w:rFonts w:ascii="Arial" w:eastAsia="Times New Roman" w:hAnsi="Arial" w:cs="Arial"/>
          <w:sz w:val="20"/>
          <w:szCs w:val="20"/>
        </w:rPr>
        <w:t>Hematuria</w:t>
      </w:r>
      <w:proofErr w:type="spellEnd"/>
      <w:r w:rsidRPr="00340711">
        <w:rPr>
          <w:rFonts w:ascii="Arial" w:eastAsia="Times New Roman" w:hAnsi="Arial" w:cs="Arial"/>
          <w:sz w:val="20"/>
          <w:szCs w:val="20"/>
        </w:rPr>
        <w:br/>
        <w:t>•  Acute and Chronic Obstructions to urine flow e g.</w:t>
      </w:r>
      <w:r w:rsidRPr="00340711">
        <w:rPr>
          <w:rFonts w:ascii="Arial" w:eastAsia="Times New Roman" w:hAnsi="Arial" w:cs="Arial"/>
          <w:sz w:val="20"/>
          <w:szCs w:val="20"/>
        </w:rPr>
        <w:br/>
        <w:t>    due to Prostate Hypertrophy, Urethral Stricture, etc</w:t>
      </w:r>
      <w:r w:rsidRPr="00340711">
        <w:rPr>
          <w:rFonts w:ascii="Arial" w:eastAsia="Times New Roman" w:hAnsi="Arial" w:cs="Arial"/>
          <w:sz w:val="20"/>
          <w:szCs w:val="20"/>
        </w:rPr>
        <w:br/>
        <w:t>•  Laparoscopy Aided Urological Surgeries</w:t>
      </w:r>
      <w:r w:rsidRPr="00340711">
        <w:rPr>
          <w:rFonts w:ascii="Arial" w:eastAsia="Times New Roman" w:hAnsi="Arial" w:cs="Arial"/>
          <w:sz w:val="20"/>
          <w:szCs w:val="20"/>
        </w:rPr>
        <w:br/>
        <w:t xml:space="preserve">•  </w:t>
      </w:r>
      <w:proofErr w:type="spellStart"/>
      <w:r w:rsidRPr="00340711">
        <w:rPr>
          <w:rFonts w:ascii="Arial" w:eastAsia="Times New Roman" w:hAnsi="Arial" w:cs="Arial"/>
          <w:sz w:val="20"/>
          <w:szCs w:val="20"/>
        </w:rPr>
        <w:t>Hydronephrosis</w:t>
      </w:r>
      <w:proofErr w:type="spellEnd"/>
      <w:r w:rsidRPr="00340711">
        <w:rPr>
          <w:rFonts w:ascii="Arial" w:eastAsia="Times New Roman" w:hAnsi="Arial" w:cs="Arial"/>
          <w:sz w:val="20"/>
          <w:szCs w:val="20"/>
        </w:rPr>
        <w:t xml:space="preserve"> and </w:t>
      </w:r>
      <w:proofErr w:type="spellStart"/>
      <w:r w:rsidRPr="00340711">
        <w:rPr>
          <w:rFonts w:ascii="Arial" w:eastAsia="Times New Roman" w:hAnsi="Arial" w:cs="Arial"/>
          <w:sz w:val="20"/>
          <w:szCs w:val="20"/>
        </w:rPr>
        <w:t>Pyeloplasty</w:t>
      </w:r>
      <w:proofErr w:type="spellEnd"/>
      <w:r w:rsidRPr="00340711">
        <w:rPr>
          <w:rFonts w:ascii="Arial" w:eastAsia="Times New Roman" w:hAnsi="Arial" w:cs="Arial"/>
          <w:sz w:val="20"/>
          <w:szCs w:val="20"/>
        </w:rPr>
        <w:br/>
        <w:t>•  Management of Stress Urinary Incontinence in</w:t>
      </w:r>
      <w:r w:rsidRPr="00340711">
        <w:rPr>
          <w:rFonts w:ascii="Arial" w:eastAsia="Times New Roman" w:hAnsi="Arial" w:cs="Arial"/>
          <w:sz w:val="20"/>
          <w:szCs w:val="20"/>
        </w:rPr>
        <w:br/>
        <w:t xml:space="preserve">    females by </w:t>
      </w:r>
      <w:proofErr w:type="spellStart"/>
      <w:r w:rsidRPr="00340711">
        <w:rPr>
          <w:rFonts w:ascii="Arial" w:eastAsia="Times New Roman" w:hAnsi="Arial" w:cs="Arial"/>
          <w:sz w:val="20"/>
          <w:szCs w:val="20"/>
        </w:rPr>
        <w:t>Pubovaginal</w:t>
      </w:r>
      <w:proofErr w:type="spellEnd"/>
      <w:r w:rsidRPr="00340711">
        <w:rPr>
          <w:rFonts w:ascii="Arial" w:eastAsia="Times New Roman" w:hAnsi="Arial" w:cs="Arial"/>
          <w:sz w:val="20"/>
          <w:szCs w:val="20"/>
        </w:rPr>
        <w:t xml:space="preserve"> Sling Surgery</w:t>
      </w:r>
      <w:r w:rsidRPr="00340711">
        <w:rPr>
          <w:rFonts w:ascii="Arial" w:eastAsia="Times New Roman" w:hAnsi="Arial" w:cs="Arial"/>
          <w:sz w:val="20"/>
          <w:szCs w:val="20"/>
        </w:rPr>
        <w:br/>
        <w:t>•  Prostate Enlargement and Urinary Retention Treatment</w:t>
      </w:r>
    </w:p>
    <w:p w:rsidR="00340711" w:rsidRPr="00340711" w:rsidRDefault="00340711" w:rsidP="00340711">
      <w:pPr>
        <w:spacing w:before="100" w:beforeAutospacing="1" w:after="100" w:afterAutospacing="1" w:line="240" w:lineRule="auto"/>
        <w:rPr>
          <w:rFonts w:ascii="Arial" w:eastAsia="Times New Roman" w:hAnsi="Arial" w:cs="Arial"/>
          <w:sz w:val="20"/>
          <w:szCs w:val="20"/>
        </w:rPr>
      </w:pPr>
    </w:p>
    <w:p w:rsidR="00340711" w:rsidRPr="00340711" w:rsidRDefault="00340711" w:rsidP="00340711">
      <w:pPr>
        <w:spacing w:before="100" w:beforeAutospacing="1" w:after="100" w:afterAutospacing="1" w:line="240" w:lineRule="auto"/>
        <w:rPr>
          <w:rFonts w:ascii="Arial" w:eastAsia="Times New Roman" w:hAnsi="Arial" w:cs="Arial"/>
          <w:b/>
          <w:sz w:val="20"/>
          <w:szCs w:val="20"/>
        </w:rPr>
      </w:pPr>
    </w:p>
    <w:p w:rsidR="00340711" w:rsidRPr="00340711" w:rsidRDefault="00340711" w:rsidP="00340711">
      <w:pPr>
        <w:spacing w:before="100" w:beforeAutospacing="1" w:after="100" w:afterAutospacing="1" w:line="240" w:lineRule="auto"/>
        <w:rPr>
          <w:rFonts w:ascii="Arial" w:eastAsia="Times New Roman" w:hAnsi="Arial" w:cs="Arial"/>
          <w:b/>
          <w:sz w:val="20"/>
          <w:szCs w:val="20"/>
        </w:rPr>
      </w:pPr>
      <w:r w:rsidRPr="00340711">
        <w:rPr>
          <w:rFonts w:ascii="Arial" w:eastAsia="Times New Roman" w:hAnsi="Arial" w:cs="Arial"/>
          <w:b/>
          <w:sz w:val="20"/>
          <w:szCs w:val="20"/>
          <w:highlight w:val="yellow"/>
        </w:rPr>
        <w:t>PHOTOS</w:t>
      </w:r>
    </w:p>
    <w:p w:rsidR="00340711" w:rsidRPr="00340711" w:rsidRDefault="00340711">
      <w:pPr>
        <w:rPr>
          <w:rFonts w:ascii="Arial" w:hAnsi="Arial" w:cs="Arial"/>
          <w:sz w:val="20"/>
          <w:szCs w:val="20"/>
        </w:rPr>
      </w:pPr>
      <w:r w:rsidRPr="00340711">
        <w:rPr>
          <w:rFonts w:ascii="Arial" w:hAnsi="Arial" w:cs="Arial"/>
          <w:noProof/>
          <w:sz w:val="20"/>
          <w:szCs w:val="20"/>
        </w:rPr>
        <w:drawing>
          <wp:inline distT="0" distB="0" distL="0" distR="0">
            <wp:extent cx="1666875" cy="11239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1666875" cy="1123950"/>
                    </a:xfrm>
                    <a:prstGeom prst="rect">
                      <a:avLst/>
                    </a:prstGeom>
                    <a:noFill/>
                    <a:ln w="9525">
                      <a:noFill/>
                      <a:miter lim="800000"/>
                      <a:headEnd/>
                      <a:tailEnd/>
                    </a:ln>
                  </pic:spPr>
                </pic:pic>
              </a:graphicData>
            </a:graphic>
          </wp:inline>
        </w:drawing>
      </w:r>
      <w:r w:rsidRPr="00340711">
        <w:rPr>
          <w:rFonts w:ascii="Arial" w:hAnsi="Arial" w:cs="Arial"/>
          <w:sz w:val="20"/>
          <w:szCs w:val="20"/>
        </w:rPr>
        <w:t xml:space="preserve"> </w:t>
      </w:r>
      <w:r w:rsidRPr="00340711">
        <w:rPr>
          <w:rFonts w:ascii="Arial" w:hAnsi="Arial" w:cs="Arial"/>
          <w:noProof/>
          <w:sz w:val="20"/>
          <w:szCs w:val="20"/>
        </w:rPr>
        <w:drawing>
          <wp:inline distT="0" distB="0" distL="0" distR="0">
            <wp:extent cx="1666875" cy="11239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1666875" cy="1123950"/>
                    </a:xfrm>
                    <a:prstGeom prst="rect">
                      <a:avLst/>
                    </a:prstGeom>
                    <a:noFill/>
                    <a:ln w="9525">
                      <a:noFill/>
                      <a:miter lim="800000"/>
                      <a:headEnd/>
                      <a:tailEnd/>
                    </a:ln>
                  </pic:spPr>
                </pic:pic>
              </a:graphicData>
            </a:graphic>
          </wp:inline>
        </w:drawing>
      </w:r>
    </w:p>
    <w:p w:rsidR="00340711" w:rsidRPr="00340711" w:rsidRDefault="00340711">
      <w:pPr>
        <w:rPr>
          <w:rFonts w:ascii="Arial" w:hAnsi="Arial" w:cs="Arial"/>
          <w:sz w:val="20"/>
          <w:szCs w:val="20"/>
        </w:rPr>
      </w:pPr>
    </w:p>
    <w:p w:rsidR="00340711" w:rsidRPr="00340711" w:rsidRDefault="00340711">
      <w:pPr>
        <w:rPr>
          <w:rFonts w:ascii="Arial" w:hAnsi="Arial" w:cs="Arial"/>
          <w:b/>
          <w:sz w:val="20"/>
          <w:szCs w:val="20"/>
        </w:rPr>
      </w:pPr>
      <w:r w:rsidRPr="00340711">
        <w:rPr>
          <w:rFonts w:ascii="Arial" w:hAnsi="Arial" w:cs="Arial"/>
          <w:b/>
          <w:sz w:val="20"/>
          <w:szCs w:val="20"/>
          <w:highlight w:val="yellow"/>
        </w:rPr>
        <w:t>Contact us:</w:t>
      </w:r>
    </w:p>
    <w:p w:rsidR="00340711" w:rsidRPr="00340711" w:rsidRDefault="00340711">
      <w:pPr>
        <w:rPr>
          <w:rFonts w:ascii="Arial" w:hAnsi="Arial" w:cs="Arial"/>
          <w:sz w:val="20"/>
          <w:szCs w:val="20"/>
        </w:rPr>
      </w:pPr>
      <w:proofErr w:type="spellStart"/>
      <w:proofErr w:type="gramStart"/>
      <w:r w:rsidRPr="00340711">
        <w:rPr>
          <w:rStyle w:val="style6"/>
          <w:rFonts w:ascii="Arial" w:hAnsi="Arial" w:cs="Arial"/>
          <w:sz w:val="20"/>
          <w:szCs w:val="20"/>
        </w:rPr>
        <w:t>LifeLine</w:t>
      </w:r>
      <w:proofErr w:type="spellEnd"/>
      <w:r w:rsidRPr="00340711">
        <w:rPr>
          <w:rStyle w:val="style6"/>
          <w:rFonts w:ascii="Arial" w:hAnsi="Arial" w:cs="Arial"/>
          <w:sz w:val="20"/>
          <w:szCs w:val="20"/>
        </w:rPr>
        <w:t xml:space="preserve"> Hospital</w:t>
      </w:r>
      <w:r w:rsidRPr="00340711">
        <w:rPr>
          <w:rFonts w:ascii="Arial" w:hAnsi="Arial" w:cs="Arial"/>
          <w:sz w:val="20"/>
          <w:szCs w:val="20"/>
        </w:rPr>
        <w:br/>
      </w:r>
      <w:r w:rsidRPr="00340711">
        <w:rPr>
          <w:rFonts w:ascii="Arial" w:hAnsi="Arial" w:cs="Arial"/>
          <w:sz w:val="20"/>
          <w:szCs w:val="20"/>
        </w:rPr>
        <w:br/>
        <w:t>P.O. Box 94666</w:t>
      </w:r>
      <w:r w:rsidRPr="00340711">
        <w:rPr>
          <w:rFonts w:ascii="Arial" w:hAnsi="Arial" w:cs="Arial"/>
          <w:sz w:val="20"/>
          <w:szCs w:val="20"/>
        </w:rPr>
        <w:br/>
        <w:t>Abu Dhabi, UAE.</w:t>
      </w:r>
      <w:proofErr w:type="gramEnd"/>
      <w:r w:rsidRPr="00340711">
        <w:rPr>
          <w:rFonts w:ascii="Arial" w:hAnsi="Arial" w:cs="Arial"/>
          <w:sz w:val="20"/>
          <w:szCs w:val="20"/>
        </w:rPr>
        <w:br/>
      </w:r>
      <w:r w:rsidRPr="00340711">
        <w:rPr>
          <w:rFonts w:ascii="Arial" w:hAnsi="Arial" w:cs="Arial"/>
          <w:sz w:val="20"/>
          <w:szCs w:val="20"/>
        </w:rPr>
        <w:br/>
        <w:t>Tel.: +971 2 6335522</w:t>
      </w:r>
      <w:r w:rsidRPr="00340711">
        <w:rPr>
          <w:rFonts w:ascii="Arial" w:hAnsi="Arial" w:cs="Arial"/>
          <w:sz w:val="20"/>
          <w:szCs w:val="20"/>
        </w:rPr>
        <w:br/>
        <w:t>Fax: +971 2 6337722</w:t>
      </w:r>
      <w:r w:rsidRPr="00340711">
        <w:rPr>
          <w:rFonts w:ascii="Arial" w:hAnsi="Arial" w:cs="Arial"/>
          <w:sz w:val="20"/>
          <w:szCs w:val="20"/>
        </w:rPr>
        <w:br/>
      </w:r>
      <w:r w:rsidRPr="00340711">
        <w:rPr>
          <w:rFonts w:ascii="Arial" w:hAnsi="Arial" w:cs="Arial"/>
          <w:sz w:val="20"/>
          <w:szCs w:val="20"/>
        </w:rPr>
        <w:br/>
        <w:t xml:space="preserve">E mail: </w:t>
      </w:r>
      <w:hyperlink r:id="rId15" w:history="1">
        <w:r w:rsidRPr="00340711">
          <w:rPr>
            <w:rStyle w:val="Hyperlink"/>
            <w:rFonts w:ascii="Arial" w:hAnsi="Arial" w:cs="Arial"/>
            <w:color w:val="auto"/>
            <w:sz w:val="20"/>
            <w:szCs w:val="20"/>
          </w:rPr>
          <w:t>lifehosp@lifelineauh.ae</w:t>
        </w:r>
      </w:hyperlink>
    </w:p>
    <w:sectPr w:rsidR="00340711" w:rsidRPr="003407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0711"/>
    <w:rsid w:val="00340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711"/>
    <w:rPr>
      <w:color w:val="0000FF" w:themeColor="hyperlink"/>
      <w:u w:val="single"/>
    </w:rPr>
  </w:style>
  <w:style w:type="paragraph" w:customStyle="1" w:styleId="text">
    <w:name w:val="text"/>
    <w:basedOn w:val="Normal"/>
    <w:rsid w:val="003407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711"/>
    <w:rPr>
      <w:rFonts w:ascii="Tahoma" w:hAnsi="Tahoma" w:cs="Tahoma"/>
      <w:sz w:val="16"/>
      <w:szCs w:val="16"/>
    </w:rPr>
  </w:style>
  <w:style w:type="character" w:customStyle="1" w:styleId="header">
    <w:name w:val="header"/>
    <w:basedOn w:val="DefaultParagraphFont"/>
    <w:rsid w:val="00340711"/>
  </w:style>
  <w:style w:type="character" w:customStyle="1" w:styleId="text1">
    <w:name w:val="text1"/>
    <w:basedOn w:val="DefaultParagraphFont"/>
    <w:rsid w:val="00340711"/>
  </w:style>
  <w:style w:type="character" w:styleId="Strong">
    <w:name w:val="Strong"/>
    <w:basedOn w:val="DefaultParagraphFont"/>
    <w:uiPriority w:val="22"/>
    <w:qFormat/>
    <w:rsid w:val="00340711"/>
    <w:rPr>
      <w:b/>
      <w:bCs/>
    </w:rPr>
  </w:style>
  <w:style w:type="paragraph" w:styleId="NormalWeb">
    <w:name w:val="Normal (Web)"/>
    <w:basedOn w:val="Normal"/>
    <w:uiPriority w:val="99"/>
    <w:semiHidden/>
    <w:unhideWhenUsed/>
    <w:rsid w:val="00340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6">
    <w:name w:val="style6"/>
    <w:basedOn w:val="DefaultParagraphFont"/>
    <w:rsid w:val="00340711"/>
  </w:style>
</w:styles>
</file>

<file path=word/webSettings.xml><?xml version="1.0" encoding="utf-8"?>
<w:webSettings xmlns:r="http://schemas.openxmlformats.org/officeDocument/2006/relationships" xmlns:w="http://schemas.openxmlformats.org/wordprocessingml/2006/main">
  <w:divs>
    <w:div w:id="79103527">
      <w:bodyDiv w:val="1"/>
      <w:marLeft w:val="0"/>
      <w:marRight w:val="0"/>
      <w:marTop w:val="0"/>
      <w:marBottom w:val="0"/>
      <w:divBdr>
        <w:top w:val="none" w:sz="0" w:space="0" w:color="auto"/>
        <w:left w:val="none" w:sz="0" w:space="0" w:color="auto"/>
        <w:bottom w:val="none" w:sz="0" w:space="0" w:color="auto"/>
        <w:right w:val="none" w:sz="0" w:space="0" w:color="auto"/>
      </w:divBdr>
    </w:div>
    <w:div w:id="467207246">
      <w:bodyDiv w:val="1"/>
      <w:marLeft w:val="0"/>
      <w:marRight w:val="0"/>
      <w:marTop w:val="0"/>
      <w:marBottom w:val="0"/>
      <w:divBdr>
        <w:top w:val="none" w:sz="0" w:space="0" w:color="auto"/>
        <w:left w:val="none" w:sz="0" w:space="0" w:color="auto"/>
        <w:bottom w:val="none" w:sz="0" w:space="0" w:color="auto"/>
        <w:right w:val="none" w:sz="0" w:space="0" w:color="auto"/>
      </w:divBdr>
    </w:div>
    <w:div w:id="467280903">
      <w:bodyDiv w:val="1"/>
      <w:marLeft w:val="0"/>
      <w:marRight w:val="0"/>
      <w:marTop w:val="0"/>
      <w:marBottom w:val="0"/>
      <w:divBdr>
        <w:top w:val="none" w:sz="0" w:space="0" w:color="auto"/>
        <w:left w:val="none" w:sz="0" w:space="0" w:color="auto"/>
        <w:bottom w:val="none" w:sz="0" w:space="0" w:color="auto"/>
        <w:right w:val="none" w:sz="0" w:space="0" w:color="auto"/>
      </w:divBdr>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53744993">
      <w:bodyDiv w:val="1"/>
      <w:marLeft w:val="0"/>
      <w:marRight w:val="0"/>
      <w:marTop w:val="0"/>
      <w:marBottom w:val="0"/>
      <w:divBdr>
        <w:top w:val="none" w:sz="0" w:space="0" w:color="auto"/>
        <w:left w:val="none" w:sz="0" w:space="0" w:color="auto"/>
        <w:bottom w:val="none" w:sz="0" w:space="0" w:color="auto"/>
        <w:right w:val="none" w:sz="0" w:space="0" w:color="auto"/>
      </w:divBdr>
    </w:div>
    <w:div w:id="767694496">
      <w:bodyDiv w:val="1"/>
      <w:marLeft w:val="0"/>
      <w:marRight w:val="0"/>
      <w:marTop w:val="0"/>
      <w:marBottom w:val="0"/>
      <w:divBdr>
        <w:top w:val="none" w:sz="0" w:space="0" w:color="auto"/>
        <w:left w:val="none" w:sz="0" w:space="0" w:color="auto"/>
        <w:bottom w:val="none" w:sz="0" w:space="0" w:color="auto"/>
        <w:right w:val="none" w:sz="0" w:space="0" w:color="auto"/>
      </w:divBdr>
    </w:div>
    <w:div w:id="824318895">
      <w:bodyDiv w:val="1"/>
      <w:marLeft w:val="0"/>
      <w:marRight w:val="0"/>
      <w:marTop w:val="0"/>
      <w:marBottom w:val="0"/>
      <w:divBdr>
        <w:top w:val="none" w:sz="0" w:space="0" w:color="auto"/>
        <w:left w:val="none" w:sz="0" w:space="0" w:color="auto"/>
        <w:bottom w:val="none" w:sz="0" w:space="0" w:color="auto"/>
        <w:right w:val="none" w:sz="0" w:space="0" w:color="auto"/>
      </w:divBdr>
    </w:div>
    <w:div w:id="928268634">
      <w:bodyDiv w:val="1"/>
      <w:marLeft w:val="0"/>
      <w:marRight w:val="0"/>
      <w:marTop w:val="0"/>
      <w:marBottom w:val="0"/>
      <w:divBdr>
        <w:top w:val="none" w:sz="0" w:space="0" w:color="auto"/>
        <w:left w:val="none" w:sz="0" w:space="0" w:color="auto"/>
        <w:bottom w:val="none" w:sz="0" w:space="0" w:color="auto"/>
        <w:right w:val="none" w:sz="0" w:space="0" w:color="auto"/>
      </w:divBdr>
    </w:div>
    <w:div w:id="977076798">
      <w:bodyDiv w:val="1"/>
      <w:marLeft w:val="0"/>
      <w:marRight w:val="0"/>
      <w:marTop w:val="0"/>
      <w:marBottom w:val="0"/>
      <w:divBdr>
        <w:top w:val="none" w:sz="0" w:space="0" w:color="auto"/>
        <w:left w:val="none" w:sz="0" w:space="0" w:color="auto"/>
        <w:bottom w:val="none" w:sz="0" w:space="0" w:color="auto"/>
        <w:right w:val="none" w:sz="0" w:space="0" w:color="auto"/>
      </w:divBdr>
    </w:div>
    <w:div w:id="1006857597">
      <w:bodyDiv w:val="1"/>
      <w:marLeft w:val="0"/>
      <w:marRight w:val="0"/>
      <w:marTop w:val="0"/>
      <w:marBottom w:val="0"/>
      <w:divBdr>
        <w:top w:val="none" w:sz="0" w:space="0" w:color="auto"/>
        <w:left w:val="none" w:sz="0" w:space="0" w:color="auto"/>
        <w:bottom w:val="none" w:sz="0" w:space="0" w:color="auto"/>
        <w:right w:val="none" w:sz="0" w:space="0" w:color="auto"/>
      </w:divBdr>
    </w:div>
    <w:div w:id="1020011115">
      <w:bodyDiv w:val="1"/>
      <w:marLeft w:val="0"/>
      <w:marRight w:val="0"/>
      <w:marTop w:val="0"/>
      <w:marBottom w:val="0"/>
      <w:divBdr>
        <w:top w:val="none" w:sz="0" w:space="0" w:color="auto"/>
        <w:left w:val="none" w:sz="0" w:space="0" w:color="auto"/>
        <w:bottom w:val="none" w:sz="0" w:space="0" w:color="auto"/>
        <w:right w:val="none" w:sz="0" w:space="0" w:color="auto"/>
      </w:divBdr>
    </w:div>
    <w:div w:id="1062413581">
      <w:bodyDiv w:val="1"/>
      <w:marLeft w:val="0"/>
      <w:marRight w:val="0"/>
      <w:marTop w:val="0"/>
      <w:marBottom w:val="0"/>
      <w:divBdr>
        <w:top w:val="none" w:sz="0" w:space="0" w:color="auto"/>
        <w:left w:val="none" w:sz="0" w:space="0" w:color="auto"/>
        <w:bottom w:val="none" w:sz="0" w:space="0" w:color="auto"/>
        <w:right w:val="none" w:sz="0" w:space="0" w:color="auto"/>
      </w:divBdr>
    </w:div>
    <w:div w:id="1116291431">
      <w:bodyDiv w:val="1"/>
      <w:marLeft w:val="0"/>
      <w:marRight w:val="0"/>
      <w:marTop w:val="0"/>
      <w:marBottom w:val="0"/>
      <w:divBdr>
        <w:top w:val="none" w:sz="0" w:space="0" w:color="auto"/>
        <w:left w:val="none" w:sz="0" w:space="0" w:color="auto"/>
        <w:bottom w:val="none" w:sz="0" w:space="0" w:color="auto"/>
        <w:right w:val="none" w:sz="0" w:space="0" w:color="auto"/>
      </w:divBdr>
    </w:div>
    <w:div w:id="1136609164">
      <w:bodyDiv w:val="1"/>
      <w:marLeft w:val="0"/>
      <w:marRight w:val="0"/>
      <w:marTop w:val="0"/>
      <w:marBottom w:val="0"/>
      <w:divBdr>
        <w:top w:val="none" w:sz="0" w:space="0" w:color="auto"/>
        <w:left w:val="none" w:sz="0" w:space="0" w:color="auto"/>
        <w:bottom w:val="none" w:sz="0" w:space="0" w:color="auto"/>
        <w:right w:val="none" w:sz="0" w:space="0" w:color="auto"/>
      </w:divBdr>
    </w:div>
    <w:div w:id="1312128352">
      <w:bodyDiv w:val="1"/>
      <w:marLeft w:val="0"/>
      <w:marRight w:val="0"/>
      <w:marTop w:val="0"/>
      <w:marBottom w:val="0"/>
      <w:divBdr>
        <w:top w:val="none" w:sz="0" w:space="0" w:color="auto"/>
        <w:left w:val="none" w:sz="0" w:space="0" w:color="auto"/>
        <w:bottom w:val="none" w:sz="0" w:space="0" w:color="auto"/>
        <w:right w:val="none" w:sz="0" w:space="0" w:color="auto"/>
      </w:divBdr>
    </w:div>
    <w:div w:id="1338339122">
      <w:bodyDiv w:val="1"/>
      <w:marLeft w:val="0"/>
      <w:marRight w:val="0"/>
      <w:marTop w:val="0"/>
      <w:marBottom w:val="0"/>
      <w:divBdr>
        <w:top w:val="none" w:sz="0" w:space="0" w:color="auto"/>
        <w:left w:val="none" w:sz="0" w:space="0" w:color="auto"/>
        <w:bottom w:val="none" w:sz="0" w:space="0" w:color="auto"/>
        <w:right w:val="none" w:sz="0" w:space="0" w:color="auto"/>
      </w:divBdr>
    </w:div>
    <w:div w:id="1399280809">
      <w:bodyDiv w:val="1"/>
      <w:marLeft w:val="0"/>
      <w:marRight w:val="0"/>
      <w:marTop w:val="0"/>
      <w:marBottom w:val="0"/>
      <w:divBdr>
        <w:top w:val="none" w:sz="0" w:space="0" w:color="auto"/>
        <w:left w:val="none" w:sz="0" w:space="0" w:color="auto"/>
        <w:bottom w:val="none" w:sz="0" w:space="0" w:color="auto"/>
        <w:right w:val="none" w:sz="0" w:space="0" w:color="auto"/>
      </w:divBdr>
    </w:div>
    <w:div w:id="1537038659">
      <w:bodyDiv w:val="1"/>
      <w:marLeft w:val="0"/>
      <w:marRight w:val="0"/>
      <w:marTop w:val="0"/>
      <w:marBottom w:val="0"/>
      <w:divBdr>
        <w:top w:val="none" w:sz="0" w:space="0" w:color="auto"/>
        <w:left w:val="none" w:sz="0" w:space="0" w:color="auto"/>
        <w:bottom w:val="none" w:sz="0" w:space="0" w:color="auto"/>
        <w:right w:val="none" w:sz="0" w:space="0" w:color="auto"/>
      </w:divBdr>
    </w:div>
    <w:div w:id="1636138277">
      <w:bodyDiv w:val="1"/>
      <w:marLeft w:val="0"/>
      <w:marRight w:val="0"/>
      <w:marTop w:val="0"/>
      <w:marBottom w:val="0"/>
      <w:divBdr>
        <w:top w:val="none" w:sz="0" w:space="0" w:color="auto"/>
        <w:left w:val="none" w:sz="0" w:space="0" w:color="auto"/>
        <w:bottom w:val="none" w:sz="0" w:space="0" w:color="auto"/>
        <w:right w:val="none" w:sz="0" w:space="0" w:color="auto"/>
      </w:divBdr>
    </w:div>
    <w:div w:id="1658994287">
      <w:bodyDiv w:val="1"/>
      <w:marLeft w:val="0"/>
      <w:marRight w:val="0"/>
      <w:marTop w:val="0"/>
      <w:marBottom w:val="0"/>
      <w:divBdr>
        <w:top w:val="none" w:sz="0" w:space="0" w:color="auto"/>
        <w:left w:val="none" w:sz="0" w:space="0" w:color="auto"/>
        <w:bottom w:val="none" w:sz="0" w:space="0" w:color="auto"/>
        <w:right w:val="none" w:sz="0" w:space="0" w:color="auto"/>
      </w:divBdr>
    </w:div>
    <w:div w:id="1955860617">
      <w:bodyDiv w:val="1"/>
      <w:marLeft w:val="0"/>
      <w:marRight w:val="0"/>
      <w:marTop w:val="0"/>
      <w:marBottom w:val="0"/>
      <w:divBdr>
        <w:top w:val="none" w:sz="0" w:space="0" w:color="auto"/>
        <w:left w:val="none" w:sz="0" w:space="0" w:color="auto"/>
        <w:bottom w:val="none" w:sz="0" w:space="0" w:color="auto"/>
        <w:right w:val="none" w:sz="0" w:space="0" w:color="auto"/>
      </w:divBdr>
    </w:div>
    <w:div w:id="1967200974">
      <w:bodyDiv w:val="1"/>
      <w:marLeft w:val="0"/>
      <w:marRight w:val="0"/>
      <w:marTop w:val="0"/>
      <w:marBottom w:val="0"/>
      <w:divBdr>
        <w:top w:val="none" w:sz="0" w:space="0" w:color="auto"/>
        <w:left w:val="none" w:sz="0" w:space="0" w:color="auto"/>
        <w:bottom w:val="none" w:sz="0" w:space="0" w:color="auto"/>
        <w:right w:val="none" w:sz="0" w:space="0" w:color="auto"/>
      </w:divBdr>
    </w:div>
    <w:div w:id="204617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lifehosp@lifelineauh.ae" TargetMode="External"/><Relationship Id="rId10" Type="http://schemas.openxmlformats.org/officeDocument/2006/relationships/image" Target="media/image6.png"/><Relationship Id="rId4" Type="http://schemas.openxmlformats.org/officeDocument/2006/relationships/hyperlink" Target="http://www.lifelineauh.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2009-11-20T12:37:00Z</dcterms:created>
  <dcterms:modified xsi:type="dcterms:W3CDTF">2009-11-20T12:47:00Z</dcterms:modified>
</cp:coreProperties>
</file>