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5C" w:rsidRDefault="00EE0AD5" w:rsidP="0061535C">
      <w:pPr>
        <w:pStyle w:val="Heading1"/>
        <w:spacing w:after="0"/>
      </w:pPr>
      <w:r>
        <w:t>Change Control Request</w:t>
      </w:r>
      <w:r w:rsidR="008C4928">
        <w:t xml:space="preserve"> Form</w:t>
      </w:r>
      <w:r w:rsidR="0061535C">
        <w:tab/>
      </w:r>
      <w:r w:rsidR="0061535C">
        <w:tab/>
      </w:r>
      <w:bookmarkStart w:id="0" w:name="_GoBack"/>
      <w:bookmarkEnd w:id="0"/>
    </w:p>
    <w:p w:rsidR="00EE0AD5" w:rsidRPr="00040E85" w:rsidRDefault="0061535C" w:rsidP="0061535C">
      <w:pPr>
        <w:pStyle w:val="Heading1"/>
        <w:spacing w:after="0"/>
        <w:rPr>
          <w:rFonts w:ascii="Arial" w:hAnsi="Arial" w:cs="Arial"/>
          <w:sz w:val="22"/>
          <w:szCs w:val="22"/>
        </w:rPr>
      </w:pPr>
      <w:r>
        <w:t xml:space="preserve">Change Request Number: </w:t>
      </w:r>
      <w:r w:rsidR="004F043A">
        <w:rPr>
          <w:rFonts w:ascii="Arial" w:hAnsi="Arial" w:cs="Arial"/>
          <w:sz w:val="22"/>
          <w:szCs w:val="22"/>
        </w:rPr>
        <w:t>&lt;CR00001</w:t>
      </w:r>
      <w:r w:rsidRPr="00040E85">
        <w:rPr>
          <w:rFonts w:ascii="Arial" w:hAnsi="Arial" w:cs="Arial"/>
          <w:sz w:val="22"/>
          <w:szCs w:val="22"/>
        </w:rPr>
        <w:t>&gt;</w:t>
      </w:r>
    </w:p>
    <w:tbl>
      <w:tblPr>
        <w:tblW w:w="9614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3605"/>
        <w:gridCol w:w="2003"/>
        <w:gridCol w:w="2003"/>
        <w:gridCol w:w="2003"/>
      </w:tblGrid>
      <w:tr w:rsidR="00EE0AD5" w:rsidTr="00DC1FDB">
        <w:trPr>
          <w:cantSplit/>
          <w:trHeight w:val="261"/>
        </w:trPr>
        <w:tc>
          <w:tcPr>
            <w:tcW w:w="9614" w:type="dxa"/>
            <w:gridSpan w:val="4"/>
            <w:shd w:val="clear" w:color="auto" w:fill="E6E6E6"/>
            <w:vAlign w:val="center"/>
          </w:tcPr>
          <w:p w:rsidR="00EE0AD5" w:rsidRDefault="00EE0AD5" w:rsidP="00AC6FED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General Information</w:t>
            </w:r>
          </w:p>
        </w:tc>
      </w:tr>
      <w:tr w:rsidR="00EE0AD5" w:rsidTr="00DC1FD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7"/>
        </w:trPr>
        <w:tc>
          <w:tcPr>
            <w:tcW w:w="7611" w:type="dxa"/>
            <w:gridSpan w:val="3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EE0AD5" w:rsidRDefault="008C4928" w:rsidP="008C4928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Requestor  </w:t>
            </w:r>
            <w:r w:rsidR="00EE0AD5">
              <w:rPr>
                <w:sz w:val="16"/>
              </w:rPr>
              <w:t>Name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EE0AD5" w:rsidRDefault="00EE0AD5" w:rsidP="0061535C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EE0AD5" w:rsidTr="00DC1FD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2"/>
        </w:trPr>
        <w:tc>
          <w:tcPr>
            <w:tcW w:w="7611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p w:rsidR="00EE0AD5" w:rsidRDefault="004F043A" w:rsidP="00AC6FED">
            <w:pPr>
              <w:pStyle w:val="TableText"/>
            </w:pPr>
            <w:r>
              <w:t xml:space="preserve">NAVEEN 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EE0AD5" w:rsidRDefault="004F043A" w:rsidP="00AC6FED">
            <w:pPr>
              <w:pStyle w:val="TableText"/>
            </w:pPr>
            <w:r>
              <w:t>21/03/2017</w:t>
            </w:r>
          </w:p>
        </w:tc>
      </w:tr>
      <w:tr w:rsidR="00EE0AD5" w:rsidTr="00DC1FD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7"/>
        </w:trPr>
        <w:tc>
          <w:tcPr>
            <w:tcW w:w="9614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EE0AD5" w:rsidRDefault="00447EE6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Office</w:t>
            </w:r>
          </w:p>
        </w:tc>
      </w:tr>
      <w:tr w:rsidR="00EE0AD5" w:rsidTr="00DC1FD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2"/>
        </w:trPr>
        <w:tc>
          <w:tcPr>
            <w:tcW w:w="9614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EE0AD5" w:rsidRDefault="00EE0AD5" w:rsidP="00AC6FED">
            <w:pPr>
              <w:pStyle w:val="TableText"/>
            </w:pPr>
          </w:p>
        </w:tc>
      </w:tr>
      <w:tr w:rsidR="00EE0AD5" w:rsidTr="00DC1FD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7"/>
        </w:trPr>
        <w:tc>
          <w:tcPr>
            <w:tcW w:w="36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Contact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Fax</w:t>
            </w:r>
          </w:p>
        </w:tc>
      </w:tr>
      <w:tr w:rsidR="00EE0AD5" w:rsidTr="00DC1FD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350"/>
        </w:trPr>
        <w:tc>
          <w:tcPr>
            <w:tcW w:w="3605" w:type="dxa"/>
            <w:tcBorders>
              <w:top w:val="single" w:sz="4" w:space="0" w:color="999999"/>
              <w:bottom w:val="single" w:sz="4" w:space="0" w:color="999999"/>
            </w:tcBorders>
          </w:tcPr>
          <w:p w:rsidR="00EE0AD5" w:rsidRDefault="004F043A" w:rsidP="00AC6FED">
            <w:pPr>
              <w:pStyle w:val="TableText"/>
            </w:pPr>
            <w:r>
              <w:t>9629778039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EE0AD5" w:rsidRDefault="00EE0AD5" w:rsidP="00AC6FED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EE0AD5" w:rsidRDefault="004F043A" w:rsidP="00AC6FED">
            <w:pPr>
              <w:pStyle w:val="TableText"/>
            </w:pPr>
            <w:r>
              <w:t>naveen@gmail.com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EE0AD5" w:rsidRDefault="00EE0AD5" w:rsidP="00AC6FED">
            <w:pPr>
              <w:pStyle w:val="TableText"/>
            </w:pPr>
          </w:p>
        </w:tc>
      </w:tr>
      <w:tr w:rsidR="0061535C" w:rsidTr="00DC1FD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350"/>
        </w:trPr>
        <w:tc>
          <w:tcPr>
            <w:tcW w:w="3605" w:type="dxa"/>
            <w:tcBorders>
              <w:top w:val="single" w:sz="4" w:space="0" w:color="999999"/>
              <w:bottom w:val="single" w:sz="4" w:space="0" w:color="999999"/>
            </w:tcBorders>
          </w:tcPr>
          <w:p w:rsidR="0061535C" w:rsidRDefault="0061535C" w:rsidP="00AC6FED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61535C" w:rsidRDefault="0061535C" w:rsidP="00AC6FED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61535C" w:rsidRDefault="0061535C" w:rsidP="00AC6FED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61535C" w:rsidRDefault="0061535C" w:rsidP="00AC6FED">
            <w:pPr>
              <w:pStyle w:val="TableText"/>
            </w:pPr>
          </w:p>
        </w:tc>
      </w:tr>
    </w:tbl>
    <w:p w:rsidR="00EE0AD5" w:rsidRDefault="00EE0AD5" w:rsidP="00EE0AD5">
      <w:pPr>
        <w:pStyle w:val="Normal00"/>
      </w:pPr>
    </w:p>
    <w:tbl>
      <w:tblPr>
        <w:tblW w:w="9632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632"/>
      </w:tblGrid>
      <w:tr w:rsidR="00EE0AD5" w:rsidTr="00DC1FDB">
        <w:trPr>
          <w:cantSplit/>
          <w:trHeight w:val="315"/>
          <w:tblHeader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  <w:vAlign w:val="bottom"/>
          </w:tcPr>
          <w:p w:rsidR="00EE0AD5" w:rsidRDefault="00EE0AD5" w:rsidP="00E77BF5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Change Request Definition</w:t>
            </w:r>
            <w:r w:rsidR="0061535C">
              <w:rPr>
                <w:b/>
                <w:bCs/>
                <w:sz w:val="16"/>
              </w:rPr>
              <w:t xml:space="preserve"> </w:t>
            </w:r>
            <w:r w:rsidR="00D914C8">
              <w:rPr>
                <w:b/>
                <w:bCs/>
                <w:sz w:val="16"/>
              </w:rPr>
              <w:t xml:space="preserve"> - (Fill in this section </w:t>
            </w:r>
            <w:r w:rsidR="00D914C8" w:rsidRPr="00E77BF5">
              <w:rPr>
                <w:b/>
                <w:bCs/>
                <w:color w:val="FF0000"/>
                <w:sz w:val="16"/>
              </w:rPr>
              <w:t>before</w:t>
            </w:r>
            <w:r w:rsidR="00D914C8">
              <w:rPr>
                <w:b/>
                <w:bCs/>
                <w:sz w:val="16"/>
              </w:rPr>
              <w:t xml:space="preserve"> </w:t>
            </w:r>
            <w:r w:rsidR="00E77BF5">
              <w:rPr>
                <w:b/>
                <w:bCs/>
                <w:sz w:val="16"/>
              </w:rPr>
              <w:t xml:space="preserve">Change Control Team requests an </w:t>
            </w:r>
            <w:r w:rsidR="00D914C8">
              <w:rPr>
                <w:b/>
                <w:bCs/>
                <w:sz w:val="16"/>
              </w:rPr>
              <w:t>evaluation)</w:t>
            </w:r>
          </w:p>
        </w:tc>
      </w:tr>
      <w:tr w:rsidR="00EE0AD5" w:rsidTr="00DC1FDB">
        <w:trPr>
          <w:cantSplit/>
          <w:trHeight w:val="241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>Description – Describe the proposed change.</w:t>
            </w:r>
          </w:p>
        </w:tc>
      </w:tr>
      <w:tr w:rsidR="00EE0AD5" w:rsidTr="00DC1FDB">
        <w:trPr>
          <w:cantSplit/>
          <w:trHeight w:val="383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</w:tcPr>
          <w:p w:rsidR="00C7641E" w:rsidRPr="004F043A" w:rsidRDefault="00A6454E" w:rsidP="004F043A">
            <w:pPr>
              <w:pStyle w:val="TableText"/>
              <w:rPr>
                <w:rFonts w:ascii="Times New Roman" w:hAnsi="Times New Roman"/>
                <w:sz w:val="24"/>
              </w:rPr>
            </w:pPr>
            <w:r w:rsidRPr="004F043A">
              <w:rPr>
                <w:rFonts w:ascii="Times New Roman" w:hAnsi="Times New Roman"/>
                <w:sz w:val="24"/>
                <w:lang w:val="en-IN"/>
              </w:rPr>
              <w:t>To provid</w:t>
            </w:r>
            <w:r w:rsidR="004F043A" w:rsidRPr="004F043A">
              <w:rPr>
                <w:rFonts w:ascii="Times New Roman" w:hAnsi="Times New Roman"/>
                <w:sz w:val="24"/>
                <w:lang w:val="en-IN"/>
              </w:rPr>
              <w:t>e cost estimation of vegetables</w:t>
            </w:r>
            <w:r w:rsidRPr="004F043A">
              <w:rPr>
                <w:rFonts w:ascii="Times New Roman" w:hAnsi="Times New Roman"/>
                <w:sz w:val="24"/>
                <w:lang w:val="en-IN"/>
              </w:rPr>
              <w:t xml:space="preserve"> based on seasons to the farmers.</w:t>
            </w:r>
          </w:p>
          <w:p w:rsidR="00EE0AD5" w:rsidRDefault="004F043A" w:rsidP="004F043A">
            <w:pPr>
              <w:pStyle w:val="TableText"/>
              <w:tabs>
                <w:tab w:val="left" w:pos="1531"/>
              </w:tabs>
            </w:pPr>
            <w:r>
              <w:tab/>
            </w:r>
          </w:p>
        </w:tc>
      </w:tr>
      <w:tr w:rsidR="00EE0AD5" w:rsidTr="00DC1FDB">
        <w:trPr>
          <w:cantSplit/>
          <w:trHeight w:val="241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Justification – Justify why the proposed changes should be implemented.</w:t>
            </w:r>
          </w:p>
        </w:tc>
      </w:tr>
      <w:tr w:rsidR="00EE0AD5" w:rsidTr="00DC1FDB">
        <w:trPr>
          <w:cantSplit/>
          <w:trHeight w:val="513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</w:tcPr>
          <w:p w:rsidR="00EE0AD5" w:rsidRPr="00DC1FDB" w:rsidRDefault="004F043A" w:rsidP="00AC6FED">
            <w:pPr>
              <w:pStyle w:val="TableText"/>
              <w:rPr>
                <w:rFonts w:ascii="Times New Roman" w:hAnsi="Times New Roman"/>
                <w:sz w:val="24"/>
              </w:rPr>
            </w:pPr>
            <w:r w:rsidRPr="00DC1FDB">
              <w:rPr>
                <w:rFonts w:ascii="Times New Roman" w:hAnsi="Times New Roman"/>
                <w:sz w:val="24"/>
              </w:rPr>
              <w:t xml:space="preserve">For farmers it becomes difficult to sell their products </w:t>
            </w:r>
            <w:r w:rsidR="00DC1FDB" w:rsidRPr="00DC1FDB">
              <w:rPr>
                <w:rFonts w:ascii="Times New Roman" w:hAnsi="Times New Roman"/>
                <w:sz w:val="24"/>
              </w:rPr>
              <w:t>as they don’t know at which cost they want to sell on different seasons.</w:t>
            </w:r>
          </w:p>
        </w:tc>
      </w:tr>
      <w:tr w:rsidR="00EE0AD5" w:rsidTr="00DC1FDB">
        <w:trPr>
          <w:cantSplit/>
          <w:trHeight w:val="241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Impact of Not Implementing – Explain the impact if the proposed change is not implemented.</w:t>
            </w:r>
          </w:p>
        </w:tc>
      </w:tr>
      <w:tr w:rsidR="00EE0AD5" w:rsidTr="00DC1FDB">
        <w:trPr>
          <w:cantSplit/>
          <w:trHeight w:val="383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</w:tcPr>
          <w:p w:rsidR="00EE0AD5" w:rsidRDefault="00DC1FDB" w:rsidP="00AC6FED">
            <w:pPr>
              <w:pStyle w:val="TableText"/>
            </w:pPr>
            <w:r>
              <w:t>Lack of features to the farmers leads to less usability of customers.</w:t>
            </w:r>
          </w:p>
        </w:tc>
      </w:tr>
    </w:tbl>
    <w:p w:rsidR="00EE0AD5" w:rsidRDefault="00EE0AD5" w:rsidP="00EE0AD5">
      <w:pPr>
        <w:pStyle w:val="Normal00"/>
      </w:pPr>
    </w:p>
    <w:tbl>
      <w:tblPr>
        <w:tblW w:w="10270" w:type="dxa"/>
        <w:tblInd w:w="72" w:type="dxa"/>
        <w:tblBorders>
          <w:top w:val="single" w:sz="4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270"/>
      </w:tblGrid>
      <w:tr w:rsidR="00EE0AD5" w:rsidTr="00D36DF5">
        <w:trPr>
          <w:cantSplit/>
          <w:trHeight w:val="296"/>
          <w:tblHeader/>
        </w:trPr>
        <w:tc>
          <w:tcPr>
            <w:tcW w:w="10270" w:type="dxa"/>
            <w:shd w:val="clear" w:color="auto" w:fill="E6E6E6"/>
            <w:vAlign w:val="bottom"/>
          </w:tcPr>
          <w:p w:rsidR="00EE0AD5" w:rsidRDefault="00EE0AD5" w:rsidP="005E6FC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</w:t>
            </w:r>
            <w:r w:rsidR="00413AE8">
              <w:rPr>
                <w:b/>
                <w:bCs/>
                <w:sz w:val="16"/>
              </w:rPr>
              <w:t xml:space="preserve">Evaluation </w:t>
            </w:r>
            <w:r>
              <w:rPr>
                <w:b/>
                <w:bCs/>
                <w:sz w:val="16"/>
              </w:rPr>
              <w:t>Analysis</w:t>
            </w:r>
            <w:r w:rsidR="00D914C8">
              <w:rPr>
                <w:b/>
                <w:bCs/>
                <w:sz w:val="16"/>
              </w:rPr>
              <w:t xml:space="preserve"> (Fill in this section </w:t>
            </w:r>
            <w:r w:rsidR="00D914C8" w:rsidRPr="00E77BF5">
              <w:rPr>
                <w:b/>
                <w:bCs/>
                <w:color w:val="FF0000"/>
                <w:sz w:val="16"/>
              </w:rPr>
              <w:t>after</w:t>
            </w:r>
            <w:r w:rsidR="00D914C8">
              <w:rPr>
                <w:b/>
                <w:bCs/>
                <w:sz w:val="16"/>
              </w:rPr>
              <w:t xml:space="preserve"> </w:t>
            </w:r>
            <w:r w:rsidR="00E77BF5">
              <w:rPr>
                <w:b/>
                <w:bCs/>
                <w:sz w:val="16"/>
              </w:rPr>
              <w:t xml:space="preserve">Change Control Team </w:t>
            </w:r>
            <w:r w:rsidR="005E6FCF">
              <w:rPr>
                <w:b/>
                <w:bCs/>
                <w:sz w:val="16"/>
              </w:rPr>
              <w:t>confirms</w:t>
            </w:r>
            <w:r w:rsidR="00E77BF5">
              <w:rPr>
                <w:b/>
                <w:bCs/>
                <w:sz w:val="16"/>
              </w:rPr>
              <w:t xml:space="preserve"> </w:t>
            </w:r>
            <w:r w:rsidR="00D914C8">
              <w:rPr>
                <w:b/>
                <w:bCs/>
                <w:sz w:val="16"/>
              </w:rPr>
              <w:t>evaluation</w:t>
            </w:r>
            <w:r w:rsidR="00E77BF5">
              <w:rPr>
                <w:b/>
                <w:bCs/>
                <w:sz w:val="16"/>
              </w:rPr>
              <w:t xml:space="preserve"> is needed</w:t>
            </w:r>
            <w:r w:rsidR="00D914C8">
              <w:rPr>
                <w:b/>
                <w:bCs/>
                <w:sz w:val="16"/>
              </w:rPr>
              <w:t>)</w:t>
            </w:r>
          </w:p>
        </w:tc>
      </w:tr>
      <w:tr w:rsidR="00D914C8" w:rsidTr="00D36DF5">
        <w:trPr>
          <w:cantSplit/>
          <w:trHeight w:val="1533"/>
        </w:trPr>
        <w:tc>
          <w:tcPr>
            <w:tcW w:w="10270" w:type="dxa"/>
          </w:tcPr>
          <w:p w:rsidR="00D914C8" w:rsidRDefault="00D914C8" w:rsidP="00AC6FED">
            <w:pPr>
              <w:pStyle w:val="TableText"/>
              <w:spacing w:after="100" w:line="180" w:lineRule="exact"/>
              <w:rPr>
                <w:sz w:val="16"/>
              </w:rPr>
            </w:pPr>
            <w:r>
              <w:rPr>
                <w:sz w:val="16"/>
              </w:rPr>
              <w:t>Check each that apply</w:t>
            </w:r>
          </w:p>
          <w:p w:rsidR="00D914C8" w:rsidRDefault="00D914C8" w:rsidP="0061535C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Schedule</w:t>
            </w:r>
            <w:r>
              <w:rPr>
                <w:sz w:val="16"/>
              </w:rPr>
              <w:tab/>
            </w:r>
            <w:r w:rsidRPr="00D36DF5">
              <w:rPr>
                <w:b/>
                <w:sz w:val="16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6DF5">
              <w:rPr>
                <w:b/>
                <w:sz w:val="16"/>
                <w:highlight w:val="black"/>
              </w:rPr>
              <w:instrText xml:space="preserve"> FORMCHECKBOX </w:instrText>
            </w:r>
            <w:r w:rsidR="00014234">
              <w:rPr>
                <w:b/>
                <w:sz w:val="16"/>
                <w:highlight w:val="black"/>
              </w:rPr>
            </w:r>
            <w:r w:rsidR="00014234">
              <w:rPr>
                <w:b/>
                <w:sz w:val="16"/>
                <w:highlight w:val="black"/>
              </w:rPr>
              <w:fldChar w:fldCharType="separate"/>
            </w:r>
            <w:r w:rsidRPr="00D36DF5">
              <w:rPr>
                <w:b/>
                <w:sz w:val="16"/>
                <w:highlight w:val="black"/>
              </w:rPr>
              <w:fldChar w:fldCharType="end"/>
            </w:r>
            <w:r w:rsidRPr="00D36DF5"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 xml:space="preserve">Configuration  Item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Product Deliverables affected</w:t>
            </w:r>
          </w:p>
          <w:p w:rsidR="00D914C8" w:rsidRDefault="00D914C8" w:rsidP="00413AE8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Costs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Charter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Design Deliverables affected</w:t>
            </w:r>
          </w:p>
          <w:p w:rsidR="00D914C8" w:rsidRPr="00413AE8" w:rsidRDefault="00D914C8" w:rsidP="00413AE8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Scope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Requirement Deliverables          </w:t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Construction Deliverables affected</w:t>
            </w:r>
          </w:p>
        </w:tc>
      </w:tr>
      <w:tr w:rsidR="00D914C8" w:rsidTr="00D36DF5">
        <w:trPr>
          <w:cantSplit/>
          <w:trHeight w:val="272"/>
        </w:trPr>
        <w:tc>
          <w:tcPr>
            <w:tcW w:w="10270" w:type="dxa"/>
            <w:shd w:val="clear" w:color="auto" w:fill="E6E6E6"/>
          </w:tcPr>
          <w:p w:rsidR="00D914C8" w:rsidRDefault="00D914C8" w:rsidP="00413AE8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Impact Description – Describe the impact for each of the items checked. List all deliverables affected by change request</w:t>
            </w:r>
          </w:p>
        </w:tc>
      </w:tr>
      <w:tr w:rsidR="00D914C8" w:rsidTr="00D36DF5">
        <w:trPr>
          <w:cantSplit/>
          <w:trHeight w:val="390"/>
        </w:trPr>
        <w:tc>
          <w:tcPr>
            <w:tcW w:w="10270" w:type="dxa"/>
          </w:tcPr>
          <w:p w:rsidR="00D914C8" w:rsidRDefault="00D914C8" w:rsidP="00AC6FED">
            <w:pPr>
              <w:pStyle w:val="TableText"/>
            </w:pPr>
          </w:p>
        </w:tc>
      </w:tr>
      <w:tr w:rsidR="00D914C8" w:rsidTr="00A6454E">
        <w:trPr>
          <w:cantSplit/>
          <w:trHeight w:val="390"/>
        </w:trPr>
        <w:tc>
          <w:tcPr>
            <w:tcW w:w="10270" w:type="dxa"/>
            <w:shd w:val="clear" w:color="auto" w:fill="D9D9D9"/>
          </w:tcPr>
          <w:p w:rsidR="00D914C8" w:rsidRDefault="00D914C8" w:rsidP="005E6FCF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Alternatives – </w:t>
            </w:r>
            <w:r w:rsidR="005E6FCF">
              <w:rPr>
                <w:sz w:val="16"/>
              </w:rPr>
              <w:t>If applicable - p</w:t>
            </w:r>
            <w:r>
              <w:rPr>
                <w:sz w:val="16"/>
              </w:rPr>
              <w:t>rovide up to three alternatives that could be implemented instead of the proposed change.</w:t>
            </w:r>
          </w:p>
        </w:tc>
      </w:tr>
      <w:tr w:rsidR="00D914C8" w:rsidTr="00D36DF5">
        <w:trPr>
          <w:cantSplit/>
          <w:trHeight w:val="390"/>
        </w:trPr>
        <w:tc>
          <w:tcPr>
            <w:tcW w:w="10270" w:type="dxa"/>
          </w:tcPr>
          <w:p w:rsidR="00D914C8" w:rsidRDefault="00D914C8" w:rsidP="00D914C8">
            <w:pPr>
              <w:pStyle w:val="TableText"/>
            </w:pPr>
          </w:p>
        </w:tc>
      </w:tr>
    </w:tbl>
    <w:p w:rsidR="00EE0AD5" w:rsidRDefault="00EE0AD5" w:rsidP="00EE0AD5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5"/>
        <w:gridCol w:w="2535"/>
        <w:gridCol w:w="2730"/>
        <w:gridCol w:w="2340"/>
      </w:tblGrid>
      <w:tr w:rsidR="00EE0AD5">
        <w:trPr>
          <w:cantSplit/>
          <w:tblHeader/>
        </w:trPr>
        <w:tc>
          <w:tcPr>
            <w:tcW w:w="8640" w:type="dxa"/>
            <w:gridSpan w:val="4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EE0AD5" w:rsidRDefault="00EE0AD5" w:rsidP="00EB395B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lastRenderedPageBreak/>
              <w:t>Change</w:t>
            </w:r>
            <w:r w:rsidR="00413AE8">
              <w:rPr>
                <w:b/>
                <w:bCs/>
                <w:sz w:val="16"/>
              </w:rPr>
              <w:t xml:space="preserve"> Control Team </w:t>
            </w:r>
            <w:r w:rsidR="00EB395B">
              <w:rPr>
                <w:b/>
                <w:bCs/>
                <w:sz w:val="16"/>
              </w:rPr>
              <w:t>Recommendations</w:t>
            </w:r>
          </w:p>
        </w:tc>
      </w:tr>
      <w:tr w:rsidR="00EE0AD5" w:rsidTr="00AF01EF">
        <w:trPr>
          <w:cantSplit/>
          <w:trHeight w:val="192"/>
        </w:trPr>
        <w:tc>
          <w:tcPr>
            <w:tcW w:w="1620" w:type="dxa"/>
            <w:tcBorders>
              <w:bottom w:val="single" w:sz="6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Review Date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clear" w:color="auto" w:fill="E6E6E6"/>
          </w:tcPr>
          <w:p w:rsidR="00EE0AD5" w:rsidRDefault="00413AE8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Team Members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  <w:shd w:val="clear" w:color="auto" w:fill="E6E6E6"/>
          </w:tcPr>
          <w:p w:rsidR="00EE0AD5" w:rsidRDefault="00413AE8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Notes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EE0AD5" w:rsidTr="00AF01EF">
        <w:trPr>
          <w:cantSplit/>
          <w:trHeight w:val="1182"/>
        </w:trPr>
        <w:tc>
          <w:tcPr>
            <w:tcW w:w="1620" w:type="dxa"/>
            <w:tcBorders>
              <w:bottom w:val="single" w:sz="6" w:space="0" w:color="999999"/>
            </w:tcBorders>
          </w:tcPr>
          <w:p w:rsidR="00AF01EF" w:rsidRDefault="00AF01EF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EE0AD5" w:rsidRPr="00AF01EF" w:rsidRDefault="00AF01EF" w:rsidP="00AC6FED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</w:rPr>
            </w:pPr>
            <w:r w:rsidRPr="00AF01EF">
              <w:rPr>
                <w:rFonts w:ascii="Times New Roman" w:hAnsi="Times New Roman"/>
                <w:b/>
                <w:bCs/>
                <w:sz w:val="16"/>
              </w:rPr>
              <w:t>25/03/2017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AF01EF" w:rsidRPr="00AF01EF" w:rsidRDefault="00AF01EF" w:rsidP="00AC6FED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:rsidR="00EE0AD5" w:rsidRPr="00AF01EF" w:rsidRDefault="00AF01EF" w:rsidP="00AC6FED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AF01EF">
              <w:rPr>
                <w:rFonts w:ascii="Times New Roman" w:hAnsi="Times New Roman"/>
                <w:b/>
                <w:bCs/>
                <w:sz w:val="16"/>
                <w:szCs w:val="16"/>
              </w:rPr>
              <w:t>Vikas</w:t>
            </w:r>
          </w:p>
          <w:p w:rsidR="00AF01EF" w:rsidRPr="00AF01EF" w:rsidRDefault="00AF01EF" w:rsidP="00AC6FED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AF01EF">
              <w:rPr>
                <w:rFonts w:ascii="Times New Roman" w:hAnsi="Times New Roman"/>
                <w:b/>
                <w:bCs/>
                <w:sz w:val="16"/>
                <w:szCs w:val="16"/>
              </w:rPr>
              <w:t>Naveen</w:t>
            </w:r>
          </w:p>
          <w:p w:rsidR="00AF01EF" w:rsidRDefault="00AF01EF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AF01EF">
              <w:rPr>
                <w:rFonts w:ascii="Times New Roman" w:hAnsi="Times New Roman"/>
                <w:b/>
                <w:bCs/>
                <w:sz w:val="16"/>
                <w:szCs w:val="16"/>
              </w:rPr>
              <w:t>Dharaneshwar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:rsidR="00EE0AD5" w:rsidRDefault="00EE0AD5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9225FD" w:rsidRDefault="009225FD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Need a 3 days time to complete the task and a budget of 3000 rupees.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FFFFFF"/>
          </w:tcPr>
          <w:p w:rsidR="00413AE8" w:rsidRDefault="00413AE8" w:rsidP="00413AE8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Evaluate</w:t>
            </w:r>
          </w:p>
          <w:p w:rsidR="00EE0AD5" w:rsidRDefault="00413AE8" w:rsidP="00AC6FED">
            <w:pPr>
              <w:pStyle w:val="TableText"/>
              <w:keepNext/>
              <w:rPr>
                <w:sz w:val="16"/>
              </w:rPr>
            </w:pPr>
            <w:r w:rsidRPr="00666335">
              <w:rPr>
                <w:color w:val="000000"/>
                <w:sz w:val="16"/>
              </w:rPr>
              <w:t xml:space="preserve"> </w:t>
            </w:r>
            <w:r w:rsidR="006B0767" w:rsidRPr="00666335">
              <w:rPr>
                <w:color w:val="000000"/>
                <w:sz w:val="16"/>
                <w:highlight w:val="black"/>
                <w:shd w:val="clear" w:color="auto" w:fil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0AD5" w:rsidRPr="00666335">
              <w:rPr>
                <w:color w:val="000000"/>
                <w:sz w:val="16"/>
                <w:highlight w:val="black"/>
                <w:shd w:val="clear" w:color="auto" w:fill="000000"/>
              </w:rPr>
              <w:instrText xml:space="preserve"> FORMCHECKBOX </w:instrText>
            </w:r>
            <w:r w:rsidR="00014234">
              <w:rPr>
                <w:color w:val="000000"/>
                <w:sz w:val="16"/>
                <w:highlight w:val="black"/>
                <w:shd w:val="clear" w:color="auto" w:fill="000000"/>
              </w:rPr>
            </w:r>
            <w:r w:rsidR="00014234">
              <w:rPr>
                <w:color w:val="000000"/>
                <w:sz w:val="16"/>
                <w:highlight w:val="black"/>
                <w:shd w:val="clear" w:color="auto" w:fill="000000"/>
              </w:rPr>
              <w:fldChar w:fldCharType="separate"/>
            </w:r>
            <w:r w:rsidR="006B0767" w:rsidRPr="00666335">
              <w:rPr>
                <w:color w:val="000000"/>
                <w:sz w:val="16"/>
                <w:highlight w:val="black"/>
                <w:shd w:val="clear" w:color="auto" w:fill="000000"/>
              </w:rPr>
              <w:fldChar w:fldCharType="end"/>
            </w:r>
            <w:r w:rsidR="00EE0AD5">
              <w:rPr>
                <w:sz w:val="16"/>
              </w:rPr>
              <w:t xml:space="preserve"> Approve</w:t>
            </w:r>
          </w:p>
          <w:p w:rsidR="00EE0AD5" w:rsidRDefault="00EE0AD5" w:rsidP="00AC6FED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:rsidR="00EE0AD5" w:rsidRDefault="00EE0AD5" w:rsidP="00AC6FED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EE0AD5">
        <w:trPr>
          <w:cantSplit/>
          <w:trHeight w:val="276"/>
        </w:trPr>
        <w:tc>
          <w:tcPr>
            <w:tcW w:w="1620" w:type="dxa"/>
            <w:tcBorders>
              <w:bottom w:val="single" w:sz="6" w:space="0" w:color="999999"/>
            </w:tcBorders>
          </w:tcPr>
          <w:p w:rsidR="00EE0AD5" w:rsidRDefault="00EE0AD5" w:rsidP="00AC6FED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EE0AD5" w:rsidRDefault="00EE0AD5" w:rsidP="00AC6FED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:rsidR="00EE0AD5" w:rsidRDefault="00EE0AD5" w:rsidP="00AC6FED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FFFFFF"/>
          </w:tcPr>
          <w:p w:rsidR="00EE0AD5" w:rsidRDefault="00EE0AD5" w:rsidP="00AC6FED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:rsidR="00EE0AD5" w:rsidRDefault="00EE0AD5" w:rsidP="00AC6FED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:rsidR="00EE0AD5" w:rsidRDefault="00EE0AD5" w:rsidP="00AC6FED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EE0AD5">
        <w:trPr>
          <w:cantSplit/>
        </w:trPr>
        <w:tc>
          <w:tcPr>
            <w:tcW w:w="8640" w:type="dxa"/>
            <w:gridSpan w:val="4"/>
            <w:tcBorders>
              <w:bottom w:val="nil"/>
            </w:tcBorders>
            <w:shd w:val="clear" w:color="auto" w:fill="E6E6E6"/>
          </w:tcPr>
          <w:p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Rationale for Recommendation – State the rationale for recommendation.</w:t>
            </w:r>
          </w:p>
        </w:tc>
      </w:tr>
      <w:tr w:rsidR="00EE0AD5">
        <w:trPr>
          <w:cantSplit/>
          <w:trHeight w:val="288"/>
        </w:trPr>
        <w:tc>
          <w:tcPr>
            <w:tcW w:w="8640" w:type="dxa"/>
            <w:gridSpan w:val="4"/>
            <w:tcBorders>
              <w:top w:val="nil"/>
              <w:bottom w:val="single" w:sz="6" w:space="0" w:color="999999"/>
            </w:tcBorders>
          </w:tcPr>
          <w:p w:rsidR="00EE0AD5" w:rsidRDefault="00EE0AD5" w:rsidP="00AC6FED">
            <w:pPr>
              <w:pStyle w:val="TableText"/>
            </w:pPr>
          </w:p>
        </w:tc>
      </w:tr>
    </w:tbl>
    <w:p w:rsidR="00EE0AD5" w:rsidRDefault="00EE0AD5" w:rsidP="00EE0AD5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5"/>
        <w:gridCol w:w="2535"/>
        <w:gridCol w:w="2730"/>
        <w:gridCol w:w="2340"/>
      </w:tblGrid>
      <w:tr w:rsidR="00EE0AD5" w:rsidTr="000F4225">
        <w:trPr>
          <w:cantSplit/>
          <w:tblHeader/>
        </w:trPr>
        <w:tc>
          <w:tcPr>
            <w:tcW w:w="9360" w:type="dxa"/>
            <w:gridSpan w:val="4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EE0AD5" w:rsidRDefault="00EE0AD5" w:rsidP="00AC6FED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Change Request Final Management Approval</w:t>
            </w:r>
            <w:r w:rsidR="00D914C8">
              <w:rPr>
                <w:b/>
                <w:bCs/>
                <w:sz w:val="16"/>
              </w:rPr>
              <w:t xml:space="preserve"> </w:t>
            </w:r>
          </w:p>
        </w:tc>
      </w:tr>
      <w:tr w:rsidR="00EE0AD5" w:rsidTr="000F4225">
        <w:trPr>
          <w:cantSplit/>
        </w:trPr>
        <w:tc>
          <w:tcPr>
            <w:tcW w:w="1755" w:type="dxa"/>
            <w:tcBorders>
              <w:bottom w:val="single" w:sz="6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Final Approval Date</w:t>
            </w:r>
          </w:p>
        </w:tc>
        <w:tc>
          <w:tcPr>
            <w:tcW w:w="2535" w:type="dxa"/>
            <w:tcBorders>
              <w:bottom w:val="single" w:sz="6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clear" w:color="auto" w:fill="E6E6E6"/>
          </w:tcPr>
          <w:p w:rsidR="00EE0AD5" w:rsidRDefault="00EE0AD5" w:rsidP="00AC6FED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EE0AD5" w:rsidTr="00127B68">
        <w:trPr>
          <w:cantSplit/>
          <w:trHeight w:val="768"/>
        </w:trPr>
        <w:tc>
          <w:tcPr>
            <w:tcW w:w="1755" w:type="dxa"/>
            <w:tcBorders>
              <w:bottom w:val="single" w:sz="6" w:space="0" w:color="999999"/>
            </w:tcBorders>
          </w:tcPr>
          <w:p w:rsidR="00127B68" w:rsidRDefault="00127B68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EE0AD5" w:rsidRDefault="00D41EF8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25/03/2017</w:t>
            </w:r>
          </w:p>
        </w:tc>
        <w:tc>
          <w:tcPr>
            <w:tcW w:w="2535" w:type="dxa"/>
            <w:tcBorders>
              <w:bottom w:val="single" w:sz="6" w:space="0" w:color="999999"/>
            </w:tcBorders>
          </w:tcPr>
          <w:p w:rsidR="00127B68" w:rsidRDefault="00127B68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EE0AD5" w:rsidRDefault="00127B68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Jagadeesh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9225FD" w:rsidRDefault="009225FD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EE0AD5" w:rsidRDefault="009225FD" w:rsidP="00AC6FED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V-MARK Application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EE0AD5" w:rsidRDefault="00EE0AD5" w:rsidP="00AC6FED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 w:rsidRPr="00127B68">
              <w:rPr>
                <w:sz w:val="16"/>
                <w:highlight w:val="black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B68">
              <w:rPr>
                <w:sz w:val="16"/>
                <w:highlight w:val="black"/>
              </w:rPr>
              <w:instrText xml:space="preserve"> FORMCHECKBOX </w:instrText>
            </w:r>
            <w:r w:rsidR="00014234">
              <w:rPr>
                <w:sz w:val="16"/>
                <w:highlight w:val="black"/>
              </w:rPr>
            </w:r>
            <w:r w:rsidR="00014234">
              <w:rPr>
                <w:sz w:val="16"/>
                <w:highlight w:val="black"/>
              </w:rPr>
              <w:fldChar w:fldCharType="separate"/>
            </w:r>
            <w:r w:rsidR="006B0767" w:rsidRPr="00127B68">
              <w:rPr>
                <w:sz w:val="16"/>
                <w:highlight w:val="black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:rsidR="00EE0AD5" w:rsidRDefault="00EE0AD5" w:rsidP="00AC6FED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 w:rsidR="006B0767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4234">
              <w:rPr>
                <w:sz w:val="16"/>
              </w:rPr>
            </w:r>
            <w:r w:rsidR="00014234">
              <w:rPr>
                <w:sz w:val="16"/>
              </w:rPr>
              <w:fldChar w:fldCharType="separate"/>
            </w:r>
            <w:r w:rsidR="006B0767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</w:tc>
      </w:tr>
      <w:tr w:rsidR="00EE0AD5" w:rsidTr="000F4225">
        <w:trPr>
          <w:cantSplit/>
        </w:trPr>
        <w:tc>
          <w:tcPr>
            <w:tcW w:w="9360" w:type="dxa"/>
            <w:gridSpan w:val="4"/>
            <w:tcBorders>
              <w:bottom w:val="nil"/>
            </w:tcBorders>
            <w:shd w:val="clear" w:color="auto" w:fill="E6E6E6"/>
          </w:tcPr>
          <w:p w:rsidR="00EE0AD5" w:rsidRDefault="00EE0AD5" w:rsidP="00AC6FED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Special Instructions – Provide any additional information regarding the final recommendation.</w:t>
            </w:r>
          </w:p>
        </w:tc>
      </w:tr>
      <w:tr w:rsidR="00EE0AD5" w:rsidTr="000F4225">
        <w:trPr>
          <w:cantSplit/>
          <w:trHeight w:val="288"/>
        </w:trPr>
        <w:tc>
          <w:tcPr>
            <w:tcW w:w="9360" w:type="dxa"/>
            <w:gridSpan w:val="4"/>
            <w:tcBorders>
              <w:top w:val="nil"/>
              <w:bottom w:val="nil"/>
            </w:tcBorders>
          </w:tcPr>
          <w:p w:rsidR="00EE0AD5" w:rsidRDefault="00EE0AD5" w:rsidP="00AC6FED">
            <w:pPr>
              <w:pStyle w:val="TableText"/>
            </w:pPr>
          </w:p>
        </w:tc>
      </w:tr>
    </w:tbl>
    <w:p w:rsidR="00EE0AD5" w:rsidRDefault="00EE0AD5" w:rsidP="00EE0AD5">
      <w:pPr>
        <w:pStyle w:val="TableText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0F4225" w:rsidTr="00D914C8">
        <w:trPr>
          <w:cantSplit/>
          <w:tblHeader/>
        </w:trPr>
        <w:tc>
          <w:tcPr>
            <w:tcW w:w="9360" w:type="dxa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0F4225" w:rsidRPr="000F4225" w:rsidRDefault="000F4225" w:rsidP="000F4225">
            <w:pPr>
              <w:pStyle w:val="TableText"/>
              <w:keepNext/>
              <w:rPr>
                <w:bCs/>
              </w:rPr>
            </w:pPr>
            <w:r>
              <w:rPr>
                <w:b/>
                <w:bCs/>
                <w:sz w:val="16"/>
              </w:rPr>
              <w:t xml:space="preserve">Alternative Selected and Implemented – </w:t>
            </w:r>
            <w:r>
              <w:rPr>
                <w:bCs/>
                <w:sz w:val="16"/>
              </w:rPr>
              <w:t>Provide a brief description of the alternative selected</w:t>
            </w:r>
          </w:p>
        </w:tc>
      </w:tr>
      <w:tr w:rsidR="000F4225" w:rsidTr="00D914C8">
        <w:trPr>
          <w:cantSplit/>
          <w:trHeight w:val="288"/>
        </w:trPr>
        <w:tc>
          <w:tcPr>
            <w:tcW w:w="9360" w:type="dxa"/>
            <w:tcBorders>
              <w:top w:val="nil"/>
              <w:bottom w:val="nil"/>
            </w:tcBorders>
          </w:tcPr>
          <w:p w:rsidR="000F4225" w:rsidRDefault="000F4225" w:rsidP="00D914C8">
            <w:pPr>
              <w:pStyle w:val="TableText"/>
            </w:pPr>
          </w:p>
        </w:tc>
      </w:tr>
    </w:tbl>
    <w:p w:rsidR="006925A6" w:rsidRDefault="006925A6">
      <w:pPr>
        <w:pStyle w:val="TableText"/>
      </w:pPr>
    </w:p>
    <w:sectPr w:rsidR="006925A6" w:rsidSect="00A74EC1">
      <w:headerReference w:type="default" r:id="rId12"/>
      <w:footerReference w:type="even" r:id="rId13"/>
      <w:footerReference w:type="default" r:id="rId14"/>
      <w:pgSz w:w="12240" w:h="15840" w:code="1"/>
      <w:pgMar w:top="1440" w:right="1440" w:bottom="1080" w:left="144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234" w:rsidRDefault="00014234">
      <w:r>
        <w:separator/>
      </w:r>
    </w:p>
  </w:endnote>
  <w:endnote w:type="continuationSeparator" w:id="0">
    <w:p w:rsidR="00014234" w:rsidRDefault="0001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231">
    <w:altName w:val="Times New Roman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Default="00E77BF5">
    <w:pPr>
      <w:tabs>
        <w:tab w:val="center" w:pos="4680"/>
      </w:tabs>
    </w:pPr>
    <w:r>
      <w:t>15-Jul-2005 | PFR 05-xxx</w:t>
    </w:r>
    <w:r>
      <w:tab/>
      <w:t xml:space="preserve">Page </w:t>
    </w:r>
    <w:r w:rsidR="00A6454E">
      <w:fldChar w:fldCharType="begin"/>
    </w:r>
    <w:r w:rsidR="00A6454E">
      <w:instrText xml:space="preserve"> PAGE </w:instrText>
    </w:r>
    <w:r w:rsidR="00A6454E">
      <w:fldChar w:fldCharType="separate"/>
    </w:r>
    <w:r>
      <w:rPr>
        <w:noProof/>
      </w:rPr>
      <w:t>34</w:t>
    </w:r>
    <w:r w:rsidR="00A6454E">
      <w:rPr>
        <w:noProof/>
      </w:rPr>
      <w:fldChar w:fldCharType="end"/>
    </w:r>
    <w:r>
      <w:tab/>
      <w:t>Project Plan: Template Instructions</w:t>
    </w:r>
  </w:p>
  <w:p w:rsidR="00E77BF5" w:rsidRDefault="00E77B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Default="00E77BF5" w:rsidP="00C01C32">
    <w:pPr>
      <w:pStyle w:val="Footer"/>
      <w:tabs>
        <w:tab w:val="clear" w:pos="4680"/>
      </w:tabs>
    </w:pPr>
    <w:r>
      <w:t xml:space="preserve"> Project Delivery Methodology (PDM)</w:t>
    </w:r>
    <w:r>
      <w:br/>
      <w:t>CCRF v1.2-8/30/2012</w:t>
    </w:r>
    <w:r>
      <w:tab/>
    </w:r>
    <w:r w:rsidRPr="00A74EC1">
      <w:rPr>
        <w:rStyle w:val="PageNumber"/>
        <w:bCs/>
      </w:rPr>
      <w:fldChar w:fldCharType="begin"/>
    </w:r>
    <w:r w:rsidRPr="00A74EC1">
      <w:rPr>
        <w:rStyle w:val="PageNumber"/>
        <w:bCs/>
      </w:rPr>
      <w:instrText xml:space="preserve"> PAGE </w:instrText>
    </w:r>
    <w:r w:rsidRPr="00A74EC1">
      <w:rPr>
        <w:rStyle w:val="PageNumber"/>
        <w:bCs/>
      </w:rPr>
      <w:fldChar w:fldCharType="separate"/>
    </w:r>
    <w:r w:rsidR="005244E2">
      <w:rPr>
        <w:rStyle w:val="PageNumber"/>
        <w:bCs/>
        <w:noProof/>
      </w:rPr>
      <w:t>1</w:t>
    </w:r>
    <w:r w:rsidRPr="00A74EC1">
      <w:rPr>
        <w:rStyle w:val="PageNumber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234" w:rsidRDefault="00014234">
      <w:r>
        <w:separator/>
      </w:r>
    </w:p>
  </w:footnote>
  <w:footnote w:type="continuationSeparator" w:id="0">
    <w:p w:rsidR="00014234" w:rsidRDefault="00014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Pr="00290F3A" w:rsidRDefault="00E77BF5" w:rsidP="00413AE8">
    <w:pPr>
      <w:pStyle w:val="PDMContentHeader"/>
    </w:pPr>
    <w:r w:rsidRPr="00290F3A">
      <w:tab/>
    </w:r>
    <w:r w:rsidR="004F043A">
      <w:t xml:space="preserve">                                                                                                                      </w:t>
    </w:r>
    <w:r>
      <w:t>Change Control Request Form</w:t>
    </w:r>
    <w:r w:rsidR="004F043A">
      <w:t xml:space="preserve"> </w:t>
    </w:r>
    <w:r w:rsidR="004F043A">
      <w:br/>
      <w:t>[V-MARK APPLICATION]</w:t>
    </w:r>
    <w:r w:rsidR="004F043A">
      <w:tab/>
    </w:r>
    <w:r w:rsidR="004F043A">
      <w:tab/>
      <w:t>[CR00001] | [21/03/2017</w:t>
    </w:r>
    <w:r w:rsidRPr="00290F3A">
      <w:t>]</w:t>
    </w:r>
  </w:p>
  <w:p w:rsidR="00E77BF5" w:rsidRPr="00093AF2" w:rsidRDefault="00E77BF5" w:rsidP="00413AE8">
    <w:pPr>
      <w:pStyle w:val="PDMContentHeader"/>
    </w:pPr>
    <w:r>
      <w:t>------------------------------------------------------------------------------------------------------------------------------------------</w:t>
    </w:r>
  </w:p>
  <w:p w:rsidR="00E77BF5" w:rsidRDefault="00E77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C81718"/>
    <w:lvl w:ilvl="0">
      <w:numFmt w:val="decimal"/>
      <w:lvlText w:val=""/>
      <w:lvlJc w:val="left"/>
      <w:pPr>
        <w:tabs>
          <w:tab w:val="num" w:pos="360"/>
        </w:tabs>
      </w:pPr>
      <w:rPr>
        <w:rFonts w:hint="default"/>
        <w:color w:val="auto"/>
        <w:sz w:val="18"/>
      </w:rPr>
    </w:lvl>
  </w:abstractNum>
  <w:abstractNum w:abstractNumId="1">
    <w:nsid w:val="FFFFFFFB"/>
    <w:multiLevelType w:val="multilevel"/>
    <w:tmpl w:val="D9CADB0A"/>
    <w:lvl w:ilvl="0">
      <w:start w:val="1"/>
      <w:numFmt w:val="decimal"/>
      <w:lvlText w:val="%1."/>
      <w:legacy w:legacy="1" w:legacySpace="144" w:legacyIndent="0"/>
      <w:lvlJc w:val="left"/>
      <w:rPr>
        <w:sz w:val="32"/>
        <w:szCs w:val="32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692EA194"/>
    <w:lvl w:ilvl="0">
      <w:numFmt w:val="bullet"/>
      <w:lvlText w:val="*"/>
      <w:lvlJc w:val="left"/>
    </w:lvl>
  </w:abstractNum>
  <w:abstractNum w:abstractNumId="3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64378E"/>
    <w:multiLevelType w:val="hybridMultilevel"/>
    <w:tmpl w:val="0BB443FA"/>
    <w:lvl w:ilvl="0" w:tplc="5F20EA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4AA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656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02F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A05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EEC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8E10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A9A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58F1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4C7B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2466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6306EA3"/>
    <w:multiLevelType w:val="multilevel"/>
    <w:tmpl w:val="98766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4C3AD0"/>
    <w:multiLevelType w:val="hybridMultilevel"/>
    <w:tmpl w:val="1876DB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DB2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554B5D"/>
    <w:multiLevelType w:val="hybridMultilevel"/>
    <w:tmpl w:val="F9D297C8"/>
    <w:lvl w:ilvl="0" w:tplc="0409000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>
    <w:nsid w:val="43BC4A05"/>
    <w:multiLevelType w:val="hybridMultilevel"/>
    <w:tmpl w:val="EA58B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3733B6"/>
    <w:multiLevelType w:val="hybridMultilevel"/>
    <w:tmpl w:val="1EF4DFA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351C38"/>
    <w:multiLevelType w:val="hybridMultilevel"/>
    <w:tmpl w:val="D9262C36"/>
    <w:lvl w:ilvl="0" w:tplc="6272495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532444F0"/>
    <w:multiLevelType w:val="hybridMultilevel"/>
    <w:tmpl w:val="34DA0EEA"/>
    <w:lvl w:ilvl="0" w:tplc="A882320A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59866BF"/>
    <w:multiLevelType w:val="hybridMultilevel"/>
    <w:tmpl w:val="136A2292"/>
    <w:lvl w:ilvl="0" w:tplc="2B7A3AD4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auto"/>
        <w:sz w:val="16"/>
      </w:rPr>
    </w:lvl>
    <w:lvl w:ilvl="1" w:tplc="6B229522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AB2060E8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1ECCFCA0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5080D19A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9574F212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482C0F52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432EB264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1486DD4E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6">
    <w:nsid w:val="5A954953"/>
    <w:multiLevelType w:val="multilevel"/>
    <w:tmpl w:val="98766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9A74FF"/>
    <w:multiLevelType w:val="hybridMultilevel"/>
    <w:tmpl w:val="987662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230120D"/>
    <w:multiLevelType w:val="hybridMultilevel"/>
    <w:tmpl w:val="6F4EA33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D72920"/>
    <w:multiLevelType w:val="hybridMultilevel"/>
    <w:tmpl w:val="72E2DB48"/>
    <w:lvl w:ilvl="0" w:tplc="0C402D28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9B08FC"/>
    <w:multiLevelType w:val="hybridMultilevel"/>
    <w:tmpl w:val="C4A8EC60"/>
    <w:lvl w:ilvl="0" w:tplc="C4A0EBBA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31" w:hAnsi="font231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E663B1"/>
    <w:multiLevelType w:val="multilevel"/>
    <w:tmpl w:val="69AA2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2">
    <w:nsid w:val="78180BEC"/>
    <w:multiLevelType w:val="hybridMultilevel"/>
    <w:tmpl w:val="3072FF38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nsid w:val="7C2F791D"/>
    <w:multiLevelType w:val="hybridMultilevel"/>
    <w:tmpl w:val="FF2E47AA"/>
    <w:lvl w:ilvl="0" w:tplc="5FAE12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7C262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AC1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6FE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183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6C7B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E1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AAA2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B66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3"/>
  </w:num>
  <w:num w:numId="6">
    <w:abstractNumId w:val="15"/>
  </w:num>
  <w:num w:numId="7">
    <w:abstractNumId w:val="18"/>
  </w:num>
  <w:num w:numId="8">
    <w:abstractNumId w:val="12"/>
  </w:num>
  <w:num w:numId="9">
    <w:abstractNumId w:val="22"/>
  </w:num>
  <w:num w:numId="10">
    <w:abstractNumId w:val="13"/>
  </w:num>
  <w:num w:numId="11">
    <w:abstractNumId w:val="10"/>
  </w:num>
  <w:num w:numId="12">
    <w:abstractNumId w:val="11"/>
  </w:num>
  <w:num w:numId="13">
    <w:abstractNumId w:val="23"/>
  </w:num>
  <w:num w:numId="14">
    <w:abstractNumId w:val="5"/>
  </w:num>
  <w:num w:numId="15">
    <w:abstractNumId w:val="9"/>
  </w:num>
  <w:num w:numId="16">
    <w:abstractNumId w:val="23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1">
    <w:abstractNumId w:val="2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2">
    <w:abstractNumId w:val="8"/>
  </w:num>
  <w:num w:numId="23">
    <w:abstractNumId w:val="6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5">
    <w:abstractNumId w:val="21"/>
  </w:num>
  <w:num w:numId="26">
    <w:abstractNumId w:val="16"/>
  </w:num>
  <w:num w:numId="27">
    <w:abstractNumId w:val="7"/>
  </w:num>
  <w:num w:numId="28">
    <w:abstractNumId w:val="19"/>
  </w:num>
  <w:num w:numId="29">
    <w:abstractNumId w:val="20"/>
  </w:num>
  <w:num w:numId="30">
    <w:abstractNumId w:val="1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2F09"/>
    <w:rsid w:val="00014234"/>
    <w:rsid w:val="000340B3"/>
    <w:rsid w:val="00040E85"/>
    <w:rsid w:val="000E2F09"/>
    <w:rsid w:val="000F4225"/>
    <w:rsid w:val="0012775A"/>
    <w:rsid w:val="00127B68"/>
    <w:rsid w:val="001B064C"/>
    <w:rsid w:val="002208F8"/>
    <w:rsid w:val="00294BAD"/>
    <w:rsid w:val="002A5650"/>
    <w:rsid w:val="002C34A9"/>
    <w:rsid w:val="002F02FE"/>
    <w:rsid w:val="002F272B"/>
    <w:rsid w:val="003215D5"/>
    <w:rsid w:val="00321E16"/>
    <w:rsid w:val="00323490"/>
    <w:rsid w:val="00413AE8"/>
    <w:rsid w:val="004146CC"/>
    <w:rsid w:val="00422778"/>
    <w:rsid w:val="00447EE6"/>
    <w:rsid w:val="00457FB7"/>
    <w:rsid w:val="00492A53"/>
    <w:rsid w:val="004B20BE"/>
    <w:rsid w:val="004C6B1F"/>
    <w:rsid w:val="004E0D27"/>
    <w:rsid w:val="004E554E"/>
    <w:rsid w:val="004F043A"/>
    <w:rsid w:val="004F3281"/>
    <w:rsid w:val="005244E2"/>
    <w:rsid w:val="00535BCA"/>
    <w:rsid w:val="005418D3"/>
    <w:rsid w:val="0056358C"/>
    <w:rsid w:val="0058533C"/>
    <w:rsid w:val="005A490C"/>
    <w:rsid w:val="005E6FCF"/>
    <w:rsid w:val="0061535C"/>
    <w:rsid w:val="0061666E"/>
    <w:rsid w:val="00666335"/>
    <w:rsid w:val="00672F78"/>
    <w:rsid w:val="006747D1"/>
    <w:rsid w:val="006925A6"/>
    <w:rsid w:val="006B0767"/>
    <w:rsid w:val="007C19F1"/>
    <w:rsid w:val="00803A17"/>
    <w:rsid w:val="00811C5E"/>
    <w:rsid w:val="008175F8"/>
    <w:rsid w:val="00863571"/>
    <w:rsid w:val="008C4928"/>
    <w:rsid w:val="008E40CB"/>
    <w:rsid w:val="009225FD"/>
    <w:rsid w:val="009E020B"/>
    <w:rsid w:val="00A460CF"/>
    <w:rsid w:val="00A50A5B"/>
    <w:rsid w:val="00A6454E"/>
    <w:rsid w:val="00A74EC1"/>
    <w:rsid w:val="00AA0588"/>
    <w:rsid w:val="00AC6FED"/>
    <w:rsid w:val="00AF01EF"/>
    <w:rsid w:val="00B551DA"/>
    <w:rsid w:val="00B72EDC"/>
    <w:rsid w:val="00BD051E"/>
    <w:rsid w:val="00C01C32"/>
    <w:rsid w:val="00C06186"/>
    <w:rsid w:val="00C7641E"/>
    <w:rsid w:val="00D26382"/>
    <w:rsid w:val="00D322B2"/>
    <w:rsid w:val="00D36DF5"/>
    <w:rsid w:val="00D41EF8"/>
    <w:rsid w:val="00D914C8"/>
    <w:rsid w:val="00DC1FDB"/>
    <w:rsid w:val="00E27173"/>
    <w:rsid w:val="00E32671"/>
    <w:rsid w:val="00E77BF5"/>
    <w:rsid w:val="00EB2D33"/>
    <w:rsid w:val="00EB395B"/>
    <w:rsid w:val="00EE0AD5"/>
    <w:rsid w:val="00F110C7"/>
    <w:rsid w:val="00F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14C1A4-CB4D-49AB-8629-E986BB92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778"/>
    <w:pPr>
      <w:spacing w:after="200" w:line="300" w:lineRule="exact"/>
      <w:ind w:left="7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1535C"/>
    <w:pPr>
      <w:keepNext/>
      <w:tabs>
        <w:tab w:val="left" w:pos="0"/>
        <w:tab w:val="left" w:pos="1980"/>
      </w:tabs>
      <w:spacing w:line="400" w:lineRule="exact"/>
      <w:ind w:left="0"/>
      <w:outlineLvl w:val="0"/>
    </w:pPr>
    <w:rPr>
      <w:rFonts w:ascii="Arial Black" w:hAnsi="Arial Black"/>
      <w:sz w:val="32"/>
      <w:szCs w:val="32"/>
    </w:rPr>
  </w:style>
  <w:style w:type="paragraph" w:styleId="Heading2">
    <w:name w:val="heading 2"/>
    <w:basedOn w:val="Normal"/>
    <w:next w:val="Normal"/>
    <w:qFormat/>
    <w:rsid w:val="00422778"/>
    <w:pPr>
      <w:keepNext/>
      <w:tabs>
        <w:tab w:val="left" w:pos="720"/>
      </w:tabs>
      <w:spacing w:before="200" w:after="100"/>
      <w:ind w:left="180"/>
      <w:outlineLvl w:val="1"/>
    </w:pPr>
    <w:rPr>
      <w:rFonts w:ascii="Arial Bold" w:hAnsi="Arial Bold"/>
      <w:b/>
      <w:sz w:val="22"/>
      <w:szCs w:val="22"/>
    </w:rPr>
  </w:style>
  <w:style w:type="paragraph" w:styleId="Heading3">
    <w:name w:val="heading 3"/>
    <w:basedOn w:val="Normal"/>
    <w:next w:val="Normal"/>
    <w:qFormat/>
    <w:rsid w:val="00803A17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422778"/>
    <w:pPr>
      <w:keepNext/>
      <w:ind w:left="0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422778"/>
    <w:pPr>
      <w:tabs>
        <w:tab w:val="left" w:pos="360"/>
      </w:tabs>
      <w:ind w:left="0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422778"/>
    <w:pPr>
      <w:tabs>
        <w:tab w:val="left" w:pos="360"/>
      </w:tabs>
      <w:ind w:left="0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422778"/>
    <w:pPr>
      <w:tabs>
        <w:tab w:val="left" w:pos="360"/>
      </w:tabs>
      <w:spacing w:after="0"/>
      <w:ind w:left="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422778"/>
    <w:pPr>
      <w:tabs>
        <w:tab w:val="left" w:pos="360"/>
      </w:tabs>
      <w:spacing w:after="0"/>
      <w:ind w:left="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rsid w:val="00422778"/>
    <w:pPr>
      <w:tabs>
        <w:tab w:val="left" w:pos="360"/>
      </w:tabs>
      <w:spacing w:after="0"/>
      <w:ind w:left="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422778"/>
    <w:pPr>
      <w:ind w:right="720"/>
    </w:pPr>
    <w:rPr>
      <w:i/>
    </w:rPr>
  </w:style>
  <w:style w:type="paragraph" w:styleId="Footer">
    <w:name w:val="footer"/>
    <w:rsid w:val="00F77E64"/>
    <w:pPr>
      <w:pBdr>
        <w:top w:val="dotted" w:sz="4" w:space="3" w:color="B40000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styleId="Header">
    <w:name w:val="header"/>
    <w:basedOn w:val="Footer"/>
    <w:rsid w:val="00422778"/>
    <w:pPr>
      <w:pBdr>
        <w:top w:val="none" w:sz="0" w:space="0" w:color="auto"/>
        <w:bottom w:val="dotted" w:sz="4" w:space="3" w:color="B40000"/>
      </w:pBdr>
    </w:pPr>
  </w:style>
  <w:style w:type="character" w:styleId="Hyperlink">
    <w:name w:val="Hyperlink"/>
    <w:rsid w:val="00422778"/>
    <w:rPr>
      <w:b/>
      <w:color w:val="B40000"/>
      <w:u w:val="none"/>
    </w:rPr>
  </w:style>
  <w:style w:type="paragraph" w:customStyle="1" w:styleId="List-bullet">
    <w:name w:val="List-bullet"/>
    <w:basedOn w:val="Normal"/>
    <w:rsid w:val="00422778"/>
    <w:pPr>
      <w:numPr>
        <w:numId w:val="28"/>
      </w:numPr>
      <w:tabs>
        <w:tab w:val="clear" w:pos="1454"/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rsid w:val="00422778"/>
    <w:pPr>
      <w:numPr>
        <w:numId w:val="29"/>
      </w:numPr>
      <w:tabs>
        <w:tab w:val="clear" w:pos="2174"/>
      </w:tabs>
      <w:spacing w:after="0"/>
      <w:ind w:left="1080" w:hanging="180"/>
    </w:pPr>
  </w:style>
  <w:style w:type="paragraph" w:customStyle="1" w:styleId="Normal00">
    <w:name w:val="Normal 0/0"/>
    <w:basedOn w:val="Normal"/>
    <w:rsid w:val="00422778"/>
    <w:pPr>
      <w:spacing w:after="0"/>
      <w:ind w:left="0"/>
    </w:pPr>
  </w:style>
  <w:style w:type="character" w:customStyle="1" w:styleId="Normal-IndentChar">
    <w:name w:val="Normal-Indent Char"/>
    <w:rsid w:val="00422778"/>
    <w:rPr>
      <w:rFonts w:ascii="Arial" w:hAnsi="Arial"/>
      <w:szCs w:val="22"/>
      <w:lang w:val="en-US" w:eastAsia="en-US" w:bidi="ar-SA"/>
    </w:rPr>
  </w:style>
  <w:style w:type="paragraph" w:customStyle="1" w:styleId="PFRHistoryTitle">
    <w:name w:val="PFR History Title"/>
    <w:basedOn w:val="Normal"/>
    <w:rsid w:val="00422778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/>
      <w:b/>
      <w:sz w:val="24"/>
      <w:szCs w:val="22"/>
    </w:rPr>
  </w:style>
  <w:style w:type="paragraph" w:customStyle="1" w:styleId="PFRRevisionNote">
    <w:name w:val="PFR Revision Note"/>
    <w:basedOn w:val="Normal"/>
    <w:rsid w:val="00422778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customStyle="1" w:styleId="TableText">
    <w:name w:val="Table Text"/>
    <w:basedOn w:val="Normal"/>
    <w:rsid w:val="00422778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rsid w:val="00422778"/>
    <w:pPr>
      <w:numPr>
        <w:numId w:val="30"/>
      </w:numPr>
      <w:tabs>
        <w:tab w:val="clear" w:pos="1080"/>
        <w:tab w:val="left" w:pos="180"/>
      </w:tabs>
      <w:ind w:left="187" w:hanging="144"/>
    </w:pPr>
  </w:style>
  <w:style w:type="paragraph" w:customStyle="1" w:styleId="TextBox">
    <w:name w:val="Text Box"/>
    <w:rsid w:val="00422778"/>
    <w:pPr>
      <w:spacing w:line="180" w:lineRule="exact"/>
      <w:jc w:val="center"/>
    </w:pPr>
    <w:rPr>
      <w:rFonts w:ascii="Arial" w:hAnsi="Arial"/>
      <w:sz w:val="14"/>
    </w:rPr>
  </w:style>
  <w:style w:type="paragraph" w:styleId="TOC1">
    <w:name w:val="toc 1"/>
    <w:basedOn w:val="Normal"/>
    <w:next w:val="Normal"/>
    <w:autoRedefine/>
    <w:semiHidden/>
    <w:rsid w:val="00422778"/>
    <w:pPr>
      <w:keepNext/>
      <w:tabs>
        <w:tab w:val="left" w:pos="2160"/>
        <w:tab w:val="right" w:leader="dot" w:pos="8280"/>
      </w:tabs>
      <w:spacing w:before="100" w:after="100"/>
      <w:ind w:left="1080"/>
    </w:pPr>
    <w:rPr>
      <w:noProof/>
    </w:rPr>
  </w:style>
  <w:style w:type="paragraph" w:styleId="TOC2">
    <w:name w:val="toc 2"/>
    <w:basedOn w:val="TOC1"/>
    <w:next w:val="Normal"/>
    <w:autoRedefine/>
    <w:semiHidden/>
    <w:rsid w:val="00422778"/>
    <w:pPr>
      <w:spacing w:before="0" w:after="0"/>
      <w:ind w:left="1627"/>
    </w:pPr>
  </w:style>
  <w:style w:type="paragraph" w:styleId="TOC3">
    <w:name w:val="toc 3"/>
    <w:basedOn w:val="TOC2"/>
    <w:next w:val="Normal"/>
    <w:autoRedefine/>
    <w:semiHidden/>
    <w:rsid w:val="00422778"/>
    <w:pPr>
      <w:tabs>
        <w:tab w:val="left" w:pos="3060"/>
        <w:tab w:val="right" w:pos="7560"/>
      </w:tabs>
      <w:ind w:left="2340"/>
    </w:pPr>
    <w:rPr>
      <w:rFonts w:ascii="Times New Roman" w:hAnsi="Times New Roman"/>
      <w:sz w:val="24"/>
    </w:rPr>
  </w:style>
  <w:style w:type="paragraph" w:customStyle="1" w:styleId="Z-agcycvr-Title">
    <w:name w:val="Z-agcycvr-Title"/>
    <w:basedOn w:val="Heading4"/>
    <w:rsid w:val="00422778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 w:cs="Arial"/>
      <w:bCs/>
      <w:sz w:val="36"/>
      <w:szCs w:val="36"/>
    </w:rPr>
  </w:style>
  <w:style w:type="paragraph" w:customStyle="1" w:styleId="Z-agcycvr-Doctype">
    <w:name w:val="Z-agcycvr-Doctype"/>
    <w:basedOn w:val="Z-agcycvr-Title"/>
    <w:rsid w:val="00422778"/>
    <w:pPr>
      <w:spacing w:line="400" w:lineRule="exact"/>
    </w:pPr>
  </w:style>
  <w:style w:type="paragraph" w:customStyle="1" w:styleId="Z-agcycvr-name">
    <w:name w:val="Z-agcycvr-name"/>
    <w:basedOn w:val="Normal"/>
    <w:rsid w:val="00422778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sot">
    <w:name w:val="Z-agcycvr-sot"/>
    <w:basedOn w:val="Normal"/>
    <w:rsid w:val="00422778"/>
    <w:pPr>
      <w:tabs>
        <w:tab w:val="left" w:pos="7985"/>
      </w:tabs>
    </w:pPr>
    <w:rPr>
      <w:rFonts w:ascii="Arial Narrow" w:hAnsi="Arial Narrow"/>
      <w:b/>
      <w:bCs/>
      <w:shadow/>
      <w:spacing w:val="20"/>
      <w:sz w:val="24"/>
    </w:rPr>
  </w:style>
  <w:style w:type="paragraph" w:customStyle="1" w:styleId="Z-agcycvr-tpdf">
    <w:name w:val="Z-agcycvr-tpdf"/>
    <w:basedOn w:val="Z-agcycvr-name"/>
    <w:rsid w:val="00422778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customStyle="1" w:styleId="Z-Bul1">
    <w:name w:val="Z-Bul1"/>
    <w:basedOn w:val="Normal"/>
    <w:rsid w:val="00422778"/>
    <w:pPr>
      <w:tabs>
        <w:tab w:val="center" w:pos="4680"/>
        <w:tab w:val="right" w:pos="9360"/>
      </w:tabs>
      <w:spacing w:line="240" w:lineRule="auto"/>
      <w:ind w:left="0"/>
    </w:pPr>
    <w:rPr>
      <w:rFonts w:cs="Arial"/>
    </w:rPr>
  </w:style>
  <w:style w:type="paragraph" w:customStyle="1" w:styleId="Z-cvr-docinfo">
    <w:name w:val="Z-cvr-docinfo"/>
    <w:basedOn w:val="Normal"/>
    <w:rsid w:val="00422778"/>
    <w:pPr>
      <w:tabs>
        <w:tab w:val="center" w:pos="4680"/>
        <w:tab w:val="right" w:pos="9360"/>
      </w:tabs>
      <w:spacing w:before="1280" w:after="100" w:afterAutospacing="1" w:line="240" w:lineRule="auto"/>
      <w:ind w:left="0"/>
      <w:jc w:val="right"/>
    </w:pPr>
    <w:rPr>
      <w:rFonts w:ascii="Arial Narrow" w:hAnsi="Arial Narrow" w:cs="Arial"/>
      <w:bCs/>
      <w:sz w:val="28"/>
    </w:rPr>
  </w:style>
  <w:style w:type="paragraph" w:customStyle="1" w:styleId="Z-cvr-H1">
    <w:name w:val="Z-cvr-H1"/>
    <w:basedOn w:val="Heading3"/>
    <w:rsid w:val="00422778"/>
    <w:pPr>
      <w:tabs>
        <w:tab w:val="clear" w:pos="1440"/>
        <w:tab w:val="center" w:pos="4680"/>
        <w:tab w:val="right" w:pos="9360"/>
      </w:tabs>
      <w:spacing w:line="400" w:lineRule="exact"/>
      <w:ind w:left="0"/>
    </w:pPr>
    <w:rPr>
      <w:rFonts w:ascii="Arial Black" w:hAnsi="Arial Black" w:cs="Arial"/>
      <w:b w:val="0"/>
      <w:sz w:val="32"/>
      <w:szCs w:val="24"/>
    </w:rPr>
  </w:style>
  <w:style w:type="paragraph" w:customStyle="1" w:styleId="Z-cvr-Header">
    <w:name w:val="Z-cvr-Header"/>
    <w:basedOn w:val="Header"/>
    <w:rsid w:val="00422778"/>
    <w:pPr>
      <w:jc w:val="right"/>
    </w:pPr>
    <w:rPr>
      <w:rFonts w:ascii="Arial Narrow" w:hAnsi="Arial Narrow"/>
      <w:color w:val="B40000"/>
      <w:spacing w:val="20"/>
    </w:rPr>
  </w:style>
  <w:style w:type="paragraph" w:customStyle="1" w:styleId="Z-cvr-Normal">
    <w:name w:val="Z-cvr-Normal"/>
    <w:basedOn w:val="Normal"/>
    <w:rsid w:val="00422778"/>
    <w:pPr>
      <w:tabs>
        <w:tab w:val="center" w:pos="4680"/>
        <w:tab w:val="right" w:pos="9360"/>
      </w:tabs>
      <w:ind w:left="0"/>
    </w:pPr>
    <w:rPr>
      <w:rFonts w:cs="Arial"/>
      <w:bCs/>
    </w:rPr>
  </w:style>
  <w:style w:type="paragraph" w:customStyle="1" w:styleId="Z-cvr-Title">
    <w:name w:val="Z-cvr-Title"/>
    <w:basedOn w:val="Normal"/>
    <w:rsid w:val="00422778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 w:cs="Arial"/>
      <w:bCs/>
      <w:sz w:val="68"/>
    </w:rPr>
  </w:style>
  <w:style w:type="paragraph" w:customStyle="1" w:styleId="Z-cvr-SubTitle">
    <w:name w:val="Z-cvr-SubTitle"/>
    <w:basedOn w:val="Z-cvr-Title"/>
    <w:rsid w:val="00422778"/>
    <w:pPr>
      <w:spacing w:before="120"/>
    </w:pPr>
    <w:rPr>
      <w:rFonts w:ascii="Arial" w:hAnsi="Arial"/>
      <w:color w:val="B40000"/>
      <w:sz w:val="56"/>
    </w:rPr>
  </w:style>
  <w:style w:type="paragraph" w:customStyle="1" w:styleId="Z-FooterNote">
    <w:name w:val="Z-FooterNote"/>
    <w:basedOn w:val="Normal"/>
    <w:rsid w:val="00422778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rFonts w:cs="Arial"/>
      <w:color w:val="B40000"/>
    </w:rPr>
  </w:style>
  <w:style w:type="paragraph" w:customStyle="1" w:styleId="Z-Heading1">
    <w:name w:val="Z-Heading 1"/>
    <w:basedOn w:val="Heading1"/>
    <w:rsid w:val="00422778"/>
    <w:rPr>
      <w:caps/>
    </w:rPr>
  </w:style>
  <w:style w:type="character" w:styleId="PageNumber">
    <w:name w:val="page number"/>
    <w:basedOn w:val="DefaultParagraphFont"/>
    <w:rsid w:val="00422778"/>
  </w:style>
  <w:style w:type="paragraph" w:styleId="TOC4">
    <w:name w:val="toc 4"/>
    <w:basedOn w:val="Normal"/>
    <w:next w:val="Normal"/>
    <w:autoRedefine/>
    <w:semiHidden/>
    <w:rsid w:val="00422778"/>
    <w:pPr>
      <w:ind w:left="600"/>
    </w:pPr>
  </w:style>
  <w:style w:type="paragraph" w:styleId="TOC5">
    <w:name w:val="toc 5"/>
    <w:basedOn w:val="Normal"/>
    <w:next w:val="Normal"/>
    <w:autoRedefine/>
    <w:semiHidden/>
    <w:rsid w:val="00422778"/>
    <w:pPr>
      <w:ind w:left="800"/>
    </w:pPr>
  </w:style>
  <w:style w:type="paragraph" w:styleId="TOC6">
    <w:name w:val="toc 6"/>
    <w:basedOn w:val="Normal"/>
    <w:next w:val="Normal"/>
    <w:autoRedefine/>
    <w:semiHidden/>
    <w:rsid w:val="00422778"/>
    <w:pPr>
      <w:ind w:left="1000"/>
    </w:pPr>
  </w:style>
  <w:style w:type="paragraph" w:styleId="TOC7">
    <w:name w:val="toc 7"/>
    <w:basedOn w:val="Normal"/>
    <w:next w:val="Normal"/>
    <w:autoRedefine/>
    <w:semiHidden/>
    <w:rsid w:val="00422778"/>
    <w:pPr>
      <w:ind w:left="1200"/>
    </w:pPr>
  </w:style>
  <w:style w:type="paragraph" w:styleId="TOC8">
    <w:name w:val="toc 8"/>
    <w:basedOn w:val="Normal"/>
    <w:next w:val="Normal"/>
    <w:autoRedefine/>
    <w:semiHidden/>
    <w:rsid w:val="00422778"/>
    <w:pPr>
      <w:ind w:left="1400"/>
    </w:pPr>
  </w:style>
  <w:style w:type="paragraph" w:styleId="TOC9">
    <w:name w:val="toc 9"/>
    <w:basedOn w:val="Normal"/>
    <w:next w:val="Normal"/>
    <w:autoRedefine/>
    <w:semiHidden/>
    <w:rsid w:val="00422778"/>
    <w:pPr>
      <w:ind w:left="1600"/>
    </w:pPr>
  </w:style>
  <w:style w:type="character" w:styleId="FollowedHyperlink">
    <w:name w:val="FollowedHyperlink"/>
    <w:rsid w:val="00422778"/>
    <w:rPr>
      <w:color w:val="800080"/>
      <w:u w:val="single"/>
    </w:rPr>
  </w:style>
  <w:style w:type="paragraph" w:customStyle="1" w:styleId="FigureHead">
    <w:name w:val="Figure Head"/>
    <w:basedOn w:val="Normal"/>
    <w:rsid w:val="00422778"/>
    <w:rPr>
      <w:rFonts w:ascii="Arial Bold" w:hAnsi="Arial Bold"/>
      <w:b/>
      <w:bCs/>
      <w:sz w:val="16"/>
    </w:rPr>
  </w:style>
  <w:style w:type="paragraph" w:customStyle="1" w:styleId="Heading1N">
    <w:name w:val="Heading 1N"/>
    <w:basedOn w:val="Heading1"/>
    <w:rsid w:val="00422778"/>
    <w:pPr>
      <w:spacing w:before="400"/>
    </w:pPr>
  </w:style>
  <w:style w:type="character" w:styleId="CommentReference">
    <w:name w:val="annotation reference"/>
    <w:rsid w:val="005A49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490C"/>
    <w:rPr>
      <w:szCs w:val="20"/>
    </w:rPr>
  </w:style>
  <w:style w:type="character" w:customStyle="1" w:styleId="CommentTextChar">
    <w:name w:val="Comment Text Char"/>
    <w:link w:val="CommentText"/>
    <w:rsid w:val="005A490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A490C"/>
    <w:rPr>
      <w:b/>
      <w:bCs/>
    </w:rPr>
  </w:style>
  <w:style w:type="character" w:customStyle="1" w:styleId="CommentSubjectChar">
    <w:name w:val="Comment Subject Char"/>
    <w:link w:val="CommentSubject"/>
    <w:rsid w:val="005A490C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5A4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490C"/>
    <w:rPr>
      <w:rFonts w:ascii="Tahoma" w:hAnsi="Tahoma" w:cs="Tahoma"/>
      <w:sz w:val="16"/>
      <w:szCs w:val="16"/>
    </w:rPr>
  </w:style>
  <w:style w:type="paragraph" w:customStyle="1" w:styleId="PDMContentHeader">
    <w:name w:val="PDM Content Header"/>
    <w:basedOn w:val="Normal"/>
    <w:link w:val="PDMContentHeaderChar"/>
    <w:qFormat/>
    <w:rsid w:val="008C4928"/>
    <w:pPr>
      <w:tabs>
        <w:tab w:val="center" w:pos="4680"/>
        <w:tab w:val="right" w:pos="9360"/>
      </w:tabs>
      <w:spacing w:after="0" w:line="240" w:lineRule="auto"/>
      <w:ind w:left="0"/>
    </w:pPr>
    <w:rPr>
      <w:rFonts w:ascii="Calibri" w:eastAsia="Calibri" w:hAnsi="Calibri"/>
      <w:sz w:val="22"/>
      <w:szCs w:val="22"/>
    </w:rPr>
  </w:style>
  <w:style w:type="character" w:customStyle="1" w:styleId="PDMContentHeaderChar">
    <w:name w:val="PDM Content Header Char"/>
    <w:link w:val="PDMContentHeader"/>
    <w:rsid w:val="008C4928"/>
    <w:rPr>
      <w:rFonts w:ascii="Calibri" w:eastAsia="Calibri" w:hAnsi="Calibri" w:cs="Times New Roman"/>
      <w:sz w:val="22"/>
      <w:szCs w:val="22"/>
    </w:rPr>
  </w:style>
  <w:style w:type="character" w:styleId="Emphasis">
    <w:name w:val="Emphasis"/>
    <w:qFormat/>
    <w:rsid w:val="006153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ramework\StageGateDeliverables\StageGateDeliver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1DCD78EE434E86188039D780B7F0" ma:contentTypeVersion="0" ma:contentTypeDescription="Create a new document." ma:contentTypeScope="" ma:versionID="67289e8dd67f887603183c1dde2d13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04FF6-6E1D-44B1-9099-21DD90AD09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1B372-D442-4E59-B78B-8B7F400CC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677739-9696-4A86-9241-E766CA3121A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3422F53-EEDA-4614-984B-B3A461E249DB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39B649D-3755-4B43-8A13-D745D17F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StageGateDeliverables</Template>
  <TotalTime>88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Control Request Form</vt:lpstr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Control Request Form</dc:title>
  <dc:subject>Project Delivery Methodology</dc:subject>
  <dc:creator>FDOT</dc:creator>
  <cp:keywords/>
  <dc:description>Change Control Request Form</dc:description>
  <cp:lastModifiedBy>Dharaneshwar Gowd</cp:lastModifiedBy>
  <cp:revision>18</cp:revision>
  <cp:lastPrinted>2012-02-07T12:46:00Z</cp:lastPrinted>
  <dcterms:created xsi:type="dcterms:W3CDTF">2012-04-26T16:31:00Z</dcterms:created>
  <dcterms:modified xsi:type="dcterms:W3CDTF">2017-04-30T17:25:00Z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Texas DIR Document</vt:lpwstr>
  </property>
  <property fmtid="{D5CDD505-2E9C-101B-9397-08002B2CF9AE}" pid="3" name="ContentTypeId">
    <vt:lpwstr>0x010100B7101DCD78EE434E86188039D780B7F0</vt:lpwstr>
  </property>
  <property fmtid="{D5CDD505-2E9C-101B-9397-08002B2CF9AE}" pid="4" name="Order">
    <vt:r8>14800</vt:r8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_CopySource">
    <vt:lpwstr>http://cosharepoint.dot.state.fl.us/sites/bsso/Information/Projects/PDM/Project Documents/Implementations/20120427/Change_Control_Request_Form.docx</vt:lpwstr>
  </property>
  <property fmtid="{D5CDD505-2E9C-101B-9397-08002B2CF9AE}" pid="8" name="_SourceUrl">
    <vt:lpwstr/>
  </property>
  <property fmtid="{D5CDD505-2E9C-101B-9397-08002B2CF9AE}" pid="9" name="_SharedFileIndex">
    <vt:lpwstr/>
  </property>
</Properties>
</file>