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1F2D" w14:textId="77777777" w:rsidR="00C240EB" w:rsidRDefault="00C240EB" w:rsidP="00C240EB">
      <w:r>
        <w:t>Dharshini M</w:t>
      </w:r>
    </w:p>
    <w:p w14:paraId="5D91B7D2" w14:textId="02D906FB" w:rsidR="00C240EB" w:rsidRDefault="00C240EB" w:rsidP="00C240EB">
      <w:r>
        <w:t>Date:</w:t>
      </w:r>
      <w:r>
        <w:t>8</w:t>
      </w:r>
      <w:r>
        <w:t>/1/2024</w:t>
      </w:r>
    </w:p>
    <w:p w14:paraId="3A45CF27" w14:textId="77777777" w:rsidR="00C240EB" w:rsidRDefault="00C240EB" w:rsidP="00C240EB">
      <w:r>
        <w:t xml:space="preserve">Mail: </w:t>
      </w:r>
      <w:hyperlink r:id="rId5" w:history="1">
        <w:r>
          <w:rPr>
            <w:rStyle w:val="Hyperlink"/>
          </w:rPr>
          <w:t>dharshini.m003@gmail.com</w:t>
        </w:r>
      </w:hyperlink>
    </w:p>
    <w:p w14:paraId="2328D92C" w14:textId="732AA9FF" w:rsidR="00C240EB" w:rsidRDefault="00C240EB" w:rsidP="00C240EB">
      <w:r>
        <w:t xml:space="preserve">Topic: Azure </w:t>
      </w:r>
      <w:r>
        <w:t>DevOps</w:t>
      </w:r>
    </w:p>
    <w:p w14:paraId="03FFAF63" w14:textId="77777777" w:rsidR="002A3C5B" w:rsidRDefault="002A3C5B" w:rsidP="00C240EB"/>
    <w:p w14:paraId="01F51D69" w14:textId="173363B8" w:rsidR="002A3C5B" w:rsidRDefault="002A3C5B" w:rsidP="002A3C5B">
      <w:pPr>
        <w:jc w:val="center"/>
      </w:pPr>
      <w:r>
        <w:t>ASSESSMENT</w:t>
      </w:r>
    </w:p>
    <w:p w14:paraId="177FCAC2" w14:textId="77777777" w:rsidR="00C240EB" w:rsidRDefault="00C240EB" w:rsidP="00C240EB"/>
    <w:p w14:paraId="00239314" w14:textId="77777777" w:rsidR="002A3C5B" w:rsidRDefault="00C240EB" w:rsidP="00C240EB">
      <w:pPr>
        <w:rPr>
          <w:rFonts w:ascii="Quattrocento Sans" w:hAnsi="Quattrocento Sans"/>
          <w:color w:val="000000"/>
          <w:sz w:val="24"/>
          <w:szCs w:val="24"/>
        </w:rPr>
      </w:pPr>
      <w:r w:rsidRPr="00C240EB">
        <w:rPr>
          <w:rFonts w:ascii="Quattrocento Sans" w:hAnsi="Quattrocento Sans"/>
          <w:color w:val="000000"/>
          <w:sz w:val="24"/>
          <w:szCs w:val="24"/>
        </w:rPr>
        <w:t>DevOps brings together people, processes, and technology, automating softwa</w:t>
      </w:r>
      <w:r w:rsidRPr="00C240EB">
        <w:rPr>
          <w:rFonts w:ascii="Quattrocento Sans" w:hAnsi="Quattrocento Sans"/>
          <w:color w:val="000000"/>
          <w:sz w:val="24"/>
          <w:szCs w:val="24"/>
        </w:rPr>
        <w:t xml:space="preserve">re </w:t>
      </w:r>
    </w:p>
    <w:p w14:paraId="2D9DB29E" w14:textId="48550166" w:rsidR="00C240EB" w:rsidRDefault="00C240EB" w:rsidP="00C240EB">
      <w:pPr>
        <w:rPr>
          <w:rFonts w:ascii="Quattrocento Sans" w:hAnsi="Quattrocento Sans"/>
          <w:color w:val="000000"/>
          <w:sz w:val="24"/>
          <w:szCs w:val="24"/>
        </w:rPr>
      </w:pPr>
      <w:r w:rsidRPr="00C240EB">
        <w:rPr>
          <w:rFonts w:ascii="Quattrocento Sans" w:hAnsi="Quattrocento Sans"/>
          <w:color w:val="000000"/>
          <w:sz w:val="24"/>
          <w:szCs w:val="24"/>
        </w:rPr>
        <w:t>delivery to provide continuous value to your users</w:t>
      </w:r>
    </w:p>
    <w:p w14:paraId="6BD6AE2F" w14:textId="77777777" w:rsidR="00BB55EF" w:rsidRPr="00C240EB" w:rsidRDefault="00BB55EF" w:rsidP="00C240EB">
      <w:pPr>
        <w:rPr>
          <w:rFonts w:ascii="Quattrocento Sans" w:hAnsi="Quattrocento Sans"/>
          <w:color w:val="000000"/>
          <w:sz w:val="24"/>
          <w:szCs w:val="24"/>
        </w:rPr>
      </w:pPr>
    </w:p>
    <w:p w14:paraId="01EE7B75" w14:textId="2FD38FB1" w:rsidR="00C240EB" w:rsidRDefault="00C240EB" w:rsidP="00C240EB">
      <w:pPr>
        <w:rPr>
          <w:rFonts w:ascii="Quattrocento Sans" w:hAnsi="Quattrocento Sans"/>
          <w:color w:val="000000"/>
          <w:sz w:val="24"/>
          <w:szCs w:val="24"/>
        </w:rPr>
      </w:pPr>
      <w:r w:rsidRPr="00C240EB">
        <w:rPr>
          <w:rFonts w:ascii="Quattrocento Sans" w:hAnsi="Quattrocento Sans"/>
          <w:color w:val="000000"/>
          <w:sz w:val="24"/>
          <w:szCs w:val="24"/>
        </w:rPr>
        <w:t>Continuous Integration</w:t>
      </w:r>
      <w:r>
        <w:rPr>
          <w:rFonts w:ascii="Quattrocento Sans" w:hAnsi="Quattrocento Sans"/>
          <w:color w:val="000000"/>
          <w:sz w:val="24"/>
          <w:szCs w:val="24"/>
        </w:rPr>
        <w:t xml:space="preserve"> (CI)</w:t>
      </w:r>
    </w:p>
    <w:p w14:paraId="1217CA09" w14:textId="77777777" w:rsidR="00BB55EF" w:rsidRPr="00C240EB" w:rsidRDefault="00BB55EF" w:rsidP="00C240EB">
      <w:pPr>
        <w:rPr>
          <w:rFonts w:ascii="Quattrocento Sans" w:hAnsi="Quattrocento Sans"/>
          <w:color w:val="000000"/>
          <w:sz w:val="24"/>
          <w:szCs w:val="24"/>
        </w:rPr>
      </w:pPr>
    </w:p>
    <w:p w14:paraId="7CCECCDB" w14:textId="313B546F" w:rsidR="00C240EB" w:rsidRDefault="00C240EB" w:rsidP="00C240EB">
      <w:pPr>
        <w:rPr>
          <w:rFonts w:ascii="Quattrocento Sans" w:hAnsi="Quattrocento Sans"/>
          <w:color w:val="000000"/>
          <w:sz w:val="24"/>
          <w:szCs w:val="24"/>
        </w:rPr>
      </w:pPr>
      <w:r w:rsidRPr="00C240EB">
        <w:rPr>
          <w:rFonts w:ascii="Quattrocento Sans" w:hAnsi="Quattrocento Sans"/>
          <w:color w:val="000000"/>
          <w:sz w:val="24"/>
          <w:szCs w:val="24"/>
        </w:rPr>
        <w:t>Continuous Deployment</w:t>
      </w:r>
      <w:r>
        <w:rPr>
          <w:rFonts w:ascii="Quattrocento Sans" w:hAnsi="Quattrocento Sans"/>
          <w:color w:val="000000"/>
          <w:sz w:val="24"/>
          <w:szCs w:val="24"/>
        </w:rPr>
        <w:t xml:space="preserve"> (CD)</w:t>
      </w:r>
    </w:p>
    <w:p w14:paraId="3D9412CF" w14:textId="77777777" w:rsidR="00BB55EF" w:rsidRPr="00C240EB" w:rsidRDefault="00BB55EF" w:rsidP="00C240EB">
      <w:pPr>
        <w:rPr>
          <w:rFonts w:ascii="Quattrocento Sans" w:hAnsi="Quattrocento Sans"/>
          <w:color w:val="000000"/>
          <w:sz w:val="24"/>
          <w:szCs w:val="24"/>
        </w:rPr>
      </w:pPr>
    </w:p>
    <w:p w14:paraId="098E7435" w14:textId="49AF14F6" w:rsidR="00C240EB" w:rsidRDefault="00C240EB" w:rsidP="00C240EB">
      <w:pPr>
        <w:rPr>
          <w:sz w:val="24"/>
          <w:szCs w:val="24"/>
        </w:rPr>
      </w:pPr>
      <w:r w:rsidRPr="00C240EB">
        <w:rPr>
          <w:sz w:val="24"/>
          <w:szCs w:val="24"/>
        </w:rPr>
        <w:t>Continuous Learning and Monitoring</w:t>
      </w:r>
    </w:p>
    <w:p w14:paraId="6FD4C7DA" w14:textId="77777777" w:rsidR="00BB55EF" w:rsidRDefault="00BB55EF" w:rsidP="00C240EB">
      <w:pPr>
        <w:rPr>
          <w:sz w:val="24"/>
          <w:szCs w:val="24"/>
        </w:rPr>
      </w:pPr>
    </w:p>
    <w:p w14:paraId="185A331F" w14:textId="49185F38" w:rsidR="00BB55EF" w:rsidRDefault="00BB55EF" w:rsidP="00C240E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Components of Azure DevOps are:</w:t>
      </w:r>
    </w:p>
    <w:p w14:paraId="6531878B" w14:textId="77777777" w:rsidR="00BB55EF" w:rsidRPr="00C240EB" w:rsidRDefault="00BB55EF" w:rsidP="00C240EB">
      <w:pPr>
        <w:rPr>
          <w:sz w:val="24"/>
          <w:szCs w:val="24"/>
        </w:rPr>
      </w:pPr>
    </w:p>
    <w:p w14:paraId="2022739F" w14:textId="3EB1B525" w:rsidR="00C74C2F" w:rsidRDefault="00C240E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b/>
          <w:bCs/>
          <w:sz w:val="24"/>
          <w:szCs w:val="24"/>
        </w:rPr>
        <w:t>Azure Boards</w:t>
      </w:r>
      <w:r w:rsidR="002A3C5B" w:rsidRPr="002A3C5B">
        <w:rPr>
          <w:sz w:val="24"/>
          <w:szCs w:val="24"/>
        </w:rPr>
        <w:t xml:space="preserve"> - </w:t>
      </w:r>
      <w:r w:rsidR="002A3C5B" w:rsidRPr="002A3C5B">
        <w:rPr>
          <w:rFonts w:ascii="Quattrocento Sans" w:hAnsi="Quattrocento Sans"/>
          <w:sz w:val="24"/>
          <w:szCs w:val="24"/>
        </w:rPr>
        <w:t xml:space="preserve">Deliver value to </w:t>
      </w:r>
      <w:r w:rsidR="002A3C5B" w:rsidRPr="002A3C5B">
        <w:rPr>
          <w:rFonts w:ascii="Quattrocento Sans" w:hAnsi="Quattrocento Sans"/>
          <w:sz w:val="24"/>
          <w:szCs w:val="24"/>
        </w:rPr>
        <w:t>the</w:t>
      </w:r>
      <w:r w:rsidR="002A3C5B" w:rsidRPr="002A3C5B">
        <w:rPr>
          <w:rFonts w:ascii="Quattrocento Sans" w:hAnsi="Quattrocento Sans"/>
          <w:sz w:val="24"/>
          <w:szCs w:val="24"/>
        </w:rPr>
        <w:t xml:space="preserve"> users faster using proven agile tools</w:t>
      </w:r>
      <w:r w:rsidR="002A3C5B">
        <w:rPr>
          <w:rFonts w:ascii="Quattrocento Sans" w:hAnsi="Quattrocento Sans"/>
          <w:sz w:val="24"/>
          <w:szCs w:val="24"/>
        </w:rPr>
        <w:t>.</w:t>
      </w:r>
    </w:p>
    <w:p w14:paraId="7499FB11" w14:textId="0F6C0969" w:rsidR="002A3C5B" w:rsidRDefault="002A3C5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rFonts w:ascii="Quattrocento Sans" w:hAnsi="Quattrocento Sans"/>
          <w:sz w:val="24"/>
          <w:szCs w:val="24"/>
        </w:rPr>
        <w:t>Track work with Kanban boards, backlogs, team dashboards, and custom reporting</w:t>
      </w:r>
    </w:p>
    <w:p w14:paraId="3694E8F0" w14:textId="77777777" w:rsidR="00BB55EF" w:rsidRPr="002A3C5B" w:rsidRDefault="00BB55EF" w:rsidP="002A3C5B">
      <w:pPr>
        <w:rPr>
          <w:sz w:val="24"/>
          <w:szCs w:val="24"/>
        </w:rPr>
      </w:pPr>
    </w:p>
    <w:p w14:paraId="64AFD396" w14:textId="77777777" w:rsidR="002A3C5B" w:rsidRDefault="00C240E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b/>
          <w:bCs/>
          <w:sz w:val="24"/>
          <w:szCs w:val="24"/>
        </w:rPr>
        <w:t>Azure Pipelines</w:t>
      </w:r>
      <w:r w:rsidR="002A3C5B" w:rsidRPr="002A3C5B">
        <w:rPr>
          <w:sz w:val="24"/>
          <w:szCs w:val="24"/>
        </w:rPr>
        <w:t xml:space="preserve"> - </w:t>
      </w:r>
      <w:r w:rsidR="002A3C5B" w:rsidRPr="002A3C5B">
        <w:rPr>
          <w:rFonts w:ascii="Quattrocento Sans" w:hAnsi="Quattrocento Sans"/>
          <w:sz w:val="24"/>
          <w:szCs w:val="24"/>
        </w:rPr>
        <w:t xml:space="preserve">Build, test, and deploy with CI/CD that works with any language, </w:t>
      </w:r>
    </w:p>
    <w:p w14:paraId="2342A5F3" w14:textId="09B90985" w:rsidR="002A3C5B" w:rsidRPr="002A3C5B" w:rsidRDefault="002A3C5B" w:rsidP="002A3C5B">
      <w:pPr>
        <w:rPr>
          <w:rFonts w:ascii="Quattrocento Sans" w:hAnsi="Quattrocento Sans"/>
          <w:color w:val="7E7E7E"/>
          <w:sz w:val="32"/>
          <w:szCs w:val="32"/>
        </w:rPr>
      </w:pPr>
      <w:r w:rsidRPr="002A3C5B">
        <w:rPr>
          <w:rFonts w:ascii="Quattrocento Sans" w:hAnsi="Quattrocento Sans"/>
          <w:sz w:val="24"/>
          <w:szCs w:val="24"/>
        </w:rPr>
        <w:t>platform, and cloud</w:t>
      </w:r>
      <w:r w:rsidRPr="002A3C5B">
        <w:rPr>
          <w:rFonts w:ascii="Quattrocento Sans" w:hAnsi="Quattrocento Sans"/>
          <w:color w:val="7E7E7E"/>
          <w:sz w:val="32"/>
          <w:szCs w:val="32"/>
        </w:rPr>
        <w:t>.</w:t>
      </w:r>
      <w:r w:rsidR="00BB55EF">
        <w:rPr>
          <w:rFonts w:ascii="Quattrocento Sans" w:hAnsi="Quattrocento Sans"/>
          <w:color w:val="7E7E7E"/>
          <w:sz w:val="32"/>
          <w:szCs w:val="32"/>
        </w:rPr>
        <w:br/>
      </w:r>
    </w:p>
    <w:p w14:paraId="12F18E28" w14:textId="37F7FA5D" w:rsidR="00C240EB" w:rsidRDefault="00C240E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b/>
          <w:bCs/>
          <w:sz w:val="24"/>
          <w:szCs w:val="24"/>
        </w:rPr>
        <w:t>Azure Repos</w:t>
      </w:r>
      <w:r w:rsidRPr="002A3C5B">
        <w:rPr>
          <w:sz w:val="24"/>
          <w:szCs w:val="24"/>
        </w:rPr>
        <w:t xml:space="preserve"> - </w:t>
      </w:r>
      <w:r w:rsidRPr="002A3C5B">
        <w:rPr>
          <w:rFonts w:ascii="Quattrocento Sans" w:hAnsi="Quattrocento Sans"/>
          <w:sz w:val="24"/>
          <w:szCs w:val="24"/>
        </w:rPr>
        <w:t>cloud-hosted private Git repos</w:t>
      </w:r>
    </w:p>
    <w:p w14:paraId="6979283D" w14:textId="48C2F18D" w:rsidR="002A3C5B" w:rsidRPr="002A3C5B" w:rsidRDefault="002A3C5B" w:rsidP="002A3C5B">
      <w:pPr>
        <w:pStyle w:val="NormalWeb"/>
        <w:spacing w:before="0" w:beforeAutospacing="0" w:after="0" w:afterAutospacing="0"/>
        <w:ind w:left="20" w:right="8"/>
      </w:pPr>
      <w:r w:rsidRPr="002A3C5B">
        <w:rPr>
          <w:rFonts w:ascii="Quattrocento Sans" w:hAnsi="Quattrocento Sans"/>
        </w:rPr>
        <w:t xml:space="preserve">Unlimited private </w:t>
      </w:r>
      <w:proofErr w:type="spellStart"/>
      <w:r w:rsidRPr="002A3C5B">
        <w:rPr>
          <w:rFonts w:ascii="Quattrocento Sans" w:hAnsi="Quattrocento Sans"/>
        </w:rPr>
        <w:t>Git</w:t>
      </w:r>
      <w:proofErr w:type="spellEnd"/>
      <w:r w:rsidRPr="002A3C5B">
        <w:rPr>
          <w:rFonts w:ascii="Quattrocento Sans" w:hAnsi="Quattrocento Sans"/>
        </w:rPr>
        <w:t xml:space="preserve"> repo hosting </w:t>
      </w:r>
    </w:p>
    <w:p w14:paraId="475BE447" w14:textId="77777777" w:rsidR="002A3C5B" w:rsidRPr="002A3C5B" w:rsidRDefault="002A3C5B" w:rsidP="002A3C5B">
      <w:pPr>
        <w:rPr>
          <w:sz w:val="24"/>
          <w:szCs w:val="24"/>
        </w:rPr>
      </w:pPr>
    </w:p>
    <w:p w14:paraId="21A82457" w14:textId="4C5C935E" w:rsidR="00C240EB" w:rsidRDefault="00C240E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b/>
          <w:bCs/>
          <w:sz w:val="24"/>
          <w:szCs w:val="24"/>
        </w:rPr>
        <w:t>Azure Test Plans</w:t>
      </w:r>
      <w:r w:rsidRPr="002A3C5B">
        <w:rPr>
          <w:sz w:val="24"/>
          <w:szCs w:val="24"/>
        </w:rPr>
        <w:t xml:space="preserve"> - </w:t>
      </w:r>
      <w:r w:rsidRPr="002A3C5B">
        <w:rPr>
          <w:rFonts w:ascii="Quattrocento Sans" w:hAnsi="Quattrocento Sans"/>
          <w:sz w:val="24"/>
          <w:szCs w:val="24"/>
        </w:rPr>
        <w:t>Test and ship using manual and exploratory testing tools.</w:t>
      </w:r>
    </w:p>
    <w:p w14:paraId="4362632E" w14:textId="77777777" w:rsidR="002A3C5B" w:rsidRDefault="002A3C5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rFonts w:ascii="Quattrocento Sans" w:hAnsi="Quattrocento Sans"/>
          <w:sz w:val="24"/>
          <w:szCs w:val="24"/>
        </w:rPr>
        <w:t xml:space="preserve">Run tests and log defects from your browser. Track and assess quality throughout your </w:t>
      </w:r>
    </w:p>
    <w:p w14:paraId="60743F27" w14:textId="0FAEE3B5" w:rsidR="002A3C5B" w:rsidRDefault="002A3C5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rFonts w:ascii="Quattrocento Sans" w:hAnsi="Quattrocento Sans"/>
          <w:sz w:val="24"/>
          <w:szCs w:val="24"/>
        </w:rPr>
        <w:t>testing lifecycle.</w:t>
      </w:r>
    </w:p>
    <w:p w14:paraId="43ECBF01" w14:textId="77777777" w:rsidR="00BB55EF" w:rsidRPr="002A3C5B" w:rsidRDefault="00BB55EF" w:rsidP="002A3C5B">
      <w:pPr>
        <w:rPr>
          <w:rFonts w:ascii="Quattrocento Sans" w:hAnsi="Quattrocento Sans"/>
          <w:sz w:val="24"/>
          <w:szCs w:val="24"/>
        </w:rPr>
      </w:pPr>
    </w:p>
    <w:p w14:paraId="50307D1E" w14:textId="77777777" w:rsidR="002A3C5B" w:rsidRDefault="00C240E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b/>
          <w:bCs/>
          <w:sz w:val="24"/>
          <w:szCs w:val="24"/>
        </w:rPr>
        <w:lastRenderedPageBreak/>
        <w:t>Azure Artifacts</w:t>
      </w:r>
      <w:r w:rsidRPr="002A3C5B">
        <w:rPr>
          <w:sz w:val="24"/>
          <w:szCs w:val="24"/>
        </w:rPr>
        <w:t xml:space="preserve"> - </w:t>
      </w:r>
      <w:r w:rsidRPr="002A3C5B">
        <w:rPr>
          <w:rFonts w:ascii="Quattrocento Sans" w:hAnsi="Quattrocento Sans"/>
          <w:sz w:val="24"/>
          <w:szCs w:val="24"/>
        </w:rPr>
        <w:t>Create, host, and share packages</w:t>
      </w:r>
      <w:r w:rsidRPr="002A3C5B">
        <w:rPr>
          <w:rFonts w:ascii="Quattrocento Sans" w:hAnsi="Quattrocento Sans"/>
          <w:sz w:val="24"/>
          <w:szCs w:val="24"/>
        </w:rPr>
        <w:t xml:space="preserve"> </w:t>
      </w:r>
      <w:r w:rsidRPr="002A3C5B">
        <w:rPr>
          <w:rFonts w:ascii="Quattrocento Sans" w:hAnsi="Quattrocento Sans"/>
          <w:sz w:val="24"/>
          <w:szCs w:val="24"/>
        </w:rPr>
        <w:t xml:space="preserve">and add artifacts to your CI/CD </w:t>
      </w:r>
    </w:p>
    <w:p w14:paraId="79267218" w14:textId="5D52E538" w:rsidR="002A3C5B" w:rsidRDefault="00C240EB" w:rsidP="002A3C5B">
      <w:pPr>
        <w:rPr>
          <w:rFonts w:ascii="Quattrocento Sans" w:hAnsi="Quattrocento Sans"/>
          <w:sz w:val="24"/>
          <w:szCs w:val="24"/>
        </w:rPr>
      </w:pPr>
      <w:r w:rsidRPr="002A3C5B">
        <w:rPr>
          <w:rFonts w:ascii="Quattrocento Sans" w:hAnsi="Quattrocento Sans"/>
          <w:sz w:val="24"/>
          <w:szCs w:val="24"/>
        </w:rPr>
        <w:t>pipelines</w:t>
      </w:r>
    </w:p>
    <w:p w14:paraId="4F169D05" w14:textId="6FCE24C1" w:rsidR="002A3C5B" w:rsidRDefault="002A3C5B" w:rsidP="00BB55EF">
      <w:pPr>
        <w:pStyle w:val="NormalWeb"/>
        <w:spacing w:before="147" w:beforeAutospacing="0" w:after="0" w:afterAutospacing="0"/>
        <w:ind w:right="8"/>
        <w:rPr>
          <w:rFonts w:ascii="Quattrocento Sans" w:hAnsi="Quattrocento Sans"/>
        </w:rPr>
      </w:pPr>
      <w:r w:rsidRPr="002A3C5B">
        <w:rPr>
          <w:rFonts w:ascii="Quattrocento Sans" w:hAnsi="Quattrocento Sans"/>
        </w:rPr>
        <w:t xml:space="preserve">Create and share Maven, </w:t>
      </w:r>
      <w:proofErr w:type="spellStart"/>
      <w:r w:rsidRPr="002A3C5B">
        <w:rPr>
          <w:rFonts w:ascii="Quattrocento Sans" w:hAnsi="Quattrocento Sans"/>
        </w:rPr>
        <w:t>npm</w:t>
      </w:r>
      <w:proofErr w:type="spellEnd"/>
      <w:r w:rsidRPr="002A3C5B">
        <w:rPr>
          <w:rFonts w:ascii="Quattrocento Sans" w:hAnsi="Quattrocento Sans"/>
        </w:rPr>
        <w:t>, and NuGet package feeds from public and private</w:t>
      </w:r>
      <w:r>
        <w:rPr>
          <w:rFonts w:ascii="Quattrocento Sans" w:hAnsi="Quattrocento Sans"/>
        </w:rPr>
        <w:t xml:space="preserve"> </w:t>
      </w:r>
    </w:p>
    <w:p w14:paraId="0A3C8516" w14:textId="152532B2" w:rsidR="002A3C5B" w:rsidRPr="002A3C5B" w:rsidRDefault="002A3C5B" w:rsidP="002A3C5B">
      <w:pPr>
        <w:pStyle w:val="NormalWeb"/>
        <w:spacing w:before="147" w:beforeAutospacing="0" w:after="0" w:afterAutospacing="0"/>
        <w:ind w:left="36" w:right="8"/>
      </w:pPr>
      <w:r w:rsidRPr="002A3C5B">
        <w:rPr>
          <w:rFonts w:ascii="Quattrocento Sans" w:hAnsi="Quattrocento Sans"/>
        </w:rPr>
        <w:t xml:space="preserve">sources </w:t>
      </w:r>
    </w:p>
    <w:p w14:paraId="2DFC1A46" w14:textId="77777777" w:rsidR="002A3C5B" w:rsidRPr="002A3C5B" w:rsidRDefault="002A3C5B" w:rsidP="002A3C5B">
      <w:pPr>
        <w:rPr>
          <w:sz w:val="24"/>
          <w:szCs w:val="24"/>
        </w:rPr>
      </w:pPr>
    </w:p>
    <w:sectPr w:rsidR="002A3C5B" w:rsidRPr="002A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5C1"/>
    <w:multiLevelType w:val="hybridMultilevel"/>
    <w:tmpl w:val="CA0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EB"/>
    <w:rsid w:val="002A3C5B"/>
    <w:rsid w:val="00BB55EF"/>
    <w:rsid w:val="00C240EB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BA71"/>
  <w15:chartTrackingRefBased/>
  <w15:docId w15:val="{831EE105-B4C6-43D9-ACD3-E7937B6F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0E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0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0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shini.m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3</cp:revision>
  <dcterms:created xsi:type="dcterms:W3CDTF">2024-01-08T08:53:00Z</dcterms:created>
  <dcterms:modified xsi:type="dcterms:W3CDTF">2024-01-08T11:54:00Z</dcterms:modified>
</cp:coreProperties>
</file>