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B54" w:rsidRDefault="00860B54"/>
    <w:p w:rsidR="00873D0F" w:rsidRDefault="00873D0F" w:rsidP="00873D0F">
      <w:pPr>
        <w:ind w:firstLine="720"/>
      </w:pPr>
      <w:r>
        <w:t xml:space="preserve">WordNet is a semantic lexicon for the English language that computational linguists and cognitive scientists use extensively. For example, WordNet was a key component in IBM’s Jeopardy-playing Watson computer system. </w:t>
      </w:r>
    </w:p>
    <w:p w:rsidR="00873D0F" w:rsidRDefault="00873D0F" w:rsidP="00873D0F">
      <w:r>
        <w:t xml:space="preserve">WordNet groups words into sets of synonyms called synsets. </w:t>
      </w:r>
      <w:bookmarkStart w:id="0" w:name="_GoBack"/>
      <w:bookmarkEnd w:id="0"/>
    </w:p>
    <w:p w:rsidR="00873D0F" w:rsidRDefault="00873D0F" w:rsidP="00873D0F">
      <w:r>
        <w:t xml:space="preserve">For example, </w:t>
      </w:r>
      <w:r>
        <w:t>{AND</w:t>
      </w:r>
      <w:r>
        <w:t xml:space="preserve"> circuit, AND </w:t>
      </w:r>
      <w:r>
        <w:t>gate}</w:t>
      </w:r>
      <w:r>
        <w:t xml:space="preserve"> is a synset that represent a logical gate that fires only when all of its inputs fire. </w:t>
      </w:r>
    </w:p>
    <w:p w:rsidR="00873D0F" w:rsidRDefault="00873D0F" w:rsidP="00873D0F">
      <w:r>
        <w:t xml:space="preserve">WordNet also describes semantic relationships between synsets. One such relationship is </w:t>
      </w:r>
      <w:proofErr w:type="gramStart"/>
      <w:r>
        <w:t>the is</w:t>
      </w:r>
      <w:proofErr w:type="gramEnd"/>
      <w:r>
        <w:t xml:space="preserve">-a relationship, which connects a hyponym (more specific synset) to a hypernym (more general synset). </w:t>
      </w:r>
    </w:p>
    <w:p w:rsidR="00873D0F" w:rsidRDefault="00873D0F" w:rsidP="00873D0F">
      <w:r>
        <w:t xml:space="preserve">For example, the synset </w:t>
      </w:r>
      <w:proofErr w:type="gramStart"/>
      <w:r>
        <w:t>{ gate</w:t>
      </w:r>
      <w:proofErr w:type="gramEnd"/>
      <w:r>
        <w:t xml:space="preserve">, logic gate } is a hypernym of { AND circuit, AND gate } because an AND gate is a kind of logic gate. </w:t>
      </w:r>
    </w:p>
    <w:p w:rsidR="00873D0F" w:rsidRDefault="00873D0F" w:rsidP="00873D0F">
      <w:r>
        <w:t xml:space="preserve">The WordNet digraph. Your first task is to build the WordNet digraph: each vertex v is an integer that represents a synset, and each directed edge v→w represents that w is a hypernym of v. </w:t>
      </w:r>
    </w:p>
    <w:p w:rsidR="00873D0F" w:rsidRDefault="00873D0F" w:rsidP="00873D0F">
      <w:r>
        <w:t xml:space="preserve">The WordNet digraph is a rooted DAG: it is acyclic and has one vertex—the root—that is an ancestor of every other vertex. However, it is not necessarily a tree because a synset can have more than one hypernym. A small subgraph of the WordNet digraph appears below. </w:t>
      </w:r>
    </w:p>
    <w:p w:rsidR="00873D0F" w:rsidRDefault="00873D0F" w:rsidP="00873D0F">
      <w:r>
        <w:t xml:space="preserve"> </w:t>
      </w:r>
      <w:r>
        <w:t xml:space="preserve">The WordNet input file formats. We now describe the two data files that you will use to create the WordNet digraph. The files are in comma-separated values (CSV) format: each line contains a sequence of fields, separated by commas. </w:t>
      </w:r>
    </w:p>
    <w:p w:rsidR="00873D0F" w:rsidRDefault="00873D0F" w:rsidP="00873D0F">
      <w:r>
        <w:t xml:space="preserve"> </w:t>
      </w:r>
      <w:r>
        <w:t xml:space="preserve">List of synsets. The file synsets.txt contains all noun synsets in WordNet, one per line. Line i of the file (counting from 0) contains the information for synset i. The first field is the synset id, which is always the integer i; the second field is the synonym set (or synset); and the third field is its dictionary definition (or gloss), which is not relevant to this assignment. </w:t>
      </w:r>
    </w:p>
    <w:p w:rsidR="00873D0F" w:rsidRDefault="00873D0F" w:rsidP="00873D0F">
      <w:r>
        <w:t xml:space="preserve"> </w:t>
      </w:r>
      <w:r>
        <w:t xml:space="preserve">For example, line 36 means that the synset { AND_circuit, AND_gate } has an id number of 36 and its gloss is a circuit in a computer that fires only when all of its inputs fire. The individual nouns that constitute a synset are separated by spaces. If a noun contains more than one word, the underscore character connects the words (and not the space character). </w:t>
      </w:r>
    </w:p>
    <w:p w:rsidR="00873D0F" w:rsidRDefault="00873D0F" w:rsidP="00873D0F">
      <w:r>
        <w:t xml:space="preserve">List of hypernyms. The file hypernyms.txt contains the hypernym relationships. Line i of the file (counting from 0) contains the hypernyms of synset i. The first field is the synset id, which is always the integer i; subsequent fields are the id numbers of the synset’s hypernyms. </w:t>
      </w:r>
    </w:p>
    <w:p w:rsidR="00873D0F" w:rsidRDefault="00873D0F" w:rsidP="00873D0F">
      <w:r>
        <w:t xml:space="preserve"> For example, line 36 means that synset 36 (AND_circuit AND_Gate) has 42338 (gate logic_gate) as its only hypernym. Line 34 means that synset 34 (AIDS acquired_immune_deficiency_syndrome) has two hypernyms: 47569 (immunodeficiency) and 48084 (infectious_disease).</w:t>
      </w:r>
    </w:p>
    <w:sectPr w:rsidR="0087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0F"/>
    <w:rsid w:val="00860B54"/>
    <w:rsid w:val="008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dharshak chebrolu</dc:creator>
  <cp:lastModifiedBy>dharshak chebrolu</cp:lastModifiedBy>
  <cp:revision>1</cp:revision>
  <dcterms:created xsi:type="dcterms:W3CDTF">2020-01-17T05:43:00Z</dcterms:created>
  <dcterms:modified xsi:type="dcterms:W3CDTF">2020-01-17T05:53:00Z</dcterms:modified>
</cp:coreProperties>
</file>