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DC7C" w14:textId="77777777" w:rsidR="001A442B" w:rsidRDefault="00000000">
      <w:pPr>
        <w:spacing w:after="20"/>
        <w:jc w:val="center"/>
      </w:pPr>
      <w:r>
        <w:rPr>
          <w:b/>
          <w:color w:val="1F6D5A"/>
          <w:sz w:val="44"/>
        </w:rPr>
        <w:t>DAY 4 HOMEWORK</w:t>
      </w:r>
    </w:p>
    <w:p w14:paraId="60AF5005" w14:textId="77777777" w:rsidR="001A442B" w:rsidRDefault="00000000">
      <w:pPr>
        <w:spacing w:after="140"/>
        <w:jc w:val="center"/>
      </w:pPr>
      <w:r>
        <w:rPr>
          <w:b/>
          <w:color w:val="283D5B"/>
          <w:sz w:val="28"/>
        </w:rPr>
        <w:t>Plan Your First AI Application Before Writing Python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1296"/>
        <w:gridCol w:w="3672"/>
      </w:tblGrid>
      <w:tr w:rsidR="001A442B" w14:paraId="0DD2C799" w14:textId="77777777" w:rsidTr="00607C06">
        <w:trPr>
          <w:jc w:val="center"/>
        </w:trPr>
        <w:tc>
          <w:tcPr>
            <w:tcW w:w="2412" w:type="dxa"/>
            <w:tcBorders>
              <w:top w:val="nil"/>
              <w:left w:val="nil"/>
              <w:bottom w:val="single" w:sz="7" w:space="0" w:color="9BAEAE"/>
              <w:right w:val="nil"/>
            </w:tcBorders>
            <w:vAlign w:val="center"/>
          </w:tcPr>
          <w:p w14:paraId="409DBAE4" w14:textId="168C5284" w:rsidR="001A442B" w:rsidRDefault="00000000">
            <w:pPr>
              <w:spacing w:after="0"/>
            </w:pPr>
            <w:r>
              <w:rPr>
                <w:b/>
                <w:color w:val="283D5B"/>
              </w:rPr>
              <w:t>Name:</w:t>
            </w:r>
            <w:r w:rsidR="00791053">
              <w:rPr>
                <w:b/>
                <w:color w:val="283D5B"/>
              </w:rPr>
              <w:t xml:space="preserve"> Dharshan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7" w:space="0" w:color="9BAEAE"/>
              <w:right w:val="nil"/>
            </w:tcBorders>
            <w:vAlign w:val="center"/>
          </w:tcPr>
          <w:p w14:paraId="7E1785F4" w14:textId="77777777" w:rsidR="001A442B" w:rsidRDefault="001A442B">
            <w:pPr>
              <w:spacing w:after="0"/>
            </w:pPr>
          </w:p>
        </w:tc>
        <w:tc>
          <w:tcPr>
            <w:tcW w:w="1296" w:type="dxa"/>
            <w:tcBorders>
              <w:top w:val="nil"/>
              <w:left w:val="nil"/>
              <w:bottom w:val="single" w:sz="7" w:space="0" w:color="9BAEAE"/>
              <w:right w:val="nil"/>
            </w:tcBorders>
            <w:vAlign w:val="center"/>
          </w:tcPr>
          <w:p w14:paraId="677AECA1" w14:textId="116F9EDC" w:rsidR="001A442B" w:rsidRDefault="00000000">
            <w:pPr>
              <w:spacing w:after="0"/>
            </w:pPr>
            <w:r>
              <w:rPr>
                <w:b/>
                <w:color w:val="283D5B"/>
              </w:rPr>
              <w:t>Date:</w:t>
            </w:r>
            <w:r w:rsidR="00791053">
              <w:rPr>
                <w:b/>
                <w:color w:val="283D5B"/>
              </w:rPr>
              <w:t xml:space="preserve"> 8/06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7" w:space="0" w:color="9BAEAE"/>
              <w:right w:val="nil"/>
            </w:tcBorders>
            <w:vAlign w:val="center"/>
          </w:tcPr>
          <w:p w14:paraId="71D4DA97" w14:textId="77777777" w:rsidR="001A442B" w:rsidRDefault="001A442B">
            <w:pPr>
              <w:spacing w:after="0"/>
            </w:pPr>
          </w:p>
        </w:tc>
      </w:tr>
      <w:tr w:rsidR="001A442B" w14:paraId="07DE0FF3" w14:textId="77777777" w:rsidTr="00607C06">
        <w:trPr>
          <w:jc w:val="center"/>
        </w:trPr>
        <w:tc>
          <w:tcPr>
            <w:tcW w:w="2412" w:type="dxa"/>
            <w:tcBorders>
              <w:top w:val="nil"/>
              <w:left w:val="nil"/>
              <w:bottom w:val="single" w:sz="7" w:space="0" w:color="9BAEAE"/>
              <w:right w:val="nil"/>
            </w:tcBorders>
            <w:vAlign w:val="center"/>
          </w:tcPr>
          <w:p w14:paraId="6A3FEC0E" w14:textId="6EBA2E8A" w:rsidR="001A442B" w:rsidRDefault="00000000">
            <w:pPr>
              <w:spacing w:after="0"/>
            </w:pPr>
            <w:r>
              <w:rPr>
                <w:b/>
                <w:color w:val="283D5B"/>
              </w:rPr>
              <w:t>Project/Ap</w:t>
            </w:r>
            <w:r w:rsidR="00791053">
              <w:rPr>
                <w:b/>
                <w:color w:val="283D5B"/>
              </w:rPr>
              <w:t>p</w:t>
            </w:r>
            <w:r w:rsidR="00607C06">
              <w:rPr>
                <w:b/>
                <w:color w:val="283D5B"/>
              </w:rPr>
              <w:t xml:space="preserve"> </w:t>
            </w:r>
            <w:r>
              <w:rPr>
                <w:b/>
                <w:color w:val="283D5B"/>
              </w:rPr>
              <w:t>Name:</w:t>
            </w:r>
            <w:r w:rsidR="00791053">
              <w:rPr>
                <w:b/>
                <w:color w:val="283D5B"/>
              </w:rPr>
              <w:t xml:space="preserve"> </w:t>
            </w:r>
            <w:proofErr w:type="spellStart"/>
            <w:r w:rsidR="00791053">
              <w:rPr>
                <w:b/>
                <w:color w:val="283D5B"/>
              </w:rPr>
              <w:t>Syllabuild</w:t>
            </w:r>
            <w:proofErr w:type="spellEnd"/>
            <w:r w:rsidR="00791053">
              <w:rPr>
                <w:b/>
                <w:color w:val="283D5B"/>
              </w:rPr>
              <w:t xml:space="preserve"> AI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7" w:space="0" w:color="9BAEAE"/>
              <w:right w:val="nil"/>
            </w:tcBorders>
            <w:vAlign w:val="center"/>
          </w:tcPr>
          <w:p w14:paraId="314FCD1F" w14:textId="77777777" w:rsidR="001A442B" w:rsidRDefault="001A442B">
            <w:pPr>
              <w:spacing w:after="0"/>
            </w:pPr>
          </w:p>
        </w:tc>
        <w:tc>
          <w:tcPr>
            <w:tcW w:w="1296" w:type="dxa"/>
            <w:tcBorders>
              <w:top w:val="nil"/>
              <w:left w:val="nil"/>
              <w:bottom w:val="single" w:sz="7" w:space="0" w:color="9BAEAE"/>
              <w:right w:val="nil"/>
            </w:tcBorders>
            <w:vAlign w:val="center"/>
          </w:tcPr>
          <w:p w14:paraId="5D7CF7A6" w14:textId="606D76BC" w:rsidR="001A442B" w:rsidRDefault="001A442B">
            <w:pPr>
              <w:spacing w:after="0"/>
            </w:pPr>
          </w:p>
        </w:tc>
        <w:tc>
          <w:tcPr>
            <w:tcW w:w="3672" w:type="dxa"/>
            <w:tcBorders>
              <w:top w:val="nil"/>
              <w:left w:val="nil"/>
              <w:bottom w:val="single" w:sz="7" w:space="0" w:color="9BAEAE"/>
              <w:right w:val="nil"/>
            </w:tcBorders>
            <w:vAlign w:val="center"/>
          </w:tcPr>
          <w:p w14:paraId="1E358FE5" w14:textId="77777777" w:rsidR="001A442B" w:rsidRDefault="001A442B">
            <w:pPr>
              <w:spacing w:after="0"/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A442B" w14:paraId="39872BB6" w14:textId="77777777">
        <w:trPr>
          <w:jc w:val="center"/>
        </w:trPr>
        <w:tc>
          <w:tcPr>
            <w:tcW w:w="10368" w:type="dxa"/>
            <w:tcBorders>
              <w:top w:val="single" w:sz="8" w:space="0" w:color="9FB8C2"/>
              <w:left w:val="single" w:sz="8" w:space="0" w:color="9FB8C2"/>
              <w:bottom w:val="single" w:sz="8" w:space="0" w:color="9FB8C2"/>
              <w:right w:val="single" w:sz="8" w:space="0" w:color="9FB8C2"/>
            </w:tcBorders>
            <w:shd w:val="clear" w:color="auto" w:fill="F4F8FA"/>
          </w:tcPr>
          <w:p w14:paraId="6D1682E4" w14:textId="77777777" w:rsidR="001A442B" w:rsidRDefault="00000000">
            <w:pPr>
              <w:spacing w:after="20"/>
            </w:pPr>
            <w:r>
              <w:rPr>
                <w:b/>
              </w:rPr>
              <w:t xml:space="preserve">Assignment: </w:t>
            </w:r>
            <w:r>
              <w:t>Complete all eight planning items for your own AI capstone idea. Do not begin coding until your plan is specific, testable, and easy to explain.</w:t>
            </w:r>
          </w:p>
          <w:p w14:paraId="13A845B7" w14:textId="77777777" w:rsidR="001A442B" w:rsidRDefault="00000000">
            <w:pPr>
              <w:spacing w:after="0"/>
            </w:pPr>
            <w:r>
              <w:rPr>
                <w:b/>
              </w:rPr>
              <w:t xml:space="preserve">Submission: </w:t>
            </w:r>
            <w:r>
              <w:t>Submit this completed document and upload it to your GitHub project folder using a clear filename such as day4_ai_app_plan.docx.</w:t>
            </w:r>
          </w:p>
        </w:tc>
      </w:tr>
    </w:tbl>
    <w:p w14:paraId="11A4C1BB" w14:textId="77777777" w:rsidR="001A442B" w:rsidRDefault="00000000">
      <w:pPr>
        <w:spacing w:before="120"/>
      </w:pPr>
      <w:r>
        <w:rPr>
          <w:b/>
          <w:color w:val="1F6D5A"/>
          <w:sz w:val="30"/>
        </w:rPr>
        <w:t>1. Clear Problem Statement</w:t>
      </w:r>
    </w:p>
    <w:p w14:paraId="78A8E9E3" w14:textId="77777777" w:rsidR="001A442B" w:rsidRDefault="00000000">
      <w:pPr>
        <w:pStyle w:val="CompactInstruction"/>
      </w:pPr>
      <w:r>
        <w:rPr>
          <w:b/>
        </w:rPr>
        <w:t xml:space="preserve">Write one specific sentence using this structure: </w:t>
      </w:r>
      <w:r>
        <w:t>“Many [users] struggle with [specific problem] because [reason].”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A442B" w14:paraId="3D8AF60A" w14:textId="77777777">
        <w:trPr>
          <w:jc w:val="center"/>
        </w:trPr>
        <w:tc>
          <w:tcPr>
            <w:tcW w:w="10368" w:type="dxa"/>
            <w:tcBorders>
              <w:top w:val="single" w:sz="8" w:space="0" w:color="B7D6C8"/>
              <w:left w:val="single" w:sz="8" w:space="0" w:color="B7D6C8"/>
              <w:bottom w:val="single" w:sz="8" w:space="0" w:color="B7D6C8"/>
              <w:right w:val="single" w:sz="8" w:space="0" w:color="B7D6C8"/>
            </w:tcBorders>
            <w:shd w:val="clear" w:color="auto" w:fill="EEF6F2"/>
          </w:tcPr>
          <w:p w14:paraId="0321AA32" w14:textId="77777777" w:rsidR="001A442B" w:rsidRDefault="00000000">
            <w:pPr>
              <w:spacing w:after="0"/>
            </w:pPr>
            <w:r>
              <w:rPr>
                <w:b/>
                <w:color w:val="1F6D5A"/>
              </w:rPr>
              <w:t xml:space="preserve">Helpful reminder: </w:t>
            </w:r>
            <w:r>
              <w:t>Describe the problem, not the features of your app. Avoid broad words such as “people,” “things,” or “everything.”</w:t>
            </w:r>
          </w:p>
        </w:tc>
      </w:tr>
    </w:tbl>
    <w:p w14:paraId="170DA81E" w14:textId="77777777" w:rsidR="001A442B" w:rsidRDefault="00000000">
      <w:r>
        <w:rPr>
          <w:b/>
        </w:rPr>
        <w:t>My problem statement: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1A442B" w14:paraId="05649C98" w14:textId="77777777">
        <w:trPr>
          <w:trHeight w:val="490"/>
          <w:jc w:val="center"/>
        </w:trPr>
        <w:tc>
          <w:tcPr>
            <w:tcW w:w="10368" w:type="dxa"/>
            <w:tcBorders>
              <w:top w:val="nil"/>
              <w:left w:val="nil"/>
              <w:bottom w:val="single" w:sz="6" w:space="0" w:color="B7C4C9"/>
              <w:right w:val="nil"/>
            </w:tcBorders>
            <w:vAlign w:val="bottom"/>
          </w:tcPr>
          <w:p w14:paraId="01F74026" w14:textId="0FA5C5D0" w:rsidR="001A442B" w:rsidRDefault="00791053">
            <w:r>
              <w:t xml:space="preserve">Many high school students struggle with completing their assignments on time because they </w:t>
            </w:r>
            <w:proofErr w:type="gramStart"/>
            <w:r>
              <w:t>aren’t able to</w:t>
            </w:r>
            <w:proofErr w:type="gramEnd"/>
            <w:r>
              <w:t xml:space="preserve"> organize their work properly</w:t>
            </w:r>
          </w:p>
        </w:tc>
      </w:tr>
    </w:tbl>
    <w:p w14:paraId="17736B46" w14:textId="08C17DE3" w:rsidR="001A442B" w:rsidRDefault="00000000">
      <w:pPr>
        <w:spacing w:before="120"/>
      </w:pPr>
      <w:r>
        <w:rPr>
          <w:b/>
          <w:color w:val="1F6D5A"/>
          <w:sz w:val="30"/>
        </w:rPr>
        <w:t>2. User Story</w:t>
      </w:r>
    </w:p>
    <w:p w14:paraId="41E71A05" w14:textId="77777777" w:rsidR="001A442B" w:rsidRDefault="00000000">
      <w:pPr>
        <w:pStyle w:val="CompactInstruction"/>
      </w:pPr>
      <w:r>
        <w:rPr>
          <w:b/>
        </w:rPr>
        <w:t xml:space="preserve">Complete: </w:t>
      </w:r>
      <w:r>
        <w:t>“As a [type of user], I want to [action], so that [benefit].”</w:t>
      </w:r>
    </w:p>
    <w:p w14:paraId="59DE177E" w14:textId="77777777" w:rsidR="001A442B" w:rsidRDefault="00000000">
      <w:r>
        <w:rPr>
          <w:b/>
        </w:rPr>
        <w:t>My user story: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1A442B" w14:paraId="5D941681" w14:textId="77777777">
        <w:trPr>
          <w:trHeight w:val="490"/>
          <w:jc w:val="center"/>
        </w:trPr>
        <w:tc>
          <w:tcPr>
            <w:tcW w:w="10368" w:type="dxa"/>
            <w:tcBorders>
              <w:top w:val="nil"/>
              <w:left w:val="nil"/>
              <w:bottom w:val="single" w:sz="6" w:space="0" w:color="B7C4C9"/>
              <w:right w:val="nil"/>
            </w:tcBorders>
            <w:vAlign w:val="bottom"/>
          </w:tcPr>
          <w:p w14:paraId="38382945" w14:textId="45B0ED81" w:rsidR="001A442B" w:rsidRDefault="00791053">
            <w:r>
              <w:t xml:space="preserve">As a high school student, I want to </w:t>
            </w:r>
            <w:r w:rsidR="00BD0CF6">
              <w:t xml:space="preserve">create an app that organizes assignments into daily calendars so that </w:t>
            </w:r>
          </w:p>
        </w:tc>
      </w:tr>
      <w:tr w:rsidR="001A442B" w14:paraId="75915727" w14:textId="77777777">
        <w:trPr>
          <w:trHeight w:val="490"/>
          <w:jc w:val="center"/>
        </w:trPr>
        <w:tc>
          <w:tcPr>
            <w:tcW w:w="10368" w:type="dxa"/>
            <w:tcBorders>
              <w:top w:val="nil"/>
              <w:left w:val="nil"/>
              <w:bottom w:val="single" w:sz="6" w:space="0" w:color="B7C4C9"/>
              <w:right w:val="nil"/>
            </w:tcBorders>
            <w:vAlign w:val="bottom"/>
          </w:tcPr>
          <w:p w14:paraId="153035EC" w14:textId="0C4C88CC" w:rsidR="001A442B" w:rsidRDefault="00BD0CF6">
            <w:r>
              <w:t>students can complete their assignments efficiently</w:t>
            </w:r>
          </w:p>
        </w:tc>
      </w:tr>
    </w:tbl>
    <w:p w14:paraId="4E6CB409" w14:textId="77777777" w:rsidR="001A442B" w:rsidRDefault="00000000">
      <w:pPr>
        <w:spacing w:before="120"/>
      </w:pPr>
      <w:r>
        <w:rPr>
          <w:b/>
          <w:color w:val="1F6D5A"/>
          <w:sz w:val="30"/>
        </w:rPr>
        <w:t>3. Input–Process–Output (IPO) Chart</w:t>
      </w:r>
    </w:p>
    <w:p w14:paraId="3B43AD23" w14:textId="77777777" w:rsidR="001A442B" w:rsidRDefault="00000000">
      <w:pPr>
        <w:pStyle w:val="CompactInstruction"/>
      </w:pPr>
      <w:r>
        <w:rPr>
          <w:b/>
        </w:rPr>
        <w:t>Input</w:t>
      </w:r>
      <w:r>
        <w:t xml:space="preserve"> is what the user gives the app. </w:t>
      </w:r>
      <w:r>
        <w:rPr>
          <w:b/>
        </w:rPr>
        <w:t>Process</w:t>
      </w:r>
      <w:r>
        <w:t xml:space="preserve"> is what the app does. </w:t>
      </w:r>
      <w:r>
        <w:rPr>
          <w:b/>
        </w:rPr>
        <w:t>Output</w:t>
      </w:r>
      <w:r>
        <w:t xml:space="preserve"> is what the user receives.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A442B" w14:paraId="6286470A" w14:textId="77777777">
        <w:trPr>
          <w:tblHeader/>
          <w:jc w:val="center"/>
        </w:trPr>
        <w:tc>
          <w:tcPr>
            <w:tcW w:w="3456" w:type="dxa"/>
            <w:shd w:val="clear" w:color="auto" w:fill="DCECF8"/>
            <w:vAlign w:val="center"/>
          </w:tcPr>
          <w:p w14:paraId="2E55F8D3" w14:textId="77777777" w:rsidR="001A442B" w:rsidRDefault="00000000">
            <w:pPr>
              <w:jc w:val="center"/>
            </w:pPr>
            <w:r>
              <w:rPr>
                <w:b/>
                <w:color w:val="283D5B"/>
              </w:rPr>
              <w:t>INPUT</w:t>
            </w:r>
          </w:p>
        </w:tc>
        <w:tc>
          <w:tcPr>
            <w:tcW w:w="3456" w:type="dxa"/>
            <w:shd w:val="clear" w:color="auto" w:fill="E1F2E8"/>
            <w:vAlign w:val="center"/>
          </w:tcPr>
          <w:p w14:paraId="333779B7" w14:textId="77777777" w:rsidR="001A442B" w:rsidRDefault="00000000">
            <w:pPr>
              <w:jc w:val="center"/>
            </w:pPr>
            <w:r>
              <w:rPr>
                <w:b/>
                <w:color w:val="283D5B"/>
              </w:rPr>
              <w:t>PROCESS</w:t>
            </w:r>
          </w:p>
        </w:tc>
        <w:tc>
          <w:tcPr>
            <w:tcW w:w="3456" w:type="dxa"/>
            <w:shd w:val="clear" w:color="auto" w:fill="EEE6F8"/>
            <w:vAlign w:val="center"/>
          </w:tcPr>
          <w:p w14:paraId="72452AC2" w14:textId="77777777" w:rsidR="001A442B" w:rsidRDefault="00000000">
            <w:pPr>
              <w:jc w:val="center"/>
            </w:pPr>
            <w:r>
              <w:rPr>
                <w:b/>
                <w:color w:val="283D5B"/>
              </w:rPr>
              <w:t>OUTPUT</w:t>
            </w:r>
          </w:p>
        </w:tc>
      </w:tr>
      <w:tr w:rsidR="001A442B" w14:paraId="25C4A5CD" w14:textId="77777777">
        <w:trPr>
          <w:trHeight w:val="619"/>
          <w:jc w:val="center"/>
        </w:trPr>
        <w:tc>
          <w:tcPr>
            <w:tcW w:w="3456" w:type="dxa"/>
          </w:tcPr>
          <w:p w14:paraId="5460407E" w14:textId="1EACAC50" w:rsidR="001A442B" w:rsidRDefault="00727C7D" w:rsidP="00BD0CF6">
            <w:pPr>
              <w:tabs>
                <w:tab w:val="left" w:pos="1118"/>
              </w:tabs>
            </w:pPr>
            <w:r>
              <w:t>List of courses, extracurricular schedules, etc.</w:t>
            </w:r>
          </w:p>
        </w:tc>
        <w:tc>
          <w:tcPr>
            <w:tcW w:w="3456" w:type="dxa"/>
          </w:tcPr>
          <w:p w14:paraId="0B971744" w14:textId="16603ABB" w:rsidR="001A442B" w:rsidRDefault="00727C7D">
            <w:r>
              <w:t>Saves data, blocks out busy hours, and generates empty availability grid</w:t>
            </w:r>
          </w:p>
        </w:tc>
        <w:tc>
          <w:tcPr>
            <w:tcW w:w="3456" w:type="dxa"/>
          </w:tcPr>
          <w:p w14:paraId="3E6437FC" w14:textId="29D8427F" w:rsidR="001A442B" w:rsidRDefault="00727C7D">
            <w:r>
              <w:t>Personalized weekly template</w:t>
            </w:r>
          </w:p>
        </w:tc>
      </w:tr>
      <w:tr w:rsidR="001A442B" w14:paraId="377B2393" w14:textId="77777777">
        <w:trPr>
          <w:trHeight w:val="619"/>
          <w:jc w:val="center"/>
        </w:trPr>
        <w:tc>
          <w:tcPr>
            <w:tcW w:w="3456" w:type="dxa"/>
          </w:tcPr>
          <w:p w14:paraId="0419687E" w14:textId="4DCBEE4A" w:rsidR="001A442B" w:rsidRDefault="00727C7D">
            <w:r>
              <w:t>Uploaded PDF/Photo of assignment sheet/directions</w:t>
            </w:r>
          </w:p>
        </w:tc>
        <w:tc>
          <w:tcPr>
            <w:tcW w:w="3456" w:type="dxa"/>
          </w:tcPr>
          <w:p w14:paraId="5DCA5408" w14:textId="459694E0" w:rsidR="001A442B" w:rsidRDefault="00727C7D">
            <w:r>
              <w:t>Extracts the text through AI vision analysis, identifies task name, due date, and difficulty, then chops workloads into chunks in free time</w:t>
            </w:r>
          </w:p>
        </w:tc>
        <w:tc>
          <w:tcPr>
            <w:tcW w:w="3456" w:type="dxa"/>
          </w:tcPr>
          <w:p w14:paraId="3606A1D4" w14:textId="70DB6C01" w:rsidR="001A442B" w:rsidRDefault="00564F97">
            <w:r>
              <w:t>Updated calendar</w:t>
            </w:r>
          </w:p>
        </w:tc>
      </w:tr>
      <w:tr w:rsidR="001A442B" w14:paraId="0FA1D080" w14:textId="77777777">
        <w:trPr>
          <w:trHeight w:val="619"/>
          <w:jc w:val="center"/>
        </w:trPr>
        <w:tc>
          <w:tcPr>
            <w:tcW w:w="3456" w:type="dxa"/>
          </w:tcPr>
          <w:p w14:paraId="0A1084EA" w14:textId="346947EA" w:rsidR="001A442B" w:rsidRDefault="00564F97">
            <w:proofErr w:type="gramStart"/>
            <w:r>
              <w:t>Schedule</w:t>
            </w:r>
            <w:proofErr w:type="gramEnd"/>
            <w:r>
              <w:t xml:space="preserve"> upcoming test/quiz</w:t>
            </w:r>
          </w:p>
        </w:tc>
        <w:tc>
          <w:tcPr>
            <w:tcW w:w="3456" w:type="dxa"/>
          </w:tcPr>
          <w:p w14:paraId="36C7B590" w14:textId="28C6E805" w:rsidR="001A442B" w:rsidRDefault="00564F97">
            <w:r>
              <w:t>AI triggers scheduling logic for target deadline</w:t>
            </w:r>
          </w:p>
        </w:tc>
        <w:tc>
          <w:tcPr>
            <w:tcW w:w="3456" w:type="dxa"/>
          </w:tcPr>
          <w:p w14:paraId="268D23C4" w14:textId="26E04500" w:rsidR="001A442B" w:rsidRDefault="00564F97">
            <w:r>
              <w:t>Test/quiz preparation events added to timetable</w:t>
            </w:r>
          </w:p>
        </w:tc>
      </w:tr>
    </w:tbl>
    <w:p w14:paraId="4DC87E1D" w14:textId="77777777" w:rsidR="001A442B" w:rsidRDefault="00000000">
      <w:pPr>
        <w:spacing w:before="120"/>
      </w:pPr>
      <w:r>
        <w:rPr>
          <w:b/>
          <w:color w:val="1F6D5A"/>
          <w:sz w:val="30"/>
        </w:rPr>
        <w:t>4. Pseudocode</w:t>
      </w:r>
    </w:p>
    <w:p w14:paraId="1F9B008B" w14:textId="77777777" w:rsidR="001A442B" w:rsidRDefault="00000000">
      <w:pPr>
        <w:pStyle w:val="CompactInstruction"/>
      </w:pPr>
      <w:r>
        <w:rPr>
          <w:b/>
        </w:rPr>
        <w:t xml:space="preserve">Write your program plan in plain English. Include: </w:t>
      </w:r>
      <w:r>
        <w:t>START, user input, validation, processing, output, and END. Use IF/ELSE when the app must make a decision.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A442B" w14:paraId="24DD3B94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18709E74" w14:textId="77777777" w:rsidR="001A442B" w:rsidRDefault="00000000">
            <w:pPr>
              <w:jc w:val="center"/>
            </w:pPr>
            <w:r>
              <w:t>1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337B8655" w14:textId="3CDDED72" w:rsidR="001A442B" w:rsidRDefault="00564F97">
            <w:r>
              <w:t>Start</w:t>
            </w:r>
          </w:p>
        </w:tc>
      </w:tr>
      <w:tr w:rsidR="001A442B" w14:paraId="1D791A75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5643684B" w14:textId="77777777" w:rsidR="001A442B" w:rsidRDefault="00000000">
            <w:pPr>
              <w:jc w:val="center"/>
            </w:pPr>
            <w:r>
              <w:lastRenderedPageBreak/>
              <w:t>2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7304E2AE" w14:textId="409ED31F" w:rsidR="001A442B" w:rsidRDefault="00564F97" w:rsidP="00564F97">
            <w:r w:rsidRPr="00564F97">
              <w:t xml:space="preserve">INITIALIZE </w:t>
            </w:r>
            <w:proofErr w:type="spellStart"/>
            <w:r w:rsidRPr="00564F97">
              <w:t>user_profile</w:t>
            </w:r>
            <w:proofErr w:type="spellEnd"/>
            <w:r w:rsidRPr="00564F97">
              <w:t xml:space="preserve"> with courses, </w:t>
            </w:r>
            <w:proofErr w:type="spellStart"/>
            <w:r w:rsidRPr="00564F97">
              <w:t>busy_hours</w:t>
            </w:r>
            <w:proofErr w:type="spellEnd"/>
            <w:r w:rsidRPr="00564F97">
              <w:t xml:space="preserve"> (school), and extracurriculars</w:t>
            </w:r>
          </w:p>
        </w:tc>
      </w:tr>
      <w:tr w:rsidR="001A442B" w14:paraId="15857F28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49F8CE0C" w14:textId="77777777" w:rsidR="001A442B" w:rsidRDefault="00000000">
            <w:pPr>
              <w:jc w:val="center"/>
            </w:pPr>
            <w:r>
              <w:t>3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69059080" w14:textId="6D424CA4" w:rsidR="001A442B" w:rsidRDefault="00564F97">
            <w:r w:rsidRPr="00564F97">
              <w:t xml:space="preserve">CALCULATE </w:t>
            </w:r>
            <w:proofErr w:type="spellStart"/>
            <w:r w:rsidRPr="00564F97">
              <w:t>weekly_free_slots</w:t>
            </w:r>
            <w:proofErr w:type="spellEnd"/>
            <w:r w:rsidRPr="00564F97">
              <w:t xml:space="preserve"> by subtracting </w:t>
            </w:r>
            <w:proofErr w:type="spellStart"/>
            <w:r w:rsidRPr="00564F97">
              <w:t>busy_hours</w:t>
            </w:r>
            <w:proofErr w:type="spellEnd"/>
            <w:r w:rsidRPr="00564F97">
              <w:t xml:space="preserve"> from a 24-hour template day</w:t>
            </w:r>
          </w:p>
        </w:tc>
      </w:tr>
      <w:tr w:rsidR="001A442B" w14:paraId="7EEB3654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3D6BD049" w14:textId="77777777" w:rsidR="001A442B" w:rsidRDefault="00000000">
            <w:pPr>
              <w:jc w:val="center"/>
            </w:pPr>
            <w:r>
              <w:t>4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6C22678B" w14:textId="25987B0F" w:rsidR="001A442B" w:rsidRDefault="00564F97">
            <w:r w:rsidRPr="00564F97">
              <w:t xml:space="preserve">LISTEN for user input event (EITHER </w:t>
            </w:r>
            <w:proofErr w:type="spellStart"/>
            <w:r w:rsidRPr="00564F97">
              <w:t>File_Upload</w:t>
            </w:r>
            <w:proofErr w:type="spellEnd"/>
            <w:r w:rsidRPr="00564F97">
              <w:t xml:space="preserve"> OR </w:t>
            </w:r>
            <w:proofErr w:type="spellStart"/>
            <w:r w:rsidRPr="00564F97">
              <w:t>Chat_Message</w:t>
            </w:r>
            <w:proofErr w:type="spellEnd"/>
            <w:r w:rsidRPr="00564F97">
              <w:t>)</w:t>
            </w:r>
          </w:p>
        </w:tc>
      </w:tr>
      <w:tr w:rsidR="001A442B" w14:paraId="3F5EDC67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20903804" w14:textId="77777777" w:rsidR="001A442B" w:rsidRDefault="00000000">
            <w:pPr>
              <w:jc w:val="center"/>
            </w:pPr>
            <w:r>
              <w:t>5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095A127D" w14:textId="77777777" w:rsidR="00564F97" w:rsidRDefault="00564F97">
            <w:r>
              <w:t xml:space="preserve">IF input is </w:t>
            </w:r>
            <w:proofErr w:type="spellStart"/>
            <w:r>
              <w:t>File_Upload</w:t>
            </w:r>
            <w:proofErr w:type="spellEnd"/>
            <w:r>
              <w:t xml:space="preserve"> THEN</w:t>
            </w:r>
          </w:p>
          <w:p w14:paraId="0D2292F6" w14:textId="77777777" w:rsidR="00564F97" w:rsidRDefault="00466B40" w:rsidP="00466B40">
            <w:pPr>
              <w:ind w:left="720"/>
            </w:pPr>
            <w:r>
              <w:t>EXTRACT raw text from file using OCR/PDF parser</w:t>
            </w:r>
          </w:p>
          <w:p w14:paraId="01F830C4" w14:textId="77777777" w:rsidR="00466B40" w:rsidRDefault="00466B40" w:rsidP="00466B40">
            <w:pPr>
              <w:ind w:left="720"/>
            </w:pPr>
            <w:r>
              <w:t>SEND raw text to AI model with parsing instructions</w:t>
            </w:r>
          </w:p>
          <w:p w14:paraId="4D924CBF" w14:textId="77777777" w:rsidR="00466B40" w:rsidRDefault="00466B40" w:rsidP="00466B40">
            <w:r>
              <w:t xml:space="preserve">ELSE IF input is </w:t>
            </w:r>
            <w:proofErr w:type="spellStart"/>
            <w:r>
              <w:t>Chat_Message</w:t>
            </w:r>
            <w:proofErr w:type="spellEnd"/>
            <w:r>
              <w:t xml:space="preserve"> THEN</w:t>
            </w:r>
          </w:p>
          <w:p w14:paraId="57C1C2E6" w14:textId="4E8169E7" w:rsidR="00466B40" w:rsidRDefault="00466B40" w:rsidP="00466B40">
            <w:pPr>
              <w:ind w:left="720"/>
            </w:pPr>
            <w:r>
              <w:t>SEND string text to AI model with entity-extraction instructions</w:t>
            </w:r>
          </w:p>
        </w:tc>
      </w:tr>
      <w:tr w:rsidR="001A442B" w14:paraId="6ED83A99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353A3602" w14:textId="36A640E2" w:rsidR="001A442B" w:rsidRDefault="00564F97">
            <w:pPr>
              <w:jc w:val="center"/>
            </w:pPr>
            <w:r>
              <w:t xml:space="preserve"> </w:t>
            </w:r>
            <w:r w:rsidR="00000000">
              <w:t>6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1536B55C" w14:textId="1C1D81E4" w:rsidR="001A442B" w:rsidRDefault="00466B40">
            <w:r>
              <w:t xml:space="preserve">PARSE AI JSON response to extract: </w:t>
            </w:r>
            <w:proofErr w:type="spellStart"/>
            <w:r>
              <w:t>course_name</w:t>
            </w:r>
            <w:proofErr w:type="spellEnd"/>
            <w:r>
              <w:t xml:space="preserve">, </w:t>
            </w:r>
            <w:proofErr w:type="spellStart"/>
            <w:r>
              <w:t>task_title</w:t>
            </w:r>
            <w:proofErr w:type="spellEnd"/>
            <w:r>
              <w:t xml:space="preserve">, </w:t>
            </w:r>
            <w:proofErr w:type="spellStart"/>
            <w:r>
              <w:t>due_date</w:t>
            </w:r>
            <w:proofErr w:type="spellEnd"/>
            <w:r>
              <w:t xml:space="preserve">, and </w:t>
            </w:r>
            <w:proofErr w:type="spellStart"/>
            <w:r>
              <w:t>difficulty_rating</w:t>
            </w:r>
            <w:proofErr w:type="spellEnd"/>
          </w:p>
        </w:tc>
      </w:tr>
      <w:tr w:rsidR="001A442B" w14:paraId="2C3C17FD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784CF7EA" w14:textId="77777777" w:rsidR="001A442B" w:rsidRDefault="00000000">
            <w:pPr>
              <w:jc w:val="center"/>
            </w:pPr>
            <w:r>
              <w:t>7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3BCFC16C" w14:textId="64F0E14B" w:rsidR="001A442B" w:rsidRDefault="00466B40">
            <w:r>
              <w:t xml:space="preserve">CALCULATE </w:t>
            </w:r>
            <w:proofErr w:type="spellStart"/>
            <w:r>
              <w:t>total_study_hours_needed</w:t>
            </w:r>
            <w:proofErr w:type="spellEnd"/>
            <w:r>
              <w:t xml:space="preserve"> based on </w:t>
            </w:r>
            <w:proofErr w:type="spellStart"/>
            <w:r>
              <w:t>difficulty_rating</w:t>
            </w:r>
            <w:proofErr w:type="spellEnd"/>
          </w:p>
        </w:tc>
      </w:tr>
      <w:tr w:rsidR="001A442B" w14:paraId="0AB6EBDB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187110E4" w14:textId="77777777" w:rsidR="001A442B" w:rsidRDefault="00000000">
            <w:pPr>
              <w:jc w:val="center"/>
            </w:pPr>
            <w:r>
              <w:t>8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44A1B559" w14:textId="689CD953" w:rsidR="001A442B" w:rsidRDefault="00466B40">
            <w:r>
              <w:t xml:space="preserve">FIIND all available </w:t>
            </w:r>
            <w:proofErr w:type="spellStart"/>
            <w:r>
              <w:t>weekly_free_slots</w:t>
            </w:r>
            <w:proofErr w:type="spellEnd"/>
            <w:r>
              <w:t xml:space="preserve"> between </w:t>
            </w:r>
            <w:proofErr w:type="spellStart"/>
            <w:r>
              <w:t>current_date</w:t>
            </w:r>
            <w:proofErr w:type="spellEnd"/>
            <w:r>
              <w:t xml:space="preserve"> and </w:t>
            </w:r>
            <w:proofErr w:type="spellStart"/>
            <w:r>
              <w:t>due_date</w:t>
            </w:r>
            <w:proofErr w:type="spellEnd"/>
          </w:p>
        </w:tc>
      </w:tr>
      <w:tr w:rsidR="001A442B" w14:paraId="65441310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2682DFD7" w14:textId="77777777" w:rsidR="001A442B" w:rsidRDefault="00000000">
            <w:pPr>
              <w:jc w:val="center"/>
            </w:pPr>
            <w:r>
              <w:t>9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2DEAD996" w14:textId="77777777" w:rsidR="001A442B" w:rsidRDefault="00466B40">
            <w:r>
              <w:t xml:space="preserve">FOR EACH day leading up to </w:t>
            </w:r>
            <w:proofErr w:type="spellStart"/>
            <w:r>
              <w:t>due_date</w:t>
            </w:r>
            <w:proofErr w:type="spellEnd"/>
            <w:r>
              <w:t xml:space="preserve"> </w:t>
            </w:r>
          </w:p>
          <w:p w14:paraId="5B68C7CF" w14:textId="399634D0" w:rsidR="00466B40" w:rsidRDefault="00466B40" w:rsidP="00466B40">
            <w:pPr>
              <w:ind w:left="720"/>
            </w:pPr>
            <w:r>
              <w:t>ALLOCATE</w:t>
            </w:r>
            <w:r w:rsidR="00632C36">
              <w:t xml:space="preserve"> a</w:t>
            </w:r>
            <w:r>
              <w:t xml:space="preserve"> dynamic chunk of study time into that day’s free slot</w:t>
            </w:r>
          </w:p>
          <w:p w14:paraId="04FA3BF1" w14:textId="77777777" w:rsidR="00466B40" w:rsidRDefault="00466B40" w:rsidP="00466B40">
            <w:pPr>
              <w:ind w:left="720"/>
            </w:pPr>
            <w:r>
              <w:t xml:space="preserve">SUBTRACT allocated chunk from </w:t>
            </w:r>
            <w:proofErr w:type="spellStart"/>
            <w:r>
              <w:t>total_study_hours_needed</w:t>
            </w:r>
            <w:proofErr w:type="spellEnd"/>
          </w:p>
          <w:p w14:paraId="528EE6C0" w14:textId="77777777" w:rsidR="00466B40" w:rsidRDefault="00466B40" w:rsidP="00466B40">
            <w:pPr>
              <w:ind w:left="720"/>
            </w:pPr>
            <w:r>
              <w:t xml:space="preserve">IF </w:t>
            </w:r>
            <w:proofErr w:type="spellStart"/>
            <w:r>
              <w:t>total_study_hours</w:t>
            </w:r>
            <w:proofErr w:type="spellEnd"/>
            <w:r>
              <w:t xml:space="preserve"> equals 0 THEN</w:t>
            </w:r>
          </w:p>
          <w:p w14:paraId="25A8BE99" w14:textId="77777777" w:rsidR="00466B40" w:rsidRDefault="00466B40" w:rsidP="00466B40">
            <w:pPr>
              <w:ind w:left="1440"/>
            </w:pPr>
            <w:r>
              <w:t>BREAK loop</w:t>
            </w:r>
          </w:p>
          <w:p w14:paraId="05D20630" w14:textId="331766C0" w:rsidR="00466B40" w:rsidRDefault="00466B40" w:rsidP="00466B40">
            <w:pPr>
              <w:ind w:left="1440"/>
            </w:pPr>
          </w:p>
        </w:tc>
      </w:tr>
      <w:tr w:rsidR="00466B40" w14:paraId="2210DC01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18CE9FE6" w14:textId="2DB0AF87" w:rsidR="00466B40" w:rsidRDefault="00466B40" w:rsidP="00466B40">
            <w:pPr>
              <w:jc w:val="center"/>
            </w:pPr>
            <w:r>
              <w:t>10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49D8ED35" w14:textId="5A07F2B3" w:rsidR="00466B40" w:rsidRDefault="00466B40" w:rsidP="00466B40">
            <w:r>
              <w:t>UPDATE backend database with new scheduled calendar event objects</w:t>
            </w:r>
          </w:p>
        </w:tc>
      </w:tr>
      <w:tr w:rsidR="00466B40" w14:paraId="68B67897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2A9B6F45" w14:textId="3F0C3250" w:rsidR="00466B40" w:rsidRDefault="00466B40" w:rsidP="00466B40">
            <w:pPr>
              <w:jc w:val="center"/>
            </w:pPr>
            <w:r>
              <w:t>11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28087D2A" w14:textId="2CC80630" w:rsidR="00466B40" w:rsidRDefault="00466B40" w:rsidP="00466B40">
            <w:r>
              <w:t>RE-RENDER the visual calendar UI and refresh</w:t>
            </w:r>
            <w:r w:rsidR="00632C36">
              <w:t xml:space="preserve"> the</w:t>
            </w:r>
            <w:r>
              <w:t xml:space="preserve"> </w:t>
            </w:r>
            <w:r w:rsidR="00632C36">
              <w:t>daily checklist</w:t>
            </w:r>
          </w:p>
        </w:tc>
      </w:tr>
      <w:tr w:rsidR="00466B40" w14:paraId="14BF0AA7" w14:textId="77777777">
        <w:trPr>
          <w:trHeight w:val="446"/>
          <w:jc w:val="center"/>
        </w:trPr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  <w:shd w:val="clear" w:color="auto" w:fill="F2F5F6"/>
          </w:tcPr>
          <w:p w14:paraId="7F9C2C6B" w14:textId="6FD00E1C" w:rsidR="00466B40" w:rsidRDefault="00466B40" w:rsidP="00466B40">
            <w:pPr>
              <w:jc w:val="center"/>
            </w:pPr>
            <w:r>
              <w:t>12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5" w:space="0" w:color="C1CBCD"/>
              <w:right w:val="nil"/>
            </w:tcBorders>
          </w:tcPr>
          <w:p w14:paraId="2560FC62" w14:textId="2360DA14" w:rsidR="00466B40" w:rsidRDefault="00632C36" w:rsidP="00466B40">
            <w:r>
              <w:t>END</w:t>
            </w:r>
          </w:p>
        </w:tc>
      </w:tr>
    </w:tbl>
    <w:p w14:paraId="0008745A" w14:textId="77777777" w:rsidR="001A442B" w:rsidRDefault="00000000">
      <w:pPr>
        <w:spacing w:before="120"/>
      </w:pPr>
      <w:r>
        <w:rPr>
          <w:b/>
          <w:color w:val="1F6D5A"/>
          <w:sz w:val="30"/>
        </w:rPr>
        <w:t>5. Flowchart</w:t>
      </w:r>
    </w:p>
    <w:p w14:paraId="5F643F57" w14:textId="77777777" w:rsidR="001A442B" w:rsidRDefault="00000000">
      <w:pPr>
        <w:pStyle w:val="CompactInstruction"/>
      </w:pPr>
      <w:r>
        <w:rPr>
          <w:b/>
        </w:rPr>
        <w:t xml:space="preserve">Draw the order of your app. Include at least: </w:t>
      </w:r>
      <w:r>
        <w:t>Start, Input, one Decision, Process, Output, and End. Label each arrow clearly.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1A442B" w14:paraId="361C2F74" w14:textId="77777777">
        <w:trPr>
          <w:trHeight w:hRule="exact" w:val="4536"/>
          <w:jc w:val="center"/>
        </w:trPr>
        <w:tc>
          <w:tcPr>
            <w:tcW w:w="10368" w:type="dxa"/>
            <w:tcBorders>
              <w:top w:val="single" w:sz="9" w:space="0" w:color="9BAEAE"/>
              <w:left w:val="single" w:sz="9" w:space="0" w:color="9BAEAE"/>
              <w:bottom w:val="single" w:sz="9" w:space="0" w:color="9BAEAE"/>
              <w:right w:val="single" w:sz="9" w:space="0" w:color="9BAEAE"/>
            </w:tcBorders>
            <w:shd w:val="clear" w:color="auto" w:fill="FCFCFC"/>
          </w:tcPr>
          <w:p w14:paraId="6748D793" w14:textId="77777777" w:rsidR="001A442B" w:rsidRDefault="008567A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7C36EF" wp14:editId="6766F1BF">
                  <wp:extent cx="4937760" cy="2880360"/>
                  <wp:effectExtent l="0" t="0" r="0" b="15240"/>
                  <wp:docPr id="891518573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  <w:p w14:paraId="6F4F82F2" w14:textId="77777777" w:rsidR="00017F5D" w:rsidRDefault="00017F5D">
            <w:pPr>
              <w:jc w:val="center"/>
            </w:pPr>
          </w:p>
          <w:p w14:paraId="23DED19D" w14:textId="260A917D" w:rsidR="00017F5D" w:rsidRDefault="00017F5D">
            <w:pPr>
              <w:jc w:val="center"/>
            </w:pPr>
          </w:p>
        </w:tc>
      </w:tr>
    </w:tbl>
    <w:p w14:paraId="7255508D" w14:textId="77777777" w:rsidR="001A442B" w:rsidRDefault="00000000">
      <w:r>
        <w:br w:type="page"/>
      </w:r>
    </w:p>
    <w:p w14:paraId="4E002224" w14:textId="77777777" w:rsidR="001A442B" w:rsidRDefault="00000000">
      <w:pPr>
        <w:spacing w:before="120"/>
      </w:pPr>
      <w:r>
        <w:rPr>
          <w:b/>
          <w:color w:val="1F6D5A"/>
          <w:sz w:val="30"/>
        </w:rPr>
        <w:lastRenderedPageBreak/>
        <w:t>6. User Interface Sketch</w:t>
      </w:r>
    </w:p>
    <w:p w14:paraId="762A8EB9" w14:textId="77777777" w:rsidR="001A442B" w:rsidRDefault="00000000">
      <w:pPr>
        <w:pStyle w:val="CompactInstruction"/>
      </w:pPr>
      <w:r>
        <w:rPr>
          <w:b/>
        </w:rPr>
        <w:t xml:space="preserve">Sketch what the user will see. Include: </w:t>
      </w:r>
      <w:r>
        <w:t>app title, input areas, button(s), warning/error location, and output area.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1A442B" w14:paraId="2918DB68" w14:textId="77777777">
        <w:trPr>
          <w:trHeight w:hRule="exact" w:val="9216"/>
          <w:jc w:val="center"/>
        </w:trPr>
        <w:tc>
          <w:tcPr>
            <w:tcW w:w="10368" w:type="dxa"/>
            <w:tcBorders>
              <w:top w:val="single" w:sz="9" w:space="0" w:color="9BAEAE"/>
              <w:left w:val="single" w:sz="9" w:space="0" w:color="9BAEAE"/>
              <w:bottom w:val="single" w:sz="9" w:space="0" w:color="9BAEAE"/>
              <w:right w:val="single" w:sz="9" w:space="0" w:color="9BAEAE"/>
            </w:tcBorders>
            <w:shd w:val="clear" w:color="auto" w:fill="FCFCFC"/>
          </w:tcPr>
          <w:p w14:paraId="59B252A1" w14:textId="77777777" w:rsidR="001A442B" w:rsidRDefault="00000000">
            <w:pPr>
              <w:jc w:val="center"/>
            </w:pPr>
            <w:r>
              <w:rPr>
                <w:b/>
                <w:color w:val="96A0A0"/>
              </w:rPr>
              <w:t>SKETCH YOUR APP SCREEN HERE</w:t>
            </w:r>
          </w:p>
        </w:tc>
      </w:tr>
    </w:tbl>
    <w:p w14:paraId="39A5F45B" w14:textId="77777777" w:rsidR="001A442B" w:rsidRDefault="00000000">
      <w:r>
        <w:br w:type="page"/>
      </w:r>
    </w:p>
    <w:p w14:paraId="2E9C1D27" w14:textId="77777777" w:rsidR="001A442B" w:rsidRDefault="00000000">
      <w:pPr>
        <w:spacing w:before="120"/>
      </w:pPr>
      <w:r>
        <w:rPr>
          <w:b/>
          <w:color w:val="1F6D5A"/>
          <w:sz w:val="30"/>
        </w:rPr>
        <w:lastRenderedPageBreak/>
        <w:t>7. Two Test Cases</w:t>
      </w:r>
    </w:p>
    <w:p w14:paraId="36172FB2" w14:textId="77777777" w:rsidR="001A442B" w:rsidRDefault="00000000">
      <w:pPr>
        <w:pStyle w:val="CompactInstruction"/>
      </w:pPr>
      <w:r>
        <w:rPr>
          <w:b/>
        </w:rPr>
        <w:t xml:space="preserve">For each test, show exactly what the user enters and what the app should return. </w:t>
      </w:r>
      <w:r>
        <w:t>Use one normal test and one edge case, such as empty input, unclear wording, or missing information.</w:t>
      </w:r>
    </w:p>
    <w:p w14:paraId="328D80EE" w14:textId="77777777" w:rsidR="001A442B" w:rsidRDefault="00000000">
      <w:r>
        <w:rPr>
          <w:b/>
          <w:color w:val="283D5B"/>
          <w:sz w:val="24"/>
        </w:rPr>
        <w:t>Test Case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A442B" w14:paraId="4A6A40B0" w14:textId="77777777">
        <w:trPr>
          <w:trHeight w:val="605"/>
          <w:jc w:val="center"/>
        </w:trPr>
        <w:tc>
          <w:tcPr>
            <w:tcW w:w="5184" w:type="dxa"/>
            <w:shd w:val="clear" w:color="auto" w:fill="EEF3F5"/>
            <w:vAlign w:val="center"/>
          </w:tcPr>
          <w:p w14:paraId="7997E5F3" w14:textId="77777777" w:rsidR="001A442B" w:rsidRDefault="00000000">
            <w:r>
              <w:rPr>
                <w:b/>
              </w:rPr>
              <w:t>Test purpose</w:t>
            </w:r>
          </w:p>
        </w:tc>
        <w:tc>
          <w:tcPr>
            <w:tcW w:w="5184" w:type="dxa"/>
          </w:tcPr>
          <w:p w14:paraId="535DA405" w14:textId="515FEBB1" w:rsidR="001A442B" w:rsidRDefault="00017F5D">
            <w:r w:rsidRPr="00017F5D">
              <w:t>Verify the chatbot correctly parses a standard, unambiguous homework declaration and maps the study sessions exclusively to the user's defined free time windows.</w:t>
            </w:r>
          </w:p>
        </w:tc>
      </w:tr>
      <w:tr w:rsidR="001A442B" w14:paraId="051AF363" w14:textId="77777777">
        <w:trPr>
          <w:trHeight w:val="806"/>
          <w:jc w:val="center"/>
        </w:trPr>
        <w:tc>
          <w:tcPr>
            <w:tcW w:w="5184" w:type="dxa"/>
            <w:shd w:val="clear" w:color="auto" w:fill="EEF3F5"/>
            <w:vAlign w:val="center"/>
          </w:tcPr>
          <w:p w14:paraId="694076DA" w14:textId="77777777" w:rsidR="001A442B" w:rsidRDefault="00000000">
            <w:r>
              <w:rPr>
                <w:b/>
              </w:rPr>
              <w:t>Exact input</w:t>
            </w:r>
          </w:p>
        </w:tc>
        <w:tc>
          <w:tcPr>
            <w:tcW w:w="5184" w:type="dxa"/>
          </w:tcPr>
          <w:p w14:paraId="5B88588A" w14:textId="77777777" w:rsidR="00017F5D" w:rsidRDefault="00017F5D">
            <w:r w:rsidRPr="00017F5D">
              <w:t>User Profile State: Free time configured as Mon–Fri from 4:00 PM to 7:00 PM.</w:t>
            </w:r>
          </w:p>
          <w:p w14:paraId="691C7E02" w14:textId="67E1C67B" w:rsidR="001A442B" w:rsidRDefault="00017F5D">
            <w:r w:rsidRPr="00017F5D">
              <w:t>Chatbot Entry: "Biology quiz on photosynthesis next Wednesday"</w:t>
            </w:r>
          </w:p>
        </w:tc>
      </w:tr>
      <w:tr w:rsidR="001A442B" w14:paraId="6C28A4E2" w14:textId="77777777">
        <w:trPr>
          <w:trHeight w:val="806"/>
          <w:jc w:val="center"/>
        </w:trPr>
        <w:tc>
          <w:tcPr>
            <w:tcW w:w="5184" w:type="dxa"/>
            <w:shd w:val="clear" w:color="auto" w:fill="EEF3F5"/>
            <w:vAlign w:val="center"/>
          </w:tcPr>
          <w:p w14:paraId="75F7DC93" w14:textId="77777777" w:rsidR="001A442B" w:rsidRDefault="00000000">
            <w:r>
              <w:rPr>
                <w:b/>
              </w:rPr>
              <w:t>Expected output</w:t>
            </w:r>
          </w:p>
        </w:tc>
        <w:tc>
          <w:tcPr>
            <w:tcW w:w="5184" w:type="dxa"/>
          </w:tcPr>
          <w:p w14:paraId="40D5FBC6" w14:textId="55216632" w:rsidR="001A442B" w:rsidRDefault="00017F5D">
            <w:r w:rsidRPr="00017F5D">
              <w:t>Three new calendar events titled "Bio Quiz Prep" populated on the visual timetable: Friday (4:00 PM - 4:30 PM), Monday (4:00 PM - 4:30 PM), and Tuesday (4:00 PM - 4:30 PM).</w:t>
            </w:r>
          </w:p>
        </w:tc>
      </w:tr>
      <w:tr w:rsidR="001A442B" w14:paraId="3F650047" w14:textId="77777777">
        <w:trPr>
          <w:trHeight w:val="605"/>
          <w:jc w:val="center"/>
        </w:trPr>
        <w:tc>
          <w:tcPr>
            <w:tcW w:w="5184" w:type="dxa"/>
            <w:shd w:val="clear" w:color="auto" w:fill="EEF3F5"/>
            <w:vAlign w:val="center"/>
          </w:tcPr>
          <w:p w14:paraId="6E4A56A7" w14:textId="77777777" w:rsidR="001A442B" w:rsidRDefault="00000000">
            <w:r>
              <w:rPr>
                <w:b/>
              </w:rPr>
              <w:t>How I will know it passed</w:t>
            </w:r>
          </w:p>
        </w:tc>
        <w:tc>
          <w:tcPr>
            <w:tcW w:w="5184" w:type="dxa"/>
          </w:tcPr>
          <w:p w14:paraId="34EB3BE1" w14:textId="29B38BED" w:rsidR="001A442B" w:rsidRDefault="00017F5D">
            <w:r w:rsidRPr="00017F5D">
              <w:t>The visual calendar widget displays exactly three new distinct study block elements, none of which overlap with the weekend or times outside the 4:00 PM to 7:00 PM daily availability window.</w:t>
            </w:r>
          </w:p>
        </w:tc>
      </w:tr>
    </w:tbl>
    <w:p w14:paraId="20C87FF5" w14:textId="77777777" w:rsidR="001A442B" w:rsidRDefault="001A442B">
      <w:pPr>
        <w:spacing w:after="0"/>
      </w:pPr>
    </w:p>
    <w:p w14:paraId="46E19D84" w14:textId="77777777" w:rsidR="001A442B" w:rsidRDefault="00000000">
      <w:r>
        <w:rPr>
          <w:b/>
          <w:color w:val="283D5B"/>
          <w:sz w:val="24"/>
        </w:rPr>
        <w:t>Test Case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A442B" w14:paraId="11492266" w14:textId="77777777">
        <w:trPr>
          <w:trHeight w:val="605"/>
          <w:jc w:val="center"/>
        </w:trPr>
        <w:tc>
          <w:tcPr>
            <w:tcW w:w="5184" w:type="dxa"/>
            <w:shd w:val="clear" w:color="auto" w:fill="EEF3F5"/>
            <w:vAlign w:val="center"/>
          </w:tcPr>
          <w:p w14:paraId="58649DAE" w14:textId="77777777" w:rsidR="001A442B" w:rsidRDefault="00000000">
            <w:r>
              <w:rPr>
                <w:b/>
              </w:rPr>
              <w:t>Test purpose</w:t>
            </w:r>
          </w:p>
        </w:tc>
        <w:tc>
          <w:tcPr>
            <w:tcW w:w="5184" w:type="dxa"/>
          </w:tcPr>
          <w:p w14:paraId="2701F60D" w14:textId="67B96CD5" w:rsidR="001A442B" w:rsidRDefault="00017F5D">
            <w:r w:rsidRPr="00017F5D">
              <w:t>Verify that the application gracefully catches a vague request missing a specific deadline date, preventing the scheduling engine from crashing or generating arbitrary calendar events.</w:t>
            </w:r>
          </w:p>
        </w:tc>
      </w:tr>
      <w:tr w:rsidR="001A442B" w14:paraId="430D6A50" w14:textId="77777777">
        <w:trPr>
          <w:trHeight w:val="806"/>
          <w:jc w:val="center"/>
        </w:trPr>
        <w:tc>
          <w:tcPr>
            <w:tcW w:w="5184" w:type="dxa"/>
            <w:shd w:val="clear" w:color="auto" w:fill="EEF3F5"/>
            <w:vAlign w:val="center"/>
          </w:tcPr>
          <w:p w14:paraId="3DB95615" w14:textId="77777777" w:rsidR="001A442B" w:rsidRDefault="00000000">
            <w:r>
              <w:rPr>
                <w:b/>
              </w:rPr>
              <w:t>Exact input</w:t>
            </w:r>
          </w:p>
        </w:tc>
        <w:tc>
          <w:tcPr>
            <w:tcW w:w="5184" w:type="dxa"/>
          </w:tcPr>
          <w:p w14:paraId="1DE10EF4" w14:textId="77777777" w:rsidR="00017F5D" w:rsidRDefault="00017F5D">
            <w:r w:rsidRPr="00017F5D">
              <w:t>User Profile State: Active enrollment logged for Algebra 2, English 9, and History.</w:t>
            </w:r>
          </w:p>
          <w:p w14:paraId="0A2831DC" w14:textId="03D85928" w:rsidR="001A442B" w:rsidRDefault="00017F5D">
            <w:r w:rsidRPr="00017F5D">
              <w:t xml:space="preserve">Chatbot Entry: "I have an Algebra </w:t>
            </w:r>
            <w:proofErr w:type="gramStart"/>
            <w:r w:rsidRPr="00017F5D">
              <w:t>2 chapter</w:t>
            </w:r>
            <w:proofErr w:type="gramEnd"/>
            <w:r w:rsidRPr="00017F5D">
              <w:t xml:space="preserve"> test coming up soon"</w:t>
            </w:r>
          </w:p>
        </w:tc>
      </w:tr>
      <w:tr w:rsidR="001A442B" w14:paraId="43875F8C" w14:textId="77777777">
        <w:trPr>
          <w:trHeight w:val="806"/>
          <w:jc w:val="center"/>
        </w:trPr>
        <w:tc>
          <w:tcPr>
            <w:tcW w:w="5184" w:type="dxa"/>
            <w:shd w:val="clear" w:color="auto" w:fill="EEF3F5"/>
            <w:vAlign w:val="center"/>
          </w:tcPr>
          <w:p w14:paraId="74B44B09" w14:textId="77777777" w:rsidR="001A442B" w:rsidRDefault="00000000">
            <w:r>
              <w:rPr>
                <w:b/>
              </w:rPr>
              <w:t>Expected output</w:t>
            </w:r>
          </w:p>
        </w:tc>
        <w:tc>
          <w:tcPr>
            <w:tcW w:w="5184" w:type="dxa"/>
          </w:tcPr>
          <w:p w14:paraId="43AF9F84" w14:textId="561052F9" w:rsidR="001A442B" w:rsidRDefault="00017F5D">
            <w:r w:rsidRPr="00017F5D">
              <w:t>Zero new items added to the calendar array</w:t>
            </w:r>
            <w:r>
              <w:t xml:space="preserve"> and request for date of test</w:t>
            </w:r>
          </w:p>
        </w:tc>
      </w:tr>
      <w:tr w:rsidR="001A442B" w14:paraId="1F03DD60" w14:textId="77777777">
        <w:trPr>
          <w:trHeight w:val="605"/>
          <w:jc w:val="center"/>
        </w:trPr>
        <w:tc>
          <w:tcPr>
            <w:tcW w:w="5184" w:type="dxa"/>
            <w:shd w:val="clear" w:color="auto" w:fill="EEF3F5"/>
            <w:vAlign w:val="center"/>
          </w:tcPr>
          <w:p w14:paraId="3B695A79" w14:textId="77777777" w:rsidR="001A442B" w:rsidRDefault="00000000">
            <w:r>
              <w:rPr>
                <w:b/>
              </w:rPr>
              <w:t>How I will know it passed</w:t>
            </w:r>
          </w:p>
        </w:tc>
        <w:tc>
          <w:tcPr>
            <w:tcW w:w="5184" w:type="dxa"/>
          </w:tcPr>
          <w:p w14:paraId="53C09AEA" w14:textId="1E029A3E" w:rsidR="001A442B" w:rsidRDefault="00017F5D">
            <w:r>
              <w:t>T</w:t>
            </w:r>
            <w:r w:rsidRPr="00017F5D">
              <w:t>he database logs zero network updates, the visual calendar grid remains completely unchanged, and the user interface surfaces a friendly validation notification prompting the user for the missing date string.</w:t>
            </w:r>
          </w:p>
        </w:tc>
      </w:tr>
    </w:tbl>
    <w:p w14:paraId="72506199" w14:textId="77777777" w:rsidR="001A442B" w:rsidRDefault="001A442B">
      <w:pPr>
        <w:spacing w:after="0"/>
      </w:pPr>
    </w:p>
    <w:p w14:paraId="10BD0D7E" w14:textId="77777777" w:rsidR="001A442B" w:rsidRDefault="00000000">
      <w:pPr>
        <w:spacing w:before="120"/>
      </w:pPr>
      <w:r>
        <w:rPr>
          <w:b/>
          <w:color w:val="1F6D5A"/>
          <w:sz w:val="30"/>
        </w:rPr>
        <w:t>8. Scope Statement: Version 1</w:t>
      </w:r>
    </w:p>
    <w:p w14:paraId="3FBB4542" w14:textId="77777777" w:rsidR="001A442B" w:rsidRDefault="00000000">
      <w:pPr>
        <w:pStyle w:val="CompactInstruction"/>
      </w:pPr>
      <w:r>
        <w:rPr>
          <w:b/>
        </w:rPr>
        <w:t xml:space="preserve">Keep your first version small. </w:t>
      </w:r>
      <w:r>
        <w:t>List only the most important features under “Will Do.” Put future ideas and complicated integrations under “Will Not Do Yet.”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A442B" w14:paraId="5CF22A84" w14:textId="77777777">
        <w:trPr>
          <w:jc w:val="center"/>
        </w:trPr>
        <w:tc>
          <w:tcPr>
            <w:tcW w:w="5184" w:type="dxa"/>
            <w:shd w:val="clear" w:color="auto" w:fill="E1F2E8"/>
          </w:tcPr>
          <w:p w14:paraId="0E5CCE72" w14:textId="77777777" w:rsidR="001A442B" w:rsidRDefault="00000000">
            <w:pPr>
              <w:jc w:val="center"/>
            </w:pPr>
            <w:r>
              <w:rPr>
                <w:b/>
                <w:color w:val="283D5B"/>
              </w:rPr>
              <w:t>VERSION 1 WILL DO</w:t>
            </w:r>
          </w:p>
        </w:tc>
        <w:tc>
          <w:tcPr>
            <w:tcW w:w="5184" w:type="dxa"/>
            <w:shd w:val="clear" w:color="auto" w:fill="F9E7E7"/>
          </w:tcPr>
          <w:p w14:paraId="19689A3F" w14:textId="77777777" w:rsidR="001A442B" w:rsidRDefault="00000000">
            <w:pPr>
              <w:jc w:val="center"/>
            </w:pPr>
            <w:r>
              <w:rPr>
                <w:b/>
                <w:color w:val="283D5B"/>
              </w:rPr>
              <w:t>VERSION 1 WILL NOT DO YET</w:t>
            </w:r>
          </w:p>
        </w:tc>
      </w:tr>
      <w:tr w:rsidR="001A442B" w14:paraId="0A3799F7" w14:textId="77777777">
        <w:trPr>
          <w:trHeight w:val="605"/>
          <w:jc w:val="center"/>
        </w:trPr>
        <w:tc>
          <w:tcPr>
            <w:tcW w:w="5184" w:type="dxa"/>
          </w:tcPr>
          <w:p w14:paraId="5155FCAB" w14:textId="2750B62F" w:rsidR="001A442B" w:rsidRDefault="00017F5D">
            <w:r>
              <w:t>Static Profile Setup</w:t>
            </w:r>
          </w:p>
        </w:tc>
        <w:tc>
          <w:tcPr>
            <w:tcW w:w="5184" w:type="dxa"/>
          </w:tcPr>
          <w:p w14:paraId="6ACB097B" w14:textId="2E7155E3" w:rsidR="001A442B" w:rsidRDefault="00017F5D">
            <w:r>
              <w:t xml:space="preserve">Google </w:t>
            </w:r>
            <w:r w:rsidR="00AE554D">
              <w:t>C</w:t>
            </w:r>
            <w:r>
              <w:t>alendar sync</w:t>
            </w:r>
          </w:p>
        </w:tc>
      </w:tr>
      <w:tr w:rsidR="001A442B" w14:paraId="6F081AC4" w14:textId="77777777">
        <w:trPr>
          <w:trHeight w:val="605"/>
          <w:jc w:val="center"/>
        </w:trPr>
        <w:tc>
          <w:tcPr>
            <w:tcW w:w="5184" w:type="dxa"/>
          </w:tcPr>
          <w:p w14:paraId="121A49F6" w14:textId="44A77790" w:rsidR="001A442B" w:rsidRDefault="00017F5D">
            <w:r>
              <w:t>Manual Free-Time Painter</w:t>
            </w:r>
          </w:p>
        </w:tc>
        <w:tc>
          <w:tcPr>
            <w:tcW w:w="5184" w:type="dxa"/>
          </w:tcPr>
          <w:p w14:paraId="159422CF" w14:textId="5CE7FDD2" w:rsidR="001A442B" w:rsidRDefault="00AE554D">
            <w:r>
              <w:t>Group synchronization with other users</w:t>
            </w:r>
          </w:p>
        </w:tc>
      </w:tr>
      <w:tr w:rsidR="001A442B" w14:paraId="34BB569F" w14:textId="77777777">
        <w:trPr>
          <w:trHeight w:val="605"/>
          <w:jc w:val="center"/>
        </w:trPr>
        <w:tc>
          <w:tcPr>
            <w:tcW w:w="5184" w:type="dxa"/>
          </w:tcPr>
          <w:p w14:paraId="24F7BA8E" w14:textId="7A8C85B5" w:rsidR="001A442B" w:rsidRDefault="00017F5D">
            <w:r>
              <w:lastRenderedPageBreak/>
              <w:t>Text ingestion form</w:t>
            </w:r>
          </w:p>
        </w:tc>
        <w:tc>
          <w:tcPr>
            <w:tcW w:w="5184" w:type="dxa"/>
          </w:tcPr>
          <w:p w14:paraId="4EBC9C0C" w14:textId="36819B72" w:rsidR="001A442B" w:rsidRDefault="00AE554D">
            <w:r>
              <w:t>Notifications and alerts</w:t>
            </w:r>
          </w:p>
        </w:tc>
      </w:tr>
      <w:tr w:rsidR="001A442B" w14:paraId="1CAD2A90" w14:textId="77777777">
        <w:trPr>
          <w:trHeight w:val="605"/>
          <w:jc w:val="center"/>
        </w:trPr>
        <w:tc>
          <w:tcPr>
            <w:tcW w:w="5184" w:type="dxa"/>
          </w:tcPr>
          <w:p w14:paraId="11F6D892" w14:textId="44742DAF" w:rsidR="001A442B" w:rsidRDefault="00017F5D">
            <w:r>
              <w:t>Split block calendar algorithm</w:t>
            </w:r>
          </w:p>
        </w:tc>
        <w:tc>
          <w:tcPr>
            <w:tcW w:w="5184" w:type="dxa"/>
          </w:tcPr>
          <w:p w14:paraId="45DF2577" w14:textId="6ED8C996" w:rsidR="001A442B" w:rsidRDefault="00AE554D">
            <w:r>
              <w:t>Prep for extracurriculars</w:t>
            </w:r>
          </w:p>
        </w:tc>
      </w:tr>
      <w:tr w:rsidR="001A442B" w14:paraId="3B2EC857" w14:textId="77777777">
        <w:trPr>
          <w:trHeight w:val="605"/>
          <w:jc w:val="center"/>
        </w:trPr>
        <w:tc>
          <w:tcPr>
            <w:tcW w:w="5184" w:type="dxa"/>
          </w:tcPr>
          <w:p w14:paraId="3A46921B" w14:textId="7FADCC23" w:rsidR="001A442B" w:rsidRDefault="00017F5D">
            <w:r>
              <w:t>Interactive agenda view</w:t>
            </w:r>
          </w:p>
        </w:tc>
        <w:tc>
          <w:tcPr>
            <w:tcW w:w="5184" w:type="dxa"/>
          </w:tcPr>
          <w:p w14:paraId="405FEDB3" w14:textId="70B1F091" w:rsidR="001A442B" w:rsidRDefault="00AE554D">
            <w:r>
              <w:t>AI camera scanner</w:t>
            </w:r>
          </w:p>
        </w:tc>
      </w:tr>
    </w:tbl>
    <w:p w14:paraId="0CC8830E" w14:textId="77777777" w:rsidR="001A442B" w:rsidRDefault="00000000">
      <w:r>
        <w:br w:type="page"/>
      </w:r>
    </w:p>
    <w:p w14:paraId="03587493" w14:textId="77777777" w:rsidR="001A442B" w:rsidRDefault="00000000">
      <w:pPr>
        <w:spacing w:before="160"/>
      </w:pPr>
      <w:r>
        <w:rPr>
          <w:b/>
          <w:color w:val="1F6D5A"/>
          <w:sz w:val="26"/>
        </w:rPr>
        <w:lastRenderedPageBreak/>
        <w:t>One-Breath Project Explanation</w:t>
      </w:r>
    </w:p>
    <w:p w14:paraId="737CDFA0" w14:textId="77777777" w:rsidR="001A442B" w:rsidRDefault="00000000">
      <w:pPr>
        <w:pStyle w:val="CompactInstruction"/>
      </w:pPr>
      <w:r>
        <w:t>Explain your project in 2–3 sentences: who it helps, what information it uses, what it does, and what result it provides.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1A442B" w14:paraId="310ACB71" w14:textId="77777777">
        <w:trPr>
          <w:trHeight w:val="490"/>
          <w:jc w:val="center"/>
        </w:trPr>
        <w:tc>
          <w:tcPr>
            <w:tcW w:w="10368" w:type="dxa"/>
            <w:tcBorders>
              <w:top w:val="nil"/>
              <w:left w:val="nil"/>
              <w:bottom w:val="single" w:sz="6" w:space="0" w:color="B7C4C9"/>
              <w:right w:val="nil"/>
            </w:tcBorders>
            <w:vAlign w:val="bottom"/>
          </w:tcPr>
          <w:p w14:paraId="189BEE1F" w14:textId="77777777" w:rsidR="001A442B" w:rsidRDefault="001A442B"/>
        </w:tc>
      </w:tr>
      <w:tr w:rsidR="001A442B" w14:paraId="4DDB3514" w14:textId="77777777">
        <w:trPr>
          <w:trHeight w:val="490"/>
          <w:jc w:val="center"/>
        </w:trPr>
        <w:tc>
          <w:tcPr>
            <w:tcW w:w="10368" w:type="dxa"/>
            <w:tcBorders>
              <w:top w:val="nil"/>
              <w:left w:val="nil"/>
              <w:bottom w:val="single" w:sz="6" w:space="0" w:color="B7C4C9"/>
              <w:right w:val="nil"/>
            </w:tcBorders>
            <w:vAlign w:val="bottom"/>
          </w:tcPr>
          <w:p w14:paraId="062B8007" w14:textId="77777777" w:rsidR="001A442B" w:rsidRDefault="001A442B"/>
        </w:tc>
      </w:tr>
      <w:tr w:rsidR="001A442B" w14:paraId="4DD01DC3" w14:textId="77777777">
        <w:trPr>
          <w:trHeight w:val="490"/>
          <w:jc w:val="center"/>
        </w:trPr>
        <w:tc>
          <w:tcPr>
            <w:tcW w:w="10368" w:type="dxa"/>
            <w:tcBorders>
              <w:top w:val="nil"/>
              <w:left w:val="nil"/>
              <w:bottom w:val="single" w:sz="6" w:space="0" w:color="B7C4C9"/>
              <w:right w:val="nil"/>
            </w:tcBorders>
            <w:vAlign w:val="bottom"/>
          </w:tcPr>
          <w:p w14:paraId="6D90245E" w14:textId="77777777" w:rsidR="001A442B" w:rsidRDefault="001A442B"/>
        </w:tc>
      </w:tr>
      <w:tr w:rsidR="001A442B" w14:paraId="1A7DA1C8" w14:textId="77777777">
        <w:trPr>
          <w:trHeight w:val="490"/>
          <w:jc w:val="center"/>
        </w:trPr>
        <w:tc>
          <w:tcPr>
            <w:tcW w:w="10368" w:type="dxa"/>
            <w:tcBorders>
              <w:top w:val="nil"/>
              <w:left w:val="nil"/>
              <w:bottom w:val="single" w:sz="6" w:space="0" w:color="B7C4C9"/>
              <w:right w:val="nil"/>
            </w:tcBorders>
            <w:vAlign w:val="bottom"/>
          </w:tcPr>
          <w:p w14:paraId="4412A62B" w14:textId="77777777" w:rsidR="001A442B" w:rsidRDefault="001A442B"/>
        </w:tc>
      </w:tr>
    </w:tbl>
    <w:p w14:paraId="60B4272F" w14:textId="77777777" w:rsidR="001A442B" w:rsidRDefault="00000000">
      <w:r>
        <w:rPr>
          <w:b/>
          <w:color w:val="1F6D5A"/>
          <w:sz w:val="26"/>
        </w:rPr>
        <w:t>Submission Checklist</w:t>
      </w:r>
    </w:p>
    <w:p w14:paraId="7A501262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I completed all eight sections.</w:t>
      </w:r>
    </w:p>
    <w:p w14:paraId="6CDE3169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My problem statement is specific.</w:t>
      </w:r>
    </w:p>
    <w:p w14:paraId="231A7412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My input, process, and output match each other.</w:t>
      </w:r>
    </w:p>
    <w:p w14:paraId="48E391CF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My pseudocode and flowchart show the same sequence.</w:t>
      </w:r>
    </w:p>
    <w:p w14:paraId="5D5D7FAC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My interface sketch includes input, button, messages, and output.</w:t>
      </w:r>
    </w:p>
    <w:p w14:paraId="66F7E2A4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My two test cases include exact input and expected output.</w:t>
      </w:r>
    </w:p>
    <w:p w14:paraId="4EBEA2C4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My Version 1 scope is small enough to build.</w:t>
      </w:r>
    </w:p>
    <w:p w14:paraId="02771658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I reviewed spelling and clarity.</w:t>
      </w:r>
    </w:p>
    <w:p w14:paraId="2DA0D8FB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I saved the file with a clear lowercase filename.</w:t>
      </w:r>
    </w:p>
    <w:p w14:paraId="0EB0D2B5" w14:textId="77777777" w:rsidR="001A442B" w:rsidRDefault="00000000">
      <w:pPr>
        <w:spacing w:after="20"/>
        <w:ind w:left="216"/>
      </w:pPr>
      <w:r>
        <w:rPr>
          <w:sz w:val="24"/>
        </w:rPr>
        <w:t xml:space="preserve">☐ </w:t>
      </w:r>
      <w:r>
        <w:t>I uploaded the completed document to GitHub.</w:t>
      </w:r>
    </w:p>
    <w:p w14:paraId="309012BE" w14:textId="77777777" w:rsidR="001A442B" w:rsidRDefault="00000000">
      <w:pPr>
        <w:spacing w:before="120"/>
      </w:pPr>
      <w:r>
        <w:rPr>
          <w:b/>
          <w:color w:val="283D5B"/>
          <w:sz w:val="26"/>
        </w:rPr>
        <w:t>Teacher Review (40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A442B" w14:paraId="6EA92134" w14:textId="77777777">
        <w:trPr>
          <w:jc w:val="center"/>
        </w:trPr>
        <w:tc>
          <w:tcPr>
            <w:tcW w:w="3456" w:type="dxa"/>
            <w:shd w:val="clear" w:color="auto" w:fill="E8EEF5"/>
          </w:tcPr>
          <w:p w14:paraId="222BC437" w14:textId="77777777" w:rsidR="001A442B" w:rsidRDefault="00000000">
            <w:pPr>
              <w:jc w:val="center"/>
            </w:pPr>
            <w:r>
              <w:rPr>
                <w:b/>
              </w:rPr>
              <w:t>Required Item</w:t>
            </w:r>
          </w:p>
        </w:tc>
        <w:tc>
          <w:tcPr>
            <w:tcW w:w="3456" w:type="dxa"/>
            <w:shd w:val="clear" w:color="auto" w:fill="E8EEF5"/>
          </w:tcPr>
          <w:p w14:paraId="04132682" w14:textId="77777777" w:rsidR="001A442B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3456" w:type="dxa"/>
            <w:shd w:val="clear" w:color="auto" w:fill="E8EEF5"/>
          </w:tcPr>
          <w:p w14:paraId="6DB9095D" w14:textId="77777777" w:rsidR="001A442B" w:rsidRDefault="00000000">
            <w:pPr>
              <w:jc w:val="center"/>
            </w:pPr>
            <w:r>
              <w:rPr>
                <w:b/>
              </w:rPr>
              <w:t>Teacher Notes</w:t>
            </w:r>
          </w:p>
        </w:tc>
      </w:tr>
      <w:tr w:rsidR="001A442B" w14:paraId="7E9EFCEC" w14:textId="77777777">
        <w:trPr>
          <w:trHeight w:val="562"/>
          <w:jc w:val="center"/>
        </w:trPr>
        <w:tc>
          <w:tcPr>
            <w:tcW w:w="3456" w:type="dxa"/>
          </w:tcPr>
          <w:p w14:paraId="696BC1CC" w14:textId="77777777" w:rsidR="001A442B" w:rsidRDefault="00000000">
            <w:r>
              <w:t>1. Problem statement</w:t>
            </w:r>
          </w:p>
        </w:tc>
        <w:tc>
          <w:tcPr>
            <w:tcW w:w="3456" w:type="dxa"/>
          </w:tcPr>
          <w:p w14:paraId="65F69D54" w14:textId="77777777" w:rsidR="001A442B" w:rsidRDefault="00000000">
            <w:pPr>
              <w:jc w:val="center"/>
            </w:pPr>
            <w:r>
              <w:t xml:space="preserve"> / 5</w:t>
            </w:r>
          </w:p>
        </w:tc>
        <w:tc>
          <w:tcPr>
            <w:tcW w:w="3456" w:type="dxa"/>
          </w:tcPr>
          <w:p w14:paraId="40FE80C6" w14:textId="77777777" w:rsidR="001A442B" w:rsidRDefault="001A442B"/>
        </w:tc>
      </w:tr>
      <w:tr w:rsidR="001A442B" w14:paraId="00770224" w14:textId="77777777">
        <w:trPr>
          <w:trHeight w:val="562"/>
          <w:jc w:val="center"/>
        </w:trPr>
        <w:tc>
          <w:tcPr>
            <w:tcW w:w="3456" w:type="dxa"/>
          </w:tcPr>
          <w:p w14:paraId="3459F780" w14:textId="77777777" w:rsidR="001A442B" w:rsidRDefault="00000000">
            <w:r>
              <w:t>2. User story</w:t>
            </w:r>
          </w:p>
        </w:tc>
        <w:tc>
          <w:tcPr>
            <w:tcW w:w="3456" w:type="dxa"/>
          </w:tcPr>
          <w:p w14:paraId="7A78B673" w14:textId="77777777" w:rsidR="001A442B" w:rsidRDefault="00000000">
            <w:pPr>
              <w:jc w:val="center"/>
            </w:pPr>
            <w:r>
              <w:t xml:space="preserve"> / 5</w:t>
            </w:r>
          </w:p>
        </w:tc>
        <w:tc>
          <w:tcPr>
            <w:tcW w:w="3456" w:type="dxa"/>
          </w:tcPr>
          <w:p w14:paraId="03FC4886" w14:textId="77777777" w:rsidR="001A442B" w:rsidRDefault="001A442B"/>
        </w:tc>
      </w:tr>
      <w:tr w:rsidR="001A442B" w14:paraId="6D95EBDD" w14:textId="77777777">
        <w:trPr>
          <w:trHeight w:val="562"/>
          <w:jc w:val="center"/>
        </w:trPr>
        <w:tc>
          <w:tcPr>
            <w:tcW w:w="3456" w:type="dxa"/>
          </w:tcPr>
          <w:p w14:paraId="7099E12A" w14:textId="77777777" w:rsidR="001A442B" w:rsidRDefault="00000000">
            <w:r>
              <w:t>3. IPO chart</w:t>
            </w:r>
          </w:p>
        </w:tc>
        <w:tc>
          <w:tcPr>
            <w:tcW w:w="3456" w:type="dxa"/>
          </w:tcPr>
          <w:p w14:paraId="5A5FEA0A" w14:textId="77777777" w:rsidR="001A442B" w:rsidRDefault="00000000">
            <w:pPr>
              <w:jc w:val="center"/>
            </w:pPr>
            <w:r>
              <w:t xml:space="preserve"> / 5</w:t>
            </w:r>
          </w:p>
        </w:tc>
        <w:tc>
          <w:tcPr>
            <w:tcW w:w="3456" w:type="dxa"/>
          </w:tcPr>
          <w:p w14:paraId="2CA268A9" w14:textId="77777777" w:rsidR="001A442B" w:rsidRDefault="001A442B"/>
        </w:tc>
      </w:tr>
      <w:tr w:rsidR="001A442B" w14:paraId="04A9E974" w14:textId="77777777">
        <w:trPr>
          <w:trHeight w:val="562"/>
          <w:jc w:val="center"/>
        </w:trPr>
        <w:tc>
          <w:tcPr>
            <w:tcW w:w="3456" w:type="dxa"/>
          </w:tcPr>
          <w:p w14:paraId="2B8680A3" w14:textId="77777777" w:rsidR="001A442B" w:rsidRDefault="00000000">
            <w:r>
              <w:t>4. Pseudocode</w:t>
            </w:r>
          </w:p>
        </w:tc>
        <w:tc>
          <w:tcPr>
            <w:tcW w:w="3456" w:type="dxa"/>
          </w:tcPr>
          <w:p w14:paraId="6201B0B9" w14:textId="77777777" w:rsidR="001A442B" w:rsidRDefault="00000000">
            <w:pPr>
              <w:jc w:val="center"/>
            </w:pPr>
            <w:r>
              <w:t xml:space="preserve"> / 5</w:t>
            </w:r>
          </w:p>
        </w:tc>
        <w:tc>
          <w:tcPr>
            <w:tcW w:w="3456" w:type="dxa"/>
          </w:tcPr>
          <w:p w14:paraId="75E59C4B" w14:textId="77777777" w:rsidR="001A442B" w:rsidRDefault="001A442B"/>
        </w:tc>
      </w:tr>
      <w:tr w:rsidR="001A442B" w14:paraId="7F257AC9" w14:textId="77777777">
        <w:trPr>
          <w:trHeight w:val="562"/>
          <w:jc w:val="center"/>
        </w:trPr>
        <w:tc>
          <w:tcPr>
            <w:tcW w:w="3456" w:type="dxa"/>
          </w:tcPr>
          <w:p w14:paraId="056DB287" w14:textId="77777777" w:rsidR="001A442B" w:rsidRDefault="00000000">
            <w:r>
              <w:t>5. Flowchart</w:t>
            </w:r>
          </w:p>
        </w:tc>
        <w:tc>
          <w:tcPr>
            <w:tcW w:w="3456" w:type="dxa"/>
          </w:tcPr>
          <w:p w14:paraId="5C669F09" w14:textId="77777777" w:rsidR="001A442B" w:rsidRDefault="00000000">
            <w:pPr>
              <w:jc w:val="center"/>
            </w:pPr>
            <w:r>
              <w:t xml:space="preserve"> / 5</w:t>
            </w:r>
          </w:p>
        </w:tc>
        <w:tc>
          <w:tcPr>
            <w:tcW w:w="3456" w:type="dxa"/>
          </w:tcPr>
          <w:p w14:paraId="67F00CBC" w14:textId="77777777" w:rsidR="001A442B" w:rsidRDefault="001A442B"/>
        </w:tc>
      </w:tr>
      <w:tr w:rsidR="001A442B" w14:paraId="0930B491" w14:textId="77777777">
        <w:trPr>
          <w:trHeight w:val="562"/>
          <w:jc w:val="center"/>
        </w:trPr>
        <w:tc>
          <w:tcPr>
            <w:tcW w:w="3456" w:type="dxa"/>
          </w:tcPr>
          <w:p w14:paraId="5BE45FD6" w14:textId="77777777" w:rsidR="001A442B" w:rsidRDefault="00000000">
            <w:r>
              <w:t>6. Interface sketch</w:t>
            </w:r>
          </w:p>
        </w:tc>
        <w:tc>
          <w:tcPr>
            <w:tcW w:w="3456" w:type="dxa"/>
          </w:tcPr>
          <w:p w14:paraId="633D8775" w14:textId="77777777" w:rsidR="001A442B" w:rsidRDefault="00000000">
            <w:pPr>
              <w:jc w:val="center"/>
            </w:pPr>
            <w:r>
              <w:t xml:space="preserve"> / 5</w:t>
            </w:r>
          </w:p>
        </w:tc>
        <w:tc>
          <w:tcPr>
            <w:tcW w:w="3456" w:type="dxa"/>
          </w:tcPr>
          <w:p w14:paraId="4A8270DD" w14:textId="77777777" w:rsidR="001A442B" w:rsidRDefault="001A442B"/>
        </w:tc>
      </w:tr>
      <w:tr w:rsidR="001A442B" w14:paraId="14FE1814" w14:textId="77777777">
        <w:trPr>
          <w:trHeight w:val="562"/>
          <w:jc w:val="center"/>
        </w:trPr>
        <w:tc>
          <w:tcPr>
            <w:tcW w:w="3456" w:type="dxa"/>
          </w:tcPr>
          <w:p w14:paraId="2C8BCFD5" w14:textId="77777777" w:rsidR="001A442B" w:rsidRDefault="00000000">
            <w:r>
              <w:t>7. Two test cases</w:t>
            </w:r>
          </w:p>
        </w:tc>
        <w:tc>
          <w:tcPr>
            <w:tcW w:w="3456" w:type="dxa"/>
          </w:tcPr>
          <w:p w14:paraId="0AB0D7DA" w14:textId="77777777" w:rsidR="001A442B" w:rsidRDefault="00000000">
            <w:pPr>
              <w:jc w:val="center"/>
            </w:pPr>
            <w:r>
              <w:t xml:space="preserve"> / 5</w:t>
            </w:r>
          </w:p>
        </w:tc>
        <w:tc>
          <w:tcPr>
            <w:tcW w:w="3456" w:type="dxa"/>
          </w:tcPr>
          <w:p w14:paraId="3D5585E3" w14:textId="77777777" w:rsidR="001A442B" w:rsidRDefault="001A442B"/>
        </w:tc>
      </w:tr>
      <w:tr w:rsidR="001A442B" w14:paraId="62DF62DC" w14:textId="77777777">
        <w:trPr>
          <w:trHeight w:val="562"/>
          <w:jc w:val="center"/>
        </w:trPr>
        <w:tc>
          <w:tcPr>
            <w:tcW w:w="3456" w:type="dxa"/>
          </w:tcPr>
          <w:p w14:paraId="72EE7D19" w14:textId="77777777" w:rsidR="001A442B" w:rsidRDefault="00000000">
            <w:r>
              <w:t>8. Scope statement</w:t>
            </w:r>
          </w:p>
        </w:tc>
        <w:tc>
          <w:tcPr>
            <w:tcW w:w="3456" w:type="dxa"/>
          </w:tcPr>
          <w:p w14:paraId="42420D03" w14:textId="77777777" w:rsidR="001A442B" w:rsidRDefault="00000000">
            <w:pPr>
              <w:jc w:val="center"/>
            </w:pPr>
            <w:r>
              <w:t xml:space="preserve"> / 5</w:t>
            </w:r>
          </w:p>
        </w:tc>
        <w:tc>
          <w:tcPr>
            <w:tcW w:w="3456" w:type="dxa"/>
          </w:tcPr>
          <w:p w14:paraId="7AF9F956" w14:textId="77777777" w:rsidR="001A442B" w:rsidRDefault="001A442B"/>
        </w:tc>
      </w:tr>
    </w:tbl>
    <w:p w14:paraId="2EE06D43" w14:textId="77777777" w:rsidR="00A96F51" w:rsidRDefault="00A96F51"/>
    <w:p w14:paraId="5879BF49" w14:textId="77777777" w:rsidR="00632C36" w:rsidRDefault="00632C36"/>
    <w:sectPr w:rsidR="00632C36" w:rsidSect="00034616">
      <w:headerReference w:type="default" r:id="rId13"/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32018" w14:textId="77777777" w:rsidR="006A6B48" w:rsidRDefault="006A6B48">
      <w:pPr>
        <w:spacing w:after="0" w:line="240" w:lineRule="auto"/>
      </w:pPr>
      <w:r>
        <w:separator/>
      </w:r>
    </w:p>
  </w:endnote>
  <w:endnote w:type="continuationSeparator" w:id="0">
    <w:p w14:paraId="68C8E9C0" w14:textId="77777777" w:rsidR="006A6B48" w:rsidRDefault="006A6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69FD" w14:textId="77777777" w:rsidR="001A442B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607C06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4993" w14:textId="77777777" w:rsidR="006A6B48" w:rsidRDefault="006A6B48">
      <w:pPr>
        <w:spacing w:after="0" w:line="240" w:lineRule="auto"/>
      </w:pPr>
      <w:r>
        <w:separator/>
      </w:r>
    </w:p>
  </w:footnote>
  <w:footnote w:type="continuationSeparator" w:id="0">
    <w:p w14:paraId="4EFE4E98" w14:textId="77777777" w:rsidR="006A6B48" w:rsidRDefault="006A6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437DD" w14:textId="77777777" w:rsidR="001A442B" w:rsidRDefault="00000000">
    <w:pPr>
      <w:pStyle w:val="Header"/>
      <w:jc w:val="right"/>
    </w:pPr>
    <w:proofErr w:type="spellStart"/>
    <w:r>
      <w:rPr>
        <w:color w:val="5A6E69"/>
        <w:sz w:val="17"/>
      </w:rPr>
      <w:t>Azielon</w:t>
    </w:r>
    <w:proofErr w:type="spellEnd"/>
    <w:r>
      <w:rPr>
        <w:color w:val="5A6E69"/>
        <w:sz w:val="17"/>
      </w:rPr>
      <w:t xml:space="preserve"> AI Bootcamp | Day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092383">
    <w:abstractNumId w:val="8"/>
  </w:num>
  <w:num w:numId="2" w16cid:durableId="2056812295">
    <w:abstractNumId w:val="6"/>
  </w:num>
  <w:num w:numId="3" w16cid:durableId="1973897485">
    <w:abstractNumId w:val="5"/>
  </w:num>
  <w:num w:numId="4" w16cid:durableId="1298562099">
    <w:abstractNumId w:val="4"/>
  </w:num>
  <w:num w:numId="5" w16cid:durableId="1375933868">
    <w:abstractNumId w:val="7"/>
  </w:num>
  <w:num w:numId="6" w16cid:durableId="1749309092">
    <w:abstractNumId w:val="3"/>
  </w:num>
  <w:num w:numId="7" w16cid:durableId="1789160071">
    <w:abstractNumId w:val="2"/>
  </w:num>
  <w:num w:numId="8" w16cid:durableId="1203440566">
    <w:abstractNumId w:val="1"/>
  </w:num>
  <w:num w:numId="9" w16cid:durableId="108168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5D"/>
    <w:rsid w:val="00034616"/>
    <w:rsid w:val="0006063C"/>
    <w:rsid w:val="000722BE"/>
    <w:rsid w:val="0015074B"/>
    <w:rsid w:val="001A442B"/>
    <w:rsid w:val="0029639D"/>
    <w:rsid w:val="00326F90"/>
    <w:rsid w:val="003F0754"/>
    <w:rsid w:val="00466B40"/>
    <w:rsid w:val="00564F97"/>
    <w:rsid w:val="00607C06"/>
    <w:rsid w:val="00632C36"/>
    <w:rsid w:val="006A6B48"/>
    <w:rsid w:val="00727C7D"/>
    <w:rsid w:val="00791053"/>
    <w:rsid w:val="008567A8"/>
    <w:rsid w:val="00A96F51"/>
    <w:rsid w:val="00AA1D8D"/>
    <w:rsid w:val="00AE554D"/>
    <w:rsid w:val="00B47730"/>
    <w:rsid w:val="00BD0CF6"/>
    <w:rsid w:val="00CB0664"/>
    <w:rsid w:val="00DA0A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809BF"/>
  <w14:defaultImageDpi w14:val="300"/>
  <w15:docId w15:val="{0127ABE9-E348-4C61-8E2F-95670E35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Instruction">
    <w:name w:val="Compact Instruction"/>
    <w:pPr>
      <w:spacing w:after="40"/>
    </w:pPr>
    <w:rPr>
      <w:rFonts w:ascii="Aptos" w:hAnsi="Aptos"/>
      <w:color w:val="46464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196D1B0-0CC6-423C-A14A-0343DF02EA99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ACA9CAC-2646-42E6-8498-7DD9167F3F90}">
      <dgm:prSet phldrT="[Text]"/>
      <dgm:spPr/>
      <dgm:t>
        <a:bodyPr/>
        <a:lstStyle/>
        <a:p>
          <a:r>
            <a:rPr lang="en-US"/>
            <a:t>Start</a:t>
          </a:r>
        </a:p>
      </dgm:t>
    </dgm:pt>
    <dgm:pt modelId="{B471D641-DC93-40B9-9AC1-9FE9D634867C}" type="parTrans" cxnId="{13AEE5D0-4EFF-419E-9FD8-1C084373FFA3}">
      <dgm:prSet/>
      <dgm:spPr/>
      <dgm:t>
        <a:bodyPr/>
        <a:lstStyle/>
        <a:p>
          <a:endParaRPr lang="en-US"/>
        </a:p>
      </dgm:t>
    </dgm:pt>
    <dgm:pt modelId="{40CB7AEE-0B61-4965-AEEC-565D44CD12FB}" type="sibTrans" cxnId="{13AEE5D0-4EFF-419E-9FD8-1C084373FFA3}">
      <dgm:prSet/>
      <dgm:spPr/>
      <dgm:t>
        <a:bodyPr/>
        <a:lstStyle/>
        <a:p>
          <a:endParaRPr lang="en-US"/>
        </a:p>
      </dgm:t>
    </dgm:pt>
    <dgm:pt modelId="{2F30CAAB-9D5A-4D10-A733-9B63E908F224}" type="asst">
      <dgm:prSet phldrT="[Text]"/>
      <dgm:spPr/>
      <dgm:t>
        <a:bodyPr/>
        <a:lstStyle/>
        <a:p>
          <a:r>
            <a:rPr lang="en-US"/>
            <a:t>User types assignment</a:t>
          </a:r>
        </a:p>
      </dgm:t>
    </dgm:pt>
    <dgm:pt modelId="{2045C978-0740-4077-A0E7-2845C94DB9A3}" type="parTrans" cxnId="{2581B3AF-4FA2-43C5-B691-20DC34C83FFE}">
      <dgm:prSet/>
      <dgm:spPr/>
      <dgm:t>
        <a:bodyPr/>
        <a:lstStyle/>
        <a:p>
          <a:endParaRPr lang="en-US"/>
        </a:p>
      </dgm:t>
    </dgm:pt>
    <dgm:pt modelId="{5D4F9918-D249-45BB-A732-6C4E1A05A067}" type="sibTrans" cxnId="{2581B3AF-4FA2-43C5-B691-20DC34C83FFE}">
      <dgm:prSet/>
      <dgm:spPr/>
      <dgm:t>
        <a:bodyPr/>
        <a:lstStyle/>
        <a:p>
          <a:endParaRPr lang="en-US"/>
        </a:p>
      </dgm:t>
    </dgm:pt>
    <dgm:pt modelId="{95C4415C-4D37-4639-AE2E-4BED1C9A1E01}">
      <dgm:prSet phldrT="[Text]"/>
      <dgm:spPr/>
      <dgm:t>
        <a:bodyPr/>
        <a:lstStyle/>
        <a:p>
          <a:r>
            <a:rPr lang="en-US"/>
            <a:t>Initialize user profile</a:t>
          </a:r>
        </a:p>
      </dgm:t>
    </dgm:pt>
    <dgm:pt modelId="{31F1EC06-0BF9-465B-A93F-8821FA9DAB1E}" type="parTrans" cxnId="{A967C36E-5730-4554-9810-46AB99DB33B4}">
      <dgm:prSet/>
      <dgm:spPr/>
    </dgm:pt>
    <dgm:pt modelId="{7EB498C6-F66C-4D11-8762-687CE656C0E1}" type="sibTrans" cxnId="{A967C36E-5730-4554-9810-46AB99DB33B4}">
      <dgm:prSet/>
      <dgm:spPr/>
      <dgm:t>
        <a:bodyPr/>
        <a:lstStyle/>
        <a:p>
          <a:endParaRPr lang="en-US"/>
        </a:p>
      </dgm:t>
    </dgm:pt>
    <dgm:pt modelId="{342D2E3F-E670-4A65-9BF6-558889AE5ECF}">
      <dgm:prSet phldrT="[Text]"/>
      <dgm:spPr/>
      <dgm:t>
        <a:bodyPr/>
        <a:lstStyle/>
        <a:p>
          <a:r>
            <a:rPr lang="en-US"/>
            <a:t>Calculate free time slots</a:t>
          </a:r>
        </a:p>
      </dgm:t>
    </dgm:pt>
    <dgm:pt modelId="{22291F82-27A5-4159-BB31-1247AB4EF645}" type="parTrans" cxnId="{FA82819A-1466-48BF-AE97-6D65E5BCE3D5}">
      <dgm:prSet/>
      <dgm:spPr/>
    </dgm:pt>
    <dgm:pt modelId="{77414CA7-5EE7-4067-932E-F265E5408ABC}" type="sibTrans" cxnId="{FA82819A-1466-48BF-AE97-6D65E5BCE3D5}">
      <dgm:prSet/>
      <dgm:spPr/>
      <dgm:t>
        <a:bodyPr/>
        <a:lstStyle/>
        <a:p>
          <a:endParaRPr lang="en-US"/>
        </a:p>
      </dgm:t>
    </dgm:pt>
    <dgm:pt modelId="{96495DB5-5643-47C0-B5E0-4F048FF25FDA}" type="asst">
      <dgm:prSet phldrT="[Text]"/>
      <dgm:spPr/>
      <dgm:t>
        <a:bodyPr/>
        <a:lstStyle/>
        <a:p>
          <a:r>
            <a:rPr lang="en-US"/>
            <a:t>User uploads file</a:t>
          </a:r>
        </a:p>
      </dgm:t>
    </dgm:pt>
    <dgm:pt modelId="{1F375431-865B-4AB4-802C-C01E0D075B42}" type="parTrans" cxnId="{39A1B6C0-7E7D-4200-8721-AE6C3672866E}">
      <dgm:prSet/>
      <dgm:spPr/>
    </dgm:pt>
    <dgm:pt modelId="{4772E8F4-926A-485B-81EF-8DA8B47AE417}" type="sibTrans" cxnId="{39A1B6C0-7E7D-4200-8721-AE6C3672866E}">
      <dgm:prSet/>
      <dgm:spPr/>
      <dgm:t>
        <a:bodyPr/>
        <a:lstStyle/>
        <a:p>
          <a:endParaRPr lang="en-US"/>
        </a:p>
      </dgm:t>
    </dgm:pt>
    <dgm:pt modelId="{B76D2215-608C-43F4-AFC2-A40F9A885E41}" type="asst">
      <dgm:prSet phldrT="[Text]"/>
      <dgm:spPr/>
      <dgm:t>
        <a:bodyPr/>
        <a:lstStyle/>
        <a:p>
          <a:endParaRPr lang="en-US"/>
        </a:p>
      </dgm:t>
    </dgm:pt>
    <dgm:pt modelId="{B5F06B4C-8EEC-4552-938E-90830438CAC8}" type="parTrans" cxnId="{F44E991D-A9D1-4539-AB67-537CA2BA8BBC}">
      <dgm:prSet/>
      <dgm:spPr/>
    </dgm:pt>
    <dgm:pt modelId="{167D8A70-3FCC-4030-8034-9AC14299B28B}" type="sibTrans" cxnId="{F44E991D-A9D1-4539-AB67-537CA2BA8BBC}">
      <dgm:prSet/>
      <dgm:spPr/>
      <dgm:t>
        <a:bodyPr/>
        <a:lstStyle/>
        <a:p>
          <a:endParaRPr lang="en-US"/>
        </a:p>
      </dgm:t>
    </dgm:pt>
    <dgm:pt modelId="{04E58617-9398-448A-8B12-FEC2A8A97FBA}">
      <dgm:prSet phldrT="[Text]"/>
      <dgm:spPr/>
      <dgm:t>
        <a:bodyPr/>
        <a:lstStyle/>
        <a:p>
          <a:endParaRPr lang="en-US"/>
        </a:p>
      </dgm:t>
    </dgm:pt>
    <dgm:pt modelId="{7D7CC877-AE3B-46B4-AAF4-AA9479521CD6}" type="parTrans" cxnId="{C243869A-FB54-489F-8C92-3C4D3454F1B2}">
      <dgm:prSet/>
      <dgm:spPr/>
    </dgm:pt>
    <dgm:pt modelId="{B99AD47B-8F25-4C13-9145-D9DE9E84ED75}" type="sibTrans" cxnId="{C243869A-FB54-489F-8C92-3C4D3454F1B2}">
      <dgm:prSet/>
      <dgm:spPr/>
      <dgm:t>
        <a:bodyPr/>
        <a:lstStyle/>
        <a:p>
          <a:endParaRPr lang="en-US"/>
        </a:p>
      </dgm:t>
    </dgm:pt>
    <dgm:pt modelId="{F4C5775E-1043-470A-8476-AADDA5E14617}" type="pres">
      <dgm:prSet presAssocID="{E196D1B0-0CC6-423C-A14A-0343DF02EA9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58A2C6B-8C80-4CD7-B411-46DE82FB4169}" type="pres">
      <dgm:prSet presAssocID="{AACA9CAC-2646-42E6-8498-7DD9167F3F90}" presName="hierRoot1" presStyleCnt="0">
        <dgm:presLayoutVars>
          <dgm:hierBranch val="init"/>
        </dgm:presLayoutVars>
      </dgm:prSet>
      <dgm:spPr/>
    </dgm:pt>
    <dgm:pt modelId="{E02412FF-095B-4840-B862-018A2CC20B4D}" type="pres">
      <dgm:prSet presAssocID="{AACA9CAC-2646-42E6-8498-7DD9167F3F90}" presName="rootComposite1" presStyleCnt="0"/>
      <dgm:spPr/>
    </dgm:pt>
    <dgm:pt modelId="{E3E5D333-A9ED-476C-9B0C-F7DA9F6A280A}" type="pres">
      <dgm:prSet presAssocID="{AACA9CAC-2646-42E6-8498-7DD9167F3F90}" presName="rootText1" presStyleLbl="node0" presStyleIdx="0" presStyleCnt="2">
        <dgm:presLayoutVars>
          <dgm:chMax/>
          <dgm:chPref val="3"/>
        </dgm:presLayoutVars>
      </dgm:prSet>
      <dgm:spPr/>
    </dgm:pt>
    <dgm:pt modelId="{95307883-56B1-4185-879B-15F4C8440664}" type="pres">
      <dgm:prSet presAssocID="{AACA9CAC-2646-42E6-8498-7DD9167F3F90}" presName="titleText1" presStyleLbl="fgAcc0" presStyleIdx="0" presStyleCnt="2">
        <dgm:presLayoutVars>
          <dgm:chMax val="0"/>
          <dgm:chPref val="0"/>
        </dgm:presLayoutVars>
      </dgm:prSet>
      <dgm:spPr/>
    </dgm:pt>
    <dgm:pt modelId="{F88529AB-9658-4D7A-B296-16BFA7A02F04}" type="pres">
      <dgm:prSet presAssocID="{AACA9CAC-2646-42E6-8498-7DD9167F3F90}" presName="rootConnector1" presStyleLbl="node1" presStyleIdx="0" presStyleCnt="3"/>
      <dgm:spPr/>
    </dgm:pt>
    <dgm:pt modelId="{53F91C7E-B686-4450-A5F3-CB5E38545EF3}" type="pres">
      <dgm:prSet presAssocID="{AACA9CAC-2646-42E6-8498-7DD9167F3F90}" presName="hierChild2" presStyleCnt="0"/>
      <dgm:spPr/>
    </dgm:pt>
    <dgm:pt modelId="{15845BA9-010D-490F-914D-A58CA33015EC}" type="pres">
      <dgm:prSet presAssocID="{31F1EC06-0BF9-465B-A93F-8821FA9DAB1E}" presName="Name37" presStyleLbl="parChTrans1D2" presStyleIdx="0" presStyleCnt="1"/>
      <dgm:spPr/>
    </dgm:pt>
    <dgm:pt modelId="{80736C92-6285-446D-8972-103A09122788}" type="pres">
      <dgm:prSet presAssocID="{95C4415C-4D37-4639-AE2E-4BED1C9A1E01}" presName="hierRoot2" presStyleCnt="0">
        <dgm:presLayoutVars>
          <dgm:hierBranch val="init"/>
        </dgm:presLayoutVars>
      </dgm:prSet>
      <dgm:spPr/>
    </dgm:pt>
    <dgm:pt modelId="{A9D2062F-5535-41F9-BA96-D9A1DA1DC77E}" type="pres">
      <dgm:prSet presAssocID="{95C4415C-4D37-4639-AE2E-4BED1C9A1E01}" presName="rootComposite" presStyleCnt="0"/>
      <dgm:spPr/>
    </dgm:pt>
    <dgm:pt modelId="{010A6698-E1AD-4411-9A75-960A5F76BA2A}" type="pres">
      <dgm:prSet presAssocID="{95C4415C-4D37-4639-AE2E-4BED1C9A1E01}" presName="rootText" presStyleLbl="node1" presStyleIdx="0" presStyleCnt="3">
        <dgm:presLayoutVars>
          <dgm:chMax/>
          <dgm:chPref val="3"/>
        </dgm:presLayoutVars>
      </dgm:prSet>
      <dgm:spPr/>
    </dgm:pt>
    <dgm:pt modelId="{60FFCB82-61FD-44E9-992E-454DA0C1DEDC}" type="pres">
      <dgm:prSet presAssocID="{95C4415C-4D37-4639-AE2E-4BED1C9A1E01}" presName="titleText2" presStyleLbl="fgAcc1" presStyleIdx="0" presStyleCnt="3">
        <dgm:presLayoutVars>
          <dgm:chMax val="0"/>
          <dgm:chPref val="0"/>
        </dgm:presLayoutVars>
      </dgm:prSet>
      <dgm:spPr/>
    </dgm:pt>
    <dgm:pt modelId="{17BECCDD-0641-473A-AC2D-320DEE1F9955}" type="pres">
      <dgm:prSet presAssocID="{95C4415C-4D37-4639-AE2E-4BED1C9A1E01}" presName="rootConnector" presStyleLbl="node2" presStyleIdx="0" presStyleCnt="0"/>
      <dgm:spPr/>
    </dgm:pt>
    <dgm:pt modelId="{EBD55A14-690E-404C-8345-F63DC2435571}" type="pres">
      <dgm:prSet presAssocID="{95C4415C-4D37-4639-AE2E-4BED1C9A1E01}" presName="hierChild4" presStyleCnt="0"/>
      <dgm:spPr/>
    </dgm:pt>
    <dgm:pt modelId="{898F4708-C36C-4E12-8E3C-8A5BC446EE89}" type="pres">
      <dgm:prSet presAssocID="{22291F82-27A5-4159-BB31-1247AB4EF645}" presName="Name37" presStyleLbl="parChTrans1D3" presStyleIdx="0" presStyleCnt="2"/>
      <dgm:spPr/>
    </dgm:pt>
    <dgm:pt modelId="{7D8565AF-5652-47D1-809E-B1C307B7506E}" type="pres">
      <dgm:prSet presAssocID="{342D2E3F-E670-4A65-9BF6-558889AE5ECF}" presName="hierRoot2" presStyleCnt="0">
        <dgm:presLayoutVars>
          <dgm:hierBranch val="init"/>
        </dgm:presLayoutVars>
      </dgm:prSet>
      <dgm:spPr/>
    </dgm:pt>
    <dgm:pt modelId="{FEDFEBF9-3B3B-4A51-8556-81B34045BC29}" type="pres">
      <dgm:prSet presAssocID="{342D2E3F-E670-4A65-9BF6-558889AE5ECF}" presName="rootComposite" presStyleCnt="0"/>
      <dgm:spPr/>
    </dgm:pt>
    <dgm:pt modelId="{6F124F30-EF03-43EF-951E-F54EBD53A3DB}" type="pres">
      <dgm:prSet presAssocID="{342D2E3F-E670-4A65-9BF6-558889AE5ECF}" presName="rootText" presStyleLbl="node1" presStyleIdx="1" presStyleCnt="3">
        <dgm:presLayoutVars>
          <dgm:chMax/>
          <dgm:chPref val="3"/>
        </dgm:presLayoutVars>
      </dgm:prSet>
      <dgm:spPr/>
    </dgm:pt>
    <dgm:pt modelId="{9609D78C-18E5-470F-8420-6883CB593F1B}" type="pres">
      <dgm:prSet presAssocID="{342D2E3F-E670-4A65-9BF6-558889AE5ECF}" presName="titleText2" presStyleLbl="fgAcc1" presStyleIdx="1" presStyleCnt="3">
        <dgm:presLayoutVars>
          <dgm:chMax val="0"/>
          <dgm:chPref val="0"/>
        </dgm:presLayoutVars>
      </dgm:prSet>
      <dgm:spPr/>
    </dgm:pt>
    <dgm:pt modelId="{02C4366A-3C4D-40FB-8E7F-2075CBF4FF80}" type="pres">
      <dgm:prSet presAssocID="{342D2E3F-E670-4A65-9BF6-558889AE5ECF}" presName="rootConnector" presStyleLbl="node3" presStyleIdx="0" presStyleCnt="0"/>
      <dgm:spPr/>
    </dgm:pt>
    <dgm:pt modelId="{932D44AD-5DD5-4B20-B07A-A81FA1B07B59}" type="pres">
      <dgm:prSet presAssocID="{342D2E3F-E670-4A65-9BF6-558889AE5ECF}" presName="hierChild4" presStyleCnt="0"/>
      <dgm:spPr/>
    </dgm:pt>
    <dgm:pt modelId="{CE059475-BBA4-44CA-B351-45E10C202DD9}" type="pres">
      <dgm:prSet presAssocID="{342D2E3F-E670-4A65-9BF6-558889AE5ECF}" presName="hierChild5" presStyleCnt="0"/>
      <dgm:spPr/>
    </dgm:pt>
    <dgm:pt modelId="{E6CB8937-D25D-4BC4-8A5F-174EC2A0121D}" type="pres">
      <dgm:prSet presAssocID="{7D7CC877-AE3B-46B4-AAF4-AA9479521CD6}" presName="Name37" presStyleLbl="parChTrans1D3" presStyleIdx="1" presStyleCnt="2"/>
      <dgm:spPr/>
    </dgm:pt>
    <dgm:pt modelId="{69965A8B-9680-4FA6-804C-87960C9E8C50}" type="pres">
      <dgm:prSet presAssocID="{04E58617-9398-448A-8B12-FEC2A8A97FBA}" presName="hierRoot2" presStyleCnt="0">
        <dgm:presLayoutVars>
          <dgm:hierBranch val="init"/>
        </dgm:presLayoutVars>
      </dgm:prSet>
      <dgm:spPr/>
    </dgm:pt>
    <dgm:pt modelId="{185B2694-56BE-4BC1-A9AB-651A9B075B65}" type="pres">
      <dgm:prSet presAssocID="{04E58617-9398-448A-8B12-FEC2A8A97FBA}" presName="rootComposite" presStyleCnt="0"/>
      <dgm:spPr/>
    </dgm:pt>
    <dgm:pt modelId="{FADC44F3-C24E-4C82-9C15-C11AD04A646E}" type="pres">
      <dgm:prSet presAssocID="{04E58617-9398-448A-8B12-FEC2A8A97FBA}" presName="rootText" presStyleLbl="node1" presStyleIdx="2" presStyleCnt="3">
        <dgm:presLayoutVars>
          <dgm:chMax/>
          <dgm:chPref val="3"/>
        </dgm:presLayoutVars>
      </dgm:prSet>
      <dgm:spPr/>
    </dgm:pt>
    <dgm:pt modelId="{A7530FAB-ED94-4782-8106-2B961BD4FCB9}" type="pres">
      <dgm:prSet presAssocID="{04E58617-9398-448A-8B12-FEC2A8A97FBA}" presName="titleText2" presStyleLbl="fgAcc1" presStyleIdx="2" presStyleCnt="3">
        <dgm:presLayoutVars>
          <dgm:chMax val="0"/>
          <dgm:chPref val="0"/>
        </dgm:presLayoutVars>
      </dgm:prSet>
      <dgm:spPr/>
    </dgm:pt>
    <dgm:pt modelId="{73760190-B553-4F63-A359-76C45FAC9F52}" type="pres">
      <dgm:prSet presAssocID="{04E58617-9398-448A-8B12-FEC2A8A97FBA}" presName="rootConnector" presStyleLbl="node3" presStyleIdx="0" presStyleCnt="0"/>
      <dgm:spPr/>
    </dgm:pt>
    <dgm:pt modelId="{7C303180-4DA8-4E44-BA49-8D7061636BB6}" type="pres">
      <dgm:prSet presAssocID="{04E58617-9398-448A-8B12-FEC2A8A97FBA}" presName="hierChild4" presStyleCnt="0"/>
      <dgm:spPr/>
    </dgm:pt>
    <dgm:pt modelId="{D8A3F7A4-5BCA-40B1-B8BC-7AEE1724F7FC}" type="pres">
      <dgm:prSet presAssocID="{04E58617-9398-448A-8B12-FEC2A8A97FBA}" presName="hierChild5" presStyleCnt="0"/>
      <dgm:spPr/>
    </dgm:pt>
    <dgm:pt modelId="{5FBE3DDA-EB50-42EF-A3F2-0A00BF1CFC92}" type="pres">
      <dgm:prSet presAssocID="{1F375431-865B-4AB4-802C-C01E0D075B42}" presName="Name96" presStyleLbl="parChTrans1D4" presStyleIdx="0" presStyleCnt="2"/>
      <dgm:spPr/>
    </dgm:pt>
    <dgm:pt modelId="{F877E6A4-40A9-4535-959C-97F35399644D}" type="pres">
      <dgm:prSet presAssocID="{96495DB5-5643-47C0-B5E0-4F048FF25FDA}" presName="hierRoot3" presStyleCnt="0">
        <dgm:presLayoutVars>
          <dgm:hierBranch val="init"/>
        </dgm:presLayoutVars>
      </dgm:prSet>
      <dgm:spPr/>
    </dgm:pt>
    <dgm:pt modelId="{B0E080D3-BF13-4DA9-BEDE-D56ABE439A67}" type="pres">
      <dgm:prSet presAssocID="{96495DB5-5643-47C0-B5E0-4F048FF25FDA}" presName="rootComposite3" presStyleCnt="0"/>
      <dgm:spPr/>
    </dgm:pt>
    <dgm:pt modelId="{304062DD-95E2-49B4-82CB-FD26F15D6AD8}" type="pres">
      <dgm:prSet presAssocID="{96495DB5-5643-47C0-B5E0-4F048FF25FDA}" presName="rootText3" presStyleLbl="asst1" presStyleIdx="0" presStyleCnt="2">
        <dgm:presLayoutVars>
          <dgm:chPref val="3"/>
        </dgm:presLayoutVars>
      </dgm:prSet>
      <dgm:spPr/>
    </dgm:pt>
    <dgm:pt modelId="{1340D9DD-97FC-4490-B4DE-C03797643D6A}" type="pres">
      <dgm:prSet presAssocID="{96495DB5-5643-47C0-B5E0-4F048FF25FDA}" presName="titleText3" presStyleLbl="fgAcc2" presStyleIdx="0" presStyleCnt="2">
        <dgm:presLayoutVars>
          <dgm:chMax val="0"/>
          <dgm:chPref val="0"/>
        </dgm:presLayoutVars>
      </dgm:prSet>
      <dgm:spPr/>
    </dgm:pt>
    <dgm:pt modelId="{B63FF6C0-3A8F-43A3-B977-E3A449E79E41}" type="pres">
      <dgm:prSet presAssocID="{96495DB5-5643-47C0-B5E0-4F048FF25FDA}" presName="rootConnector3" presStyleLbl="asst3" presStyleIdx="0" presStyleCnt="0"/>
      <dgm:spPr/>
    </dgm:pt>
    <dgm:pt modelId="{8E910CF2-CB4C-4089-941A-5BB603C1953A}" type="pres">
      <dgm:prSet presAssocID="{96495DB5-5643-47C0-B5E0-4F048FF25FDA}" presName="hierChild6" presStyleCnt="0"/>
      <dgm:spPr/>
    </dgm:pt>
    <dgm:pt modelId="{CCBAA301-1D9B-4EE3-B046-544204A05C7C}" type="pres">
      <dgm:prSet presAssocID="{96495DB5-5643-47C0-B5E0-4F048FF25FDA}" presName="hierChild7" presStyleCnt="0"/>
      <dgm:spPr/>
    </dgm:pt>
    <dgm:pt modelId="{21A3AD06-2A9E-49FA-9AC9-6FD328179173}" type="pres">
      <dgm:prSet presAssocID="{2045C978-0740-4077-A0E7-2845C94DB9A3}" presName="Name96" presStyleLbl="parChTrans1D4" presStyleIdx="1" presStyleCnt="2"/>
      <dgm:spPr/>
    </dgm:pt>
    <dgm:pt modelId="{60B55FA8-2D37-4478-9E7F-CCF7EF6FD8E3}" type="pres">
      <dgm:prSet presAssocID="{2F30CAAB-9D5A-4D10-A733-9B63E908F224}" presName="hierRoot3" presStyleCnt="0">
        <dgm:presLayoutVars>
          <dgm:hierBranch val="init"/>
        </dgm:presLayoutVars>
      </dgm:prSet>
      <dgm:spPr/>
    </dgm:pt>
    <dgm:pt modelId="{C925EFCA-76A9-49FC-9AC3-D77B03E21E83}" type="pres">
      <dgm:prSet presAssocID="{2F30CAAB-9D5A-4D10-A733-9B63E908F224}" presName="rootComposite3" presStyleCnt="0"/>
      <dgm:spPr/>
    </dgm:pt>
    <dgm:pt modelId="{73F38697-04C3-4723-87C4-1F055D377D66}" type="pres">
      <dgm:prSet presAssocID="{2F30CAAB-9D5A-4D10-A733-9B63E908F224}" presName="rootText3" presStyleLbl="asst1" presStyleIdx="1" presStyleCnt="2">
        <dgm:presLayoutVars>
          <dgm:chPref val="3"/>
        </dgm:presLayoutVars>
      </dgm:prSet>
      <dgm:spPr/>
    </dgm:pt>
    <dgm:pt modelId="{DDD121FD-5E4A-4CC4-ACE5-C9EC8EC26A7C}" type="pres">
      <dgm:prSet presAssocID="{2F30CAAB-9D5A-4D10-A733-9B63E908F224}" presName="titleText3" presStyleLbl="fgAcc2" presStyleIdx="1" presStyleCnt="2">
        <dgm:presLayoutVars>
          <dgm:chMax val="0"/>
          <dgm:chPref val="0"/>
        </dgm:presLayoutVars>
      </dgm:prSet>
      <dgm:spPr/>
    </dgm:pt>
    <dgm:pt modelId="{2A9632B9-18D4-43D9-8F3A-37154FFA4133}" type="pres">
      <dgm:prSet presAssocID="{2F30CAAB-9D5A-4D10-A733-9B63E908F224}" presName="rootConnector3" presStyleLbl="asst3" presStyleIdx="0" presStyleCnt="0"/>
      <dgm:spPr/>
    </dgm:pt>
    <dgm:pt modelId="{FDAE99CC-7A7D-4C04-ACE9-A304CD2F685D}" type="pres">
      <dgm:prSet presAssocID="{2F30CAAB-9D5A-4D10-A733-9B63E908F224}" presName="hierChild6" presStyleCnt="0"/>
      <dgm:spPr/>
    </dgm:pt>
    <dgm:pt modelId="{BBA9ABCF-2D79-4258-A9EB-B34F08238A02}" type="pres">
      <dgm:prSet presAssocID="{2F30CAAB-9D5A-4D10-A733-9B63E908F224}" presName="hierChild7" presStyleCnt="0"/>
      <dgm:spPr/>
    </dgm:pt>
    <dgm:pt modelId="{0777C541-9544-4135-9F03-3B10291AFF30}" type="pres">
      <dgm:prSet presAssocID="{95C4415C-4D37-4639-AE2E-4BED1C9A1E01}" presName="hierChild5" presStyleCnt="0"/>
      <dgm:spPr/>
    </dgm:pt>
    <dgm:pt modelId="{75BB812B-5E03-4573-8A3C-CCB3A8174596}" type="pres">
      <dgm:prSet presAssocID="{AACA9CAC-2646-42E6-8498-7DD9167F3F90}" presName="hierChild3" presStyleCnt="0"/>
      <dgm:spPr/>
    </dgm:pt>
    <dgm:pt modelId="{AF00C3B2-08D9-421A-A32E-A2E88B2CE16A}" type="pres">
      <dgm:prSet presAssocID="{B76D2215-608C-43F4-AFC2-A40F9A885E41}" presName="hierRoot1" presStyleCnt="0">
        <dgm:presLayoutVars>
          <dgm:hierBranch val="init"/>
        </dgm:presLayoutVars>
      </dgm:prSet>
      <dgm:spPr/>
    </dgm:pt>
    <dgm:pt modelId="{D4CD4622-0774-47FA-B080-4874EBAD916D}" type="pres">
      <dgm:prSet presAssocID="{B76D2215-608C-43F4-AFC2-A40F9A885E41}" presName="rootComposite1" presStyleCnt="0"/>
      <dgm:spPr/>
    </dgm:pt>
    <dgm:pt modelId="{EB5452A9-5941-46B4-A49A-16C179B6171F}" type="pres">
      <dgm:prSet presAssocID="{B76D2215-608C-43F4-AFC2-A40F9A885E41}" presName="rootText1" presStyleLbl="node0" presStyleIdx="1" presStyleCnt="2">
        <dgm:presLayoutVars>
          <dgm:chMax/>
          <dgm:chPref val="3"/>
        </dgm:presLayoutVars>
      </dgm:prSet>
      <dgm:spPr/>
    </dgm:pt>
    <dgm:pt modelId="{AF4006EA-0A69-4D4A-AD20-D8D0476BB8D9}" type="pres">
      <dgm:prSet presAssocID="{B76D2215-608C-43F4-AFC2-A40F9A885E41}" presName="titleText1" presStyleLbl="fgAcc0" presStyleIdx="1" presStyleCnt="2">
        <dgm:presLayoutVars>
          <dgm:chMax val="0"/>
          <dgm:chPref val="0"/>
        </dgm:presLayoutVars>
      </dgm:prSet>
      <dgm:spPr/>
    </dgm:pt>
    <dgm:pt modelId="{6FC1DB38-6A9E-4AA9-9D4E-C73E05B94D58}" type="pres">
      <dgm:prSet presAssocID="{B76D2215-608C-43F4-AFC2-A40F9A885E41}" presName="rootConnector1" presStyleLbl="asst0" presStyleIdx="0" presStyleCnt="0"/>
      <dgm:spPr/>
    </dgm:pt>
    <dgm:pt modelId="{75B6FA2B-719B-4965-9FEE-02536EB92FD9}" type="pres">
      <dgm:prSet presAssocID="{B76D2215-608C-43F4-AFC2-A40F9A885E41}" presName="hierChild2" presStyleCnt="0"/>
      <dgm:spPr/>
    </dgm:pt>
    <dgm:pt modelId="{996DAD49-9CDE-4B1E-BD2C-672C95A964C8}" type="pres">
      <dgm:prSet presAssocID="{B76D2215-608C-43F4-AFC2-A40F9A885E41}" presName="hierChild3" presStyleCnt="0"/>
      <dgm:spPr/>
    </dgm:pt>
  </dgm:ptLst>
  <dgm:cxnLst>
    <dgm:cxn modelId="{67CDEA0B-103F-45C8-830D-8C29C8003A15}" type="presOf" srcId="{4772E8F4-926A-485B-81EF-8DA8B47AE417}" destId="{1340D9DD-97FC-4490-B4DE-C03797643D6A}" srcOrd="0" destOrd="0" presId="urn:microsoft.com/office/officeart/2008/layout/NameandTitleOrganizationalChart"/>
    <dgm:cxn modelId="{0C17D10F-AAAB-4357-8A4B-0A187ACFA613}" type="presOf" srcId="{167D8A70-3FCC-4030-8034-9AC14299B28B}" destId="{AF4006EA-0A69-4D4A-AD20-D8D0476BB8D9}" srcOrd="0" destOrd="0" presId="urn:microsoft.com/office/officeart/2008/layout/NameandTitleOrganizationalChart"/>
    <dgm:cxn modelId="{6B3F9812-7792-47F9-B4BE-892B48850360}" type="presOf" srcId="{E196D1B0-0CC6-423C-A14A-0343DF02EA99}" destId="{F4C5775E-1043-470A-8476-AADDA5E14617}" srcOrd="0" destOrd="0" presId="urn:microsoft.com/office/officeart/2008/layout/NameandTitleOrganizationalChart"/>
    <dgm:cxn modelId="{EF4CEB1B-7F9B-4949-95A0-0D3A670B17B9}" type="presOf" srcId="{B76D2215-608C-43F4-AFC2-A40F9A885E41}" destId="{6FC1DB38-6A9E-4AA9-9D4E-C73E05B94D58}" srcOrd="1" destOrd="0" presId="urn:microsoft.com/office/officeart/2008/layout/NameandTitleOrganizationalChart"/>
    <dgm:cxn modelId="{F44E991D-A9D1-4539-AB67-537CA2BA8BBC}" srcId="{E196D1B0-0CC6-423C-A14A-0343DF02EA99}" destId="{B76D2215-608C-43F4-AFC2-A40F9A885E41}" srcOrd="1" destOrd="0" parTransId="{B5F06B4C-8EEC-4552-938E-90830438CAC8}" sibTransId="{167D8A70-3FCC-4030-8034-9AC14299B28B}"/>
    <dgm:cxn modelId="{16748F23-65BA-4B52-AF66-11C5AD52E818}" type="presOf" srcId="{40CB7AEE-0B61-4965-AEEC-565D44CD12FB}" destId="{95307883-56B1-4185-879B-15F4C8440664}" srcOrd="0" destOrd="0" presId="urn:microsoft.com/office/officeart/2008/layout/NameandTitleOrganizationalChart"/>
    <dgm:cxn modelId="{E79A4425-1DFD-4614-BA76-6363ABC57D4B}" type="presOf" srcId="{5D4F9918-D249-45BB-A732-6C4E1A05A067}" destId="{DDD121FD-5E4A-4CC4-ACE5-C9EC8EC26A7C}" srcOrd="0" destOrd="0" presId="urn:microsoft.com/office/officeart/2008/layout/NameandTitleOrganizationalChart"/>
    <dgm:cxn modelId="{D1CCE228-7C4B-4E0A-B1AE-671E6BBB34ED}" type="presOf" srcId="{AACA9CAC-2646-42E6-8498-7DD9167F3F90}" destId="{E3E5D333-A9ED-476C-9B0C-F7DA9F6A280A}" srcOrd="0" destOrd="0" presId="urn:microsoft.com/office/officeart/2008/layout/NameandTitleOrganizationalChart"/>
    <dgm:cxn modelId="{7A51DF2B-EB13-40EE-85D0-29823DE8AD45}" type="presOf" srcId="{2045C978-0740-4077-A0E7-2845C94DB9A3}" destId="{21A3AD06-2A9E-49FA-9AC9-6FD328179173}" srcOrd="0" destOrd="0" presId="urn:microsoft.com/office/officeart/2008/layout/NameandTitleOrganizationalChart"/>
    <dgm:cxn modelId="{6ED7192C-9C81-4268-8FBA-B22EEEA05E0D}" type="presOf" srcId="{04E58617-9398-448A-8B12-FEC2A8A97FBA}" destId="{73760190-B553-4F63-A359-76C45FAC9F52}" srcOrd="1" destOrd="0" presId="urn:microsoft.com/office/officeart/2008/layout/NameandTitleOrganizationalChart"/>
    <dgm:cxn modelId="{BDDDC12D-727C-4FCF-92FE-E82F99F60849}" type="presOf" srcId="{04E58617-9398-448A-8B12-FEC2A8A97FBA}" destId="{FADC44F3-C24E-4C82-9C15-C11AD04A646E}" srcOrd="0" destOrd="0" presId="urn:microsoft.com/office/officeart/2008/layout/NameandTitleOrganizationalChart"/>
    <dgm:cxn modelId="{85E16B2E-419A-4CEE-BBBD-056B3D0F9DBF}" type="presOf" srcId="{31F1EC06-0BF9-465B-A93F-8821FA9DAB1E}" destId="{15845BA9-010D-490F-914D-A58CA33015EC}" srcOrd="0" destOrd="0" presId="urn:microsoft.com/office/officeart/2008/layout/NameandTitleOrganizationalChart"/>
    <dgm:cxn modelId="{88CF0734-A4C0-4306-B90A-9120FDD72ADA}" type="presOf" srcId="{96495DB5-5643-47C0-B5E0-4F048FF25FDA}" destId="{304062DD-95E2-49B4-82CB-FD26F15D6AD8}" srcOrd="0" destOrd="0" presId="urn:microsoft.com/office/officeart/2008/layout/NameandTitleOrganizationalChart"/>
    <dgm:cxn modelId="{96371535-BDC4-4308-83BF-D1EE405C6B78}" type="presOf" srcId="{2F30CAAB-9D5A-4D10-A733-9B63E908F224}" destId="{73F38697-04C3-4723-87C4-1F055D377D66}" srcOrd="0" destOrd="0" presId="urn:microsoft.com/office/officeart/2008/layout/NameandTitleOrganizationalChart"/>
    <dgm:cxn modelId="{12BD8837-259A-4AB9-908A-6CA430B126DE}" type="presOf" srcId="{1F375431-865B-4AB4-802C-C01E0D075B42}" destId="{5FBE3DDA-EB50-42EF-A3F2-0A00BF1CFC92}" srcOrd="0" destOrd="0" presId="urn:microsoft.com/office/officeart/2008/layout/NameandTitleOrganizationalChart"/>
    <dgm:cxn modelId="{A967C36E-5730-4554-9810-46AB99DB33B4}" srcId="{AACA9CAC-2646-42E6-8498-7DD9167F3F90}" destId="{95C4415C-4D37-4639-AE2E-4BED1C9A1E01}" srcOrd="0" destOrd="0" parTransId="{31F1EC06-0BF9-465B-A93F-8821FA9DAB1E}" sibTransId="{7EB498C6-F66C-4D11-8762-687CE656C0E1}"/>
    <dgm:cxn modelId="{EE391250-0480-409A-9A57-3A27E05D287A}" type="presOf" srcId="{B76D2215-608C-43F4-AFC2-A40F9A885E41}" destId="{EB5452A9-5941-46B4-A49A-16C179B6171F}" srcOrd="0" destOrd="0" presId="urn:microsoft.com/office/officeart/2008/layout/NameandTitleOrganizationalChart"/>
    <dgm:cxn modelId="{4BCB9774-5BB7-455B-A4FC-C0CB07C56FB4}" type="presOf" srcId="{7D7CC877-AE3B-46B4-AAF4-AA9479521CD6}" destId="{E6CB8937-D25D-4BC4-8A5F-174EC2A0121D}" srcOrd="0" destOrd="0" presId="urn:microsoft.com/office/officeart/2008/layout/NameandTitleOrganizationalChart"/>
    <dgm:cxn modelId="{57EA4A76-20AA-4B0A-93BD-2CACF799CEBE}" type="presOf" srcId="{95C4415C-4D37-4639-AE2E-4BED1C9A1E01}" destId="{010A6698-E1AD-4411-9A75-960A5F76BA2A}" srcOrd="0" destOrd="0" presId="urn:microsoft.com/office/officeart/2008/layout/NameandTitleOrganizationalChart"/>
    <dgm:cxn modelId="{3AF8FC56-14CB-4AE9-A58D-9F8817CC6AB3}" type="presOf" srcId="{95C4415C-4D37-4639-AE2E-4BED1C9A1E01}" destId="{17BECCDD-0641-473A-AC2D-320DEE1F9955}" srcOrd="1" destOrd="0" presId="urn:microsoft.com/office/officeart/2008/layout/NameandTitleOrganizationalChart"/>
    <dgm:cxn modelId="{2776B785-568B-44E6-A419-54D8572B758B}" type="presOf" srcId="{342D2E3F-E670-4A65-9BF6-558889AE5ECF}" destId="{02C4366A-3C4D-40FB-8E7F-2075CBF4FF80}" srcOrd="1" destOrd="0" presId="urn:microsoft.com/office/officeart/2008/layout/NameandTitleOrganizationalChart"/>
    <dgm:cxn modelId="{6F67C58A-3030-4241-A09D-30C68AECBE80}" type="presOf" srcId="{7EB498C6-F66C-4D11-8762-687CE656C0E1}" destId="{60FFCB82-61FD-44E9-992E-454DA0C1DEDC}" srcOrd="0" destOrd="0" presId="urn:microsoft.com/office/officeart/2008/layout/NameandTitleOrganizationalChart"/>
    <dgm:cxn modelId="{FA82819A-1466-48BF-AE97-6D65E5BCE3D5}" srcId="{95C4415C-4D37-4639-AE2E-4BED1C9A1E01}" destId="{342D2E3F-E670-4A65-9BF6-558889AE5ECF}" srcOrd="0" destOrd="0" parTransId="{22291F82-27A5-4159-BB31-1247AB4EF645}" sibTransId="{77414CA7-5EE7-4067-932E-F265E5408ABC}"/>
    <dgm:cxn modelId="{C243869A-FB54-489F-8C92-3C4D3454F1B2}" srcId="{95C4415C-4D37-4639-AE2E-4BED1C9A1E01}" destId="{04E58617-9398-448A-8B12-FEC2A8A97FBA}" srcOrd="1" destOrd="0" parTransId="{7D7CC877-AE3B-46B4-AAF4-AA9479521CD6}" sibTransId="{B99AD47B-8F25-4C13-9145-D9DE9E84ED75}"/>
    <dgm:cxn modelId="{4BB14A9B-2C59-455F-AC07-F1679E8EBE7E}" type="presOf" srcId="{22291F82-27A5-4159-BB31-1247AB4EF645}" destId="{898F4708-C36C-4E12-8E3C-8A5BC446EE89}" srcOrd="0" destOrd="0" presId="urn:microsoft.com/office/officeart/2008/layout/NameandTitleOrganizationalChart"/>
    <dgm:cxn modelId="{2ADE3EA2-2736-4C4F-A177-0EB7FBEC0BD2}" type="presOf" srcId="{342D2E3F-E670-4A65-9BF6-558889AE5ECF}" destId="{6F124F30-EF03-43EF-951E-F54EBD53A3DB}" srcOrd="0" destOrd="0" presId="urn:microsoft.com/office/officeart/2008/layout/NameandTitleOrganizationalChart"/>
    <dgm:cxn modelId="{2581B3AF-4FA2-43C5-B691-20DC34C83FFE}" srcId="{04E58617-9398-448A-8B12-FEC2A8A97FBA}" destId="{2F30CAAB-9D5A-4D10-A733-9B63E908F224}" srcOrd="1" destOrd="0" parTransId="{2045C978-0740-4077-A0E7-2845C94DB9A3}" sibTransId="{5D4F9918-D249-45BB-A732-6C4E1A05A067}"/>
    <dgm:cxn modelId="{4CA974BD-FC60-42C3-8E32-2E6F6A09CC1E}" type="presOf" srcId="{77414CA7-5EE7-4067-932E-F265E5408ABC}" destId="{9609D78C-18E5-470F-8420-6883CB593F1B}" srcOrd="0" destOrd="0" presId="urn:microsoft.com/office/officeart/2008/layout/NameandTitleOrganizationalChart"/>
    <dgm:cxn modelId="{39A1B6C0-7E7D-4200-8721-AE6C3672866E}" srcId="{04E58617-9398-448A-8B12-FEC2A8A97FBA}" destId="{96495DB5-5643-47C0-B5E0-4F048FF25FDA}" srcOrd="0" destOrd="0" parTransId="{1F375431-865B-4AB4-802C-C01E0D075B42}" sibTransId="{4772E8F4-926A-485B-81EF-8DA8B47AE417}"/>
    <dgm:cxn modelId="{367424C8-C698-405F-9F98-3F37A5C423A7}" type="presOf" srcId="{96495DB5-5643-47C0-B5E0-4F048FF25FDA}" destId="{B63FF6C0-3A8F-43A3-B977-E3A449E79E41}" srcOrd="1" destOrd="0" presId="urn:microsoft.com/office/officeart/2008/layout/NameandTitleOrganizationalChart"/>
    <dgm:cxn modelId="{13AEE5D0-4EFF-419E-9FD8-1C084373FFA3}" srcId="{E196D1B0-0CC6-423C-A14A-0343DF02EA99}" destId="{AACA9CAC-2646-42E6-8498-7DD9167F3F90}" srcOrd="0" destOrd="0" parTransId="{B471D641-DC93-40B9-9AC1-9FE9D634867C}" sibTransId="{40CB7AEE-0B61-4965-AEEC-565D44CD12FB}"/>
    <dgm:cxn modelId="{E54E2ADA-1210-4A10-9925-0AEDA7CFDBED}" type="presOf" srcId="{2F30CAAB-9D5A-4D10-A733-9B63E908F224}" destId="{2A9632B9-18D4-43D9-8F3A-37154FFA4133}" srcOrd="1" destOrd="0" presId="urn:microsoft.com/office/officeart/2008/layout/NameandTitleOrganizationalChart"/>
    <dgm:cxn modelId="{F63DD9F2-7AE6-4F39-AB76-366019D1CB35}" type="presOf" srcId="{B99AD47B-8F25-4C13-9145-D9DE9E84ED75}" destId="{A7530FAB-ED94-4782-8106-2B961BD4FCB9}" srcOrd="0" destOrd="0" presId="urn:microsoft.com/office/officeart/2008/layout/NameandTitleOrganizationalChart"/>
    <dgm:cxn modelId="{CE0DC8FF-B1FF-48A9-B330-EAD89AFDF237}" type="presOf" srcId="{AACA9CAC-2646-42E6-8498-7DD9167F3F90}" destId="{F88529AB-9658-4D7A-B296-16BFA7A02F04}" srcOrd="1" destOrd="0" presId="urn:microsoft.com/office/officeart/2008/layout/NameandTitleOrganizationalChart"/>
    <dgm:cxn modelId="{E6CE7F83-D449-43B2-89EA-617DBE96C330}" type="presParOf" srcId="{F4C5775E-1043-470A-8476-AADDA5E14617}" destId="{858A2C6B-8C80-4CD7-B411-46DE82FB4169}" srcOrd="0" destOrd="0" presId="urn:microsoft.com/office/officeart/2008/layout/NameandTitleOrganizationalChart"/>
    <dgm:cxn modelId="{24153829-DB9C-45F5-BEFC-9757D86F1A0B}" type="presParOf" srcId="{858A2C6B-8C80-4CD7-B411-46DE82FB4169}" destId="{E02412FF-095B-4840-B862-018A2CC20B4D}" srcOrd="0" destOrd="0" presId="urn:microsoft.com/office/officeart/2008/layout/NameandTitleOrganizationalChart"/>
    <dgm:cxn modelId="{8165A901-B14E-425F-9513-F7F736929B06}" type="presParOf" srcId="{E02412FF-095B-4840-B862-018A2CC20B4D}" destId="{E3E5D333-A9ED-476C-9B0C-F7DA9F6A280A}" srcOrd="0" destOrd="0" presId="urn:microsoft.com/office/officeart/2008/layout/NameandTitleOrganizationalChart"/>
    <dgm:cxn modelId="{609F50F3-828C-4A18-BDC3-6C91A2F75CC3}" type="presParOf" srcId="{E02412FF-095B-4840-B862-018A2CC20B4D}" destId="{95307883-56B1-4185-879B-15F4C8440664}" srcOrd="1" destOrd="0" presId="urn:microsoft.com/office/officeart/2008/layout/NameandTitleOrganizationalChart"/>
    <dgm:cxn modelId="{3BB6335B-2882-4884-AFF4-550FE4733DDA}" type="presParOf" srcId="{E02412FF-095B-4840-B862-018A2CC20B4D}" destId="{F88529AB-9658-4D7A-B296-16BFA7A02F04}" srcOrd="2" destOrd="0" presId="urn:microsoft.com/office/officeart/2008/layout/NameandTitleOrganizationalChart"/>
    <dgm:cxn modelId="{0071E6D9-0112-4601-A43A-DE486A6837B9}" type="presParOf" srcId="{858A2C6B-8C80-4CD7-B411-46DE82FB4169}" destId="{53F91C7E-B686-4450-A5F3-CB5E38545EF3}" srcOrd="1" destOrd="0" presId="urn:microsoft.com/office/officeart/2008/layout/NameandTitleOrganizationalChart"/>
    <dgm:cxn modelId="{0BEA401C-903E-436F-9308-AA1DCC9FB517}" type="presParOf" srcId="{53F91C7E-B686-4450-A5F3-CB5E38545EF3}" destId="{15845BA9-010D-490F-914D-A58CA33015EC}" srcOrd="0" destOrd="0" presId="urn:microsoft.com/office/officeart/2008/layout/NameandTitleOrganizationalChart"/>
    <dgm:cxn modelId="{4BD89182-F400-40D5-97C9-B8E9E2874B5E}" type="presParOf" srcId="{53F91C7E-B686-4450-A5F3-CB5E38545EF3}" destId="{80736C92-6285-446D-8972-103A09122788}" srcOrd="1" destOrd="0" presId="urn:microsoft.com/office/officeart/2008/layout/NameandTitleOrganizationalChart"/>
    <dgm:cxn modelId="{BB2EAC46-0E01-4F86-A085-4E77EF9F24F8}" type="presParOf" srcId="{80736C92-6285-446D-8972-103A09122788}" destId="{A9D2062F-5535-41F9-BA96-D9A1DA1DC77E}" srcOrd="0" destOrd="0" presId="urn:microsoft.com/office/officeart/2008/layout/NameandTitleOrganizationalChart"/>
    <dgm:cxn modelId="{454BEBF2-86AE-49AB-877A-F6BF20481C57}" type="presParOf" srcId="{A9D2062F-5535-41F9-BA96-D9A1DA1DC77E}" destId="{010A6698-E1AD-4411-9A75-960A5F76BA2A}" srcOrd="0" destOrd="0" presId="urn:microsoft.com/office/officeart/2008/layout/NameandTitleOrganizationalChart"/>
    <dgm:cxn modelId="{54393BFE-67D6-4597-9072-2F643E323483}" type="presParOf" srcId="{A9D2062F-5535-41F9-BA96-D9A1DA1DC77E}" destId="{60FFCB82-61FD-44E9-992E-454DA0C1DEDC}" srcOrd="1" destOrd="0" presId="urn:microsoft.com/office/officeart/2008/layout/NameandTitleOrganizationalChart"/>
    <dgm:cxn modelId="{6DFF4C16-7DA7-4B53-9409-7EC40816FE54}" type="presParOf" srcId="{A9D2062F-5535-41F9-BA96-D9A1DA1DC77E}" destId="{17BECCDD-0641-473A-AC2D-320DEE1F9955}" srcOrd="2" destOrd="0" presId="urn:microsoft.com/office/officeart/2008/layout/NameandTitleOrganizationalChart"/>
    <dgm:cxn modelId="{ABFF7374-6A3D-4EEA-8583-259E79F02A20}" type="presParOf" srcId="{80736C92-6285-446D-8972-103A09122788}" destId="{EBD55A14-690E-404C-8345-F63DC2435571}" srcOrd="1" destOrd="0" presId="urn:microsoft.com/office/officeart/2008/layout/NameandTitleOrganizationalChart"/>
    <dgm:cxn modelId="{4E7E0034-FCE5-40B9-865E-DCFE542C161E}" type="presParOf" srcId="{EBD55A14-690E-404C-8345-F63DC2435571}" destId="{898F4708-C36C-4E12-8E3C-8A5BC446EE89}" srcOrd="0" destOrd="0" presId="urn:microsoft.com/office/officeart/2008/layout/NameandTitleOrganizationalChart"/>
    <dgm:cxn modelId="{AEDDFBA0-9EB3-48F5-A979-B639BC3E0986}" type="presParOf" srcId="{EBD55A14-690E-404C-8345-F63DC2435571}" destId="{7D8565AF-5652-47D1-809E-B1C307B7506E}" srcOrd="1" destOrd="0" presId="urn:microsoft.com/office/officeart/2008/layout/NameandTitleOrganizationalChart"/>
    <dgm:cxn modelId="{4BB98389-2AC8-4F4E-8EBF-BC890AC68342}" type="presParOf" srcId="{7D8565AF-5652-47D1-809E-B1C307B7506E}" destId="{FEDFEBF9-3B3B-4A51-8556-81B34045BC29}" srcOrd="0" destOrd="0" presId="urn:microsoft.com/office/officeart/2008/layout/NameandTitleOrganizationalChart"/>
    <dgm:cxn modelId="{4E2C3AFF-D882-4892-B8F0-B21DA385A31B}" type="presParOf" srcId="{FEDFEBF9-3B3B-4A51-8556-81B34045BC29}" destId="{6F124F30-EF03-43EF-951E-F54EBD53A3DB}" srcOrd="0" destOrd="0" presId="urn:microsoft.com/office/officeart/2008/layout/NameandTitleOrganizationalChart"/>
    <dgm:cxn modelId="{3A912771-6754-4D15-BDE7-E5FC7498BED5}" type="presParOf" srcId="{FEDFEBF9-3B3B-4A51-8556-81B34045BC29}" destId="{9609D78C-18E5-470F-8420-6883CB593F1B}" srcOrd="1" destOrd="0" presId="urn:microsoft.com/office/officeart/2008/layout/NameandTitleOrganizationalChart"/>
    <dgm:cxn modelId="{07FDC36D-3405-4255-B0DC-4FFD036B8E59}" type="presParOf" srcId="{FEDFEBF9-3B3B-4A51-8556-81B34045BC29}" destId="{02C4366A-3C4D-40FB-8E7F-2075CBF4FF80}" srcOrd="2" destOrd="0" presId="urn:microsoft.com/office/officeart/2008/layout/NameandTitleOrganizationalChart"/>
    <dgm:cxn modelId="{062B760F-6677-42FC-81E6-343149754C08}" type="presParOf" srcId="{7D8565AF-5652-47D1-809E-B1C307B7506E}" destId="{932D44AD-5DD5-4B20-B07A-A81FA1B07B59}" srcOrd="1" destOrd="0" presId="urn:microsoft.com/office/officeart/2008/layout/NameandTitleOrganizationalChart"/>
    <dgm:cxn modelId="{DD1BAD1A-56DE-4D0E-8164-2CB2513E8B70}" type="presParOf" srcId="{7D8565AF-5652-47D1-809E-B1C307B7506E}" destId="{CE059475-BBA4-44CA-B351-45E10C202DD9}" srcOrd="2" destOrd="0" presId="urn:microsoft.com/office/officeart/2008/layout/NameandTitleOrganizationalChart"/>
    <dgm:cxn modelId="{3B61247D-BD4B-48AA-846B-E8B6993793EF}" type="presParOf" srcId="{EBD55A14-690E-404C-8345-F63DC2435571}" destId="{E6CB8937-D25D-4BC4-8A5F-174EC2A0121D}" srcOrd="2" destOrd="0" presId="urn:microsoft.com/office/officeart/2008/layout/NameandTitleOrganizationalChart"/>
    <dgm:cxn modelId="{FEB529AB-7BC2-41C0-BFFB-17551485A769}" type="presParOf" srcId="{EBD55A14-690E-404C-8345-F63DC2435571}" destId="{69965A8B-9680-4FA6-804C-87960C9E8C50}" srcOrd="3" destOrd="0" presId="urn:microsoft.com/office/officeart/2008/layout/NameandTitleOrganizationalChart"/>
    <dgm:cxn modelId="{9CDC481E-71B0-4E90-9DB2-2962879609EA}" type="presParOf" srcId="{69965A8B-9680-4FA6-804C-87960C9E8C50}" destId="{185B2694-56BE-4BC1-A9AB-651A9B075B65}" srcOrd="0" destOrd="0" presId="urn:microsoft.com/office/officeart/2008/layout/NameandTitleOrganizationalChart"/>
    <dgm:cxn modelId="{25F0F55A-0645-43CF-A64E-E6CE70AE6290}" type="presParOf" srcId="{185B2694-56BE-4BC1-A9AB-651A9B075B65}" destId="{FADC44F3-C24E-4C82-9C15-C11AD04A646E}" srcOrd="0" destOrd="0" presId="urn:microsoft.com/office/officeart/2008/layout/NameandTitleOrganizationalChart"/>
    <dgm:cxn modelId="{C3FEE467-B1DE-498A-8641-C857A53AFDB1}" type="presParOf" srcId="{185B2694-56BE-4BC1-A9AB-651A9B075B65}" destId="{A7530FAB-ED94-4782-8106-2B961BD4FCB9}" srcOrd="1" destOrd="0" presId="urn:microsoft.com/office/officeart/2008/layout/NameandTitleOrganizationalChart"/>
    <dgm:cxn modelId="{EC4279E2-A6BC-4804-A528-61396E17F9CA}" type="presParOf" srcId="{185B2694-56BE-4BC1-A9AB-651A9B075B65}" destId="{73760190-B553-4F63-A359-76C45FAC9F52}" srcOrd="2" destOrd="0" presId="urn:microsoft.com/office/officeart/2008/layout/NameandTitleOrganizationalChart"/>
    <dgm:cxn modelId="{A192CE81-11E6-4BA5-A6D6-64E3492BAAFD}" type="presParOf" srcId="{69965A8B-9680-4FA6-804C-87960C9E8C50}" destId="{7C303180-4DA8-4E44-BA49-8D7061636BB6}" srcOrd="1" destOrd="0" presId="urn:microsoft.com/office/officeart/2008/layout/NameandTitleOrganizationalChart"/>
    <dgm:cxn modelId="{6EB68F87-6F00-476E-A99A-37C044110F49}" type="presParOf" srcId="{69965A8B-9680-4FA6-804C-87960C9E8C50}" destId="{D8A3F7A4-5BCA-40B1-B8BC-7AEE1724F7FC}" srcOrd="2" destOrd="0" presId="urn:microsoft.com/office/officeart/2008/layout/NameandTitleOrganizationalChart"/>
    <dgm:cxn modelId="{49984022-5BF6-409A-A443-0DB31F70EA1E}" type="presParOf" srcId="{D8A3F7A4-5BCA-40B1-B8BC-7AEE1724F7FC}" destId="{5FBE3DDA-EB50-42EF-A3F2-0A00BF1CFC92}" srcOrd="0" destOrd="0" presId="urn:microsoft.com/office/officeart/2008/layout/NameandTitleOrganizationalChart"/>
    <dgm:cxn modelId="{9152B1D6-B125-4BAB-97E1-C7E052E91523}" type="presParOf" srcId="{D8A3F7A4-5BCA-40B1-B8BC-7AEE1724F7FC}" destId="{F877E6A4-40A9-4535-959C-97F35399644D}" srcOrd="1" destOrd="0" presId="urn:microsoft.com/office/officeart/2008/layout/NameandTitleOrganizationalChart"/>
    <dgm:cxn modelId="{D462C461-6BCB-4945-B944-5FE83F0C69C1}" type="presParOf" srcId="{F877E6A4-40A9-4535-959C-97F35399644D}" destId="{B0E080D3-BF13-4DA9-BEDE-D56ABE439A67}" srcOrd="0" destOrd="0" presId="urn:microsoft.com/office/officeart/2008/layout/NameandTitleOrganizationalChart"/>
    <dgm:cxn modelId="{1CF8AE43-FFE0-452C-BB51-1B206DABC5AA}" type="presParOf" srcId="{B0E080D3-BF13-4DA9-BEDE-D56ABE439A67}" destId="{304062DD-95E2-49B4-82CB-FD26F15D6AD8}" srcOrd="0" destOrd="0" presId="urn:microsoft.com/office/officeart/2008/layout/NameandTitleOrganizationalChart"/>
    <dgm:cxn modelId="{C02E3890-E64B-49EB-AEAF-705740E88717}" type="presParOf" srcId="{B0E080D3-BF13-4DA9-BEDE-D56ABE439A67}" destId="{1340D9DD-97FC-4490-B4DE-C03797643D6A}" srcOrd="1" destOrd="0" presId="urn:microsoft.com/office/officeart/2008/layout/NameandTitleOrganizationalChart"/>
    <dgm:cxn modelId="{BA0AB966-E30F-4E30-B629-C8CA751F4CF1}" type="presParOf" srcId="{B0E080D3-BF13-4DA9-BEDE-D56ABE439A67}" destId="{B63FF6C0-3A8F-43A3-B977-E3A449E79E41}" srcOrd="2" destOrd="0" presId="urn:microsoft.com/office/officeart/2008/layout/NameandTitleOrganizationalChart"/>
    <dgm:cxn modelId="{945AC46F-707D-4BA0-B99E-B6E7EEDCE782}" type="presParOf" srcId="{F877E6A4-40A9-4535-959C-97F35399644D}" destId="{8E910CF2-CB4C-4089-941A-5BB603C1953A}" srcOrd="1" destOrd="0" presId="urn:microsoft.com/office/officeart/2008/layout/NameandTitleOrganizationalChart"/>
    <dgm:cxn modelId="{9B6462B0-077E-422B-9AB9-1E3E89751948}" type="presParOf" srcId="{F877E6A4-40A9-4535-959C-97F35399644D}" destId="{CCBAA301-1D9B-4EE3-B046-544204A05C7C}" srcOrd="2" destOrd="0" presId="urn:microsoft.com/office/officeart/2008/layout/NameandTitleOrganizationalChart"/>
    <dgm:cxn modelId="{C42B0C38-57ED-4B06-A59A-24436DE92878}" type="presParOf" srcId="{D8A3F7A4-5BCA-40B1-B8BC-7AEE1724F7FC}" destId="{21A3AD06-2A9E-49FA-9AC9-6FD328179173}" srcOrd="2" destOrd="0" presId="urn:microsoft.com/office/officeart/2008/layout/NameandTitleOrganizationalChart"/>
    <dgm:cxn modelId="{E2A77804-64CF-4073-AECC-789CA225EC9C}" type="presParOf" srcId="{D8A3F7A4-5BCA-40B1-B8BC-7AEE1724F7FC}" destId="{60B55FA8-2D37-4478-9E7F-CCF7EF6FD8E3}" srcOrd="3" destOrd="0" presId="urn:microsoft.com/office/officeart/2008/layout/NameandTitleOrganizationalChart"/>
    <dgm:cxn modelId="{1F3D00F9-89A4-420D-B33B-1C6E8EA4B3ED}" type="presParOf" srcId="{60B55FA8-2D37-4478-9E7F-CCF7EF6FD8E3}" destId="{C925EFCA-76A9-49FC-9AC3-D77B03E21E83}" srcOrd="0" destOrd="0" presId="urn:microsoft.com/office/officeart/2008/layout/NameandTitleOrganizationalChart"/>
    <dgm:cxn modelId="{E4C052FE-B46F-4C33-BF1B-6BD339160C6A}" type="presParOf" srcId="{C925EFCA-76A9-49FC-9AC3-D77B03E21E83}" destId="{73F38697-04C3-4723-87C4-1F055D377D66}" srcOrd="0" destOrd="0" presId="urn:microsoft.com/office/officeart/2008/layout/NameandTitleOrganizationalChart"/>
    <dgm:cxn modelId="{FFF0D078-2E67-4958-9757-FEAC8D68DE4C}" type="presParOf" srcId="{C925EFCA-76A9-49FC-9AC3-D77B03E21E83}" destId="{DDD121FD-5E4A-4CC4-ACE5-C9EC8EC26A7C}" srcOrd="1" destOrd="0" presId="urn:microsoft.com/office/officeart/2008/layout/NameandTitleOrganizationalChart"/>
    <dgm:cxn modelId="{B4FE3D33-60F9-488B-A624-D2289767183F}" type="presParOf" srcId="{C925EFCA-76A9-49FC-9AC3-D77B03E21E83}" destId="{2A9632B9-18D4-43D9-8F3A-37154FFA4133}" srcOrd="2" destOrd="0" presId="urn:microsoft.com/office/officeart/2008/layout/NameandTitleOrganizationalChart"/>
    <dgm:cxn modelId="{D8C9E968-1D16-4BEB-A0D4-0E2A2BE670C5}" type="presParOf" srcId="{60B55FA8-2D37-4478-9E7F-CCF7EF6FD8E3}" destId="{FDAE99CC-7A7D-4C04-ACE9-A304CD2F685D}" srcOrd="1" destOrd="0" presId="urn:microsoft.com/office/officeart/2008/layout/NameandTitleOrganizationalChart"/>
    <dgm:cxn modelId="{18DBCAD7-2E1F-4286-99F2-CCFABFFCDADB}" type="presParOf" srcId="{60B55FA8-2D37-4478-9E7F-CCF7EF6FD8E3}" destId="{BBA9ABCF-2D79-4258-A9EB-B34F08238A02}" srcOrd="2" destOrd="0" presId="urn:microsoft.com/office/officeart/2008/layout/NameandTitleOrganizationalChart"/>
    <dgm:cxn modelId="{9B0B297D-7451-4955-A493-47C0BCCD0307}" type="presParOf" srcId="{80736C92-6285-446D-8972-103A09122788}" destId="{0777C541-9544-4135-9F03-3B10291AFF30}" srcOrd="2" destOrd="0" presId="urn:microsoft.com/office/officeart/2008/layout/NameandTitleOrganizationalChart"/>
    <dgm:cxn modelId="{4181E7D0-10BF-4338-84ED-E882B08A829E}" type="presParOf" srcId="{858A2C6B-8C80-4CD7-B411-46DE82FB4169}" destId="{75BB812B-5E03-4573-8A3C-CCB3A8174596}" srcOrd="2" destOrd="0" presId="urn:microsoft.com/office/officeart/2008/layout/NameandTitleOrganizationalChart"/>
    <dgm:cxn modelId="{BE8E047A-2A43-41F7-9D6C-62CAEDB8EBA5}" type="presParOf" srcId="{F4C5775E-1043-470A-8476-AADDA5E14617}" destId="{AF00C3B2-08D9-421A-A32E-A2E88B2CE16A}" srcOrd="1" destOrd="0" presId="urn:microsoft.com/office/officeart/2008/layout/NameandTitleOrganizationalChart"/>
    <dgm:cxn modelId="{823FD32B-A5D6-4D09-A69F-CAC23F845F8D}" type="presParOf" srcId="{AF00C3B2-08D9-421A-A32E-A2E88B2CE16A}" destId="{D4CD4622-0774-47FA-B080-4874EBAD916D}" srcOrd="0" destOrd="0" presId="urn:microsoft.com/office/officeart/2008/layout/NameandTitleOrganizationalChart"/>
    <dgm:cxn modelId="{88D26D27-C756-4FB6-9468-AC9DAFB04FC2}" type="presParOf" srcId="{D4CD4622-0774-47FA-B080-4874EBAD916D}" destId="{EB5452A9-5941-46B4-A49A-16C179B6171F}" srcOrd="0" destOrd="0" presId="urn:microsoft.com/office/officeart/2008/layout/NameandTitleOrganizationalChart"/>
    <dgm:cxn modelId="{65808B0C-0A9D-49E9-B51A-6A36958F1B94}" type="presParOf" srcId="{D4CD4622-0774-47FA-B080-4874EBAD916D}" destId="{AF4006EA-0A69-4D4A-AD20-D8D0476BB8D9}" srcOrd="1" destOrd="0" presId="urn:microsoft.com/office/officeart/2008/layout/NameandTitleOrganizationalChart"/>
    <dgm:cxn modelId="{E481BAA8-D1E1-4F23-A24C-70B5E5FEF832}" type="presParOf" srcId="{D4CD4622-0774-47FA-B080-4874EBAD916D}" destId="{6FC1DB38-6A9E-4AA9-9D4E-C73E05B94D58}" srcOrd="2" destOrd="0" presId="urn:microsoft.com/office/officeart/2008/layout/NameandTitleOrganizationalChart"/>
    <dgm:cxn modelId="{156F1064-072C-47FC-AC7E-528239798870}" type="presParOf" srcId="{AF00C3B2-08D9-421A-A32E-A2E88B2CE16A}" destId="{75B6FA2B-719B-4965-9FEE-02536EB92FD9}" srcOrd="1" destOrd="0" presId="urn:microsoft.com/office/officeart/2008/layout/NameandTitleOrganizationalChart"/>
    <dgm:cxn modelId="{293F0EBD-F233-4410-A6A7-3F7ECEEF965E}" type="presParOf" srcId="{AF00C3B2-08D9-421A-A32E-A2E88B2CE16A}" destId="{996DAD49-9CDE-4B1E-BD2C-672C95A964C8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A3AD06-2A9E-49FA-9AC9-6FD328179173}">
      <dsp:nvSpPr>
        <dsp:cNvPr id="0" name=""/>
        <dsp:cNvSpPr/>
      </dsp:nvSpPr>
      <dsp:spPr>
        <a:xfrm>
          <a:off x="2740252" y="2047349"/>
          <a:ext cx="162411" cy="530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0589"/>
              </a:lnTo>
              <a:lnTo>
                <a:pt x="162411" y="530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BE3DDA-EB50-42EF-A3F2-0A00BF1CFC92}">
      <dsp:nvSpPr>
        <dsp:cNvPr id="0" name=""/>
        <dsp:cNvSpPr/>
      </dsp:nvSpPr>
      <dsp:spPr>
        <a:xfrm>
          <a:off x="2577840" y="2047349"/>
          <a:ext cx="162411" cy="530589"/>
        </a:xfrm>
        <a:custGeom>
          <a:avLst/>
          <a:gdLst/>
          <a:ahLst/>
          <a:cxnLst/>
          <a:rect l="0" t="0" r="0" b="0"/>
          <a:pathLst>
            <a:path>
              <a:moveTo>
                <a:pt x="162411" y="0"/>
              </a:moveTo>
              <a:lnTo>
                <a:pt x="162411" y="530589"/>
              </a:lnTo>
              <a:lnTo>
                <a:pt x="0" y="530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CB8937-D25D-4BC4-8A5F-174EC2A0121D}">
      <dsp:nvSpPr>
        <dsp:cNvPr id="0" name=""/>
        <dsp:cNvSpPr/>
      </dsp:nvSpPr>
      <dsp:spPr>
        <a:xfrm>
          <a:off x="2102424" y="1270610"/>
          <a:ext cx="637828" cy="28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569"/>
              </a:lnTo>
              <a:lnTo>
                <a:pt x="637828" y="169569"/>
              </a:lnTo>
              <a:lnTo>
                <a:pt x="637828" y="2844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8F4708-C36C-4E12-8E3C-8A5BC446EE89}">
      <dsp:nvSpPr>
        <dsp:cNvPr id="0" name=""/>
        <dsp:cNvSpPr/>
      </dsp:nvSpPr>
      <dsp:spPr>
        <a:xfrm>
          <a:off x="1464596" y="1270610"/>
          <a:ext cx="637828" cy="284439"/>
        </a:xfrm>
        <a:custGeom>
          <a:avLst/>
          <a:gdLst/>
          <a:ahLst/>
          <a:cxnLst/>
          <a:rect l="0" t="0" r="0" b="0"/>
          <a:pathLst>
            <a:path>
              <a:moveTo>
                <a:pt x="637828" y="0"/>
              </a:moveTo>
              <a:lnTo>
                <a:pt x="637828" y="169569"/>
              </a:lnTo>
              <a:lnTo>
                <a:pt x="0" y="169569"/>
              </a:lnTo>
              <a:lnTo>
                <a:pt x="0" y="2844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845BA9-010D-490F-914D-A58CA33015EC}">
      <dsp:nvSpPr>
        <dsp:cNvPr id="0" name=""/>
        <dsp:cNvSpPr/>
      </dsp:nvSpPr>
      <dsp:spPr>
        <a:xfrm>
          <a:off x="2056704" y="493871"/>
          <a:ext cx="91440" cy="2844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443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E5D333-A9ED-476C-9B0C-F7DA9F6A280A}">
      <dsp:nvSpPr>
        <dsp:cNvPr id="0" name=""/>
        <dsp:cNvSpPr/>
      </dsp:nvSpPr>
      <dsp:spPr>
        <a:xfrm>
          <a:off x="1627007" y="1572"/>
          <a:ext cx="950833" cy="4922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6946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Start</a:t>
          </a:r>
        </a:p>
      </dsp:txBody>
      <dsp:txXfrm>
        <a:off x="1627007" y="1572"/>
        <a:ext cx="950833" cy="492299"/>
      </dsp:txXfrm>
    </dsp:sp>
    <dsp:sp modelId="{95307883-56B1-4185-879B-15F4C8440664}">
      <dsp:nvSpPr>
        <dsp:cNvPr id="0" name=""/>
        <dsp:cNvSpPr/>
      </dsp:nvSpPr>
      <dsp:spPr>
        <a:xfrm>
          <a:off x="1817174" y="384471"/>
          <a:ext cx="855749" cy="164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817174" y="384471"/>
        <a:ext cx="855749" cy="164099"/>
      </dsp:txXfrm>
    </dsp:sp>
    <dsp:sp modelId="{010A6698-E1AD-4411-9A75-960A5F76BA2A}">
      <dsp:nvSpPr>
        <dsp:cNvPr id="0" name=""/>
        <dsp:cNvSpPr/>
      </dsp:nvSpPr>
      <dsp:spPr>
        <a:xfrm>
          <a:off x="1627007" y="778311"/>
          <a:ext cx="950833" cy="4922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6946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Initialize user profile</a:t>
          </a:r>
        </a:p>
      </dsp:txBody>
      <dsp:txXfrm>
        <a:off x="1627007" y="778311"/>
        <a:ext cx="950833" cy="492299"/>
      </dsp:txXfrm>
    </dsp:sp>
    <dsp:sp modelId="{60FFCB82-61FD-44E9-992E-454DA0C1DEDC}">
      <dsp:nvSpPr>
        <dsp:cNvPr id="0" name=""/>
        <dsp:cNvSpPr/>
      </dsp:nvSpPr>
      <dsp:spPr>
        <a:xfrm>
          <a:off x="1817174" y="1161210"/>
          <a:ext cx="855749" cy="164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817174" y="1161210"/>
        <a:ext cx="855749" cy="164099"/>
      </dsp:txXfrm>
    </dsp:sp>
    <dsp:sp modelId="{6F124F30-EF03-43EF-951E-F54EBD53A3DB}">
      <dsp:nvSpPr>
        <dsp:cNvPr id="0" name=""/>
        <dsp:cNvSpPr/>
      </dsp:nvSpPr>
      <dsp:spPr>
        <a:xfrm>
          <a:off x="989179" y="1555049"/>
          <a:ext cx="950833" cy="4922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6946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Calculate free time slots</a:t>
          </a:r>
        </a:p>
      </dsp:txBody>
      <dsp:txXfrm>
        <a:off x="989179" y="1555049"/>
        <a:ext cx="950833" cy="492299"/>
      </dsp:txXfrm>
    </dsp:sp>
    <dsp:sp modelId="{9609D78C-18E5-470F-8420-6883CB593F1B}">
      <dsp:nvSpPr>
        <dsp:cNvPr id="0" name=""/>
        <dsp:cNvSpPr/>
      </dsp:nvSpPr>
      <dsp:spPr>
        <a:xfrm>
          <a:off x="1179346" y="1937949"/>
          <a:ext cx="855749" cy="164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179346" y="1937949"/>
        <a:ext cx="855749" cy="164099"/>
      </dsp:txXfrm>
    </dsp:sp>
    <dsp:sp modelId="{FADC44F3-C24E-4C82-9C15-C11AD04A646E}">
      <dsp:nvSpPr>
        <dsp:cNvPr id="0" name=""/>
        <dsp:cNvSpPr/>
      </dsp:nvSpPr>
      <dsp:spPr>
        <a:xfrm>
          <a:off x="2264835" y="1555049"/>
          <a:ext cx="950833" cy="4922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6946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2264835" y="1555049"/>
        <a:ext cx="950833" cy="492299"/>
      </dsp:txXfrm>
    </dsp:sp>
    <dsp:sp modelId="{A7530FAB-ED94-4782-8106-2B961BD4FCB9}">
      <dsp:nvSpPr>
        <dsp:cNvPr id="0" name=""/>
        <dsp:cNvSpPr/>
      </dsp:nvSpPr>
      <dsp:spPr>
        <a:xfrm>
          <a:off x="2455002" y="1937949"/>
          <a:ext cx="855749" cy="164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2455002" y="1937949"/>
        <a:ext cx="855749" cy="164099"/>
      </dsp:txXfrm>
    </dsp:sp>
    <dsp:sp modelId="{304062DD-95E2-49B4-82CB-FD26F15D6AD8}">
      <dsp:nvSpPr>
        <dsp:cNvPr id="0" name=""/>
        <dsp:cNvSpPr/>
      </dsp:nvSpPr>
      <dsp:spPr>
        <a:xfrm>
          <a:off x="1627007" y="2331788"/>
          <a:ext cx="950833" cy="4922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6946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User uploads file</a:t>
          </a:r>
        </a:p>
      </dsp:txBody>
      <dsp:txXfrm>
        <a:off x="1627007" y="2331788"/>
        <a:ext cx="950833" cy="492299"/>
      </dsp:txXfrm>
    </dsp:sp>
    <dsp:sp modelId="{1340D9DD-97FC-4490-B4DE-C03797643D6A}">
      <dsp:nvSpPr>
        <dsp:cNvPr id="0" name=""/>
        <dsp:cNvSpPr/>
      </dsp:nvSpPr>
      <dsp:spPr>
        <a:xfrm>
          <a:off x="1817174" y="2714688"/>
          <a:ext cx="855749" cy="164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817174" y="2714688"/>
        <a:ext cx="855749" cy="164099"/>
      </dsp:txXfrm>
    </dsp:sp>
    <dsp:sp modelId="{73F38697-04C3-4723-87C4-1F055D377D66}">
      <dsp:nvSpPr>
        <dsp:cNvPr id="0" name=""/>
        <dsp:cNvSpPr/>
      </dsp:nvSpPr>
      <dsp:spPr>
        <a:xfrm>
          <a:off x="2902663" y="2331788"/>
          <a:ext cx="950833" cy="4922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6946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User types assignment</a:t>
          </a:r>
        </a:p>
      </dsp:txBody>
      <dsp:txXfrm>
        <a:off x="2902663" y="2331788"/>
        <a:ext cx="950833" cy="492299"/>
      </dsp:txXfrm>
    </dsp:sp>
    <dsp:sp modelId="{DDD121FD-5E4A-4CC4-ACE5-C9EC8EC26A7C}">
      <dsp:nvSpPr>
        <dsp:cNvPr id="0" name=""/>
        <dsp:cNvSpPr/>
      </dsp:nvSpPr>
      <dsp:spPr>
        <a:xfrm>
          <a:off x="3092830" y="2714688"/>
          <a:ext cx="855749" cy="164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092830" y="2714688"/>
        <a:ext cx="855749" cy="164099"/>
      </dsp:txXfrm>
    </dsp:sp>
    <dsp:sp modelId="{EB5452A9-5941-46B4-A49A-16C179B6171F}">
      <dsp:nvSpPr>
        <dsp:cNvPr id="0" name=""/>
        <dsp:cNvSpPr/>
      </dsp:nvSpPr>
      <dsp:spPr>
        <a:xfrm>
          <a:off x="2902663" y="1572"/>
          <a:ext cx="950833" cy="4922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6946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2902663" y="1572"/>
        <a:ext cx="950833" cy="492299"/>
      </dsp:txXfrm>
    </dsp:sp>
    <dsp:sp modelId="{AF4006EA-0A69-4D4A-AD20-D8D0476BB8D9}">
      <dsp:nvSpPr>
        <dsp:cNvPr id="0" name=""/>
        <dsp:cNvSpPr/>
      </dsp:nvSpPr>
      <dsp:spPr>
        <a:xfrm>
          <a:off x="3092830" y="384471"/>
          <a:ext cx="855749" cy="164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092830" y="384471"/>
        <a:ext cx="855749" cy="1640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7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 4 AI App Planning Homework</vt:lpstr>
    </vt:vector>
  </TitlesOfParts>
  <Manager/>
  <Company/>
  <LinksUpToDate>false</LinksUpToDate>
  <CharactersWithSpaces>6377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AI App Planning Homework</dc:title>
  <dc:subject>Pre-Python capstone planning assignment</dc:subject>
  <dc:creator>Azielon AI Bootcamp</dc:creator>
  <cp:keywords/>
  <dc:description>generated by python-docx</dc:description>
  <cp:lastModifiedBy>Shanmuganathan Arumugam</cp:lastModifiedBy>
  <cp:revision>3</cp:revision>
  <dcterms:created xsi:type="dcterms:W3CDTF">2013-12-23T23:15:00Z</dcterms:created>
  <dcterms:modified xsi:type="dcterms:W3CDTF">2026-08-07T03:11:00Z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e01a5cb3-4171-4f04-852d-1af23666e995</vt:lpwstr>
  </property>
</Properties>
</file>