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3DB6F" w14:textId="44A56AE5" w:rsidR="009F06C5" w:rsidRDefault="00000000" w:rsidP="00584F53">
      <w:pPr>
        <w:spacing w:after="172" w:line="259" w:lineRule="auto"/>
        <w:ind w:left="0" w:firstLine="0"/>
      </w:pPr>
      <w:proofErr w:type="gramStart"/>
      <w:r w:rsidRPr="00584F53">
        <w:rPr>
          <w:b/>
          <w:bCs/>
        </w:rPr>
        <w:t>Experiment</w:t>
      </w:r>
      <w:r>
        <w:t xml:space="preserve"> :</w:t>
      </w:r>
      <w:proofErr w:type="gramEnd"/>
      <w:r>
        <w:t xml:space="preserve"> </w:t>
      </w:r>
      <w:r w:rsidR="00584F53">
        <w:t>6</w:t>
      </w:r>
      <w:r>
        <w:t xml:space="preserve"> </w:t>
      </w:r>
    </w:p>
    <w:p w14:paraId="62861F78" w14:textId="77777777" w:rsidR="009F06C5" w:rsidRDefault="00000000">
      <w:pPr>
        <w:ind w:right="46"/>
      </w:pPr>
      <w:r w:rsidRPr="00584F53">
        <w:rPr>
          <w:b/>
          <w:bCs/>
        </w:rPr>
        <w:t>Date</w:t>
      </w:r>
      <w:r>
        <w:t xml:space="preserve">: </w:t>
      </w:r>
    </w:p>
    <w:p w14:paraId="4E7218E2" w14:textId="77777777" w:rsidR="009F06C5" w:rsidRDefault="00000000">
      <w:pPr>
        <w:spacing w:after="170" w:line="259" w:lineRule="auto"/>
        <w:ind w:left="0" w:firstLine="0"/>
      </w:pPr>
      <w:r>
        <w:t xml:space="preserve"> </w:t>
      </w:r>
    </w:p>
    <w:p w14:paraId="0A316B39" w14:textId="77777777" w:rsidR="009F06C5" w:rsidRDefault="00000000">
      <w:pPr>
        <w:pStyle w:val="Heading1"/>
        <w:ind w:left="-5"/>
      </w:pPr>
      <w:r>
        <w:t xml:space="preserve">                                        </w:t>
      </w:r>
      <w:r w:rsidRPr="00584F53">
        <w:rPr>
          <w:b/>
          <w:bCs/>
        </w:rPr>
        <w:t>USE</w:t>
      </w:r>
      <w:r>
        <w:t xml:space="preserve"> </w:t>
      </w:r>
      <w:r w:rsidRPr="00584F53">
        <w:rPr>
          <w:b/>
          <w:bCs/>
        </w:rPr>
        <w:t>CASE</w:t>
      </w:r>
      <w:r>
        <w:t xml:space="preserve"> </w:t>
      </w:r>
      <w:r w:rsidRPr="00584F53">
        <w:rPr>
          <w:b/>
          <w:bCs/>
        </w:rPr>
        <w:t>DIAGRAM</w:t>
      </w:r>
      <w:r>
        <w:t xml:space="preserve">  </w:t>
      </w:r>
    </w:p>
    <w:p w14:paraId="24EB2A5F" w14:textId="77777777" w:rsidR="009F06C5" w:rsidRDefault="00000000">
      <w:pPr>
        <w:spacing w:after="172" w:line="259" w:lineRule="auto"/>
        <w:ind w:left="0" w:firstLine="0"/>
      </w:pPr>
      <w:r>
        <w:t xml:space="preserve"> </w:t>
      </w:r>
    </w:p>
    <w:p w14:paraId="6CC54EFB" w14:textId="760151E8" w:rsidR="009F06C5" w:rsidRDefault="00584F53">
      <w:pPr>
        <w:spacing w:after="176" w:line="259" w:lineRule="auto"/>
        <w:ind w:left="-5"/>
      </w:pPr>
      <w:r>
        <w:rPr>
          <w:b/>
          <w:bCs/>
        </w:rPr>
        <w:t>AIM</w:t>
      </w:r>
      <w:r w:rsidR="00000000">
        <w:t xml:space="preserve">: </w:t>
      </w:r>
    </w:p>
    <w:p w14:paraId="265861ED" w14:textId="45923ECF" w:rsidR="00584F53" w:rsidRDefault="00584F53">
      <w:pPr>
        <w:spacing w:after="176" w:line="259" w:lineRule="auto"/>
        <w:ind w:left="-5"/>
      </w:pPr>
      <w:r w:rsidRPr="00584F53">
        <w:t xml:space="preserve">The aim of this observation is to </w:t>
      </w:r>
      <w:proofErr w:type="spellStart"/>
      <w:r w:rsidRPr="00584F53">
        <w:t>analyze</w:t>
      </w:r>
      <w:proofErr w:type="spellEnd"/>
      <w:r w:rsidRPr="00584F53">
        <w:t xml:space="preserve"> the </w:t>
      </w:r>
      <w:r w:rsidRPr="00584F53">
        <w:rPr>
          <w:rFonts w:eastAsiaTheme="majorEastAsia"/>
        </w:rPr>
        <w:t>ATM cash withdrawal process</w:t>
      </w:r>
      <w:r w:rsidRPr="00584F53">
        <w:t xml:space="preserve"> using a </w:t>
      </w:r>
      <w:r w:rsidRPr="00584F53">
        <w:rPr>
          <w:rFonts w:eastAsiaTheme="majorEastAsia"/>
        </w:rPr>
        <w:t>use case diagram</w:t>
      </w:r>
      <w:r w:rsidRPr="00584F53">
        <w:t xml:space="preserve"> in software engineering. The goal is to understand user interactions with the system, identify functional requirements, and highlight the importance of </w:t>
      </w:r>
      <w:proofErr w:type="spellStart"/>
      <w:r w:rsidRPr="00584F53">
        <w:t>modeling</w:t>
      </w:r>
      <w:proofErr w:type="spellEnd"/>
      <w:r w:rsidRPr="00584F53">
        <w:t xml:space="preserve"> real-world scenarios.</w:t>
      </w:r>
    </w:p>
    <w:p w14:paraId="7E9ACD21" w14:textId="77777777" w:rsidR="00584F53" w:rsidRDefault="00584F53">
      <w:pPr>
        <w:spacing w:after="176" w:line="259" w:lineRule="auto"/>
        <w:ind w:left="-5"/>
      </w:pPr>
    </w:p>
    <w:p w14:paraId="10FBFBE3" w14:textId="7B2649F4" w:rsidR="009F06C5" w:rsidRDefault="00584F53">
      <w:pPr>
        <w:pStyle w:val="Heading1"/>
        <w:ind w:left="-5"/>
      </w:pPr>
      <w:proofErr w:type="gramStart"/>
      <w:r>
        <w:rPr>
          <w:b/>
          <w:bCs/>
        </w:rPr>
        <w:t>INTRODUCTION</w:t>
      </w:r>
      <w:r w:rsidR="00000000">
        <w:t xml:space="preserve"> </w:t>
      </w:r>
      <w:r>
        <w:t>:</w:t>
      </w:r>
      <w:proofErr w:type="gramEnd"/>
    </w:p>
    <w:p w14:paraId="2F22CD19" w14:textId="02F5C536" w:rsidR="009F06C5" w:rsidRDefault="00584F53">
      <w:pPr>
        <w:spacing w:after="172" w:line="259" w:lineRule="auto"/>
        <w:ind w:left="0" w:firstLine="0"/>
      </w:pPr>
      <w:r>
        <w:t xml:space="preserve"> I</w:t>
      </w:r>
      <w:r w:rsidRPr="00584F53">
        <w:t xml:space="preserve">n software engineering, </w:t>
      </w:r>
      <w:r w:rsidRPr="00584F53">
        <w:rPr>
          <w:rFonts w:eastAsiaTheme="majorEastAsia"/>
        </w:rPr>
        <w:t>use</w:t>
      </w:r>
      <w:r w:rsidRPr="00584F53">
        <w:rPr>
          <w:rFonts w:eastAsiaTheme="majorEastAsia"/>
          <w:b/>
          <w:bCs/>
        </w:rPr>
        <w:t xml:space="preserve"> </w:t>
      </w:r>
      <w:r w:rsidRPr="00584F53">
        <w:rPr>
          <w:rFonts w:eastAsiaTheme="majorEastAsia"/>
        </w:rPr>
        <w:t>case</w:t>
      </w:r>
      <w:r w:rsidRPr="00584F53">
        <w:rPr>
          <w:rFonts w:eastAsiaTheme="majorEastAsia"/>
          <w:b/>
          <w:bCs/>
        </w:rPr>
        <w:t xml:space="preserve"> </w:t>
      </w:r>
      <w:r w:rsidRPr="00584F53">
        <w:rPr>
          <w:rFonts w:eastAsiaTheme="majorEastAsia"/>
        </w:rPr>
        <w:t>diagrams</w:t>
      </w:r>
      <w:r w:rsidRPr="00584F53">
        <w:t xml:space="preserve"> are a powerful tool for representing system functionality from the user’s perspective. They help visualize the interactions between external actors (users) and the system, ensuring that requirements are captured clearly. The ATM system is a classic example where security, accuracy, and usability are critical. By </w:t>
      </w:r>
      <w:proofErr w:type="spellStart"/>
      <w:r w:rsidRPr="00584F53">
        <w:t>modeling</w:t>
      </w:r>
      <w:proofErr w:type="spellEnd"/>
      <w:r w:rsidRPr="00584F53">
        <w:t xml:space="preserve"> the cash withdrawal process, developers and stakeholders can better understand the workflow and design robust solutions.</w:t>
      </w:r>
    </w:p>
    <w:p w14:paraId="5241088C" w14:textId="77777777" w:rsidR="00511F3C" w:rsidRDefault="00511F3C">
      <w:pPr>
        <w:spacing w:after="172" w:line="259" w:lineRule="auto"/>
        <w:ind w:left="0" w:firstLine="0"/>
      </w:pPr>
    </w:p>
    <w:p w14:paraId="45708836" w14:textId="71650811" w:rsidR="00511F3C" w:rsidRPr="00511F3C" w:rsidRDefault="00511F3C" w:rsidP="00511F3C">
      <w:pPr>
        <w:spacing w:after="172" w:line="259" w:lineRule="auto"/>
        <w:ind w:left="0" w:firstLine="0"/>
        <w:rPr>
          <w:b/>
          <w:bCs/>
        </w:rPr>
      </w:pPr>
      <w:r>
        <w:rPr>
          <w:b/>
          <w:bCs/>
        </w:rPr>
        <w:t>DEFINITION:</w:t>
      </w:r>
    </w:p>
    <w:p w14:paraId="092666CC" w14:textId="77777777" w:rsidR="00511F3C" w:rsidRPr="00511F3C" w:rsidRDefault="00511F3C" w:rsidP="00511F3C">
      <w:pPr>
        <w:numPr>
          <w:ilvl w:val="0"/>
          <w:numId w:val="10"/>
        </w:numPr>
        <w:spacing w:after="172" w:line="259" w:lineRule="auto"/>
      </w:pPr>
      <w:r w:rsidRPr="00511F3C">
        <w:t>A use case diagram shows:</w:t>
      </w:r>
    </w:p>
    <w:p w14:paraId="21425828" w14:textId="77777777" w:rsidR="00511F3C" w:rsidRPr="00511F3C" w:rsidRDefault="00511F3C" w:rsidP="00511F3C">
      <w:pPr>
        <w:numPr>
          <w:ilvl w:val="1"/>
          <w:numId w:val="10"/>
        </w:numPr>
        <w:spacing w:after="172" w:line="259" w:lineRule="auto"/>
      </w:pPr>
      <w:r w:rsidRPr="00511F3C">
        <w:rPr>
          <w:b/>
          <w:bCs/>
        </w:rPr>
        <w:t>Actors</w:t>
      </w:r>
      <w:r w:rsidRPr="00511F3C">
        <w:t>: Users or external systems interacting with the system.</w:t>
      </w:r>
    </w:p>
    <w:p w14:paraId="093CCB47" w14:textId="77777777" w:rsidR="00511F3C" w:rsidRPr="00511F3C" w:rsidRDefault="00511F3C" w:rsidP="00511F3C">
      <w:pPr>
        <w:numPr>
          <w:ilvl w:val="1"/>
          <w:numId w:val="10"/>
        </w:numPr>
        <w:spacing w:after="172" w:line="259" w:lineRule="auto"/>
      </w:pPr>
      <w:r w:rsidRPr="00511F3C">
        <w:rPr>
          <w:b/>
          <w:bCs/>
        </w:rPr>
        <w:t>Use Cases</w:t>
      </w:r>
      <w:r w:rsidRPr="00511F3C">
        <w:t>: Functionalities or services the system provides.</w:t>
      </w:r>
    </w:p>
    <w:p w14:paraId="7C4F26F9" w14:textId="77777777" w:rsidR="00511F3C" w:rsidRPr="00511F3C" w:rsidRDefault="00511F3C" w:rsidP="00511F3C">
      <w:pPr>
        <w:numPr>
          <w:ilvl w:val="1"/>
          <w:numId w:val="10"/>
        </w:numPr>
        <w:spacing w:after="172" w:line="259" w:lineRule="auto"/>
      </w:pPr>
      <w:r w:rsidRPr="00511F3C">
        <w:rPr>
          <w:b/>
          <w:bCs/>
        </w:rPr>
        <w:t>Relationships</w:t>
      </w:r>
      <w:r w:rsidRPr="00511F3C">
        <w:t>: Connections between actors and use cases (e.g., include, extend).</w:t>
      </w:r>
    </w:p>
    <w:p w14:paraId="05E65CCD" w14:textId="15FF2A64" w:rsidR="00511F3C" w:rsidRDefault="00511F3C" w:rsidP="00511F3C">
      <w:pPr>
        <w:spacing w:after="172" w:line="259" w:lineRule="auto"/>
        <w:ind w:left="0" w:firstLine="0"/>
      </w:pPr>
      <w:r w:rsidRPr="00511F3C">
        <w:t xml:space="preserve">It essentially answers the question: </w:t>
      </w:r>
      <w:r>
        <w:t>“who uses the system</w:t>
      </w:r>
      <w:r>
        <w:t xml:space="preserve"> </w:t>
      </w:r>
      <w:r>
        <w:t>,and what can they do with it?”</w:t>
      </w:r>
    </w:p>
    <w:p w14:paraId="479EDC9A" w14:textId="77777777" w:rsidR="00584F53" w:rsidRDefault="00584F53">
      <w:pPr>
        <w:spacing w:after="172" w:line="259" w:lineRule="auto"/>
        <w:ind w:left="0" w:firstLine="0"/>
      </w:pPr>
    </w:p>
    <w:p w14:paraId="6523064E" w14:textId="6B940121" w:rsidR="009F06C5" w:rsidRDefault="00511F3C">
      <w:pPr>
        <w:pStyle w:val="Heading1"/>
        <w:ind w:left="-5"/>
      </w:pPr>
      <w:r>
        <w:rPr>
          <w:b/>
          <w:bCs/>
        </w:rPr>
        <w:lastRenderedPageBreak/>
        <w:t>ACTORS INVOLVED:</w:t>
      </w:r>
    </w:p>
    <w:p w14:paraId="0BB5D075" w14:textId="77777777" w:rsidR="009F06C5" w:rsidRDefault="00000000">
      <w:pPr>
        <w:numPr>
          <w:ilvl w:val="0"/>
          <w:numId w:val="1"/>
        </w:numPr>
        <w:ind w:left="661" w:right="46" w:hanging="338"/>
      </w:pPr>
      <w:r>
        <w:t xml:space="preserve">Customer/User – Initiates and performs withdrawal actions. </w:t>
      </w:r>
    </w:p>
    <w:p w14:paraId="590ABE1E" w14:textId="77777777" w:rsidR="009F06C5" w:rsidRDefault="00000000">
      <w:pPr>
        <w:numPr>
          <w:ilvl w:val="0"/>
          <w:numId w:val="1"/>
        </w:numPr>
        <w:ind w:left="661" w:right="46" w:hanging="338"/>
      </w:pPr>
      <w:r>
        <w:t xml:space="preserve">ATM Machine – Provides the interface for user interaction. </w:t>
      </w:r>
    </w:p>
    <w:p w14:paraId="29DBE90C" w14:textId="543F02CF" w:rsidR="00584F53" w:rsidRDefault="00000000" w:rsidP="00511F3C">
      <w:pPr>
        <w:numPr>
          <w:ilvl w:val="0"/>
          <w:numId w:val="1"/>
        </w:numPr>
        <w:ind w:left="661" w:right="46" w:hanging="338"/>
      </w:pPr>
      <w:r>
        <w:t xml:space="preserve">Bank Server/System – Validates credentials and processes transactions securely. </w:t>
      </w:r>
    </w:p>
    <w:p w14:paraId="4C5804DB" w14:textId="37874C1E" w:rsidR="00511F3C" w:rsidRPr="00511F3C" w:rsidRDefault="00511F3C" w:rsidP="00511F3C">
      <w:pPr>
        <w:ind w:left="720" w:right="46" w:firstLine="0"/>
      </w:pPr>
    </w:p>
    <w:p w14:paraId="24FF66D3" w14:textId="77777777" w:rsidR="00511F3C" w:rsidRDefault="00511F3C" w:rsidP="00511F3C">
      <w:pPr>
        <w:ind w:left="661" w:right="46" w:firstLine="0"/>
      </w:pPr>
    </w:p>
    <w:p w14:paraId="2A9A4222" w14:textId="77777777" w:rsidR="00584F53" w:rsidRDefault="00584F53" w:rsidP="00584F53">
      <w:pPr>
        <w:ind w:right="46"/>
      </w:pPr>
    </w:p>
    <w:p w14:paraId="2B378AEE" w14:textId="7E642E82" w:rsidR="00584F53" w:rsidRDefault="00000000" w:rsidP="00511F3C">
      <w:pPr>
        <w:spacing w:after="100"/>
        <w:ind w:right="46"/>
        <w:rPr>
          <w:b/>
          <w:bCs/>
        </w:rPr>
      </w:pPr>
      <w:r w:rsidRPr="00584F53">
        <w:rPr>
          <w:b/>
          <w:bCs/>
        </w:rPr>
        <w:t xml:space="preserve">USE CASE DIAGRAM: </w:t>
      </w:r>
    </w:p>
    <w:p w14:paraId="4C629F5D" w14:textId="77777777" w:rsidR="00511F3C" w:rsidRPr="00511F3C" w:rsidRDefault="00511F3C" w:rsidP="00511F3C">
      <w:pPr>
        <w:spacing w:after="100"/>
        <w:ind w:right="46"/>
        <w:rPr>
          <w:b/>
          <w:bCs/>
        </w:rPr>
      </w:pPr>
    </w:p>
    <w:p w14:paraId="18967A1B" w14:textId="77777777" w:rsidR="00511F3C" w:rsidRPr="00511F3C" w:rsidRDefault="00511F3C" w:rsidP="00511F3C">
      <w:pPr>
        <w:spacing w:after="100"/>
        <w:ind w:right="46"/>
      </w:pPr>
      <w:r w:rsidRPr="00511F3C">
        <w:t xml:space="preserve">A Use Case Diagram is a type of </w:t>
      </w:r>
      <w:proofErr w:type="spellStart"/>
      <w:r w:rsidRPr="00511F3C">
        <w:t>behavioral</w:t>
      </w:r>
      <w:proofErr w:type="spellEnd"/>
      <w:r w:rsidRPr="00511F3C">
        <w:t xml:space="preserve"> diagram in Unified </w:t>
      </w:r>
      <w:proofErr w:type="spellStart"/>
      <w:r w:rsidRPr="00511F3C">
        <w:t>Modeling</w:t>
      </w:r>
      <w:proofErr w:type="spellEnd"/>
      <w:r w:rsidRPr="00511F3C">
        <w:t xml:space="preserve"> Language User Guide (UML) that visually represents how users (actors) interact with a system to achieve specific goals. It focuses on what the system does from the user's perspective rather than how it does it. By clearly identifying actors, use cases, and system boundaries, it provides a simple yet powerful way to capture functional requirements at a high level. It helps stakeholders understand system functionality without needing technical knowledge of implementation details.</w:t>
      </w:r>
    </w:p>
    <w:p w14:paraId="2341CE73" w14:textId="77777777" w:rsidR="00511F3C" w:rsidRPr="00511F3C" w:rsidRDefault="00511F3C" w:rsidP="00511F3C">
      <w:pPr>
        <w:spacing w:after="100"/>
        <w:ind w:right="46"/>
      </w:pPr>
    </w:p>
    <w:p w14:paraId="5FD7104F" w14:textId="77777777" w:rsidR="00511F3C" w:rsidRDefault="00511F3C" w:rsidP="00511F3C">
      <w:pPr>
        <w:spacing w:after="100"/>
        <w:ind w:right="46"/>
      </w:pPr>
      <w:r w:rsidRPr="00511F3C">
        <w:t>Use case diagrams are especially important during the requirements gathering and analysis phase of the Software Development Life Cycle (SDLC). They support communication between developers, business analysts, and clients, reduce misunderstandings, and serve as a foundation for system design, testing, and documentation.</w:t>
      </w:r>
    </w:p>
    <w:p w14:paraId="720502BF" w14:textId="77777777" w:rsidR="00511F3C" w:rsidRDefault="00511F3C" w:rsidP="00511F3C">
      <w:pPr>
        <w:spacing w:after="100"/>
        <w:ind w:right="46"/>
      </w:pPr>
    </w:p>
    <w:p w14:paraId="7F2CDD24" w14:textId="0D97DFA8" w:rsidR="00511F3C" w:rsidRDefault="00511F3C" w:rsidP="00511F3C">
      <w:pPr>
        <w:spacing w:after="100"/>
        <w:ind w:right="46"/>
        <w:rPr>
          <w:b/>
          <w:bCs/>
        </w:rPr>
      </w:pPr>
      <w:r>
        <w:rPr>
          <w:b/>
          <w:bCs/>
        </w:rPr>
        <w:t>PURPOSE:</w:t>
      </w:r>
    </w:p>
    <w:p w14:paraId="42EFD050" w14:textId="77777777" w:rsidR="00511F3C" w:rsidRPr="00511F3C" w:rsidRDefault="00511F3C" w:rsidP="00511F3C">
      <w:pPr>
        <w:spacing w:after="100"/>
        <w:ind w:right="46"/>
        <w:rPr>
          <w:b/>
          <w:bCs/>
        </w:rPr>
      </w:pPr>
    </w:p>
    <w:p w14:paraId="772C9F24" w14:textId="77777777" w:rsidR="00511F3C" w:rsidRPr="00511F3C" w:rsidRDefault="00511F3C" w:rsidP="00511F3C">
      <w:pPr>
        <w:numPr>
          <w:ilvl w:val="0"/>
          <w:numId w:val="13"/>
        </w:numPr>
        <w:spacing w:after="100"/>
        <w:ind w:right="46"/>
      </w:pPr>
      <w:r w:rsidRPr="00511F3C">
        <w:t>To capture functional requirements of a system.</w:t>
      </w:r>
    </w:p>
    <w:p w14:paraId="05E22C08" w14:textId="77777777" w:rsidR="00511F3C" w:rsidRPr="00511F3C" w:rsidRDefault="00511F3C" w:rsidP="00511F3C">
      <w:pPr>
        <w:numPr>
          <w:ilvl w:val="0"/>
          <w:numId w:val="13"/>
        </w:numPr>
        <w:spacing w:after="100"/>
        <w:ind w:right="46"/>
      </w:pPr>
      <w:r w:rsidRPr="00511F3C">
        <w:t>To visualize user interactions with the system.</w:t>
      </w:r>
    </w:p>
    <w:p w14:paraId="50BFDD70" w14:textId="77777777" w:rsidR="00511F3C" w:rsidRPr="00511F3C" w:rsidRDefault="00511F3C" w:rsidP="00511F3C">
      <w:pPr>
        <w:numPr>
          <w:ilvl w:val="0"/>
          <w:numId w:val="13"/>
        </w:numPr>
        <w:spacing w:after="100"/>
        <w:ind w:right="46"/>
      </w:pPr>
      <w:r w:rsidRPr="00511F3C">
        <w:t>To simplify communication between developers, business analysts, and stakeholders.</w:t>
      </w:r>
    </w:p>
    <w:p w14:paraId="6B9EE3CE" w14:textId="77777777" w:rsidR="00511F3C" w:rsidRPr="00511F3C" w:rsidRDefault="00511F3C" w:rsidP="00511F3C">
      <w:pPr>
        <w:numPr>
          <w:ilvl w:val="0"/>
          <w:numId w:val="13"/>
        </w:numPr>
        <w:spacing w:after="100"/>
        <w:ind w:right="46"/>
      </w:pPr>
      <w:r w:rsidRPr="00511F3C">
        <w:t>To define system scope and boundaries clearly.</w:t>
      </w:r>
    </w:p>
    <w:p w14:paraId="4E41D093" w14:textId="42931672" w:rsidR="00584F53" w:rsidRDefault="00584F53">
      <w:pPr>
        <w:spacing w:after="100"/>
        <w:ind w:right="46"/>
        <w:rPr>
          <w:szCs w:val="26"/>
        </w:rPr>
      </w:pPr>
      <w:r w:rsidRPr="00584F53">
        <w:rPr>
          <w:szCs w:val="26"/>
        </w:rPr>
        <w:lastRenderedPageBreak/>
        <w:t xml:space="preserve">The diagram illustrates the </w:t>
      </w:r>
      <w:r w:rsidRPr="00584F53">
        <w:rPr>
          <w:rFonts w:eastAsiaTheme="majorEastAsia"/>
          <w:szCs w:val="26"/>
        </w:rPr>
        <w:t>sequence of actions</w:t>
      </w:r>
      <w:r w:rsidRPr="00584F53">
        <w:rPr>
          <w:szCs w:val="26"/>
        </w:rPr>
        <w:t xml:space="preserve"> a user performs to withdraw cash from an ATM.</w:t>
      </w:r>
    </w:p>
    <w:p w14:paraId="1AF18404" w14:textId="77777777" w:rsidR="00584F53" w:rsidRDefault="00584F53">
      <w:pPr>
        <w:spacing w:after="100"/>
        <w:ind w:right="46"/>
        <w:rPr>
          <w:szCs w:val="26"/>
        </w:rPr>
      </w:pPr>
    </w:p>
    <w:p w14:paraId="6612463E" w14:textId="77777777" w:rsidR="00584F53" w:rsidRPr="00584F53" w:rsidRDefault="00584F53">
      <w:pPr>
        <w:spacing w:after="100"/>
        <w:ind w:right="46"/>
        <w:rPr>
          <w:szCs w:val="26"/>
        </w:rPr>
      </w:pPr>
    </w:p>
    <w:p w14:paraId="3D28BBEA" w14:textId="24224B71" w:rsidR="00584F53" w:rsidRDefault="00584F53">
      <w:pPr>
        <w:spacing w:after="100"/>
        <w:ind w:right="46"/>
      </w:pPr>
      <w:r w:rsidRPr="007117DA">
        <w:drawing>
          <wp:inline distT="0" distB="0" distL="0" distR="0" wp14:anchorId="52B4EDAA" wp14:editId="391D3A77">
            <wp:extent cx="5860898" cy="6385560"/>
            <wp:effectExtent l="0" t="0" r="6985" b="0"/>
            <wp:docPr id="191281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13953" name=""/>
                    <pic:cNvPicPr/>
                  </pic:nvPicPr>
                  <pic:blipFill>
                    <a:blip r:embed="rId8"/>
                    <a:stretch>
                      <a:fillRect/>
                    </a:stretch>
                  </pic:blipFill>
                  <pic:spPr>
                    <a:xfrm>
                      <a:off x="0" y="0"/>
                      <a:ext cx="5906458" cy="6435198"/>
                    </a:xfrm>
                    <a:prstGeom prst="rect">
                      <a:avLst/>
                    </a:prstGeom>
                  </pic:spPr>
                </pic:pic>
              </a:graphicData>
            </a:graphic>
          </wp:inline>
        </w:drawing>
      </w:r>
    </w:p>
    <w:p w14:paraId="00C8FDA6" w14:textId="77777777" w:rsidR="00584F53" w:rsidRDefault="00584F53">
      <w:pPr>
        <w:spacing w:after="114" w:line="259" w:lineRule="auto"/>
        <w:ind w:left="0" w:firstLine="0"/>
        <w:jc w:val="right"/>
      </w:pPr>
    </w:p>
    <w:p w14:paraId="6F8E29AC" w14:textId="77777777" w:rsidR="00511F3C" w:rsidRDefault="00511F3C" w:rsidP="00584F53">
      <w:pPr>
        <w:spacing w:after="114" w:line="259" w:lineRule="auto"/>
        <w:ind w:left="0" w:firstLine="0"/>
      </w:pPr>
    </w:p>
    <w:p w14:paraId="1F0F2AAE" w14:textId="05177272" w:rsidR="00584F53" w:rsidRPr="00584F53" w:rsidRDefault="00584F53" w:rsidP="00584F53">
      <w:pPr>
        <w:spacing w:after="114" w:line="259" w:lineRule="auto"/>
        <w:ind w:left="0" w:firstLine="0"/>
      </w:pPr>
      <w:r w:rsidRPr="00584F53">
        <w:rPr>
          <w:b/>
          <w:bCs/>
        </w:rPr>
        <w:lastRenderedPageBreak/>
        <w:t>Steps in the process:</w:t>
      </w:r>
    </w:p>
    <w:p w14:paraId="23E50637" w14:textId="77777777" w:rsidR="00584F53" w:rsidRPr="00584F53" w:rsidRDefault="00584F53" w:rsidP="00584F53">
      <w:pPr>
        <w:numPr>
          <w:ilvl w:val="0"/>
          <w:numId w:val="7"/>
        </w:numPr>
        <w:spacing w:after="114" w:line="259" w:lineRule="auto"/>
      </w:pPr>
      <w:r w:rsidRPr="00584F53">
        <w:t>Insert card</w:t>
      </w:r>
    </w:p>
    <w:p w14:paraId="242C3DE1" w14:textId="77777777" w:rsidR="00584F53" w:rsidRPr="00584F53" w:rsidRDefault="00584F53" w:rsidP="00584F53">
      <w:pPr>
        <w:numPr>
          <w:ilvl w:val="0"/>
          <w:numId w:val="7"/>
        </w:numPr>
        <w:spacing w:after="114" w:line="259" w:lineRule="auto"/>
      </w:pPr>
      <w:r w:rsidRPr="00584F53">
        <w:t>Validation</w:t>
      </w:r>
    </w:p>
    <w:p w14:paraId="504EA8AB" w14:textId="77777777" w:rsidR="00584F53" w:rsidRPr="00584F53" w:rsidRDefault="00584F53" w:rsidP="00584F53">
      <w:pPr>
        <w:numPr>
          <w:ilvl w:val="0"/>
          <w:numId w:val="7"/>
        </w:numPr>
        <w:spacing w:after="114" w:line="259" w:lineRule="auto"/>
      </w:pPr>
      <w:r w:rsidRPr="00584F53">
        <w:t>Enter PIN number</w:t>
      </w:r>
    </w:p>
    <w:p w14:paraId="74A99058" w14:textId="77777777" w:rsidR="00584F53" w:rsidRPr="00584F53" w:rsidRDefault="00584F53" w:rsidP="00584F53">
      <w:pPr>
        <w:numPr>
          <w:ilvl w:val="0"/>
          <w:numId w:val="7"/>
        </w:numPr>
        <w:spacing w:after="114" w:line="259" w:lineRule="auto"/>
      </w:pPr>
      <w:r w:rsidRPr="00584F53">
        <w:t>Choose cash withdrawal option</w:t>
      </w:r>
    </w:p>
    <w:p w14:paraId="28137336" w14:textId="77777777" w:rsidR="00584F53" w:rsidRPr="00584F53" w:rsidRDefault="00584F53" w:rsidP="00584F53">
      <w:pPr>
        <w:numPr>
          <w:ilvl w:val="0"/>
          <w:numId w:val="7"/>
        </w:numPr>
        <w:spacing w:after="114" w:line="259" w:lineRule="auto"/>
      </w:pPr>
      <w:r w:rsidRPr="00584F53">
        <w:t>Enter withdrawal amount</w:t>
      </w:r>
    </w:p>
    <w:p w14:paraId="0D37A02F" w14:textId="77777777" w:rsidR="00584F53" w:rsidRPr="00584F53" w:rsidRDefault="00584F53" w:rsidP="00584F53">
      <w:pPr>
        <w:numPr>
          <w:ilvl w:val="0"/>
          <w:numId w:val="7"/>
        </w:numPr>
        <w:spacing w:after="114" w:line="259" w:lineRule="auto"/>
      </w:pPr>
      <w:r w:rsidRPr="00584F53">
        <w:t>Validate amount</w:t>
      </w:r>
    </w:p>
    <w:p w14:paraId="2A08DC14" w14:textId="77777777" w:rsidR="00584F53" w:rsidRPr="00584F53" w:rsidRDefault="00584F53" w:rsidP="00584F53">
      <w:pPr>
        <w:numPr>
          <w:ilvl w:val="0"/>
          <w:numId w:val="7"/>
        </w:numPr>
        <w:spacing w:after="114" w:line="259" w:lineRule="auto"/>
      </w:pPr>
      <w:r w:rsidRPr="00584F53">
        <w:t>Transaction execution</w:t>
      </w:r>
    </w:p>
    <w:p w14:paraId="30EFBD2A" w14:textId="77777777" w:rsidR="00584F53" w:rsidRPr="00584F53" w:rsidRDefault="00584F53" w:rsidP="00584F53">
      <w:pPr>
        <w:numPr>
          <w:ilvl w:val="0"/>
          <w:numId w:val="7"/>
        </w:numPr>
        <w:spacing w:after="114" w:line="259" w:lineRule="auto"/>
      </w:pPr>
      <w:r w:rsidRPr="00584F53">
        <w:t>Stop the process (optional exit)</w:t>
      </w:r>
    </w:p>
    <w:p w14:paraId="7838BC30" w14:textId="77777777" w:rsidR="00584F53" w:rsidRPr="00584F53" w:rsidRDefault="00584F53" w:rsidP="00584F53">
      <w:pPr>
        <w:numPr>
          <w:ilvl w:val="0"/>
          <w:numId w:val="7"/>
        </w:numPr>
        <w:spacing w:after="114" w:line="259" w:lineRule="auto"/>
      </w:pPr>
      <w:r w:rsidRPr="00584F53">
        <w:t>Print receipt</w:t>
      </w:r>
    </w:p>
    <w:p w14:paraId="339865AA" w14:textId="77777777" w:rsidR="00584F53" w:rsidRPr="00584F53" w:rsidRDefault="00584F53" w:rsidP="00584F53">
      <w:pPr>
        <w:numPr>
          <w:ilvl w:val="0"/>
          <w:numId w:val="7"/>
        </w:numPr>
        <w:spacing w:after="114" w:line="259" w:lineRule="auto"/>
      </w:pPr>
      <w:r w:rsidRPr="00584F53">
        <w:t>Take card</w:t>
      </w:r>
    </w:p>
    <w:p w14:paraId="7880F7B5" w14:textId="77777777" w:rsidR="00584F53" w:rsidRPr="00584F53" w:rsidRDefault="00584F53" w:rsidP="00584F53">
      <w:pPr>
        <w:spacing w:after="114" w:line="259" w:lineRule="auto"/>
        <w:ind w:left="0" w:firstLine="0"/>
      </w:pPr>
      <w:r w:rsidRPr="00584F53">
        <w:t>This flow ensures that the transaction is secure, validated, and completed</w:t>
      </w:r>
      <w:r w:rsidRPr="00584F53">
        <w:rPr>
          <w:b/>
          <w:bCs/>
        </w:rPr>
        <w:t xml:space="preserve"> </w:t>
      </w:r>
      <w:r w:rsidRPr="00584F53">
        <w:t>successfully.</w:t>
      </w:r>
    </w:p>
    <w:p w14:paraId="047A59FF" w14:textId="25B3375F" w:rsidR="009F06C5" w:rsidRDefault="00000000" w:rsidP="00584F53">
      <w:pPr>
        <w:spacing w:after="114" w:line="259" w:lineRule="auto"/>
        <w:ind w:left="0" w:firstLine="0"/>
      </w:pPr>
      <w:r>
        <w:t xml:space="preserve"> </w:t>
      </w:r>
    </w:p>
    <w:p w14:paraId="4AB3326F" w14:textId="4BBBB519" w:rsidR="009F06C5" w:rsidRDefault="009F06C5">
      <w:pPr>
        <w:spacing w:after="172" w:line="259" w:lineRule="auto"/>
        <w:ind w:left="0" w:firstLine="0"/>
      </w:pPr>
    </w:p>
    <w:p w14:paraId="4E457BB2" w14:textId="77777777" w:rsidR="00584F53" w:rsidRDefault="00584F53" w:rsidP="00584F53">
      <w:pPr>
        <w:spacing w:after="174" w:line="259" w:lineRule="auto"/>
        <w:ind w:left="0" w:firstLine="0"/>
      </w:pPr>
      <w:r w:rsidRPr="00584F53">
        <w:rPr>
          <w:b/>
          <w:bCs/>
        </w:rPr>
        <w:t>OBSERVATION</w:t>
      </w:r>
      <w:r>
        <w:t>:</w:t>
      </w:r>
    </w:p>
    <w:p w14:paraId="08754065" w14:textId="77777777" w:rsidR="00584F53" w:rsidRDefault="00584F53" w:rsidP="00584F53">
      <w:pPr>
        <w:spacing w:after="174" w:line="259" w:lineRule="auto"/>
        <w:ind w:left="0" w:firstLine="0"/>
      </w:pPr>
    </w:p>
    <w:p w14:paraId="00CABD87" w14:textId="5DCB8EB1" w:rsidR="00584F53" w:rsidRPr="00584F53" w:rsidRDefault="00584F53" w:rsidP="00584F53">
      <w:pPr>
        <w:spacing w:after="174" w:line="259" w:lineRule="auto"/>
        <w:ind w:left="0" w:firstLine="0"/>
      </w:pPr>
      <w:r>
        <w:t xml:space="preserve"> *</w:t>
      </w:r>
      <w:r w:rsidRPr="00584F53">
        <w:t xml:space="preserve">  The diagram emphasizes security</w:t>
      </w:r>
      <w:r w:rsidRPr="00584F53">
        <w:rPr>
          <w:b/>
          <w:bCs/>
        </w:rPr>
        <w:t xml:space="preserve"> </w:t>
      </w:r>
      <w:r w:rsidRPr="00584F53">
        <w:t>checks (PIN validation, transaction validation).</w:t>
      </w:r>
    </w:p>
    <w:p w14:paraId="7CD59185" w14:textId="291D4BAF" w:rsidR="00584F53" w:rsidRPr="00584F53" w:rsidRDefault="00584F53" w:rsidP="00584F53">
      <w:pPr>
        <w:spacing w:after="174" w:line="259" w:lineRule="auto"/>
        <w:ind w:left="0" w:firstLine="0"/>
      </w:pPr>
      <w:r w:rsidRPr="00584F53">
        <w:t xml:space="preserve">  </w:t>
      </w:r>
      <w:r>
        <w:t>*</w:t>
      </w:r>
      <w:r w:rsidRPr="00584F53">
        <w:t>It includes optional</w:t>
      </w:r>
      <w:r w:rsidRPr="00584F53">
        <w:rPr>
          <w:b/>
          <w:bCs/>
        </w:rPr>
        <w:t xml:space="preserve"> </w:t>
      </w:r>
      <w:r w:rsidRPr="00584F53">
        <w:t>flows (stop process, print receipt).</w:t>
      </w:r>
    </w:p>
    <w:p w14:paraId="283CA556" w14:textId="0E7F6325" w:rsidR="00584F53" w:rsidRPr="00584F53" w:rsidRDefault="00584F53" w:rsidP="00584F53">
      <w:pPr>
        <w:spacing w:after="174" w:line="259" w:lineRule="auto"/>
        <w:ind w:left="0" w:firstLine="0"/>
      </w:pPr>
      <w:r>
        <w:t xml:space="preserve"> </w:t>
      </w:r>
      <w:r w:rsidRPr="00584F53">
        <w:t xml:space="preserve"> </w:t>
      </w:r>
      <w:r>
        <w:t>*</w:t>
      </w:r>
      <w:r w:rsidRPr="00584F53">
        <w:t xml:space="preserve"> It models end-to-end interaction, ensuring completeness.</w:t>
      </w:r>
    </w:p>
    <w:p w14:paraId="399FA996" w14:textId="1D18DC63" w:rsidR="00584F53" w:rsidRPr="00584F53" w:rsidRDefault="00584F53" w:rsidP="00584F53">
      <w:pPr>
        <w:spacing w:after="174" w:line="259" w:lineRule="auto"/>
        <w:ind w:left="0" w:firstLine="0"/>
      </w:pPr>
      <w:r w:rsidRPr="00584F53">
        <w:t xml:space="preserve">  </w:t>
      </w:r>
      <w:r>
        <w:t>*</w:t>
      </w:r>
      <w:r w:rsidRPr="00584F53">
        <w:t>The system ensures user satisfaction by providing feedback (receipt, card return).</w:t>
      </w:r>
    </w:p>
    <w:p w14:paraId="30C8ABC3" w14:textId="2AB0A02C" w:rsidR="009F06C5" w:rsidRDefault="009F06C5">
      <w:pPr>
        <w:spacing w:after="174" w:line="259" w:lineRule="auto"/>
        <w:ind w:left="0" w:firstLine="0"/>
      </w:pPr>
    </w:p>
    <w:p w14:paraId="1D7214FC" w14:textId="75DE468F" w:rsidR="009F06C5" w:rsidRPr="00584F53" w:rsidRDefault="00584F53">
      <w:pPr>
        <w:pStyle w:val="Heading1"/>
        <w:ind w:left="-5"/>
        <w:rPr>
          <w:b/>
          <w:bCs/>
        </w:rPr>
      </w:pPr>
      <w:r w:rsidRPr="00584F53">
        <w:rPr>
          <w:b/>
          <w:bCs/>
        </w:rPr>
        <w:t>EXCEPTION HANDLING:</w:t>
      </w:r>
    </w:p>
    <w:p w14:paraId="6E0544FD" w14:textId="77777777" w:rsidR="00584F53" w:rsidRPr="00584F53" w:rsidRDefault="00584F53" w:rsidP="00584F53"/>
    <w:p w14:paraId="3C9BC36A" w14:textId="77777777" w:rsidR="009F06C5" w:rsidRDefault="00000000">
      <w:pPr>
        <w:numPr>
          <w:ilvl w:val="0"/>
          <w:numId w:val="4"/>
        </w:numPr>
        <w:ind w:left="661" w:right="46" w:hanging="338"/>
      </w:pPr>
      <w:r>
        <w:t xml:space="preserve">If the PIN entered is incorrect, the system asks for re-entry and may block the card after multiple failed attempts. </w:t>
      </w:r>
    </w:p>
    <w:p w14:paraId="3EA4985E" w14:textId="77777777" w:rsidR="009F06C5" w:rsidRDefault="00000000">
      <w:pPr>
        <w:numPr>
          <w:ilvl w:val="0"/>
          <w:numId w:val="4"/>
        </w:numPr>
        <w:ind w:left="661" w:right="46" w:hanging="338"/>
      </w:pPr>
      <w:r>
        <w:lastRenderedPageBreak/>
        <w:t xml:space="preserve">If the withdrawal amount exceeds the available balance, the system displays an error message. </w:t>
      </w:r>
    </w:p>
    <w:p w14:paraId="4B762657" w14:textId="77777777" w:rsidR="009F06C5" w:rsidRDefault="00000000">
      <w:pPr>
        <w:numPr>
          <w:ilvl w:val="0"/>
          <w:numId w:val="4"/>
        </w:numPr>
        <w:ind w:left="661" w:right="46" w:hanging="338"/>
      </w:pPr>
      <w:r>
        <w:t xml:space="preserve">If the ATM runs out of cash or network fails, the transaction is cancelled automatically. </w:t>
      </w:r>
    </w:p>
    <w:p w14:paraId="0EA9A96E" w14:textId="77777777" w:rsidR="009F06C5" w:rsidRDefault="00000000">
      <w:pPr>
        <w:numPr>
          <w:ilvl w:val="0"/>
          <w:numId w:val="4"/>
        </w:numPr>
        <w:ind w:left="661" w:right="46" w:hanging="338"/>
      </w:pPr>
      <w:r>
        <w:t xml:space="preserve">If the user cancels the transaction midway, the ATM ejects the card safely. </w:t>
      </w:r>
    </w:p>
    <w:p w14:paraId="0710A2FD" w14:textId="15341B31" w:rsidR="009F06C5" w:rsidRDefault="009F06C5">
      <w:pPr>
        <w:spacing w:after="172" w:line="259" w:lineRule="auto"/>
        <w:ind w:left="0" w:firstLine="0"/>
      </w:pPr>
    </w:p>
    <w:p w14:paraId="2D769E93" w14:textId="77777777" w:rsidR="00511F3C" w:rsidRDefault="00511F3C">
      <w:pPr>
        <w:spacing w:after="172" w:line="259" w:lineRule="auto"/>
        <w:ind w:left="0" w:firstLine="0"/>
      </w:pPr>
    </w:p>
    <w:p w14:paraId="0B47BAD6" w14:textId="38A663B8" w:rsidR="009F06C5" w:rsidRDefault="00584F53">
      <w:pPr>
        <w:spacing w:after="174" w:line="259" w:lineRule="auto"/>
        <w:ind w:left="0" w:firstLine="0"/>
      </w:pPr>
      <w:r w:rsidRPr="00584F53">
        <w:rPr>
          <w:b/>
          <w:bCs/>
        </w:rPr>
        <w:t>ADVANTAGES</w:t>
      </w:r>
      <w:r>
        <w:t>:</w:t>
      </w:r>
    </w:p>
    <w:p w14:paraId="36C9D048" w14:textId="77777777" w:rsidR="00584F53" w:rsidRPr="00584F53" w:rsidRDefault="00584F53" w:rsidP="00584F53">
      <w:pPr>
        <w:numPr>
          <w:ilvl w:val="0"/>
          <w:numId w:val="8"/>
        </w:numPr>
        <w:spacing w:after="174" w:line="259" w:lineRule="auto"/>
      </w:pPr>
      <w:r w:rsidRPr="00584F53">
        <w:rPr>
          <w:b/>
          <w:bCs/>
        </w:rPr>
        <w:t>Clarity</w:t>
      </w:r>
      <w:r w:rsidRPr="00584F53">
        <w:t>: Easy to understand for both developers and stakeholders.</w:t>
      </w:r>
    </w:p>
    <w:p w14:paraId="77482502" w14:textId="77777777" w:rsidR="00584F53" w:rsidRPr="00584F53" w:rsidRDefault="00584F53" w:rsidP="00584F53">
      <w:pPr>
        <w:numPr>
          <w:ilvl w:val="0"/>
          <w:numId w:val="8"/>
        </w:numPr>
        <w:spacing w:after="174" w:line="259" w:lineRule="auto"/>
      </w:pPr>
      <w:r w:rsidRPr="00584F53">
        <w:rPr>
          <w:b/>
          <w:bCs/>
        </w:rPr>
        <w:t>Requirement validation</w:t>
      </w:r>
      <w:r w:rsidRPr="00584F53">
        <w:t>: Ensures all user actions are accounted for.</w:t>
      </w:r>
    </w:p>
    <w:p w14:paraId="25C0A92D" w14:textId="77777777" w:rsidR="00584F53" w:rsidRPr="00584F53" w:rsidRDefault="00584F53" w:rsidP="00584F53">
      <w:pPr>
        <w:numPr>
          <w:ilvl w:val="0"/>
          <w:numId w:val="8"/>
        </w:numPr>
        <w:spacing w:after="174" w:line="259" w:lineRule="auto"/>
      </w:pPr>
      <w:r w:rsidRPr="00584F53">
        <w:rPr>
          <w:b/>
          <w:bCs/>
        </w:rPr>
        <w:t>Error reduction</w:t>
      </w:r>
      <w:r w:rsidRPr="00584F53">
        <w:t>: Helps detect missing or redundant processes.</w:t>
      </w:r>
    </w:p>
    <w:p w14:paraId="6B26E91B" w14:textId="77777777" w:rsidR="00584F53" w:rsidRPr="00584F53" w:rsidRDefault="00584F53" w:rsidP="00584F53">
      <w:pPr>
        <w:numPr>
          <w:ilvl w:val="0"/>
          <w:numId w:val="8"/>
        </w:numPr>
        <w:spacing w:after="174" w:line="259" w:lineRule="auto"/>
      </w:pPr>
      <w:r w:rsidRPr="00584F53">
        <w:rPr>
          <w:b/>
          <w:bCs/>
        </w:rPr>
        <w:t>Documentation</w:t>
      </w:r>
      <w:r w:rsidRPr="00584F53">
        <w:t>: Serves as a reference throughout the software lifecycle.</w:t>
      </w:r>
    </w:p>
    <w:p w14:paraId="4EC98EC5" w14:textId="77777777" w:rsidR="00584F53" w:rsidRDefault="00584F53" w:rsidP="00584F53">
      <w:pPr>
        <w:numPr>
          <w:ilvl w:val="0"/>
          <w:numId w:val="8"/>
        </w:numPr>
        <w:spacing w:after="174" w:line="259" w:lineRule="auto"/>
      </w:pPr>
      <w:r w:rsidRPr="00584F53">
        <w:rPr>
          <w:b/>
          <w:bCs/>
        </w:rPr>
        <w:t>Stakeholder communication</w:t>
      </w:r>
      <w:r w:rsidRPr="00584F53">
        <w:t>: Bridges the gap between business needs and technical design.</w:t>
      </w:r>
    </w:p>
    <w:p w14:paraId="6BE55ED8" w14:textId="77777777" w:rsidR="00584F53" w:rsidRDefault="00584F53" w:rsidP="00584F53">
      <w:pPr>
        <w:spacing w:after="174" w:line="259" w:lineRule="auto"/>
        <w:ind w:left="720" w:firstLine="0"/>
      </w:pPr>
    </w:p>
    <w:p w14:paraId="1C491045" w14:textId="3B6D72DB" w:rsidR="00584F53" w:rsidRPr="00584F53" w:rsidRDefault="00584F53" w:rsidP="00584F53">
      <w:pPr>
        <w:spacing w:after="174" w:line="259" w:lineRule="auto"/>
        <w:rPr>
          <w:b/>
          <w:bCs/>
        </w:rPr>
      </w:pPr>
      <w:r>
        <w:rPr>
          <w:b/>
          <w:bCs/>
        </w:rPr>
        <w:t>REAL WORLD EXAMPLES:</w:t>
      </w:r>
    </w:p>
    <w:p w14:paraId="3A01F033" w14:textId="77777777" w:rsidR="00584F53" w:rsidRPr="00584F53" w:rsidRDefault="00584F53" w:rsidP="00584F53">
      <w:pPr>
        <w:numPr>
          <w:ilvl w:val="0"/>
          <w:numId w:val="9"/>
        </w:numPr>
        <w:spacing w:after="174" w:line="259" w:lineRule="auto"/>
      </w:pPr>
      <w:r w:rsidRPr="00584F53">
        <w:rPr>
          <w:b/>
          <w:bCs/>
        </w:rPr>
        <w:t>Banking systems</w:t>
      </w:r>
      <w:r w:rsidRPr="00584F53">
        <w:t>: ATM withdrawals, deposits, balance inquiries.</w:t>
      </w:r>
    </w:p>
    <w:p w14:paraId="77689E4B" w14:textId="77777777" w:rsidR="00584F53" w:rsidRPr="00584F53" w:rsidRDefault="00584F53" w:rsidP="00584F53">
      <w:pPr>
        <w:numPr>
          <w:ilvl w:val="0"/>
          <w:numId w:val="9"/>
        </w:numPr>
        <w:spacing w:after="174" w:line="259" w:lineRule="auto"/>
      </w:pPr>
      <w:r w:rsidRPr="00584F53">
        <w:rPr>
          <w:b/>
          <w:bCs/>
        </w:rPr>
        <w:t>E-commerce platforms</w:t>
      </w:r>
      <w:r w:rsidRPr="00584F53">
        <w:t>: Checkout, payment, order tracking.</w:t>
      </w:r>
    </w:p>
    <w:p w14:paraId="038D899A" w14:textId="77777777" w:rsidR="00584F53" w:rsidRPr="00584F53" w:rsidRDefault="00584F53" w:rsidP="00584F53">
      <w:pPr>
        <w:numPr>
          <w:ilvl w:val="0"/>
          <w:numId w:val="9"/>
        </w:numPr>
        <w:spacing w:after="174" w:line="259" w:lineRule="auto"/>
      </w:pPr>
      <w:r w:rsidRPr="00584F53">
        <w:rPr>
          <w:b/>
          <w:bCs/>
        </w:rPr>
        <w:t>Healthcare systems</w:t>
      </w:r>
      <w:r w:rsidRPr="00584F53">
        <w:t>: Patient registration, appointment booking.</w:t>
      </w:r>
    </w:p>
    <w:p w14:paraId="67E49137" w14:textId="77777777" w:rsidR="00584F53" w:rsidRPr="00584F53" w:rsidRDefault="00584F53" w:rsidP="00584F53">
      <w:pPr>
        <w:numPr>
          <w:ilvl w:val="0"/>
          <w:numId w:val="9"/>
        </w:numPr>
        <w:spacing w:after="174" w:line="259" w:lineRule="auto"/>
      </w:pPr>
      <w:r w:rsidRPr="00584F53">
        <w:rPr>
          <w:b/>
          <w:bCs/>
        </w:rPr>
        <w:t>Transportation</w:t>
      </w:r>
      <w:r w:rsidRPr="00584F53">
        <w:t>: Online ticket booking, cancellation, and payment.</w:t>
      </w:r>
    </w:p>
    <w:p w14:paraId="34695031" w14:textId="77777777" w:rsidR="00584F53" w:rsidRPr="00584F53" w:rsidRDefault="00584F53" w:rsidP="00584F53">
      <w:pPr>
        <w:spacing w:after="174" w:line="259" w:lineRule="auto"/>
        <w:ind w:left="720" w:firstLine="0"/>
      </w:pPr>
    </w:p>
    <w:p w14:paraId="67A0A6D9" w14:textId="1FC45545" w:rsidR="00511F3C" w:rsidRPr="00511F3C" w:rsidRDefault="00511F3C" w:rsidP="00511F3C">
      <w:pPr>
        <w:spacing w:after="174" w:line="259" w:lineRule="auto"/>
        <w:ind w:left="0" w:firstLine="0"/>
        <w:rPr>
          <w:b/>
          <w:bCs/>
        </w:rPr>
      </w:pPr>
      <w:r w:rsidRPr="00511F3C">
        <w:rPr>
          <w:b/>
          <w:bCs/>
        </w:rPr>
        <w:t xml:space="preserve">When </w:t>
      </w:r>
      <w:proofErr w:type="gramStart"/>
      <w:r w:rsidRPr="00511F3C">
        <w:rPr>
          <w:b/>
          <w:bCs/>
        </w:rPr>
        <w:t>to  Use</w:t>
      </w:r>
      <w:proofErr w:type="gramEnd"/>
      <w:r w:rsidRPr="00511F3C">
        <w:rPr>
          <w:b/>
          <w:bCs/>
        </w:rPr>
        <w:t xml:space="preserve"> Case Diagrams</w:t>
      </w:r>
      <w:r>
        <w:rPr>
          <w:b/>
          <w:bCs/>
        </w:rPr>
        <w:t>:</w:t>
      </w:r>
    </w:p>
    <w:p w14:paraId="192DC4E0" w14:textId="77777777" w:rsidR="00511F3C" w:rsidRPr="00511F3C" w:rsidRDefault="00511F3C" w:rsidP="00511F3C">
      <w:pPr>
        <w:numPr>
          <w:ilvl w:val="0"/>
          <w:numId w:val="12"/>
        </w:numPr>
        <w:spacing w:after="174" w:line="259" w:lineRule="auto"/>
      </w:pPr>
      <w:r w:rsidRPr="00511F3C">
        <w:t>During requirement analysis</w:t>
      </w:r>
    </w:p>
    <w:p w14:paraId="0BE68A63" w14:textId="77777777" w:rsidR="00511F3C" w:rsidRPr="00511F3C" w:rsidRDefault="00511F3C" w:rsidP="00511F3C">
      <w:pPr>
        <w:numPr>
          <w:ilvl w:val="0"/>
          <w:numId w:val="12"/>
        </w:numPr>
        <w:spacing w:after="174" w:line="259" w:lineRule="auto"/>
      </w:pPr>
      <w:r w:rsidRPr="00511F3C">
        <w:t>Before system design</w:t>
      </w:r>
    </w:p>
    <w:p w14:paraId="2657B69B" w14:textId="77777777" w:rsidR="00511F3C" w:rsidRPr="00511F3C" w:rsidRDefault="00511F3C" w:rsidP="00511F3C">
      <w:pPr>
        <w:numPr>
          <w:ilvl w:val="0"/>
          <w:numId w:val="12"/>
        </w:numPr>
        <w:spacing w:after="174" w:line="259" w:lineRule="auto"/>
      </w:pPr>
      <w:r w:rsidRPr="00511F3C">
        <w:t>When communicating with clients</w:t>
      </w:r>
    </w:p>
    <w:p w14:paraId="0E052C75" w14:textId="77777777" w:rsidR="00511F3C" w:rsidRPr="00511F3C" w:rsidRDefault="00511F3C" w:rsidP="00511F3C">
      <w:pPr>
        <w:numPr>
          <w:ilvl w:val="0"/>
          <w:numId w:val="12"/>
        </w:numPr>
        <w:spacing w:after="174" w:line="259" w:lineRule="auto"/>
      </w:pPr>
      <w:r w:rsidRPr="00511F3C">
        <w:t>While identifying system actors</w:t>
      </w:r>
    </w:p>
    <w:p w14:paraId="46808887" w14:textId="77777777" w:rsidR="00511F3C" w:rsidRDefault="00511F3C" w:rsidP="00511F3C">
      <w:pPr>
        <w:numPr>
          <w:ilvl w:val="0"/>
          <w:numId w:val="12"/>
        </w:numPr>
        <w:spacing w:after="174" w:line="259" w:lineRule="auto"/>
      </w:pPr>
      <w:r w:rsidRPr="00511F3C">
        <w:t>During agile backlog creation</w:t>
      </w:r>
    </w:p>
    <w:p w14:paraId="5550D0F0" w14:textId="1484D232" w:rsidR="00511F3C" w:rsidRPr="00511F3C" w:rsidRDefault="00511F3C" w:rsidP="00511F3C">
      <w:pPr>
        <w:spacing w:after="174" w:line="259" w:lineRule="auto"/>
      </w:pPr>
      <w:r w:rsidRPr="00817FFD">
        <w:rPr>
          <w:b/>
          <w:bCs/>
        </w:rPr>
        <w:lastRenderedPageBreak/>
        <w:t>LIMITATIONS</w:t>
      </w:r>
      <w:r>
        <w:t>:</w:t>
      </w:r>
    </w:p>
    <w:p w14:paraId="251F7CD7" w14:textId="6364D16D" w:rsidR="00511F3C" w:rsidRDefault="00817FFD" w:rsidP="00511F3C">
      <w:pPr>
        <w:pStyle w:val="NormalWeb"/>
      </w:pPr>
      <w:r>
        <w:rPr>
          <w:rFonts w:ascii="Segoe UI Symbol" w:hAnsi="Segoe UI Symbol" w:cs="Segoe UI Symbol"/>
        </w:rPr>
        <w:t>*</w:t>
      </w:r>
      <w:r w:rsidR="00511F3C">
        <w:t xml:space="preserve"> Does not show internal logic</w:t>
      </w:r>
      <w:r w:rsidR="00511F3C">
        <w:br/>
      </w:r>
      <w:r>
        <w:rPr>
          <w:rFonts w:ascii="Segoe UI Symbol" w:hAnsi="Segoe UI Symbol" w:cs="Segoe UI Symbol"/>
        </w:rPr>
        <w:t>*</w:t>
      </w:r>
      <w:r w:rsidR="00511F3C">
        <w:t xml:space="preserve"> No sequence of operations</w:t>
      </w:r>
      <w:r w:rsidR="00511F3C">
        <w:br/>
      </w:r>
      <w:r>
        <w:rPr>
          <w:rFonts w:ascii="Segoe UI Symbol" w:hAnsi="Segoe UI Symbol" w:cs="Segoe UI Symbol"/>
        </w:rPr>
        <w:t>*</w:t>
      </w:r>
      <w:r w:rsidR="00511F3C">
        <w:t xml:space="preserve"> Cannot represent complex workflows</w:t>
      </w:r>
      <w:r w:rsidR="00511F3C">
        <w:br/>
      </w:r>
      <w:r>
        <w:rPr>
          <w:rFonts w:ascii="Segoe UI Symbol" w:hAnsi="Segoe UI Symbol" w:cs="Segoe UI Symbol"/>
        </w:rPr>
        <w:t>*</w:t>
      </w:r>
      <w:r w:rsidR="00511F3C">
        <w:t xml:space="preserve"> Not suitable for detailed design</w:t>
      </w:r>
    </w:p>
    <w:p w14:paraId="3255D9EC" w14:textId="77777777" w:rsidR="00511F3C" w:rsidRDefault="00511F3C">
      <w:pPr>
        <w:spacing w:after="174" w:line="259" w:lineRule="auto"/>
        <w:ind w:left="0" w:firstLine="0"/>
      </w:pPr>
    </w:p>
    <w:p w14:paraId="43C3B788" w14:textId="4664B98B" w:rsidR="00584F53" w:rsidRPr="00584F53" w:rsidRDefault="00584F53" w:rsidP="00584F53">
      <w:pPr>
        <w:pStyle w:val="Heading1"/>
        <w:ind w:left="-5"/>
      </w:pPr>
      <w:r w:rsidRPr="00584F53">
        <w:rPr>
          <w:b/>
          <w:bCs/>
        </w:rPr>
        <w:t>CONCLUSION</w:t>
      </w:r>
      <w:r>
        <w:t>:</w:t>
      </w:r>
    </w:p>
    <w:p w14:paraId="3294DF3E" w14:textId="0E593855" w:rsidR="009F06C5" w:rsidRDefault="00584F53" w:rsidP="00584F53">
      <w:pPr>
        <w:spacing w:after="172" w:line="259" w:lineRule="auto"/>
        <w:ind w:left="0" w:firstLine="0"/>
      </w:pPr>
      <w:r w:rsidRPr="00584F53">
        <w:t xml:space="preserve">The ATM cash withdrawal use case diagram demonstrates how </w:t>
      </w:r>
      <w:r w:rsidRPr="00584F53">
        <w:rPr>
          <w:rFonts w:eastAsiaTheme="majorEastAsia"/>
        </w:rPr>
        <w:t>software</w:t>
      </w:r>
      <w:r w:rsidRPr="00584F53">
        <w:rPr>
          <w:rFonts w:eastAsiaTheme="majorEastAsia"/>
          <w:b/>
          <w:bCs/>
        </w:rPr>
        <w:t xml:space="preserve"> </w:t>
      </w:r>
      <w:r w:rsidRPr="00584F53">
        <w:rPr>
          <w:rFonts w:eastAsiaTheme="majorEastAsia"/>
        </w:rPr>
        <w:t>engineering</w:t>
      </w:r>
      <w:r w:rsidRPr="00584F53">
        <w:rPr>
          <w:rFonts w:eastAsiaTheme="majorEastAsia"/>
          <w:b/>
          <w:bCs/>
        </w:rPr>
        <w:t xml:space="preserve"> </w:t>
      </w:r>
      <w:r w:rsidRPr="00584F53">
        <w:rPr>
          <w:rFonts w:eastAsiaTheme="majorEastAsia"/>
        </w:rPr>
        <w:t>tools</w:t>
      </w:r>
      <w:r w:rsidRPr="00584F53">
        <w:t xml:space="preserve"> can effectively capture real-world processes. By </w:t>
      </w:r>
      <w:proofErr w:type="spellStart"/>
      <w:r w:rsidRPr="00584F53">
        <w:t>modeling</w:t>
      </w:r>
      <w:proofErr w:type="spellEnd"/>
      <w:r w:rsidRPr="00584F53">
        <w:t xml:space="preserve"> user interactions, developers gain a clear understanding of system requirements, ensuring </w:t>
      </w:r>
      <w:r w:rsidRPr="00584F53">
        <w:rPr>
          <w:rFonts w:eastAsiaTheme="majorEastAsia"/>
        </w:rPr>
        <w:t>secure, efficient, and user-friendly software design</w:t>
      </w:r>
      <w:r w:rsidRPr="00584F53">
        <w:t>.</w:t>
      </w:r>
    </w:p>
    <w:sectPr w:rsidR="009F06C5">
      <w:headerReference w:type="even" r:id="rId9"/>
      <w:headerReference w:type="default" r:id="rId10"/>
      <w:footerReference w:type="even" r:id="rId11"/>
      <w:footerReference w:type="default" r:id="rId12"/>
      <w:headerReference w:type="first" r:id="rId13"/>
      <w:footerReference w:type="first" r:id="rId14"/>
      <w:pgSz w:w="12240" w:h="15840"/>
      <w:pgMar w:top="1416" w:right="1816" w:bottom="1409" w:left="1872" w:header="451" w:footer="4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F72DD" w14:textId="77777777" w:rsidR="00C679E3" w:rsidRDefault="00C679E3">
      <w:pPr>
        <w:spacing w:after="0" w:line="240" w:lineRule="auto"/>
      </w:pPr>
      <w:r>
        <w:separator/>
      </w:r>
    </w:p>
  </w:endnote>
  <w:endnote w:type="continuationSeparator" w:id="0">
    <w:p w14:paraId="1976F4DC" w14:textId="77777777" w:rsidR="00C679E3" w:rsidRDefault="00C679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A2B42" w14:textId="77777777" w:rsidR="009F06C5" w:rsidRDefault="00000000">
    <w:pPr>
      <w:spacing w:after="0" w:line="259" w:lineRule="auto"/>
      <w:ind w:left="-1872" w:right="10424"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719D7EA" wp14:editId="657D1CEC">
              <wp:simplePos x="0" y="0"/>
              <wp:positionH relativeFrom="page">
                <wp:posOffset>615696</wp:posOffset>
              </wp:positionH>
              <wp:positionV relativeFrom="page">
                <wp:posOffset>9758172</wp:posOffset>
              </wp:positionV>
              <wp:extent cx="6533388" cy="6096"/>
              <wp:effectExtent l="0" t="0" r="0" b="0"/>
              <wp:wrapSquare wrapText="bothSides"/>
              <wp:docPr id="2525" name="Group 2525"/>
              <wp:cNvGraphicFramePr/>
              <a:graphic xmlns:a="http://schemas.openxmlformats.org/drawingml/2006/main">
                <a:graphicData uri="http://schemas.microsoft.com/office/word/2010/wordprocessingGroup">
                  <wpg:wgp>
                    <wpg:cNvGrpSpPr/>
                    <wpg:grpSpPr>
                      <a:xfrm>
                        <a:off x="0" y="0"/>
                        <a:ext cx="6533388" cy="6096"/>
                        <a:chOff x="0" y="0"/>
                        <a:chExt cx="6533388" cy="6096"/>
                      </a:xfrm>
                    </wpg:grpSpPr>
                    <wps:wsp>
                      <wps:cNvPr id="2643" name="Shape 2643"/>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4" name="Shape 2644"/>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25" style="width:514.44pt;height:0.47998pt;position:absolute;mso-position-horizontal-relative:page;mso-position-horizontal:absolute;margin-left:48.48pt;mso-position-vertical-relative:page;margin-top:768.36pt;" coordsize="65333,60">
              <v:shape id="Shape 2645" style="position:absolute;width:65288;height:91;left:0;top:0;" coordsize="6528816,9144" path="m0,0l6528816,0l6528816,9144l0,9144l0,0">
                <v:stroke weight="0pt" endcap="flat" joinstyle="miter" miterlimit="10" on="false" color="#000000" opacity="0"/>
                <v:fill on="true" color="#000000"/>
              </v:shape>
              <v:shape id="Shape 2646" style="position:absolute;width:91;height:91;left:65288;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8886E" w14:textId="77777777" w:rsidR="009F06C5" w:rsidRDefault="00000000">
    <w:pPr>
      <w:spacing w:after="0" w:line="259" w:lineRule="auto"/>
      <w:ind w:left="-1872" w:right="10424"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BCB7FAD" wp14:editId="18EDBF94">
              <wp:simplePos x="0" y="0"/>
              <wp:positionH relativeFrom="page">
                <wp:posOffset>615696</wp:posOffset>
              </wp:positionH>
              <wp:positionV relativeFrom="page">
                <wp:posOffset>9758172</wp:posOffset>
              </wp:positionV>
              <wp:extent cx="6533388" cy="6096"/>
              <wp:effectExtent l="0" t="0" r="0" b="0"/>
              <wp:wrapSquare wrapText="bothSides"/>
              <wp:docPr id="2503" name="Group 2503"/>
              <wp:cNvGraphicFramePr/>
              <a:graphic xmlns:a="http://schemas.openxmlformats.org/drawingml/2006/main">
                <a:graphicData uri="http://schemas.microsoft.com/office/word/2010/wordprocessingGroup">
                  <wpg:wgp>
                    <wpg:cNvGrpSpPr/>
                    <wpg:grpSpPr>
                      <a:xfrm>
                        <a:off x="0" y="0"/>
                        <a:ext cx="6533388" cy="6096"/>
                        <a:chOff x="0" y="0"/>
                        <a:chExt cx="6533388" cy="6096"/>
                      </a:xfrm>
                    </wpg:grpSpPr>
                    <wps:wsp>
                      <wps:cNvPr id="2639" name="Shape 2639"/>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0" name="Shape 2640"/>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03" style="width:514.44pt;height:0.47998pt;position:absolute;mso-position-horizontal-relative:page;mso-position-horizontal:absolute;margin-left:48.48pt;mso-position-vertical-relative:page;margin-top:768.36pt;" coordsize="65333,60">
              <v:shape id="Shape 2641" style="position:absolute;width:65288;height:91;left:0;top:0;" coordsize="6528816,9144" path="m0,0l6528816,0l6528816,9144l0,9144l0,0">
                <v:stroke weight="0pt" endcap="flat" joinstyle="miter" miterlimit="10" on="false" color="#000000" opacity="0"/>
                <v:fill on="true" color="#000000"/>
              </v:shape>
              <v:shape id="Shape 2642" style="position:absolute;width:91;height:91;left:65288;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0DD67" w14:textId="77777777" w:rsidR="009F06C5" w:rsidRDefault="00000000">
    <w:pPr>
      <w:spacing w:after="0" w:line="259" w:lineRule="auto"/>
      <w:ind w:left="-1872" w:right="10424"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CA2156A" wp14:editId="611C53D4">
              <wp:simplePos x="0" y="0"/>
              <wp:positionH relativeFrom="page">
                <wp:posOffset>615696</wp:posOffset>
              </wp:positionH>
              <wp:positionV relativeFrom="page">
                <wp:posOffset>9758172</wp:posOffset>
              </wp:positionV>
              <wp:extent cx="6533388" cy="6096"/>
              <wp:effectExtent l="0" t="0" r="0" b="0"/>
              <wp:wrapSquare wrapText="bothSides"/>
              <wp:docPr id="2481" name="Group 2481"/>
              <wp:cNvGraphicFramePr/>
              <a:graphic xmlns:a="http://schemas.openxmlformats.org/drawingml/2006/main">
                <a:graphicData uri="http://schemas.microsoft.com/office/word/2010/wordprocessingGroup">
                  <wpg:wgp>
                    <wpg:cNvGrpSpPr/>
                    <wpg:grpSpPr>
                      <a:xfrm>
                        <a:off x="0" y="0"/>
                        <a:ext cx="6533388" cy="6096"/>
                        <a:chOff x="0" y="0"/>
                        <a:chExt cx="6533388" cy="6096"/>
                      </a:xfrm>
                    </wpg:grpSpPr>
                    <wps:wsp>
                      <wps:cNvPr id="2635" name="Shape 2635"/>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 name="Shape 2636"/>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81" style="width:514.44pt;height:0.47998pt;position:absolute;mso-position-horizontal-relative:page;mso-position-horizontal:absolute;margin-left:48.48pt;mso-position-vertical-relative:page;margin-top:768.36pt;" coordsize="65333,60">
              <v:shape id="Shape 2637" style="position:absolute;width:65288;height:91;left:0;top:0;" coordsize="6528816,9144" path="m0,0l6528816,0l6528816,9144l0,9144l0,0">
                <v:stroke weight="0pt" endcap="flat" joinstyle="miter" miterlimit="10" on="false" color="#000000" opacity="0"/>
                <v:fill on="true" color="#000000"/>
              </v:shape>
              <v:shape id="Shape 2638" style="position:absolute;width:91;height:91;left:65288;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5B527" w14:textId="77777777" w:rsidR="00C679E3" w:rsidRDefault="00C679E3">
      <w:pPr>
        <w:spacing w:after="0" w:line="240" w:lineRule="auto"/>
      </w:pPr>
      <w:r>
        <w:separator/>
      </w:r>
    </w:p>
  </w:footnote>
  <w:footnote w:type="continuationSeparator" w:id="0">
    <w:p w14:paraId="3FE27467" w14:textId="77777777" w:rsidR="00C679E3" w:rsidRDefault="00C679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DCA55" w14:textId="77777777" w:rsidR="009F06C5"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0CD0460" wp14:editId="042DD356">
              <wp:simplePos x="0" y="0"/>
              <wp:positionH relativeFrom="page">
                <wp:posOffset>615696</wp:posOffset>
              </wp:positionH>
              <wp:positionV relativeFrom="page">
                <wp:posOffset>286512</wp:posOffset>
              </wp:positionV>
              <wp:extent cx="6533388" cy="6096"/>
              <wp:effectExtent l="0" t="0" r="0" b="0"/>
              <wp:wrapSquare wrapText="bothSides"/>
              <wp:docPr id="2512" name="Group 2512"/>
              <wp:cNvGraphicFramePr/>
              <a:graphic xmlns:a="http://schemas.openxmlformats.org/drawingml/2006/main">
                <a:graphicData uri="http://schemas.microsoft.com/office/word/2010/wordprocessingGroup">
                  <wpg:wgp>
                    <wpg:cNvGrpSpPr/>
                    <wpg:grpSpPr>
                      <a:xfrm>
                        <a:off x="0" y="0"/>
                        <a:ext cx="6533388" cy="6096"/>
                        <a:chOff x="0" y="0"/>
                        <a:chExt cx="6533388" cy="6096"/>
                      </a:xfrm>
                    </wpg:grpSpPr>
                    <wps:wsp>
                      <wps:cNvPr id="2627" name="Shape 2627"/>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8" name="Shape 2628"/>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12" style="width:514.44pt;height:0.48pt;position:absolute;mso-position-horizontal-relative:page;mso-position-horizontal:absolute;margin-left:48.48pt;mso-position-vertical-relative:page;margin-top:22.56pt;" coordsize="65333,60">
              <v:shape id="Shape 2629" style="position:absolute;width:65288;height:91;left:0;top:0;" coordsize="6528816,9144" path="m0,0l6528816,0l6528816,9144l0,9144l0,0">
                <v:stroke weight="0pt" endcap="flat" joinstyle="miter" miterlimit="10" on="false" color="#000000" opacity="0"/>
                <v:fill on="true" color="#000000"/>
              </v:shape>
              <v:shape id="Shape 2630" style="position:absolute;width:91;height:91;left:65288;top:0;" coordsize="9144,9144" path="m0,0l9144,0l9144,9144l0,9144l0,0">
                <v:stroke weight="0pt" endcap="flat" joinstyle="miter" miterlimit="10" on="false" color="#000000" opacity="0"/>
                <v:fill on="true" color="#000000"/>
              </v:shape>
              <w10:wrap type="square"/>
            </v:group>
          </w:pict>
        </mc:Fallback>
      </mc:AlternateContent>
    </w:r>
    <w:r>
      <w:rPr>
        <w:sz w:val="23"/>
      </w:rPr>
      <w:t xml:space="preserve">                                                                                                                         61782324106025 </w:t>
    </w:r>
  </w:p>
  <w:p w14:paraId="3CF7DABF" w14:textId="77777777" w:rsidR="009F06C5" w:rsidRDefault="00000000">
    <w:pPr>
      <w:spacing w:after="0" w:line="259" w:lineRule="auto"/>
      <w:ind w:left="0" w:firstLine="0"/>
    </w:pPr>
    <w:r>
      <w:rPr>
        <w:sz w:val="23"/>
      </w:rPr>
      <w:t xml:space="preserve"> </w:t>
    </w:r>
  </w:p>
  <w:p w14:paraId="0B8FB040" w14:textId="77777777" w:rsidR="009F06C5"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D11327A" wp14:editId="47CA60EA">
              <wp:simplePos x="0" y="0"/>
              <wp:positionH relativeFrom="page">
                <wp:posOffset>615696</wp:posOffset>
              </wp:positionH>
              <wp:positionV relativeFrom="page">
                <wp:posOffset>292608</wp:posOffset>
              </wp:positionV>
              <wp:extent cx="6533388" cy="9465564"/>
              <wp:effectExtent l="0" t="0" r="0" b="0"/>
              <wp:wrapNone/>
              <wp:docPr id="2518" name="Group 2518"/>
              <wp:cNvGraphicFramePr/>
              <a:graphic xmlns:a="http://schemas.openxmlformats.org/drawingml/2006/main">
                <a:graphicData uri="http://schemas.microsoft.com/office/word/2010/wordprocessingGroup">
                  <wpg:wgp>
                    <wpg:cNvGrpSpPr/>
                    <wpg:grpSpPr>
                      <a:xfrm>
                        <a:off x="0" y="0"/>
                        <a:ext cx="6533388" cy="9465564"/>
                        <a:chOff x="0" y="0"/>
                        <a:chExt cx="6533388" cy="9465564"/>
                      </a:xfrm>
                    </wpg:grpSpPr>
                    <wps:wsp>
                      <wps:cNvPr id="2631" name="Shape 2631"/>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2" name="Shape 2632"/>
                      <wps:cNvSpPr/>
                      <wps:spPr>
                        <a:xfrm>
                          <a:off x="6528816"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18" style="width:514.44pt;height:745.32pt;position:absolute;z-index:-2147483648;mso-position-horizontal-relative:page;mso-position-horizontal:absolute;margin-left:48.48pt;mso-position-vertical-relative:page;margin-top:23.04pt;" coordsize="65333,94655">
              <v:shape id="Shape 2633" style="position:absolute;width:91;height:94655;left:0;top:0;" coordsize="9144,9465564" path="m0,0l9144,0l9144,9465564l0,9465564l0,0">
                <v:stroke weight="0pt" endcap="flat" joinstyle="miter" miterlimit="10" on="false" color="#000000" opacity="0"/>
                <v:fill on="true" color="#000000"/>
              </v:shape>
              <v:shape id="Shape 2634" style="position:absolute;width:91;height:94655;left:65288;top:0;" coordsize="9144,9465564" path="m0,0l9144,0l9144,9465564l0,9465564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F8617" w14:textId="68EC095C" w:rsidR="009F06C5"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9F4CEBE" wp14:editId="7FAC31C6">
              <wp:simplePos x="0" y="0"/>
              <wp:positionH relativeFrom="page">
                <wp:posOffset>615696</wp:posOffset>
              </wp:positionH>
              <wp:positionV relativeFrom="page">
                <wp:posOffset>286512</wp:posOffset>
              </wp:positionV>
              <wp:extent cx="6533388" cy="6096"/>
              <wp:effectExtent l="0" t="0" r="0" b="0"/>
              <wp:wrapSquare wrapText="bothSides"/>
              <wp:docPr id="2490" name="Group 2490"/>
              <wp:cNvGraphicFramePr/>
              <a:graphic xmlns:a="http://schemas.openxmlformats.org/drawingml/2006/main">
                <a:graphicData uri="http://schemas.microsoft.com/office/word/2010/wordprocessingGroup">
                  <wpg:wgp>
                    <wpg:cNvGrpSpPr/>
                    <wpg:grpSpPr>
                      <a:xfrm>
                        <a:off x="0" y="0"/>
                        <a:ext cx="6533388" cy="6096"/>
                        <a:chOff x="0" y="0"/>
                        <a:chExt cx="6533388" cy="6096"/>
                      </a:xfrm>
                    </wpg:grpSpPr>
                    <wps:wsp>
                      <wps:cNvPr id="2619" name="Shape 2619"/>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0" name="Shape 2620"/>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90" style="width:514.44pt;height:0.48pt;position:absolute;mso-position-horizontal-relative:page;mso-position-horizontal:absolute;margin-left:48.48pt;mso-position-vertical-relative:page;margin-top:22.56pt;" coordsize="65333,60">
              <v:shape id="Shape 2621" style="position:absolute;width:65288;height:91;left:0;top:0;" coordsize="6528816,9144" path="m0,0l6528816,0l6528816,9144l0,9144l0,0">
                <v:stroke weight="0pt" endcap="flat" joinstyle="miter" miterlimit="10" on="false" color="#000000" opacity="0"/>
                <v:fill on="true" color="#000000"/>
              </v:shape>
              <v:shape id="Shape 2622" style="position:absolute;width:91;height:91;left:65288;top:0;" coordsize="9144,9144" path="m0,0l9144,0l9144,9144l0,9144l0,0">
                <v:stroke weight="0pt" endcap="flat" joinstyle="miter" miterlimit="10" on="false" color="#000000" opacity="0"/>
                <v:fill on="true" color="#000000"/>
              </v:shape>
              <w10:wrap type="square"/>
            </v:group>
          </w:pict>
        </mc:Fallback>
      </mc:AlternateContent>
    </w:r>
    <w:r>
      <w:rPr>
        <w:sz w:val="23"/>
      </w:rPr>
      <w:t xml:space="preserve">                                                                                                                        </w:t>
    </w:r>
    <w:r w:rsidR="00584F53">
      <w:rPr>
        <w:sz w:val="23"/>
      </w:rPr>
      <w:t>61782324106019</w:t>
    </w:r>
  </w:p>
  <w:p w14:paraId="0387E153" w14:textId="77777777" w:rsidR="009F06C5" w:rsidRDefault="00000000">
    <w:pPr>
      <w:spacing w:after="0" w:line="259" w:lineRule="auto"/>
      <w:ind w:left="0" w:firstLine="0"/>
    </w:pPr>
    <w:r>
      <w:rPr>
        <w:sz w:val="23"/>
      </w:rPr>
      <w:t xml:space="preserve"> </w:t>
    </w:r>
  </w:p>
  <w:p w14:paraId="0EDBCCC7" w14:textId="77777777" w:rsidR="009F06C5"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0BFE8892" wp14:editId="3ECA0475">
              <wp:simplePos x="0" y="0"/>
              <wp:positionH relativeFrom="page">
                <wp:posOffset>615696</wp:posOffset>
              </wp:positionH>
              <wp:positionV relativeFrom="page">
                <wp:posOffset>292608</wp:posOffset>
              </wp:positionV>
              <wp:extent cx="6533388" cy="9465564"/>
              <wp:effectExtent l="0" t="0" r="0" b="0"/>
              <wp:wrapNone/>
              <wp:docPr id="2496" name="Group 2496"/>
              <wp:cNvGraphicFramePr/>
              <a:graphic xmlns:a="http://schemas.openxmlformats.org/drawingml/2006/main">
                <a:graphicData uri="http://schemas.microsoft.com/office/word/2010/wordprocessingGroup">
                  <wpg:wgp>
                    <wpg:cNvGrpSpPr/>
                    <wpg:grpSpPr>
                      <a:xfrm>
                        <a:off x="0" y="0"/>
                        <a:ext cx="6533388" cy="9465564"/>
                        <a:chOff x="0" y="0"/>
                        <a:chExt cx="6533388" cy="9465564"/>
                      </a:xfrm>
                    </wpg:grpSpPr>
                    <wps:wsp>
                      <wps:cNvPr id="2623" name="Shape 2623"/>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4" name="Shape 2624"/>
                      <wps:cNvSpPr/>
                      <wps:spPr>
                        <a:xfrm>
                          <a:off x="6528816"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96" style="width:514.44pt;height:745.32pt;position:absolute;z-index:-2147483648;mso-position-horizontal-relative:page;mso-position-horizontal:absolute;margin-left:48.48pt;mso-position-vertical-relative:page;margin-top:23.04pt;" coordsize="65333,94655">
              <v:shape id="Shape 2625" style="position:absolute;width:91;height:94655;left:0;top:0;" coordsize="9144,9465564" path="m0,0l9144,0l9144,9465564l0,9465564l0,0">
                <v:stroke weight="0pt" endcap="flat" joinstyle="miter" miterlimit="10" on="false" color="#000000" opacity="0"/>
                <v:fill on="true" color="#000000"/>
              </v:shape>
              <v:shape id="Shape 2626" style="position:absolute;width:91;height:94655;left:65288;top:0;" coordsize="9144,9465564" path="m0,0l9144,0l9144,9465564l0,9465564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F48ED" w14:textId="77777777" w:rsidR="009F06C5"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3DB5F4A" wp14:editId="41E38182">
              <wp:simplePos x="0" y="0"/>
              <wp:positionH relativeFrom="page">
                <wp:posOffset>615696</wp:posOffset>
              </wp:positionH>
              <wp:positionV relativeFrom="page">
                <wp:posOffset>286512</wp:posOffset>
              </wp:positionV>
              <wp:extent cx="6533388" cy="6096"/>
              <wp:effectExtent l="0" t="0" r="0" b="0"/>
              <wp:wrapSquare wrapText="bothSides"/>
              <wp:docPr id="2468" name="Group 2468"/>
              <wp:cNvGraphicFramePr/>
              <a:graphic xmlns:a="http://schemas.openxmlformats.org/drawingml/2006/main">
                <a:graphicData uri="http://schemas.microsoft.com/office/word/2010/wordprocessingGroup">
                  <wpg:wgp>
                    <wpg:cNvGrpSpPr/>
                    <wpg:grpSpPr>
                      <a:xfrm>
                        <a:off x="0" y="0"/>
                        <a:ext cx="6533388" cy="6096"/>
                        <a:chOff x="0" y="0"/>
                        <a:chExt cx="6533388" cy="6096"/>
                      </a:xfrm>
                    </wpg:grpSpPr>
                    <wps:wsp>
                      <wps:cNvPr id="2611" name="Shape 2611"/>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12" name="Shape 2612"/>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68" style="width:514.44pt;height:0.48pt;position:absolute;mso-position-horizontal-relative:page;mso-position-horizontal:absolute;margin-left:48.48pt;mso-position-vertical-relative:page;margin-top:22.56pt;" coordsize="65333,60">
              <v:shape id="Shape 2613" style="position:absolute;width:65288;height:91;left:0;top:0;" coordsize="6528816,9144" path="m0,0l6528816,0l6528816,9144l0,9144l0,0">
                <v:stroke weight="0pt" endcap="flat" joinstyle="miter" miterlimit="10" on="false" color="#000000" opacity="0"/>
                <v:fill on="true" color="#000000"/>
              </v:shape>
              <v:shape id="Shape 2614" style="position:absolute;width:91;height:91;left:65288;top:0;" coordsize="9144,9144" path="m0,0l9144,0l9144,9144l0,9144l0,0">
                <v:stroke weight="0pt" endcap="flat" joinstyle="miter" miterlimit="10" on="false" color="#000000" opacity="0"/>
                <v:fill on="true" color="#000000"/>
              </v:shape>
              <w10:wrap type="square"/>
            </v:group>
          </w:pict>
        </mc:Fallback>
      </mc:AlternateContent>
    </w:r>
    <w:r>
      <w:rPr>
        <w:sz w:val="23"/>
      </w:rPr>
      <w:t xml:space="preserve">                                                                                                                         61782324106025 </w:t>
    </w:r>
  </w:p>
  <w:p w14:paraId="55DD9931" w14:textId="77777777" w:rsidR="009F06C5" w:rsidRDefault="00000000">
    <w:pPr>
      <w:spacing w:after="0" w:line="259" w:lineRule="auto"/>
      <w:ind w:left="0" w:firstLine="0"/>
    </w:pPr>
    <w:r>
      <w:rPr>
        <w:sz w:val="23"/>
      </w:rPr>
      <w:t xml:space="preserve"> </w:t>
    </w:r>
  </w:p>
  <w:p w14:paraId="314AD8A0" w14:textId="77777777" w:rsidR="009F06C5"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4FEC3A28" wp14:editId="347FF9E2">
              <wp:simplePos x="0" y="0"/>
              <wp:positionH relativeFrom="page">
                <wp:posOffset>615696</wp:posOffset>
              </wp:positionH>
              <wp:positionV relativeFrom="page">
                <wp:posOffset>292608</wp:posOffset>
              </wp:positionV>
              <wp:extent cx="6533388" cy="9465564"/>
              <wp:effectExtent l="0" t="0" r="0" b="0"/>
              <wp:wrapNone/>
              <wp:docPr id="2474" name="Group 2474"/>
              <wp:cNvGraphicFramePr/>
              <a:graphic xmlns:a="http://schemas.openxmlformats.org/drawingml/2006/main">
                <a:graphicData uri="http://schemas.microsoft.com/office/word/2010/wordprocessingGroup">
                  <wpg:wgp>
                    <wpg:cNvGrpSpPr/>
                    <wpg:grpSpPr>
                      <a:xfrm>
                        <a:off x="0" y="0"/>
                        <a:ext cx="6533388" cy="9465564"/>
                        <a:chOff x="0" y="0"/>
                        <a:chExt cx="6533388" cy="9465564"/>
                      </a:xfrm>
                    </wpg:grpSpPr>
                    <wps:wsp>
                      <wps:cNvPr id="2615" name="Shape 2615"/>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16" name="Shape 2616"/>
                      <wps:cNvSpPr/>
                      <wps:spPr>
                        <a:xfrm>
                          <a:off x="6528816"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74" style="width:514.44pt;height:745.32pt;position:absolute;z-index:-2147483648;mso-position-horizontal-relative:page;mso-position-horizontal:absolute;margin-left:48.48pt;mso-position-vertical-relative:page;margin-top:23.04pt;" coordsize="65333,94655">
              <v:shape id="Shape 2617" style="position:absolute;width:91;height:94655;left:0;top:0;" coordsize="9144,9465564" path="m0,0l9144,0l9144,9465564l0,9465564l0,0">
                <v:stroke weight="0pt" endcap="flat" joinstyle="miter" miterlimit="10" on="false" color="#000000" opacity="0"/>
                <v:fill on="true" color="#000000"/>
              </v:shape>
              <v:shape id="Shape 2618" style="position:absolute;width:91;height:94655;left:65288;top:0;" coordsize="9144,9465564" path="m0,0l9144,0l9144,9465564l0,946556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52FF6"/>
    <w:multiLevelType w:val="multilevel"/>
    <w:tmpl w:val="4F46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11E4F"/>
    <w:multiLevelType w:val="hybridMultilevel"/>
    <w:tmpl w:val="DFCE8FF4"/>
    <w:lvl w:ilvl="0" w:tplc="2014F78E">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7C8AD10">
      <w:start w:val="1"/>
      <w:numFmt w:val="lowerLetter"/>
      <w:lvlText w:val="%2"/>
      <w:lvlJc w:val="left"/>
      <w:pPr>
        <w:ind w:left="7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1B88B52">
      <w:start w:val="1"/>
      <w:numFmt w:val="lowerRoman"/>
      <w:lvlText w:val="%3"/>
      <w:lvlJc w:val="left"/>
      <w:pPr>
        <w:ind w:left="14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C462CCC">
      <w:start w:val="1"/>
      <w:numFmt w:val="decimal"/>
      <w:lvlText w:val="%4"/>
      <w:lvlJc w:val="left"/>
      <w:pPr>
        <w:ind w:left="21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37CF976">
      <w:start w:val="1"/>
      <w:numFmt w:val="lowerLetter"/>
      <w:lvlText w:val="%5"/>
      <w:lvlJc w:val="left"/>
      <w:pPr>
        <w:ind w:left="29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67A8EBE">
      <w:start w:val="1"/>
      <w:numFmt w:val="lowerRoman"/>
      <w:lvlText w:val="%6"/>
      <w:lvlJc w:val="left"/>
      <w:pPr>
        <w:ind w:left="36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AC414DC">
      <w:start w:val="1"/>
      <w:numFmt w:val="decimal"/>
      <w:lvlText w:val="%7"/>
      <w:lvlJc w:val="left"/>
      <w:pPr>
        <w:ind w:left="43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108506E">
      <w:start w:val="1"/>
      <w:numFmt w:val="lowerLetter"/>
      <w:lvlText w:val="%8"/>
      <w:lvlJc w:val="left"/>
      <w:pPr>
        <w:ind w:left="50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464A7BE">
      <w:start w:val="1"/>
      <w:numFmt w:val="lowerRoman"/>
      <w:lvlText w:val="%9"/>
      <w:lvlJc w:val="left"/>
      <w:pPr>
        <w:ind w:left="57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29F55FD5"/>
    <w:multiLevelType w:val="hybridMultilevel"/>
    <w:tmpl w:val="7E9EDB42"/>
    <w:lvl w:ilvl="0" w:tplc="FCB2F472">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190563A">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593E04E0">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81C04908">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1ED430BA">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9EC6971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A02A1DEA">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4AAD04C">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93B032D2">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32A47021"/>
    <w:multiLevelType w:val="hybridMultilevel"/>
    <w:tmpl w:val="BDEE061E"/>
    <w:lvl w:ilvl="0" w:tplc="1FC06198">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CCE7D72">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05F615F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DAB04A48">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0510B22A">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8AEE6B50">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382EC826">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E632D216">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4976B278">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4AC23C2B"/>
    <w:multiLevelType w:val="multilevel"/>
    <w:tmpl w:val="0268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7613C5"/>
    <w:multiLevelType w:val="hybridMultilevel"/>
    <w:tmpl w:val="20827C94"/>
    <w:lvl w:ilvl="0" w:tplc="C36CA5AC">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1D86154">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74C8874">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492EC980">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598ACC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130FE96">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4606A1BE">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60C03CE6">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B3368E94">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57C26AC1"/>
    <w:multiLevelType w:val="hybridMultilevel"/>
    <w:tmpl w:val="96FCBAF6"/>
    <w:lvl w:ilvl="0" w:tplc="F7CA89BE">
      <w:start w:val="1"/>
      <w:numFmt w:val="decimal"/>
      <w:lvlText w:val="%1."/>
      <w:lvlJc w:val="left"/>
      <w:pPr>
        <w:ind w:left="6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4D81E20">
      <w:start w:val="1"/>
      <w:numFmt w:val="lowerLetter"/>
      <w:lvlText w:val="%2"/>
      <w:lvlJc w:val="left"/>
      <w:pPr>
        <w:ind w:left="14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A9A2B9C">
      <w:start w:val="1"/>
      <w:numFmt w:val="lowerRoman"/>
      <w:lvlText w:val="%3"/>
      <w:lvlJc w:val="left"/>
      <w:pPr>
        <w:ind w:left="21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6340C4C">
      <w:start w:val="1"/>
      <w:numFmt w:val="decimal"/>
      <w:lvlText w:val="%4"/>
      <w:lvlJc w:val="left"/>
      <w:pPr>
        <w:ind w:left="28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0B2A720">
      <w:start w:val="1"/>
      <w:numFmt w:val="lowerLetter"/>
      <w:lvlText w:val="%5"/>
      <w:lvlJc w:val="left"/>
      <w:pPr>
        <w:ind w:left="35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5BABDDA">
      <w:start w:val="1"/>
      <w:numFmt w:val="lowerRoman"/>
      <w:lvlText w:val="%6"/>
      <w:lvlJc w:val="left"/>
      <w:pPr>
        <w:ind w:left="42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986B952">
      <w:start w:val="1"/>
      <w:numFmt w:val="decimal"/>
      <w:lvlText w:val="%7"/>
      <w:lvlJc w:val="left"/>
      <w:pPr>
        <w:ind w:left="50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572F3CE">
      <w:start w:val="1"/>
      <w:numFmt w:val="lowerLetter"/>
      <w:lvlText w:val="%8"/>
      <w:lvlJc w:val="left"/>
      <w:pPr>
        <w:ind w:left="57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210A1B8">
      <w:start w:val="1"/>
      <w:numFmt w:val="lowerRoman"/>
      <w:lvlText w:val="%9"/>
      <w:lvlJc w:val="left"/>
      <w:pPr>
        <w:ind w:left="64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586313C9"/>
    <w:multiLevelType w:val="multilevel"/>
    <w:tmpl w:val="589A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6E5C94"/>
    <w:multiLevelType w:val="multilevel"/>
    <w:tmpl w:val="B760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D33135"/>
    <w:multiLevelType w:val="multilevel"/>
    <w:tmpl w:val="F1D2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280C56"/>
    <w:multiLevelType w:val="hybridMultilevel"/>
    <w:tmpl w:val="DA44DD3A"/>
    <w:lvl w:ilvl="0" w:tplc="846C8588">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A76C486">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E5FC8B80">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297CF36E">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71984438">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93DC0444">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DC1A8512">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A4F4A54C">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E4008176">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766833FD"/>
    <w:multiLevelType w:val="multilevel"/>
    <w:tmpl w:val="742C3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A12CDA"/>
    <w:multiLevelType w:val="multilevel"/>
    <w:tmpl w:val="C0B80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2131067">
    <w:abstractNumId w:val="6"/>
  </w:num>
  <w:num w:numId="2" w16cid:durableId="199754134">
    <w:abstractNumId w:val="10"/>
  </w:num>
  <w:num w:numId="3" w16cid:durableId="1227569991">
    <w:abstractNumId w:val="1"/>
  </w:num>
  <w:num w:numId="4" w16cid:durableId="1619608780">
    <w:abstractNumId w:val="2"/>
  </w:num>
  <w:num w:numId="5" w16cid:durableId="1442065052">
    <w:abstractNumId w:val="3"/>
  </w:num>
  <w:num w:numId="6" w16cid:durableId="1583875997">
    <w:abstractNumId w:val="5"/>
  </w:num>
  <w:num w:numId="7" w16cid:durableId="907959084">
    <w:abstractNumId w:val="12"/>
  </w:num>
  <w:num w:numId="8" w16cid:durableId="1399523464">
    <w:abstractNumId w:val="8"/>
  </w:num>
  <w:num w:numId="9" w16cid:durableId="1124033355">
    <w:abstractNumId w:val="7"/>
  </w:num>
  <w:num w:numId="10" w16cid:durableId="832065307">
    <w:abstractNumId w:val="11"/>
  </w:num>
  <w:num w:numId="11" w16cid:durableId="454446821">
    <w:abstractNumId w:val="0"/>
  </w:num>
  <w:num w:numId="12" w16cid:durableId="1509177743">
    <w:abstractNumId w:val="9"/>
  </w:num>
  <w:num w:numId="13" w16cid:durableId="21218768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6C5"/>
    <w:rsid w:val="00363AE5"/>
    <w:rsid w:val="00395EAF"/>
    <w:rsid w:val="00511F3C"/>
    <w:rsid w:val="00584F53"/>
    <w:rsid w:val="00817FFD"/>
    <w:rsid w:val="009F06C5"/>
    <w:rsid w:val="00C679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7D04A4"/>
  <w15:docId w15:val="{1A71D4AC-2D12-4B7C-A272-FA42737DB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6" w:line="268" w:lineRule="auto"/>
      <w:ind w:left="10" w:hanging="10"/>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176" w:line="259" w:lineRule="auto"/>
      <w:ind w:left="10" w:hanging="10"/>
      <w:outlineLvl w:val="0"/>
    </w:pPr>
    <w:rPr>
      <w:rFonts w:ascii="Times New Roman" w:eastAsia="Times New Roman" w:hAnsi="Times New Roman" w:cs="Times New Roman"/>
      <w:color w:val="000000"/>
      <w:sz w:val="26"/>
    </w:rPr>
  </w:style>
  <w:style w:type="paragraph" w:styleId="Heading2">
    <w:name w:val="heading 2"/>
    <w:basedOn w:val="Normal"/>
    <w:next w:val="Normal"/>
    <w:link w:val="Heading2Char"/>
    <w:uiPriority w:val="9"/>
    <w:semiHidden/>
    <w:unhideWhenUsed/>
    <w:qFormat/>
    <w:rsid w:val="00584F53"/>
    <w:pPr>
      <w:keepNext/>
      <w:keepLines/>
      <w:spacing w:before="40" w:after="0"/>
      <w:outlineLvl w:val="1"/>
    </w:pPr>
    <w:rPr>
      <w:rFonts w:asciiTheme="majorHAnsi" w:eastAsiaTheme="majorEastAsia" w:hAnsiTheme="majorHAnsi" w:cstheme="majorBidi"/>
      <w:color w:val="2F5496" w:themeColor="accent1" w:themeShade="BF"/>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character" w:customStyle="1" w:styleId="Heading2Char">
    <w:name w:val="Heading 2 Char"/>
    <w:basedOn w:val="DefaultParagraphFont"/>
    <w:link w:val="Heading2"/>
    <w:uiPriority w:val="9"/>
    <w:semiHidden/>
    <w:rsid w:val="00584F53"/>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511F3C"/>
    <w:pPr>
      <w:spacing w:before="100" w:beforeAutospacing="1" w:after="100" w:afterAutospacing="1" w:line="240" w:lineRule="auto"/>
      <w:ind w:left="0" w:firstLine="0"/>
    </w:pPr>
    <w:rPr>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3CEA75-E019-487B-8286-945E067134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736</Words>
  <Characters>4200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Microsoft Word - gobi RECord SE</vt:lpstr>
    </vt:vector>
  </TitlesOfParts>
  <Company/>
  <LinksUpToDate>false</LinksUpToDate>
  <CharactersWithSpaces>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gobi RECord SE</dc:title>
  <dc:subject/>
  <dc:creator>Kamala Nathan Shunmugavel</dc:creator>
  <cp:keywords/>
  <cp:lastModifiedBy>S Gokul</cp:lastModifiedBy>
  <cp:revision>2</cp:revision>
  <dcterms:created xsi:type="dcterms:W3CDTF">2026-02-19T17:23:00Z</dcterms:created>
  <dcterms:modified xsi:type="dcterms:W3CDTF">2026-02-19T17:23:00Z</dcterms:modified>
</cp:coreProperties>
</file>