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B825" w14:textId="08AACD42" w:rsidR="00322E42" w:rsidRPr="008A635F" w:rsidRDefault="00E669DC" w:rsidP="00E669DC">
      <w:pPr>
        <w:jc w:val="center"/>
        <w:rPr>
          <w:rFonts w:ascii="Palatino Linotype" w:hAnsi="Palatino Linotype"/>
          <w:b/>
          <w:bCs/>
          <w:sz w:val="42"/>
          <w:szCs w:val="42"/>
        </w:rPr>
      </w:pPr>
      <w:r w:rsidRPr="008A635F">
        <w:rPr>
          <w:rFonts w:ascii="Palatino Linotype" w:hAnsi="Palatino Linotype"/>
          <w:b/>
          <w:bCs/>
          <w:sz w:val="42"/>
          <w:szCs w:val="42"/>
        </w:rPr>
        <w:t>Machine Learning Mini Project</w:t>
      </w:r>
    </w:p>
    <w:p w14:paraId="2A1C6230" w14:textId="0D80A9AD" w:rsidR="00E669DC" w:rsidRPr="008A635F" w:rsidRDefault="00E669DC" w:rsidP="00E669DC">
      <w:pPr>
        <w:jc w:val="center"/>
        <w:rPr>
          <w:rFonts w:ascii="Palatino Linotype" w:hAnsi="Palatino Linotype"/>
          <w:b/>
          <w:bCs/>
          <w:i/>
          <w:iCs/>
          <w:sz w:val="38"/>
          <w:szCs w:val="38"/>
        </w:rPr>
      </w:pPr>
      <w:r w:rsidRPr="008A635F">
        <w:rPr>
          <w:rFonts w:ascii="Palatino Linotype" w:hAnsi="Palatino Linotype"/>
          <w:b/>
          <w:bCs/>
          <w:i/>
          <w:iCs/>
          <w:sz w:val="38"/>
          <w:szCs w:val="38"/>
        </w:rPr>
        <w:t>Traffic Flow Prediction System</w:t>
      </w:r>
    </w:p>
    <w:p w14:paraId="71DA91F1" w14:textId="1237EACE" w:rsidR="00E669DC" w:rsidRPr="008A635F" w:rsidRDefault="00E669DC" w:rsidP="00E669DC">
      <w:pPr>
        <w:jc w:val="center"/>
        <w:rPr>
          <w:rFonts w:ascii="Palatino Linotype" w:hAnsi="Palatino Linotype"/>
          <w:b/>
          <w:bCs/>
          <w:i/>
          <w:iCs/>
          <w:sz w:val="38"/>
          <w:szCs w:val="38"/>
        </w:rPr>
      </w:pPr>
      <w:r w:rsidRPr="008A635F">
        <w:rPr>
          <w:rFonts w:ascii="Palatino Linotype" w:hAnsi="Palatino Linotype"/>
          <w:b/>
          <w:bCs/>
          <w:i/>
          <w:iCs/>
          <w:sz w:val="38"/>
          <w:szCs w:val="38"/>
        </w:rPr>
        <w:t xml:space="preserve">                                                        ~Dharshini N </w:t>
      </w:r>
    </w:p>
    <w:p w14:paraId="2F8CBDAA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48C24F93" w14:textId="4554F9E6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Project Objective:</w:t>
      </w:r>
    </w:p>
    <w:p w14:paraId="754BF1F0" w14:textId="74959604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ab/>
      </w:r>
      <w:r w:rsidRPr="008A635F">
        <w:rPr>
          <w:rFonts w:ascii="Palatino Linotype" w:hAnsi="Palatino Linotype"/>
          <w:b/>
          <w:bCs/>
          <w:sz w:val="30"/>
          <w:szCs w:val="30"/>
        </w:rPr>
        <w:tab/>
      </w:r>
      <w:r w:rsidRPr="008A635F">
        <w:rPr>
          <w:rFonts w:ascii="Palatino Linotype" w:hAnsi="Palatino Linotype"/>
          <w:sz w:val="30"/>
          <w:szCs w:val="30"/>
        </w:rPr>
        <w:t xml:space="preserve">The aim of this project is to predict traffic volume on a highway using real-world traffic and weather data and to classify traffic flow into categories: </w:t>
      </w:r>
      <w:r w:rsidRPr="008A635F">
        <w:rPr>
          <w:rFonts w:ascii="Palatino Linotype" w:hAnsi="Palatino Linotype"/>
          <w:b/>
          <w:bCs/>
          <w:sz w:val="30"/>
          <w:szCs w:val="30"/>
        </w:rPr>
        <w:t>No/Light Traffic, Moderate Traffic, and Heavy Traffic</w:t>
      </w:r>
      <w:r w:rsidRPr="008A635F">
        <w:rPr>
          <w:rFonts w:ascii="Palatino Linotype" w:hAnsi="Palatino Linotype"/>
          <w:sz w:val="30"/>
          <w:szCs w:val="30"/>
        </w:rPr>
        <w:t>. This system helps commuters, traffic authorities, and city planners to anticipate traffic congestion and plan accordingly.</w:t>
      </w:r>
    </w:p>
    <w:p w14:paraId="5503708A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05E7017A" w14:textId="0637924B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Dataset:</w:t>
      </w:r>
    </w:p>
    <w:p w14:paraId="0A305AE6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The project uses the </w:t>
      </w:r>
      <w:r w:rsidRPr="008A635F">
        <w:rPr>
          <w:rFonts w:ascii="Palatino Linotype" w:hAnsi="Palatino Linotype"/>
          <w:b/>
          <w:bCs/>
          <w:sz w:val="30"/>
          <w:szCs w:val="30"/>
        </w:rPr>
        <w:t>Metro Interstate Traffic Volume dataset</w:t>
      </w:r>
      <w:r w:rsidRPr="008A635F">
        <w:rPr>
          <w:rFonts w:ascii="Palatino Linotype" w:hAnsi="Palatino Linotype"/>
          <w:sz w:val="30"/>
          <w:szCs w:val="30"/>
        </w:rPr>
        <w:t xml:space="preserve"> from the </w:t>
      </w:r>
      <w:r w:rsidRPr="008A635F">
        <w:rPr>
          <w:rFonts w:ascii="Palatino Linotype" w:hAnsi="Palatino Linotype"/>
          <w:b/>
          <w:bCs/>
          <w:sz w:val="30"/>
          <w:szCs w:val="30"/>
        </w:rPr>
        <w:t>UCI Machine Learning Repository</w:t>
      </w:r>
      <w:r w:rsidRPr="008A635F">
        <w:rPr>
          <w:rFonts w:ascii="Palatino Linotype" w:hAnsi="Palatino Linotype"/>
          <w:sz w:val="30"/>
          <w:szCs w:val="30"/>
        </w:rPr>
        <w:t>, which contains hourly traffic data with weather conditions and holiday information.</w:t>
      </w:r>
    </w:p>
    <w:p w14:paraId="69766032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Key columns used:</w:t>
      </w:r>
    </w:p>
    <w:p w14:paraId="7D553CCC" w14:textId="77777777" w:rsidR="00E669DC" w:rsidRPr="008A635F" w:rsidRDefault="00E669DC" w:rsidP="00E669DC">
      <w:pPr>
        <w:numPr>
          <w:ilvl w:val="0"/>
          <w:numId w:val="1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date_time </w:t>
      </w:r>
      <w:r w:rsidRPr="008A635F">
        <w:rPr>
          <w:rFonts w:ascii="Times New Roman" w:hAnsi="Times New Roman" w:cs="Times New Roman"/>
          <w:sz w:val="30"/>
          <w:szCs w:val="30"/>
        </w:rPr>
        <w:t>→</w:t>
      </w:r>
      <w:r w:rsidRPr="008A635F">
        <w:rPr>
          <w:rFonts w:ascii="Palatino Linotype" w:hAnsi="Palatino Linotype"/>
          <w:sz w:val="30"/>
          <w:szCs w:val="30"/>
        </w:rPr>
        <w:t xml:space="preserve"> Timestamp of the observation</w:t>
      </w:r>
    </w:p>
    <w:p w14:paraId="4A0A47C2" w14:textId="77777777" w:rsidR="00E669DC" w:rsidRPr="008A635F" w:rsidRDefault="00E669DC" w:rsidP="00E669DC">
      <w:pPr>
        <w:numPr>
          <w:ilvl w:val="0"/>
          <w:numId w:val="1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weather_main </w:t>
      </w:r>
      <w:r w:rsidRPr="008A635F">
        <w:rPr>
          <w:rFonts w:ascii="Times New Roman" w:hAnsi="Times New Roman" w:cs="Times New Roman"/>
          <w:sz w:val="30"/>
          <w:szCs w:val="30"/>
        </w:rPr>
        <w:t>→</w:t>
      </w:r>
      <w:r w:rsidRPr="008A635F">
        <w:rPr>
          <w:rFonts w:ascii="Palatino Linotype" w:hAnsi="Palatino Linotype"/>
          <w:sz w:val="30"/>
          <w:szCs w:val="30"/>
        </w:rPr>
        <w:t xml:space="preserve"> Weather condition (Clear, Clouds, Rain, Snow, Fog)</w:t>
      </w:r>
    </w:p>
    <w:p w14:paraId="076FBBD1" w14:textId="77777777" w:rsidR="00E669DC" w:rsidRPr="008A635F" w:rsidRDefault="00E669DC" w:rsidP="00E669DC">
      <w:pPr>
        <w:numPr>
          <w:ilvl w:val="0"/>
          <w:numId w:val="1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holiday </w:t>
      </w:r>
      <w:r w:rsidRPr="008A635F">
        <w:rPr>
          <w:rFonts w:ascii="Times New Roman" w:hAnsi="Times New Roman" w:cs="Times New Roman"/>
          <w:sz w:val="30"/>
          <w:szCs w:val="30"/>
        </w:rPr>
        <w:t>→</w:t>
      </w:r>
      <w:r w:rsidRPr="008A635F">
        <w:rPr>
          <w:rFonts w:ascii="Palatino Linotype" w:hAnsi="Palatino Linotype"/>
          <w:sz w:val="30"/>
          <w:szCs w:val="30"/>
        </w:rPr>
        <w:t xml:space="preserve"> Indicator of nearby event/holiday (used as "Nearby Event Occurring")</w:t>
      </w:r>
    </w:p>
    <w:p w14:paraId="6484E856" w14:textId="77777777" w:rsidR="00E669DC" w:rsidRPr="008A635F" w:rsidRDefault="00E669DC" w:rsidP="00E669DC">
      <w:pPr>
        <w:numPr>
          <w:ilvl w:val="0"/>
          <w:numId w:val="1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traffic_volume </w:t>
      </w:r>
      <w:r w:rsidRPr="008A635F">
        <w:rPr>
          <w:rFonts w:ascii="Times New Roman" w:hAnsi="Times New Roman" w:cs="Times New Roman"/>
          <w:sz w:val="30"/>
          <w:szCs w:val="30"/>
        </w:rPr>
        <w:t>→</w:t>
      </w:r>
      <w:r w:rsidRPr="008A635F">
        <w:rPr>
          <w:rFonts w:ascii="Palatino Linotype" w:hAnsi="Palatino Linotype"/>
          <w:sz w:val="30"/>
          <w:szCs w:val="30"/>
        </w:rPr>
        <w:t xml:space="preserve"> Target variable (vehicles per hour)</w:t>
      </w:r>
    </w:p>
    <w:p w14:paraId="59D219E9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Features selected for the model (4 features):</w:t>
      </w:r>
    </w:p>
    <w:p w14:paraId="6C38E459" w14:textId="77777777" w:rsidR="00E669DC" w:rsidRPr="008A635F" w:rsidRDefault="00E669DC" w:rsidP="00E669DC">
      <w:pPr>
        <w:numPr>
          <w:ilvl w:val="0"/>
          <w:numId w:val="2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Hour of day</w:t>
      </w:r>
      <w:r w:rsidRPr="008A635F">
        <w:rPr>
          <w:rFonts w:ascii="Palatino Linotype" w:hAnsi="Palatino Linotype"/>
          <w:sz w:val="30"/>
          <w:szCs w:val="30"/>
        </w:rPr>
        <w:t xml:space="preserve"> (hour) – extracted from date_time</w:t>
      </w:r>
    </w:p>
    <w:p w14:paraId="5D9D08F7" w14:textId="77777777" w:rsidR="00E669DC" w:rsidRPr="008A635F" w:rsidRDefault="00E669DC" w:rsidP="00E669DC">
      <w:pPr>
        <w:numPr>
          <w:ilvl w:val="0"/>
          <w:numId w:val="2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lastRenderedPageBreak/>
        <w:t>Day of the week</w:t>
      </w:r>
      <w:r w:rsidRPr="008A635F">
        <w:rPr>
          <w:rFonts w:ascii="Palatino Linotype" w:hAnsi="Palatino Linotype"/>
          <w:sz w:val="30"/>
          <w:szCs w:val="30"/>
        </w:rPr>
        <w:t xml:space="preserve"> (day_of_week) – extracted from date_time</w:t>
      </w:r>
    </w:p>
    <w:p w14:paraId="6C6DD574" w14:textId="77777777" w:rsidR="00E669DC" w:rsidRPr="008A635F" w:rsidRDefault="00E669DC" w:rsidP="00E669DC">
      <w:pPr>
        <w:numPr>
          <w:ilvl w:val="0"/>
          <w:numId w:val="2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Weather condition</w:t>
      </w:r>
      <w:r w:rsidRPr="008A635F">
        <w:rPr>
          <w:rFonts w:ascii="Palatino Linotype" w:hAnsi="Palatino Linotype"/>
          <w:sz w:val="30"/>
          <w:szCs w:val="30"/>
        </w:rPr>
        <w:t xml:space="preserve"> (weather_encoded) – categorical weather encoded as numeric</w:t>
      </w:r>
    </w:p>
    <w:p w14:paraId="4CA2A84B" w14:textId="77777777" w:rsidR="00E669DC" w:rsidRPr="008A635F" w:rsidRDefault="00E669DC" w:rsidP="00E669DC">
      <w:pPr>
        <w:numPr>
          <w:ilvl w:val="0"/>
          <w:numId w:val="2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Nearby event occurring</w:t>
      </w:r>
      <w:r w:rsidRPr="008A635F">
        <w:rPr>
          <w:rFonts w:ascii="Palatino Linotype" w:hAnsi="Palatino Linotype"/>
          <w:sz w:val="30"/>
          <w:szCs w:val="30"/>
        </w:rPr>
        <w:t xml:space="preserve"> (event_val) – binary feature based on holiday</w:t>
      </w:r>
    </w:p>
    <w:p w14:paraId="4A3D3816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05BE4161" w14:textId="66841B54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Feature Engineering:</w:t>
      </w:r>
    </w:p>
    <w:p w14:paraId="6EDEDDE8" w14:textId="77777777" w:rsidR="00E669DC" w:rsidRPr="008A635F" w:rsidRDefault="00E669DC" w:rsidP="00E669DC">
      <w:pPr>
        <w:numPr>
          <w:ilvl w:val="0"/>
          <w:numId w:val="3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Extracted </w:t>
      </w:r>
      <w:r w:rsidRPr="008A635F">
        <w:rPr>
          <w:rFonts w:ascii="Palatino Linotype" w:hAnsi="Palatino Linotype"/>
          <w:b/>
          <w:bCs/>
          <w:sz w:val="30"/>
          <w:szCs w:val="30"/>
        </w:rPr>
        <w:t>hour</w:t>
      </w:r>
      <w:r w:rsidRPr="008A635F">
        <w:rPr>
          <w:rFonts w:ascii="Palatino Linotype" w:hAnsi="Palatino Linotype"/>
          <w:sz w:val="30"/>
          <w:szCs w:val="30"/>
        </w:rPr>
        <w:t xml:space="preserve"> and </w:t>
      </w:r>
      <w:r w:rsidRPr="008A635F">
        <w:rPr>
          <w:rFonts w:ascii="Palatino Linotype" w:hAnsi="Palatino Linotype"/>
          <w:b/>
          <w:bCs/>
          <w:sz w:val="30"/>
          <w:szCs w:val="30"/>
        </w:rPr>
        <w:t>day of week</w:t>
      </w:r>
      <w:r w:rsidRPr="008A635F">
        <w:rPr>
          <w:rFonts w:ascii="Palatino Linotype" w:hAnsi="Palatino Linotype"/>
          <w:sz w:val="30"/>
          <w:szCs w:val="30"/>
        </w:rPr>
        <w:t xml:space="preserve"> from date_time.</w:t>
      </w:r>
    </w:p>
    <w:p w14:paraId="76F40BE8" w14:textId="77777777" w:rsidR="00E669DC" w:rsidRPr="008A635F" w:rsidRDefault="00E669DC" w:rsidP="00E669DC">
      <w:pPr>
        <w:numPr>
          <w:ilvl w:val="0"/>
          <w:numId w:val="3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Encoded </w:t>
      </w:r>
      <w:r w:rsidRPr="008A635F">
        <w:rPr>
          <w:rFonts w:ascii="Palatino Linotype" w:hAnsi="Palatino Linotype"/>
          <w:b/>
          <w:bCs/>
          <w:sz w:val="30"/>
          <w:szCs w:val="30"/>
        </w:rPr>
        <w:t>weather condition</w:t>
      </w:r>
      <w:r w:rsidRPr="008A635F">
        <w:rPr>
          <w:rFonts w:ascii="Palatino Linotype" w:hAnsi="Palatino Linotype"/>
          <w:sz w:val="30"/>
          <w:szCs w:val="30"/>
        </w:rPr>
        <w:t xml:space="preserve"> as numeric categories.</w:t>
      </w:r>
    </w:p>
    <w:p w14:paraId="0B79C297" w14:textId="77777777" w:rsidR="00E669DC" w:rsidRPr="008A635F" w:rsidRDefault="00E669DC" w:rsidP="00E669DC">
      <w:pPr>
        <w:numPr>
          <w:ilvl w:val="0"/>
          <w:numId w:val="3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Converted </w:t>
      </w:r>
      <w:r w:rsidRPr="008A635F">
        <w:rPr>
          <w:rFonts w:ascii="Palatino Linotype" w:hAnsi="Palatino Linotype"/>
          <w:b/>
          <w:bCs/>
          <w:sz w:val="30"/>
          <w:szCs w:val="30"/>
        </w:rPr>
        <w:t>holiday column</w:t>
      </w:r>
      <w:r w:rsidRPr="008A635F">
        <w:rPr>
          <w:rFonts w:ascii="Palatino Linotype" w:hAnsi="Palatino Linotype"/>
          <w:sz w:val="30"/>
          <w:szCs w:val="30"/>
        </w:rPr>
        <w:t xml:space="preserve"> into a binary feature representing the presence of a nearby event.</w:t>
      </w:r>
    </w:p>
    <w:p w14:paraId="36F4B06F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25BC1142" w14:textId="4A94D0E4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Model Used:</w:t>
      </w:r>
    </w:p>
    <w:p w14:paraId="3AEED529" w14:textId="77777777" w:rsidR="00E669DC" w:rsidRPr="008A635F" w:rsidRDefault="00E669DC" w:rsidP="00E669DC">
      <w:pPr>
        <w:numPr>
          <w:ilvl w:val="0"/>
          <w:numId w:val="4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Algorithm:</w:t>
      </w:r>
      <w:r w:rsidRPr="008A635F">
        <w:rPr>
          <w:rFonts w:ascii="Palatino Linotype" w:hAnsi="Palatino Linotype"/>
          <w:sz w:val="30"/>
          <w:szCs w:val="30"/>
        </w:rPr>
        <w:t xml:space="preserve"> Multiple Linear Regression (MLR)</w:t>
      </w:r>
    </w:p>
    <w:p w14:paraId="77746AF8" w14:textId="77777777" w:rsidR="00E669DC" w:rsidRPr="008A635F" w:rsidRDefault="00E669DC" w:rsidP="00E669DC">
      <w:pPr>
        <w:numPr>
          <w:ilvl w:val="0"/>
          <w:numId w:val="4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Reason:</w:t>
      </w:r>
      <w:r w:rsidRPr="008A635F">
        <w:rPr>
          <w:rFonts w:ascii="Palatino Linotype" w:hAnsi="Palatino Linotype"/>
          <w:sz w:val="30"/>
          <w:szCs w:val="30"/>
        </w:rPr>
        <w:t xml:space="preserve"> Simple, interpretable, and effective for predicting continuous traffic volume based on multiple features.</w:t>
      </w:r>
    </w:p>
    <w:p w14:paraId="4838AD92" w14:textId="6102141F" w:rsidR="00E669DC" w:rsidRPr="008A635F" w:rsidRDefault="00E669DC" w:rsidP="00E669DC">
      <w:pPr>
        <w:numPr>
          <w:ilvl w:val="0"/>
          <w:numId w:val="4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Target:</w:t>
      </w:r>
      <w:r w:rsidRPr="008A635F">
        <w:rPr>
          <w:rFonts w:ascii="Palatino Linotype" w:hAnsi="Palatino Linotype"/>
          <w:sz w:val="30"/>
          <w:szCs w:val="30"/>
        </w:rPr>
        <w:t xml:space="preserve"> </w:t>
      </w:r>
      <w:r w:rsidR="005947FC">
        <w:rPr>
          <w:rFonts w:ascii="Palatino Linotype" w:hAnsi="Palatino Linotype"/>
          <w:sz w:val="30"/>
          <w:szCs w:val="30"/>
        </w:rPr>
        <w:t>Traffic Volume</w:t>
      </w:r>
      <w:r w:rsidRPr="008A635F">
        <w:rPr>
          <w:rFonts w:ascii="Palatino Linotype" w:hAnsi="Palatino Linotype"/>
          <w:sz w:val="30"/>
          <w:szCs w:val="30"/>
        </w:rPr>
        <w:t xml:space="preserve"> (vehicles per hour)</w:t>
      </w:r>
      <w:r w:rsidR="005947FC">
        <w:rPr>
          <w:rFonts w:ascii="Palatino Linotype" w:hAnsi="Palatino Linotype"/>
          <w:sz w:val="30"/>
          <w:szCs w:val="30"/>
        </w:rPr>
        <w:t xml:space="preserve">, Traffic Flow </w:t>
      </w:r>
      <w:r w:rsidR="00BE285F">
        <w:rPr>
          <w:rFonts w:ascii="Palatino Linotype" w:hAnsi="Palatino Linotype"/>
          <w:sz w:val="30"/>
          <w:szCs w:val="30"/>
        </w:rPr>
        <w:t>C</w:t>
      </w:r>
      <w:r w:rsidR="005947FC">
        <w:rPr>
          <w:rFonts w:ascii="Palatino Linotype" w:hAnsi="Palatino Linotype"/>
          <w:sz w:val="30"/>
          <w:szCs w:val="30"/>
        </w:rPr>
        <w:t>ategory: No / Moderate / Heavy Traffic.</w:t>
      </w:r>
    </w:p>
    <w:p w14:paraId="53214E79" w14:textId="77777777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</w:p>
    <w:p w14:paraId="797FA694" w14:textId="7042F0EB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User Interface:</w:t>
      </w:r>
    </w:p>
    <w:p w14:paraId="3126809D" w14:textId="77777777" w:rsidR="00E669DC" w:rsidRPr="008A635F" w:rsidRDefault="00E669DC" w:rsidP="00E669DC">
      <w:pPr>
        <w:numPr>
          <w:ilvl w:val="0"/>
          <w:numId w:val="5"/>
        </w:numPr>
        <w:rPr>
          <w:rFonts w:ascii="Palatino Linotype" w:hAnsi="Palatino Linotype"/>
          <w:b/>
          <w:bCs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User selects:</w:t>
      </w:r>
    </w:p>
    <w:p w14:paraId="2D20E2D3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Hour of the day</w:t>
      </w:r>
    </w:p>
    <w:p w14:paraId="61AA7FAF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Day of the week</w:t>
      </w:r>
    </w:p>
    <w:p w14:paraId="64F13DE7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Weather condition</w:t>
      </w:r>
    </w:p>
    <w:p w14:paraId="15E0C540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lastRenderedPageBreak/>
        <w:t>Nearby event occurrence (Yes/No)</w:t>
      </w:r>
    </w:p>
    <w:p w14:paraId="6AFBE52A" w14:textId="77777777" w:rsidR="00E669DC" w:rsidRPr="008A635F" w:rsidRDefault="00E669DC" w:rsidP="00E669DC">
      <w:pPr>
        <w:numPr>
          <w:ilvl w:val="0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On clicking </w:t>
      </w:r>
      <w:r w:rsidRPr="008A635F">
        <w:rPr>
          <w:rFonts w:ascii="Palatino Linotype" w:hAnsi="Palatino Linotype"/>
          <w:b/>
          <w:bCs/>
          <w:sz w:val="30"/>
          <w:szCs w:val="30"/>
        </w:rPr>
        <w:t>Predict</w:t>
      </w:r>
      <w:r w:rsidRPr="008A635F">
        <w:rPr>
          <w:rFonts w:ascii="Palatino Linotype" w:hAnsi="Palatino Linotype"/>
          <w:sz w:val="30"/>
          <w:szCs w:val="30"/>
        </w:rPr>
        <w:t>, the app shows:</w:t>
      </w:r>
    </w:p>
    <w:p w14:paraId="5C936FF2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Predicted traffic volume</w:t>
      </w:r>
      <w:r w:rsidRPr="008A635F">
        <w:rPr>
          <w:rFonts w:ascii="Palatino Linotype" w:hAnsi="Palatino Linotype"/>
          <w:sz w:val="30"/>
          <w:szCs w:val="30"/>
        </w:rPr>
        <w:t xml:space="preserve"> (vehicles/hour)</w:t>
      </w:r>
    </w:p>
    <w:p w14:paraId="1F3A8224" w14:textId="77777777" w:rsidR="00E669DC" w:rsidRPr="008A635F" w:rsidRDefault="00E669DC" w:rsidP="00E669DC">
      <w:pPr>
        <w:numPr>
          <w:ilvl w:val="1"/>
          <w:numId w:val="5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Traffic flow category</w:t>
      </w:r>
      <w:r w:rsidRPr="008A635F">
        <w:rPr>
          <w:rFonts w:ascii="Palatino Linotype" w:hAnsi="Palatino Linotype"/>
          <w:sz w:val="30"/>
          <w:szCs w:val="30"/>
        </w:rPr>
        <w:t xml:space="preserve"> (No/Light, Moderate, Heavy)</w:t>
      </w:r>
    </w:p>
    <w:p w14:paraId="11D2BA74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2F5B8BCC" w14:textId="7B3A8C88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Tools and Libraries:</w:t>
      </w:r>
    </w:p>
    <w:p w14:paraId="660EEB3F" w14:textId="77777777" w:rsidR="00E669DC" w:rsidRPr="008A635F" w:rsidRDefault="00E669DC" w:rsidP="00E669DC">
      <w:pPr>
        <w:numPr>
          <w:ilvl w:val="0"/>
          <w:numId w:val="6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Python</w:t>
      </w:r>
      <w:r w:rsidRPr="008A635F">
        <w:rPr>
          <w:rFonts w:ascii="Palatino Linotype" w:hAnsi="Palatino Linotype"/>
          <w:sz w:val="30"/>
          <w:szCs w:val="30"/>
        </w:rPr>
        <w:t xml:space="preserve"> – Programming language</w:t>
      </w:r>
    </w:p>
    <w:p w14:paraId="6563BD6E" w14:textId="77777777" w:rsidR="00E669DC" w:rsidRPr="008A635F" w:rsidRDefault="00E669DC" w:rsidP="00E669DC">
      <w:pPr>
        <w:numPr>
          <w:ilvl w:val="0"/>
          <w:numId w:val="6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Pandas</w:t>
      </w:r>
      <w:r w:rsidRPr="008A635F">
        <w:rPr>
          <w:rFonts w:ascii="Palatino Linotype" w:hAnsi="Palatino Linotype"/>
          <w:sz w:val="30"/>
          <w:szCs w:val="30"/>
        </w:rPr>
        <w:t xml:space="preserve"> – Data manipulation</w:t>
      </w:r>
    </w:p>
    <w:p w14:paraId="3E67143B" w14:textId="77777777" w:rsidR="00E669DC" w:rsidRPr="008A635F" w:rsidRDefault="00E669DC" w:rsidP="00E669DC">
      <w:pPr>
        <w:numPr>
          <w:ilvl w:val="0"/>
          <w:numId w:val="6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Scikit-learn</w:t>
      </w:r>
      <w:r w:rsidRPr="008A635F">
        <w:rPr>
          <w:rFonts w:ascii="Palatino Linotype" w:hAnsi="Palatino Linotype"/>
          <w:sz w:val="30"/>
          <w:szCs w:val="30"/>
        </w:rPr>
        <w:t xml:space="preserve"> – Machine learning (Linear Regression)</w:t>
      </w:r>
    </w:p>
    <w:p w14:paraId="2D6D4190" w14:textId="77777777" w:rsidR="00E669DC" w:rsidRPr="008A635F" w:rsidRDefault="00E669DC" w:rsidP="00E669DC">
      <w:pPr>
        <w:numPr>
          <w:ilvl w:val="0"/>
          <w:numId w:val="6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b/>
          <w:bCs/>
          <w:sz w:val="30"/>
          <w:szCs w:val="30"/>
        </w:rPr>
        <w:t>Pickle</w:t>
      </w:r>
      <w:r w:rsidRPr="008A635F">
        <w:rPr>
          <w:rFonts w:ascii="Palatino Linotype" w:hAnsi="Palatino Linotype"/>
          <w:sz w:val="30"/>
          <w:szCs w:val="30"/>
        </w:rPr>
        <w:t xml:space="preserve"> – Saving and loading trained model</w:t>
      </w:r>
    </w:p>
    <w:p w14:paraId="5091052F" w14:textId="77777777" w:rsidR="00E669DC" w:rsidRPr="008A635F" w:rsidRDefault="00E669DC" w:rsidP="00E669DC">
      <w:pPr>
        <w:rPr>
          <w:rFonts w:ascii="Palatino Linotype" w:hAnsi="Palatino Linotype"/>
          <w:sz w:val="30"/>
          <w:szCs w:val="30"/>
        </w:rPr>
      </w:pPr>
    </w:p>
    <w:p w14:paraId="6DBB9BF4" w14:textId="52028790" w:rsidR="00E669DC" w:rsidRPr="008A635F" w:rsidRDefault="00E669DC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Key Benefits:</w:t>
      </w:r>
    </w:p>
    <w:p w14:paraId="515AD401" w14:textId="77777777" w:rsidR="00E669DC" w:rsidRPr="008A635F" w:rsidRDefault="00E669DC" w:rsidP="00E669DC">
      <w:pPr>
        <w:numPr>
          <w:ilvl w:val="0"/>
          <w:numId w:val="7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Helps commuters plan travel according to predicted traffic flow.</w:t>
      </w:r>
    </w:p>
    <w:p w14:paraId="248407A7" w14:textId="77777777" w:rsidR="00E669DC" w:rsidRPr="008A635F" w:rsidRDefault="00E669DC" w:rsidP="00E669DC">
      <w:pPr>
        <w:numPr>
          <w:ilvl w:val="0"/>
          <w:numId w:val="7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 xml:space="preserve">Assists traffic authorities in </w:t>
      </w:r>
      <w:r w:rsidRPr="008A635F">
        <w:rPr>
          <w:rFonts w:ascii="Palatino Linotype" w:hAnsi="Palatino Linotype"/>
          <w:b/>
          <w:bCs/>
          <w:sz w:val="30"/>
          <w:szCs w:val="30"/>
        </w:rPr>
        <w:t>real-time monitoring and traffic management</w:t>
      </w:r>
      <w:r w:rsidRPr="008A635F">
        <w:rPr>
          <w:rFonts w:ascii="Palatino Linotype" w:hAnsi="Palatino Linotype"/>
          <w:sz w:val="30"/>
          <w:szCs w:val="30"/>
        </w:rPr>
        <w:t>.</w:t>
      </w:r>
    </w:p>
    <w:p w14:paraId="78264A9C" w14:textId="77777777" w:rsidR="00E669DC" w:rsidRPr="008A635F" w:rsidRDefault="00E669DC" w:rsidP="00E669DC">
      <w:pPr>
        <w:numPr>
          <w:ilvl w:val="0"/>
          <w:numId w:val="7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Easy-to-use interactive interface for non-technical users.</w:t>
      </w:r>
    </w:p>
    <w:p w14:paraId="590F9AA4" w14:textId="386CCB62" w:rsidR="00E669DC" w:rsidRPr="008A635F" w:rsidRDefault="00E669DC" w:rsidP="00E669DC">
      <w:pPr>
        <w:numPr>
          <w:ilvl w:val="0"/>
          <w:numId w:val="7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Can be extended to include more features like temperature, precipitation, or real-time sensor data.</w:t>
      </w:r>
    </w:p>
    <w:p w14:paraId="0C508D33" w14:textId="77777777" w:rsidR="00E669DC" w:rsidRPr="008A635F" w:rsidRDefault="00E669DC" w:rsidP="00E669DC">
      <w:pPr>
        <w:rPr>
          <w:rFonts w:ascii="Palatino Linotype" w:hAnsi="Palatino Linotype"/>
          <w:sz w:val="34"/>
          <w:szCs w:val="34"/>
        </w:rPr>
      </w:pPr>
    </w:p>
    <w:p w14:paraId="13E36742" w14:textId="1136FB42" w:rsidR="00B70E3D" w:rsidRPr="008A635F" w:rsidRDefault="000432FD" w:rsidP="00E669DC">
      <w:pPr>
        <w:rPr>
          <w:rFonts w:ascii="Palatino Linotype" w:hAnsi="Palatino Linotype"/>
          <w:b/>
          <w:bCs/>
          <w:sz w:val="34"/>
          <w:szCs w:val="34"/>
        </w:rPr>
      </w:pPr>
      <w:r w:rsidRPr="008A635F">
        <w:rPr>
          <w:rFonts w:ascii="Palatino Linotype" w:hAnsi="Palatino Linotype"/>
          <w:b/>
          <w:bCs/>
          <w:sz w:val="34"/>
          <w:szCs w:val="34"/>
        </w:rPr>
        <w:t>Prediction Output:</w:t>
      </w:r>
    </w:p>
    <w:p w14:paraId="2731C478" w14:textId="77777777" w:rsidR="00356A31" w:rsidRPr="008A635F" w:rsidRDefault="00356A31" w:rsidP="00356A31">
      <w:pPr>
        <w:numPr>
          <w:ilvl w:val="0"/>
          <w:numId w:val="8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The model predicts numeric traffic volume.</w:t>
      </w:r>
    </w:p>
    <w:p w14:paraId="3B4AEBD6" w14:textId="77777777" w:rsidR="00356A31" w:rsidRPr="008A635F" w:rsidRDefault="00356A31" w:rsidP="00356A31">
      <w:pPr>
        <w:numPr>
          <w:ilvl w:val="0"/>
          <w:numId w:val="8"/>
        </w:numPr>
        <w:rPr>
          <w:rFonts w:ascii="Palatino Linotype" w:hAnsi="Palatino Linotype"/>
          <w:sz w:val="30"/>
          <w:szCs w:val="30"/>
        </w:rPr>
      </w:pPr>
      <w:r w:rsidRPr="008A635F">
        <w:rPr>
          <w:rFonts w:ascii="Palatino Linotype" w:hAnsi="Palatino Linotype"/>
          <w:sz w:val="30"/>
          <w:szCs w:val="30"/>
        </w:rPr>
        <w:t>The numeric output is then mapped to a traffic flow category: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3040"/>
      </w:tblGrid>
      <w:tr w:rsidR="00356A31" w:rsidRPr="008A635F" w14:paraId="01C062AE" w14:textId="77777777" w:rsidTr="00356A31">
        <w:trPr>
          <w:trHeight w:val="1464"/>
          <w:tblHeader/>
          <w:tblCellSpacing w:w="15" w:type="dxa"/>
        </w:trPr>
        <w:tc>
          <w:tcPr>
            <w:tcW w:w="4695" w:type="dxa"/>
            <w:vAlign w:val="center"/>
            <w:hideMark/>
          </w:tcPr>
          <w:p w14:paraId="44464C14" w14:textId="77777777" w:rsidR="00356A31" w:rsidRPr="008A635F" w:rsidRDefault="00356A31" w:rsidP="00356A31">
            <w:pPr>
              <w:rPr>
                <w:rFonts w:ascii="Palatino Linotype" w:hAnsi="Palatino Linotype"/>
                <w:b/>
                <w:bCs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b/>
                <w:bCs/>
                <w:sz w:val="30"/>
                <w:szCs w:val="30"/>
              </w:rPr>
              <w:lastRenderedPageBreak/>
              <w:t>Traffic Volume (vehicles/hour)</w:t>
            </w:r>
          </w:p>
        </w:tc>
        <w:tc>
          <w:tcPr>
            <w:tcW w:w="0" w:type="auto"/>
            <w:vAlign w:val="center"/>
            <w:hideMark/>
          </w:tcPr>
          <w:p w14:paraId="57E18537" w14:textId="77777777" w:rsidR="00356A31" w:rsidRPr="008A635F" w:rsidRDefault="00356A31" w:rsidP="00356A31">
            <w:pPr>
              <w:rPr>
                <w:rFonts w:ascii="Palatino Linotype" w:hAnsi="Palatino Linotype"/>
                <w:b/>
                <w:bCs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b/>
                <w:bCs/>
                <w:sz w:val="30"/>
                <w:szCs w:val="30"/>
              </w:rPr>
              <w:t>Traffic Flow Category</w:t>
            </w:r>
          </w:p>
        </w:tc>
      </w:tr>
      <w:tr w:rsidR="00356A31" w:rsidRPr="008A635F" w14:paraId="5F77BE14" w14:textId="77777777" w:rsidTr="00356A31">
        <w:trPr>
          <w:trHeight w:val="928"/>
          <w:tblCellSpacing w:w="15" w:type="dxa"/>
        </w:trPr>
        <w:tc>
          <w:tcPr>
            <w:tcW w:w="4695" w:type="dxa"/>
            <w:vAlign w:val="center"/>
            <w:hideMark/>
          </w:tcPr>
          <w:p w14:paraId="4C965C91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≤ 2000</w:t>
            </w:r>
          </w:p>
        </w:tc>
        <w:tc>
          <w:tcPr>
            <w:tcW w:w="0" w:type="auto"/>
            <w:vAlign w:val="center"/>
            <w:hideMark/>
          </w:tcPr>
          <w:p w14:paraId="3F69F8BA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No/Light Traffic</w:t>
            </w:r>
          </w:p>
        </w:tc>
      </w:tr>
      <w:tr w:rsidR="00356A31" w:rsidRPr="008A635F" w14:paraId="01C08657" w14:textId="77777777" w:rsidTr="00356A31">
        <w:trPr>
          <w:trHeight w:val="926"/>
          <w:tblCellSpacing w:w="15" w:type="dxa"/>
        </w:trPr>
        <w:tc>
          <w:tcPr>
            <w:tcW w:w="4695" w:type="dxa"/>
            <w:vAlign w:val="center"/>
            <w:hideMark/>
          </w:tcPr>
          <w:p w14:paraId="0FC3DC30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2001 – 4000</w:t>
            </w:r>
          </w:p>
        </w:tc>
        <w:tc>
          <w:tcPr>
            <w:tcW w:w="0" w:type="auto"/>
            <w:vAlign w:val="center"/>
            <w:hideMark/>
          </w:tcPr>
          <w:p w14:paraId="67E2C586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Moderate Traffic</w:t>
            </w:r>
          </w:p>
        </w:tc>
      </w:tr>
      <w:tr w:rsidR="00356A31" w:rsidRPr="008A635F" w14:paraId="454F3AA7" w14:textId="77777777" w:rsidTr="00356A31">
        <w:trPr>
          <w:trHeight w:val="966"/>
          <w:tblCellSpacing w:w="15" w:type="dxa"/>
        </w:trPr>
        <w:tc>
          <w:tcPr>
            <w:tcW w:w="4695" w:type="dxa"/>
            <w:vAlign w:val="center"/>
            <w:hideMark/>
          </w:tcPr>
          <w:p w14:paraId="51EE7738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&gt; 4000</w:t>
            </w:r>
          </w:p>
        </w:tc>
        <w:tc>
          <w:tcPr>
            <w:tcW w:w="0" w:type="auto"/>
            <w:vAlign w:val="center"/>
            <w:hideMark/>
          </w:tcPr>
          <w:p w14:paraId="4460815A" w14:textId="77777777" w:rsidR="00356A31" w:rsidRPr="008A635F" w:rsidRDefault="00356A31" w:rsidP="00356A31">
            <w:pPr>
              <w:rPr>
                <w:rFonts w:ascii="Palatino Linotype" w:hAnsi="Palatino Linotype"/>
                <w:sz w:val="30"/>
                <w:szCs w:val="30"/>
              </w:rPr>
            </w:pPr>
            <w:r w:rsidRPr="008A635F">
              <w:rPr>
                <w:rFonts w:ascii="Palatino Linotype" w:hAnsi="Palatino Linotype"/>
                <w:sz w:val="30"/>
                <w:szCs w:val="30"/>
              </w:rPr>
              <w:t>Heavy Traffic</w:t>
            </w:r>
          </w:p>
        </w:tc>
      </w:tr>
    </w:tbl>
    <w:p w14:paraId="7EE5F82F" w14:textId="77777777" w:rsidR="00356A31" w:rsidRPr="008A635F" w:rsidRDefault="00356A31" w:rsidP="00356A31">
      <w:pPr>
        <w:ind w:left="720"/>
        <w:rPr>
          <w:rFonts w:ascii="Palatino Linotype" w:hAnsi="Palatino Linotype"/>
          <w:sz w:val="34"/>
          <w:szCs w:val="34"/>
        </w:rPr>
      </w:pPr>
    </w:p>
    <w:p w14:paraId="2BFAF00A" w14:textId="036E96D0" w:rsidR="000432FD" w:rsidRPr="008A635F" w:rsidRDefault="00710E33" w:rsidP="00E669DC">
      <w:pPr>
        <w:rPr>
          <w:rFonts w:ascii="Palatino Linotype" w:hAnsi="Palatino Linotype"/>
          <w:b/>
          <w:bCs/>
          <w:sz w:val="38"/>
          <w:szCs w:val="38"/>
        </w:rPr>
      </w:pPr>
      <w:r>
        <w:rPr>
          <w:noProof/>
        </w:rPr>
        <w:drawing>
          <wp:inline distT="0" distB="0" distL="0" distR="0" wp14:anchorId="76BD38E5" wp14:editId="2C47036F">
            <wp:extent cx="5731510" cy="4211320"/>
            <wp:effectExtent l="0" t="0" r="2540" b="0"/>
            <wp:docPr id="15125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32FD" w:rsidRPr="008A6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D1B"/>
    <w:multiLevelType w:val="multilevel"/>
    <w:tmpl w:val="919A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5672F"/>
    <w:multiLevelType w:val="multilevel"/>
    <w:tmpl w:val="755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1415C"/>
    <w:multiLevelType w:val="multilevel"/>
    <w:tmpl w:val="522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8FF"/>
    <w:multiLevelType w:val="multilevel"/>
    <w:tmpl w:val="A18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04204"/>
    <w:multiLevelType w:val="multilevel"/>
    <w:tmpl w:val="9232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206E4"/>
    <w:multiLevelType w:val="multilevel"/>
    <w:tmpl w:val="0D3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41858"/>
    <w:multiLevelType w:val="multilevel"/>
    <w:tmpl w:val="586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57B3C"/>
    <w:multiLevelType w:val="multilevel"/>
    <w:tmpl w:val="DCA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82168"/>
    <w:multiLevelType w:val="multilevel"/>
    <w:tmpl w:val="9AF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484422">
    <w:abstractNumId w:val="6"/>
  </w:num>
  <w:num w:numId="2" w16cid:durableId="1040515646">
    <w:abstractNumId w:val="3"/>
  </w:num>
  <w:num w:numId="3" w16cid:durableId="681788056">
    <w:abstractNumId w:val="1"/>
  </w:num>
  <w:num w:numId="4" w16cid:durableId="142285419">
    <w:abstractNumId w:val="8"/>
  </w:num>
  <w:num w:numId="5" w16cid:durableId="1042703988">
    <w:abstractNumId w:val="5"/>
  </w:num>
  <w:num w:numId="6" w16cid:durableId="72092820">
    <w:abstractNumId w:val="2"/>
  </w:num>
  <w:num w:numId="7" w16cid:durableId="1179271646">
    <w:abstractNumId w:val="7"/>
  </w:num>
  <w:num w:numId="8" w16cid:durableId="163782037">
    <w:abstractNumId w:val="4"/>
  </w:num>
  <w:num w:numId="9" w16cid:durableId="75405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DC"/>
    <w:rsid w:val="000432FD"/>
    <w:rsid w:val="000529E3"/>
    <w:rsid w:val="002862CF"/>
    <w:rsid w:val="00322E42"/>
    <w:rsid w:val="00356A31"/>
    <w:rsid w:val="00396C83"/>
    <w:rsid w:val="0052605B"/>
    <w:rsid w:val="005947FC"/>
    <w:rsid w:val="00710E33"/>
    <w:rsid w:val="00877179"/>
    <w:rsid w:val="008A635F"/>
    <w:rsid w:val="00B61494"/>
    <w:rsid w:val="00B70E3D"/>
    <w:rsid w:val="00BE285F"/>
    <w:rsid w:val="00E669DC"/>
    <w:rsid w:val="00F0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F14E"/>
  <w15:chartTrackingRefBased/>
  <w15:docId w15:val="{CD5FA389-C815-420F-BF9F-99E246C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Natarajan</dc:creator>
  <cp:keywords/>
  <dc:description/>
  <cp:lastModifiedBy>Dharshini Natarajan</cp:lastModifiedBy>
  <cp:revision>5</cp:revision>
  <dcterms:created xsi:type="dcterms:W3CDTF">2026-01-03T03:32:00Z</dcterms:created>
  <dcterms:modified xsi:type="dcterms:W3CDTF">2026-01-03T03:36:00Z</dcterms:modified>
</cp:coreProperties>
</file>