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88415555"/>
        <w:docPartObj>
          <w:docPartGallery w:val="Cover Pages"/>
          <w:docPartUnique/>
        </w:docPartObj>
      </w:sdtPr>
      <w:sdtEndPr/>
      <w:sdtContent>
        <w:p w:rsidR="00590805" w:rsidRDefault="00FF45D7">
          <w:pPr>
            <w:pStyle w:val="Logo"/>
          </w:pPr>
          <w:sdt>
            <w:sdtPr>
              <w:alias w:val="Click icon at right to replace logo"/>
              <w:tag w:val="Click icon at right to replace logo"/>
              <w:id w:val="-2090688503"/>
              <w:picture/>
            </w:sdtPr>
            <w:sdtEndPr/>
            <w:sdtContent>
              <w:r w:rsidR="00C228FA">
                <w:rPr>
                  <w:noProof/>
                  <w:lang w:eastAsia="en-US"/>
                </w:rPr>
                <w:drawing>
                  <wp:inline distT="0" distB="0" distL="0" distR="0">
                    <wp:extent cx="725902" cy="7048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733886" cy="712603"/>
                            </a:xfrm>
                            <a:prstGeom prst="rect">
                              <a:avLst/>
                            </a:prstGeom>
                            <a:noFill/>
                            <a:ln>
                              <a:noFill/>
                            </a:ln>
                          </pic:spPr>
                        </pic:pic>
                      </a:graphicData>
                    </a:graphic>
                  </wp:inline>
                </w:drawing>
              </w:r>
            </w:sdtContent>
          </w:sdt>
          <w:r w:rsidR="00C228FA">
            <w:rPr>
              <w:noProof/>
              <w:lang w:eastAsia="en-US"/>
            </w:rPr>
            <mc:AlternateContent>
              <mc:Choice Requires="wps">
                <w:drawing>
                  <wp:anchor distT="0" distB="0" distL="114300" distR="114300" simplePos="0" relativeHeight="251660288" behindDoc="0" locked="0" layoutInCell="1" allowOverlap="1">
                    <wp:simplePos x="0" y="0"/>
                    <wp:positionH relativeFrom="margin">
                      <wp:align>left</wp:align>
                    </wp:positionH>
                    <wp:positionV relativeFrom="margin">
                      <wp:align>bottom</wp:align>
                    </wp:positionV>
                    <wp:extent cx="5943600" cy="621792"/>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5943600" cy="621792"/>
                            </a:xfrm>
                            <a:prstGeom prst="rect">
                              <a:avLst/>
                            </a:prstGeom>
                            <a:solidFill>
                              <a:srgbClr val="2BAD4A"/>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4329D5">
                                  <w:sdt>
                                    <w:sdtPr>
                                      <w:alias w:val="Address"/>
                                      <w:tag w:val=""/>
                                      <w:id w:val="-640814801"/>
                                      <w:placeholder>
                                        <w:docPart w:val="DE09A41330F0421B9641D6A9DD2FAFCF"/>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4329D5" w:rsidRDefault="004329D5">
                                          <w:pPr>
                                            <w:pStyle w:val="ContactInfo"/>
                                          </w:pPr>
                                          <w:r w:rsidRPr="00C228FA">
                                            <w:t>Skyline High School 1122 228th Avenue SE</w:t>
                                          </w:r>
                                          <w:r>
                                            <w:br/>
                                          </w:r>
                                          <w:r w:rsidRPr="00C228FA">
                                            <w:t>Sammamish, WA 98075</w:t>
                                          </w:r>
                                        </w:p>
                                      </w:tc>
                                    </w:sdtContent>
                                  </w:sdt>
                                  <w:tc>
                                    <w:tcPr>
                                      <w:tcW w:w="252" w:type="pct"/>
                                    </w:tcPr>
                                    <w:p w:rsidR="004329D5" w:rsidRDefault="004329D5">
                                      <w:pPr>
                                        <w:pStyle w:val="ContactInfo"/>
                                      </w:pPr>
                                    </w:p>
                                  </w:tc>
                                  <w:tc>
                                    <w:tcPr>
                                      <w:tcW w:w="1501" w:type="pct"/>
                                    </w:tcPr>
                                    <w:p w:rsidR="004329D5" w:rsidRDefault="004329D5" w:rsidP="009226C2">
                                      <w:pPr>
                                        <w:pStyle w:val="ContactInfo"/>
                                      </w:pPr>
                                    </w:p>
                                  </w:tc>
                                  <w:tc>
                                    <w:tcPr>
                                      <w:tcW w:w="252" w:type="pct"/>
                                    </w:tcPr>
                                    <w:p w:rsidR="004329D5" w:rsidRDefault="004329D5">
                                      <w:pPr>
                                        <w:pStyle w:val="ContactInfo"/>
                                      </w:pPr>
                                    </w:p>
                                  </w:tc>
                                  <w:tc>
                                    <w:tcPr>
                                      <w:tcW w:w="1500" w:type="pct"/>
                                    </w:tcPr>
                                    <w:sdt>
                                      <w:sdtPr>
                                        <w:alias w:val="Email"/>
                                        <w:tag w:val=""/>
                                        <w:id w:val="-1029019786"/>
                                        <w:placeholder>
                                          <w:docPart w:val="D13211D6A60B4AD88FA2E803B088B939"/>
                                        </w:placeholder>
                                        <w:dataBinding w:prefixMappings="xmlns:ns0='http://schemas.microsoft.com/office/2006/coverPageProps' " w:xpath="/ns0:CoverPageProperties[1]/ns0:CompanyEmail[1]" w:storeItemID="{55AF091B-3C7A-41E3-B477-F2FDAA23CFDA}"/>
                                        <w15:appearance w15:val="hidden"/>
                                        <w:text/>
                                      </w:sdtPr>
                                      <w:sdtEndPr/>
                                      <w:sdtContent>
                                        <w:p w:rsidR="004329D5" w:rsidRDefault="004329D5">
                                          <w:pPr>
                                            <w:pStyle w:val="ContactInfo"/>
                                            <w:jc w:val="right"/>
                                          </w:pPr>
                                          <w:r>
                                            <w:t>skyline.spartabots@gmail.com</w:t>
                                          </w:r>
                                        </w:p>
                                      </w:sdtContent>
                                    </w:sdt>
                                    <w:p w:rsidR="004329D5" w:rsidRDefault="00FF45D7" w:rsidP="00C228FA">
                                      <w:pPr>
                                        <w:pStyle w:val="ContactInfo"/>
                                        <w:jc w:val="right"/>
                                      </w:pPr>
                                      <w:sdt>
                                        <w:sdtPr>
                                          <w:alias w:val="Web address"/>
                                          <w:tag w:val=""/>
                                          <w:id w:val="2128656978"/>
                                          <w:placeholder>
                                            <w:docPart w:val="06F11943DDD643E883AC1EFB7AD29A54"/>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4329D5">
                                            <w:t>spartabots.org</w:t>
                                          </w:r>
                                        </w:sdtContent>
                                      </w:sdt>
                                    </w:p>
                                  </w:tc>
                                </w:tr>
                              </w:tbl>
                              <w:p w:rsidR="004329D5" w:rsidRDefault="004329D5">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alt="Text box displaying company contact information" style="position:absolute;margin-left:0;margin-top:0;width:468pt;height:48.95pt;z-index:251660288;visibility:visible;mso-wrap-style:square;mso-width-percent:1000;mso-height-percent:0;mso-wrap-distance-left:9pt;mso-wrap-distance-top:0;mso-wrap-distance-right:9pt;mso-wrap-distance-bottom:0;mso-position-horizontal:left;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" fillcolor="#2bad4a" stroked="f" strokeweight=".5pt">
                    <v:textbox inset="12.96pt,0,12.96pt,0">
                      <w:txbxContent>
                        <w:tbl>
                          <w:tblPr>
                            <w:tblW w:w="5000" w:type="pct"/>
                            <w:tblCellMar>
                              <w:left w:w="0" w:type="dxa"/>
                              <w:right w:w="0" w:type="dxa"/>
                            </w:tblCellMar>
                            <w:tblLook w:val="04A0" w:firstRow="1" w:lastRow="0" w:firstColumn="1" w:lastColumn="0" w:noHBand="0" w:noVBand="1"/>
                            <w:tblDescription w:val="Company contact information"/>
                          </w:tblPr>
                          <w:tblGrid>
                            <w:gridCol w:w="2643"/>
                            <w:gridCol w:w="445"/>
                            <w:gridCol w:w="2651"/>
                            <w:gridCol w:w="445"/>
                            <w:gridCol w:w="2648"/>
                          </w:tblGrid>
                          <w:tr w:rsidR="004329D5">
                            <w:sdt>
                              <w:sdtPr>
                                <w:alias w:val="Address"/>
                                <w:tag w:val=""/>
                                <w:id w:val="-640814801"/>
                                <w:placeholder>
                                  <w:docPart w:val="DE09A41330F0421B9641D6A9DD2FAFCF"/>
                                </w:placeholder>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rsidR="004329D5" w:rsidRDefault="004329D5">
                                    <w:pPr>
                                      <w:pStyle w:val="ContactInfo"/>
                                    </w:pPr>
                                    <w:r w:rsidRPr="00C228FA">
                                      <w:t>Skyline High School 1122 228th Avenue SE</w:t>
                                    </w:r>
                                    <w:r>
                                      <w:br/>
                                    </w:r>
                                    <w:r w:rsidRPr="00C228FA">
                                      <w:t>Sammamish, WA 98075</w:t>
                                    </w:r>
                                  </w:p>
                                </w:tc>
                              </w:sdtContent>
                            </w:sdt>
                            <w:tc>
                              <w:tcPr>
                                <w:tcW w:w="252" w:type="pct"/>
                              </w:tcPr>
                              <w:p w:rsidR="004329D5" w:rsidRDefault="004329D5">
                                <w:pPr>
                                  <w:pStyle w:val="ContactInfo"/>
                                </w:pPr>
                              </w:p>
                            </w:tc>
                            <w:tc>
                              <w:tcPr>
                                <w:tcW w:w="1501" w:type="pct"/>
                              </w:tcPr>
                              <w:p w:rsidR="004329D5" w:rsidRDefault="004329D5" w:rsidP="009226C2">
                                <w:pPr>
                                  <w:pStyle w:val="ContactInfo"/>
                                </w:pPr>
                              </w:p>
                            </w:tc>
                            <w:tc>
                              <w:tcPr>
                                <w:tcW w:w="252" w:type="pct"/>
                              </w:tcPr>
                              <w:p w:rsidR="004329D5" w:rsidRDefault="004329D5">
                                <w:pPr>
                                  <w:pStyle w:val="ContactInfo"/>
                                </w:pPr>
                              </w:p>
                            </w:tc>
                            <w:tc>
                              <w:tcPr>
                                <w:tcW w:w="1500" w:type="pct"/>
                              </w:tcPr>
                              <w:sdt>
                                <w:sdtPr>
                                  <w:alias w:val="Email"/>
                                  <w:tag w:val=""/>
                                  <w:id w:val="-1029019786"/>
                                  <w:placeholder>
                                    <w:docPart w:val="D13211D6A60B4AD88FA2E803B088B939"/>
                                  </w:placeholder>
                                  <w:dataBinding w:prefixMappings="xmlns:ns0='http://schemas.microsoft.com/office/2006/coverPageProps' " w:xpath="/ns0:CoverPageProperties[1]/ns0:CompanyEmail[1]" w:storeItemID="{55AF091B-3C7A-41E3-B477-F2FDAA23CFDA}"/>
                                  <w15:appearance w15:val="hidden"/>
                                  <w:text/>
                                </w:sdtPr>
                                <w:sdtEndPr/>
                                <w:sdtContent>
                                  <w:p w:rsidR="004329D5" w:rsidRDefault="004329D5">
                                    <w:pPr>
                                      <w:pStyle w:val="ContactInfo"/>
                                      <w:jc w:val="right"/>
                                    </w:pPr>
                                    <w:r>
                                      <w:t>skyline.spartabots@gmail.com</w:t>
                                    </w:r>
                                  </w:p>
                                </w:sdtContent>
                              </w:sdt>
                              <w:p w:rsidR="004329D5" w:rsidRDefault="00FF45D7" w:rsidP="00C228FA">
                                <w:pPr>
                                  <w:pStyle w:val="ContactInfo"/>
                                  <w:jc w:val="right"/>
                                </w:pPr>
                                <w:sdt>
                                  <w:sdtPr>
                                    <w:alias w:val="Web address"/>
                                    <w:tag w:val=""/>
                                    <w:id w:val="2128656978"/>
                                    <w:placeholder>
                                      <w:docPart w:val="06F11943DDD643E883AC1EFB7AD29A54"/>
                                    </w:placeholder>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4329D5">
                                      <w:t>spartabots.org</w:t>
                                    </w:r>
                                  </w:sdtContent>
                                </w:sdt>
                              </w:p>
                            </w:tc>
                          </w:tr>
                        </w:tbl>
                        <w:p w:rsidR="004329D5" w:rsidRDefault="004329D5">
                          <w:pPr>
                            <w:pStyle w:val="TableSpace"/>
                          </w:pPr>
                        </w:p>
                      </w:txbxContent>
                    </v:textbox>
                    <w10:wrap type="topAndBottom" anchorx="margin" anchory="margin"/>
                  </v:shape>
                </w:pict>
              </mc:Fallback>
            </mc:AlternateContent>
          </w:r>
          <w:r w:rsidR="00C228FA">
            <w:rPr>
              <w:noProof/>
              <w:lang w:eastAsia="en-US"/>
            </w:rPr>
            <mc:AlternateContent>
              <mc:Choice Requires="wps">
                <w:drawing>
                  <wp:anchor distT="0" distB="0" distL="114300" distR="114300" simplePos="0" relativeHeight="251659264" behindDoc="0" locked="0" layoutInCell="1" allowOverlap="1">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329D5" w:rsidRPr="009226C2" w:rsidRDefault="004329D5">
                                <w:pPr>
                                  <w:pStyle w:val="Title"/>
                                  <w:rPr>
                                    <w:sz w:val="80"/>
                                    <w:szCs w:val="80"/>
                                  </w:rPr>
                                </w:pPr>
                                <w:r>
                                  <w:rPr>
                                    <w:sz w:val="80"/>
                                    <w:szCs w:val="80"/>
                                  </w:rPr>
                                  <w:t xml:space="preserve">CLUB </w:t>
                                </w:r>
                                <w:r w:rsidR="0001029F">
                                  <w:rPr>
                                    <w:sz w:val="80"/>
                                    <w:szCs w:val="80"/>
                                  </w:rPr>
                                  <w:t>CONSTITUTION</w:t>
                                </w:r>
                              </w:p>
                              <w:p w:rsidR="004329D5" w:rsidRDefault="00FF45D7">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4329D5">
                                      <w:t>The Spartabots</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 id="Text Box 2" o:spid="_x0000_s1027"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1/LmAIAAJI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" filled="f" stroked="f" strokeweight=".5pt">
                    <v:textbox style="mso-fit-shape-to-text:t" inset="0,0,0,0">
                      <w:txbxContent>
                        <w:p w:rsidR="004329D5" w:rsidRPr="009226C2" w:rsidRDefault="004329D5">
                          <w:pPr>
                            <w:pStyle w:val="Title"/>
                            <w:rPr>
                              <w:sz w:val="80"/>
                              <w:szCs w:val="80"/>
                            </w:rPr>
                          </w:pPr>
                          <w:r>
                            <w:rPr>
                              <w:sz w:val="80"/>
                              <w:szCs w:val="80"/>
                            </w:rPr>
                            <w:t xml:space="preserve">CLUB </w:t>
                          </w:r>
                          <w:r w:rsidR="0001029F">
                            <w:rPr>
                              <w:sz w:val="80"/>
                              <w:szCs w:val="80"/>
                            </w:rPr>
                            <w:t>CONSTITUTION</w:t>
                          </w:r>
                        </w:p>
                        <w:p w:rsidR="004329D5" w:rsidRDefault="00E3469C">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4329D5">
                                <w:t>The Spartabots</w:t>
                              </w:r>
                            </w:sdtContent>
                          </w:sdt>
                        </w:p>
                      </w:txbxContent>
                    </v:textbox>
                    <w10:wrap type="topAndBottom" anchorx="margin" anchory="margin"/>
                  </v:shape>
                </w:pict>
              </mc:Fallback>
            </mc:AlternateContent>
          </w:r>
        </w:p>
        <w:p w:rsidR="00590805" w:rsidRDefault="00590805"/>
        <w:p w:rsidR="00590805" w:rsidRDefault="00C228FA">
          <w:r>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rsidR="00590805" w:rsidRDefault="00C228FA" w:rsidP="0058565C">
          <w:pPr>
            <w:pStyle w:val="TOCHeading"/>
            <w:spacing w:after="120"/>
          </w:pPr>
          <w:r>
            <w:t>Table of Contents</w:t>
          </w:r>
        </w:p>
        <w:p w:rsidR="004533FE" w:rsidRDefault="00C228FA">
          <w:pPr>
            <w:pStyle w:val="TOC1"/>
            <w:tabs>
              <w:tab w:val="right" w:leader="dot" w:pos="9350"/>
            </w:tabs>
            <w:rPr>
              <w:b w:val="0"/>
              <w:bCs w:val="0"/>
              <w:noProof/>
              <w:color w:val="auto"/>
              <w:sz w:val="22"/>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402719984" w:history="1">
            <w:r w:rsidR="004533FE" w:rsidRPr="007860BA">
              <w:rPr>
                <w:rStyle w:val="Hyperlink"/>
                <w:noProof/>
              </w:rPr>
              <w:t>Definitions</w:t>
            </w:r>
            <w:r w:rsidR="004533FE">
              <w:rPr>
                <w:noProof/>
                <w:webHidden/>
              </w:rPr>
              <w:tab/>
            </w:r>
            <w:r w:rsidR="004533FE">
              <w:rPr>
                <w:noProof/>
                <w:webHidden/>
              </w:rPr>
              <w:fldChar w:fldCharType="begin"/>
            </w:r>
            <w:r w:rsidR="004533FE">
              <w:rPr>
                <w:noProof/>
                <w:webHidden/>
              </w:rPr>
              <w:instrText xml:space="preserve"> PAGEREF _Toc402719984 \h </w:instrText>
            </w:r>
            <w:r w:rsidR="004533FE">
              <w:rPr>
                <w:noProof/>
                <w:webHidden/>
              </w:rPr>
            </w:r>
            <w:r w:rsidR="004533FE">
              <w:rPr>
                <w:noProof/>
                <w:webHidden/>
              </w:rPr>
              <w:fldChar w:fldCharType="separate"/>
            </w:r>
            <w:r w:rsidR="007F71CA">
              <w:rPr>
                <w:noProof/>
                <w:webHidden/>
              </w:rPr>
              <w:t>3</w:t>
            </w:r>
            <w:r w:rsidR="004533FE">
              <w:rPr>
                <w:noProof/>
                <w:webHidden/>
              </w:rPr>
              <w:fldChar w:fldCharType="end"/>
            </w:r>
          </w:hyperlink>
        </w:p>
        <w:p w:rsidR="004533FE" w:rsidRDefault="00FF45D7">
          <w:pPr>
            <w:pStyle w:val="TOC1"/>
            <w:tabs>
              <w:tab w:val="right" w:leader="dot" w:pos="9350"/>
            </w:tabs>
            <w:rPr>
              <w:b w:val="0"/>
              <w:bCs w:val="0"/>
              <w:noProof/>
              <w:color w:val="auto"/>
              <w:sz w:val="22"/>
              <w:szCs w:val="22"/>
              <w:lang w:eastAsia="en-US"/>
            </w:rPr>
          </w:pPr>
          <w:hyperlink w:anchor="_Toc402719985" w:history="1">
            <w:r w:rsidR="004533FE" w:rsidRPr="007860BA">
              <w:rPr>
                <w:rStyle w:val="Hyperlink"/>
                <w:noProof/>
              </w:rPr>
              <w:t>Article I: Summary</w:t>
            </w:r>
            <w:r w:rsidR="004533FE">
              <w:rPr>
                <w:noProof/>
                <w:webHidden/>
              </w:rPr>
              <w:tab/>
            </w:r>
            <w:r w:rsidR="004533FE">
              <w:rPr>
                <w:noProof/>
                <w:webHidden/>
              </w:rPr>
              <w:fldChar w:fldCharType="begin"/>
            </w:r>
            <w:r w:rsidR="004533FE">
              <w:rPr>
                <w:noProof/>
                <w:webHidden/>
              </w:rPr>
              <w:instrText xml:space="preserve"> PAGEREF _Toc402719985 \h </w:instrText>
            </w:r>
            <w:r w:rsidR="004533FE">
              <w:rPr>
                <w:noProof/>
                <w:webHidden/>
              </w:rPr>
            </w:r>
            <w:r w:rsidR="004533FE">
              <w:rPr>
                <w:noProof/>
                <w:webHidden/>
              </w:rPr>
              <w:fldChar w:fldCharType="separate"/>
            </w:r>
            <w:r w:rsidR="007F71CA">
              <w:rPr>
                <w:noProof/>
                <w:webHidden/>
              </w:rPr>
              <w:t>3</w:t>
            </w:r>
            <w:r w:rsidR="004533FE">
              <w:rPr>
                <w:noProof/>
                <w:webHidden/>
              </w:rPr>
              <w:fldChar w:fldCharType="end"/>
            </w:r>
          </w:hyperlink>
        </w:p>
        <w:p w:rsidR="004533FE" w:rsidRDefault="00FF45D7">
          <w:pPr>
            <w:pStyle w:val="TOC2"/>
            <w:rPr>
              <w:noProof/>
              <w:color w:val="auto"/>
              <w:lang w:eastAsia="en-US"/>
            </w:rPr>
          </w:pPr>
          <w:hyperlink w:anchor="_Toc402719986" w:history="1">
            <w:r w:rsidR="004533FE" w:rsidRPr="007860BA">
              <w:rPr>
                <w:rStyle w:val="Hyperlink"/>
                <w:noProof/>
              </w:rPr>
              <w:t>Section 1</w:t>
            </w:r>
          </w:hyperlink>
        </w:p>
        <w:p w:rsidR="004533FE" w:rsidRDefault="00FF45D7">
          <w:pPr>
            <w:pStyle w:val="TOC2"/>
            <w:rPr>
              <w:noProof/>
              <w:color w:val="auto"/>
              <w:lang w:eastAsia="en-US"/>
            </w:rPr>
          </w:pPr>
          <w:hyperlink w:anchor="_Toc402719987" w:history="1">
            <w:r w:rsidR="004533FE" w:rsidRPr="007860BA">
              <w:rPr>
                <w:rStyle w:val="Hyperlink"/>
                <w:noProof/>
              </w:rPr>
              <w:t>Section 2</w:t>
            </w:r>
          </w:hyperlink>
        </w:p>
        <w:p w:rsidR="004533FE" w:rsidRDefault="00FF45D7">
          <w:pPr>
            <w:pStyle w:val="TOC2"/>
            <w:rPr>
              <w:noProof/>
              <w:color w:val="auto"/>
              <w:lang w:eastAsia="en-US"/>
            </w:rPr>
          </w:pPr>
          <w:hyperlink w:anchor="_Toc402719988" w:history="1">
            <w:r w:rsidR="004533FE" w:rsidRPr="007860BA">
              <w:rPr>
                <w:rStyle w:val="Hyperlink"/>
                <w:noProof/>
              </w:rPr>
              <w:t>Section 3</w:t>
            </w:r>
          </w:hyperlink>
        </w:p>
        <w:p w:rsidR="004533FE" w:rsidRDefault="00FF45D7">
          <w:pPr>
            <w:pStyle w:val="TOC2"/>
            <w:rPr>
              <w:noProof/>
              <w:color w:val="auto"/>
              <w:lang w:eastAsia="en-US"/>
            </w:rPr>
          </w:pPr>
          <w:hyperlink w:anchor="_Toc402719989" w:history="1">
            <w:r w:rsidR="004533FE" w:rsidRPr="007860BA">
              <w:rPr>
                <w:rStyle w:val="Hyperlink"/>
                <w:noProof/>
              </w:rPr>
              <w:t>Section 4</w:t>
            </w:r>
          </w:hyperlink>
        </w:p>
        <w:p w:rsidR="004533FE" w:rsidRDefault="00FF45D7">
          <w:pPr>
            <w:pStyle w:val="TOC1"/>
            <w:tabs>
              <w:tab w:val="right" w:leader="dot" w:pos="9350"/>
            </w:tabs>
            <w:rPr>
              <w:b w:val="0"/>
              <w:bCs w:val="0"/>
              <w:noProof/>
              <w:color w:val="auto"/>
              <w:sz w:val="22"/>
              <w:szCs w:val="22"/>
              <w:lang w:eastAsia="en-US"/>
            </w:rPr>
          </w:pPr>
          <w:hyperlink w:anchor="_Toc402719990" w:history="1">
            <w:r w:rsidR="004533FE" w:rsidRPr="007860BA">
              <w:rPr>
                <w:rStyle w:val="Hyperlink"/>
                <w:noProof/>
              </w:rPr>
              <w:t>Article II: Board of Directors</w:t>
            </w:r>
            <w:r w:rsidR="004533FE">
              <w:rPr>
                <w:noProof/>
                <w:webHidden/>
              </w:rPr>
              <w:tab/>
            </w:r>
            <w:r w:rsidR="004533FE">
              <w:rPr>
                <w:noProof/>
                <w:webHidden/>
              </w:rPr>
              <w:fldChar w:fldCharType="begin"/>
            </w:r>
            <w:r w:rsidR="004533FE">
              <w:rPr>
                <w:noProof/>
                <w:webHidden/>
              </w:rPr>
              <w:instrText xml:space="preserve"> PAGEREF _Toc402719990 \h </w:instrText>
            </w:r>
            <w:r w:rsidR="004533FE">
              <w:rPr>
                <w:noProof/>
                <w:webHidden/>
              </w:rPr>
            </w:r>
            <w:r w:rsidR="004533FE">
              <w:rPr>
                <w:noProof/>
                <w:webHidden/>
              </w:rPr>
              <w:fldChar w:fldCharType="separate"/>
            </w:r>
            <w:r w:rsidR="007F71CA">
              <w:rPr>
                <w:noProof/>
                <w:webHidden/>
              </w:rPr>
              <w:t>3</w:t>
            </w:r>
            <w:r w:rsidR="004533FE">
              <w:rPr>
                <w:noProof/>
                <w:webHidden/>
              </w:rPr>
              <w:fldChar w:fldCharType="end"/>
            </w:r>
          </w:hyperlink>
        </w:p>
        <w:p w:rsidR="004533FE" w:rsidRDefault="00FF45D7">
          <w:pPr>
            <w:pStyle w:val="TOC2"/>
            <w:rPr>
              <w:noProof/>
              <w:color w:val="auto"/>
              <w:lang w:eastAsia="en-US"/>
            </w:rPr>
          </w:pPr>
          <w:hyperlink w:anchor="_Toc402719991" w:history="1">
            <w:r w:rsidR="004533FE" w:rsidRPr="007860BA">
              <w:rPr>
                <w:rStyle w:val="Hyperlink"/>
                <w:noProof/>
              </w:rPr>
              <w:t>Section 1</w:t>
            </w:r>
          </w:hyperlink>
        </w:p>
        <w:p w:rsidR="004533FE" w:rsidRDefault="00FF45D7">
          <w:pPr>
            <w:pStyle w:val="TOC2"/>
            <w:rPr>
              <w:noProof/>
              <w:color w:val="auto"/>
              <w:lang w:eastAsia="en-US"/>
            </w:rPr>
          </w:pPr>
          <w:hyperlink w:anchor="_Toc402719992" w:history="1">
            <w:r w:rsidR="004533FE" w:rsidRPr="007860BA">
              <w:rPr>
                <w:rStyle w:val="Hyperlink"/>
                <w:noProof/>
              </w:rPr>
              <w:t>Section 2</w:t>
            </w:r>
          </w:hyperlink>
        </w:p>
        <w:p w:rsidR="004533FE" w:rsidRDefault="00FF45D7">
          <w:pPr>
            <w:pStyle w:val="TOC2"/>
            <w:rPr>
              <w:noProof/>
              <w:color w:val="auto"/>
              <w:lang w:eastAsia="en-US"/>
            </w:rPr>
          </w:pPr>
          <w:hyperlink w:anchor="_Toc402719993" w:history="1">
            <w:r w:rsidR="004533FE" w:rsidRPr="007860BA">
              <w:rPr>
                <w:rStyle w:val="Hyperlink"/>
                <w:noProof/>
              </w:rPr>
              <w:t>Section 3</w:t>
            </w:r>
          </w:hyperlink>
        </w:p>
        <w:p w:rsidR="004533FE" w:rsidRDefault="00FF45D7">
          <w:pPr>
            <w:pStyle w:val="TOC2"/>
            <w:rPr>
              <w:noProof/>
              <w:color w:val="auto"/>
              <w:lang w:eastAsia="en-US"/>
            </w:rPr>
          </w:pPr>
          <w:hyperlink w:anchor="_Toc402719994" w:history="1">
            <w:r w:rsidR="004533FE" w:rsidRPr="007860BA">
              <w:rPr>
                <w:rStyle w:val="Hyperlink"/>
                <w:noProof/>
              </w:rPr>
              <w:t>Section 4</w:t>
            </w:r>
          </w:hyperlink>
        </w:p>
        <w:p w:rsidR="004533FE" w:rsidRDefault="00FF45D7">
          <w:pPr>
            <w:pStyle w:val="TOC2"/>
            <w:rPr>
              <w:noProof/>
              <w:color w:val="auto"/>
              <w:lang w:eastAsia="en-US"/>
            </w:rPr>
          </w:pPr>
          <w:hyperlink w:anchor="_Toc402719995" w:history="1">
            <w:r w:rsidR="004533FE" w:rsidRPr="007860BA">
              <w:rPr>
                <w:rStyle w:val="Hyperlink"/>
                <w:noProof/>
              </w:rPr>
              <w:t>Section 5</w:t>
            </w:r>
          </w:hyperlink>
        </w:p>
        <w:p w:rsidR="004533FE" w:rsidRDefault="00FF45D7">
          <w:pPr>
            <w:pStyle w:val="TOC2"/>
            <w:rPr>
              <w:noProof/>
              <w:color w:val="auto"/>
              <w:lang w:eastAsia="en-US"/>
            </w:rPr>
          </w:pPr>
          <w:hyperlink w:anchor="_Toc402719996" w:history="1">
            <w:r w:rsidR="004533FE" w:rsidRPr="007860BA">
              <w:rPr>
                <w:rStyle w:val="Hyperlink"/>
                <w:noProof/>
              </w:rPr>
              <w:t>Section 6</w:t>
            </w:r>
          </w:hyperlink>
        </w:p>
        <w:p w:rsidR="004533FE" w:rsidRDefault="00FF45D7">
          <w:pPr>
            <w:pStyle w:val="TOC2"/>
            <w:rPr>
              <w:noProof/>
              <w:color w:val="auto"/>
              <w:lang w:eastAsia="en-US"/>
            </w:rPr>
          </w:pPr>
          <w:hyperlink w:anchor="_Toc402719997" w:history="1">
            <w:r w:rsidR="004533FE" w:rsidRPr="007860BA">
              <w:rPr>
                <w:rStyle w:val="Hyperlink"/>
                <w:noProof/>
              </w:rPr>
              <w:t>Section 7</w:t>
            </w:r>
          </w:hyperlink>
        </w:p>
        <w:p w:rsidR="004533FE" w:rsidRDefault="00FF45D7">
          <w:pPr>
            <w:pStyle w:val="TOC1"/>
            <w:tabs>
              <w:tab w:val="right" w:leader="dot" w:pos="9350"/>
            </w:tabs>
            <w:rPr>
              <w:b w:val="0"/>
              <w:bCs w:val="0"/>
              <w:noProof/>
              <w:color w:val="auto"/>
              <w:sz w:val="22"/>
              <w:szCs w:val="22"/>
              <w:lang w:eastAsia="en-US"/>
            </w:rPr>
          </w:pPr>
          <w:hyperlink w:anchor="_Toc402719998" w:history="1">
            <w:r w:rsidR="004533FE" w:rsidRPr="007860BA">
              <w:rPr>
                <w:rStyle w:val="Hyperlink"/>
                <w:noProof/>
              </w:rPr>
              <w:t>Article III: Membership</w:t>
            </w:r>
            <w:r w:rsidR="004533FE">
              <w:rPr>
                <w:noProof/>
                <w:webHidden/>
              </w:rPr>
              <w:tab/>
            </w:r>
            <w:r w:rsidR="004533FE">
              <w:rPr>
                <w:noProof/>
                <w:webHidden/>
              </w:rPr>
              <w:fldChar w:fldCharType="begin"/>
            </w:r>
            <w:r w:rsidR="004533FE">
              <w:rPr>
                <w:noProof/>
                <w:webHidden/>
              </w:rPr>
              <w:instrText xml:space="preserve"> PAGEREF _Toc402719998 \h </w:instrText>
            </w:r>
            <w:r w:rsidR="004533FE">
              <w:rPr>
                <w:noProof/>
                <w:webHidden/>
              </w:rPr>
            </w:r>
            <w:r w:rsidR="004533FE">
              <w:rPr>
                <w:noProof/>
                <w:webHidden/>
              </w:rPr>
              <w:fldChar w:fldCharType="separate"/>
            </w:r>
            <w:r w:rsidR="007F71CA">
              <w:rPr>
                <w:noProof/>
                <w:webHidden/>
              </w:rPr>
              <w:t>5</w:t>
            </w:r>
            <w:r w:rsidR="004533FE">
              <w:rPr>
                <w:noProof/>
                <w:webHidden/>
              </w:rPr>
              <w:fldChar w:fldCharType="end"/>
            </w:r>
          </w:hyperlink>
        </w:p>
        <w:p w:rsidR="004533FE" w:rsidRDefault="00FF45D7">
          <w:pPr>
            <w:pStyle w:val="TOC2"/>
            <w:rPr>
              <w:noProof/>
              <w:color w:val="auto"/>
              <w:lang w:eastAsia="en-US"/>
            </w:rPr>
          </w:pPr>
          <w:hyperlink w:anchor="_Toc402719999" w:history="1">
            <w:r w:rsidR="004533FE" w:rsidRPr="007860BA">
              <w:rPr>
                <w:rStyle w:val="Hyperlink"/>
                <w:noProof/>
              </w:rPr>
              <w:t>Section 1</w:t>
            </w:r>
          </w:hyperlink>
        </w:p>
        <w:p w:rsidR="004533FE" w:rsidRDefault="00FF45D7">
          <w:pPr>
            <w:pStyle w:val="TOC2"/>
            <w:rPr>
              <w:noProof/>
              <w:color w:val="auto"/>
              <w:lang w:eastAsia="en-US"/>
            </w:rPr>
          </w:pPr>
          <w:hyperlink w:anchor="_Toc402720000" w:history="1">
            <w:r w:rsidR="004533FE" w:rsidRPr="007860BA">
              <w:rPr>
                <w:rStyle w:val="Hyperlink"/>
                <w:noProof/>
              </w:rPr>
              <w:t>Section 2</w:t>
            </w:r>
          </w:hyperlink>
        </w:p>
        <w:p w:rsidR="004533FE" w:rsidRDefault="00FF45D7">
          <w:pPr>
            <w:pStyle w:val="TOC2"/>
            <w:rPr>
              <w:noProof/>
              <w:color w:val="auto"/>
              <w:lang w:eastAsia="en-US"/>
            </w:rPr>
          </w:pPr>
          <w:hyperlink w:anchor="_Toc402720001" w:history="1">
            <w:r w:rsidR="004533FE" w:rsidRPr="007860BA">
              <w:rPr>
                <w:rStyle w:val="Hyperlink"/>
                <w:noProof/>
              </w:rPr>
              <w:t>Section 3</w:t>
            </w:r>
          </w:hyperlink>
        </w:p>
        <w:p w:rsidR="004533FE" w:rsidRDefault="00FF45D7">
          <w:pPr>
            <w:pStyle w:val="TOC2"/>
            <w:rPr>
              <w:noProof/>
              <w:color w:val="auto"/>
              <w:lang w:eastAsia="en-US"/>
            </w:rPr>
          </w:pPr>
          <w:hyperlink w:anchor="_Toc402720002" w:history="1">
            <w:r w:rsidR="004533FE" w:rsidRPr="007860BA">
              <w:rPr>
                <w:rStyle w:val="Hyperlink"/>
                <w:noProof/>
              </w:rPr>
              <w:t>Section 4</w:t>
            </w:r>
          </w:hyperlink>
        </w:p>
        <w:p w:rsidR="004533FE" w:rsidRDefault="00FF45D7">
          <w:pPr>
            <w:pStyle w:val="TOC2"/>
            <w:rPr>
              <w:noProof/>
              <w:color w:val="auto"/>
              <w:lang w:eastAsia="en-US"/>
            </w:rPr>
          </w:pPr>
          <w:hyperlink w:anchor="_Toc402720003" w:history="1">
            <w:r w:rsidR="004533FE" w:rsidRPr="007860BA">
              <w:rPr>
                <w:rStyle w:val="Hyperlink"/>
                <w:noProof/>
              </w:rPr>
              <w:t>Section 5</w:t>
            </w:r>
          </w:hyperlink>
        </w:p>
        <w:p w:rsidR="004533FE" w:rsidRDefault="00FF45D7">
          <w:pPr>
            <w:pStyle w:val="TOC1"/>
            <w:tabs>
              <w:tab w:val="right" w:leader="dot" w:pos="9350"/>
            </w:tabs>
            <w:rPr>
              <w:b w:val="0"/>
              <w:bCs w:val="0"/>
              <w:noProof/>
              <w:color w:val="auto"/>
              <w:sz w:val="22"/>
              <w:szCs w:val="22"/>
              <w:lang w:eastAsia="en-US"/>
            </w:rPr>
          </w:pPr>
          <w:hyperlink w:anchor="_Toc402720004" w:history="1">
            <w:r w:rsidR="004533FE" w:rsidRPr="007860BA">
              <w:rPr>
                <w:rStyle w:val="Hyperlink"/>
                <w:noProof/>
              </w:rPr>
              <w:t>Article IV: Club Management</w:t>
            </w:r>
            <w:r w:rsidR="004533FE">
              <w:rPr>
                <w:noProof/>
                <w:webHidden/>
              </w:rPr>
              <w:tab/>
            </w:r>
            <w:r w:rsidR="004533FE">
              <w:rPr>
                <w:noProof/>
                <w:webHidden/>
              </w:rPr>
              <w:fldChar w:fldCharType="begin"/>
            </w:r>
            <w:r w:rsidR="004533FE">
              <w:rPr>
                <w:noProof/>
                <w:webHidden/>
              </w:rPr>
              <w:instrText xml:space="preserve"> PAGEREF _Toc402720004 \h </w:instrText>
            </w:r>
            <w:r w:rsidR="004533FE">
              <w:rPr>
                <w:noProof/>
                <w:webHidden/>
              </w:rPr>
            </w:r>
            <w:r w:rsidR="004533FE">
              <w:rPr>
                <w:noProof/>
                <w:webHidden/>
              </w:rPr>
              <w:fldChar w:fldCharType="separate"/>
            </w:r>
            <w:r w:rsidR="007F71CA">
              <w:rPr>
                <w:noProof/>
                <w:webHidden/>
              </w:rPr>
              <w:t>5</w:t>
            </w:r>
            <w:r w:rsidR="004533FE">
              <w:rPr>
                <w:noProof/>
                <w:webHidden/>
              </w:rPr>
              <w:fldChar w:fldCharType="end"/>
            </w:r>
          </w:hyperlink>
        </w:p>
        <w:p w:rsidR="004533FE" w:rsidRDefault="00FF45D7">
          <w:pPr>
            <w:pStyle w:val="TOC2"/>
            <w:rPr>
              <w:noProof/>
              <w:color w:val="auto"/>
              <w:lang w:eastAsia="en-US"/>
            </w:rPr>
          </w:pPr>
          <w:hyperlink w:anchor="_Toc402720005" w:history="1">
            <w:r w:rsidR="004533FE" w:rsidRPr="007860BA">
              <w:rPr>
                <w:rStyle w:val="Hyperlink"/>
                <w:noProof/>
              </w:rPr>
              <w:t>Section 1</w:t>
            </w:r>
          </w:hyperlink>
        </w:p>
        <w:p w:rsidR="004533FE" w:rsidRDefault="00FF45D7">
          <w:pPr>
            <w:pStyle w:val="TOC2"/>
            <w:rPr>
              <w:noProof/>
              <w:color w:val="auto"/>
              <w:lang w:eastAsia="en-US"/>
            </w:rPr>
          </w:pPr>
          <w:hyperlink w:anchor="_Toc402720006" w:history="1">
            <w:r w:rsidR="004533FE" w:rsidRPr="007860BA">
              <w:rPr>
                <w:rStyle w:val="Hyperlink"/>
                <w:noProof/>
              </w:rPr>
              <w:t>Section 2</w:t>
            </w:r>
          </w:hyperlink>
        </w:p>
        <w:p w:rsidR="004533FE" w:rsidRDefault="00FF45D7">
          <w:pPr>
            <w:pStyle w:val="TOC2"/>
            <w:rPr>
              <w:noProof/>
              <w:color w:val="auto"/>
              <w:lang w:eastAsia="en-US"/>
            </w:rPr>
          </w:pPr>
          <w:hyperlink w:anchor="_Toc402720007" w:history="1">
            <w:r w:rsidR="004533FE" w:rsidRPr="007860BA">
              <w:rPr>
                <w:rStyle w:val="Hyperlink"/>
                <w:noProof/>
              </w:rPr>
              <w:t>Section 3</w:t>
            </w:r>
          </w:hyperlink>
        </w:p>
        <w:p w:rsidR="004533FE" w:rsidRDefault="00FF45D7">
          <w:pPr>
            <w:pStyle w:val="TOC2"/>
            <w:rPr>
              <w:noProof/>
              <w:color w:val="auto"/>
              <w:lang w:eastAsia="en-US"/>
            </w:rPr>
          </w:pPr>
          <w:hyperlink w:anchor="_Toc402720008" w:history="1">
            <w:r w:rsidR="004533FE" w:rsidRPr="007860BA">
              <w:rPr>
                <w:rStyle w:val="Hyperlink"/>
                <w:noProof/>
              </w:rPr>
              <w:t>Section 4</w:t>
            </w:r>
          </w:hyperlink>
        </w:p>
        <w:p w:rsidR="004533FE" w:rsidRDefault="00FF45D7">
          <w:pPr>
            <w:pStyle w:val="TOC2"/>
            <w:rPr>
              <w:noProof/>
              <w:color w:val="auto"/>
              <w:lang w:eastAsia="en-US"/>
            </w:rPr>
          </w:pPr>
          <w:hyperlink w:anchor="_Toc402720009" w:history="1">
            <w:r w:rsidR="004533FE" w:rsidRPr="007860BA">
              <w:rPr>
                <w:rStyle w:val="Hyperlink"/>
                <w:noProof/>
              </w:rPr>
              <w:t>Section 5</w:t>
            </w:r>
          </w:hyperlink>
        </w:p>
        <w:p w:rsidR="004533FE" w:rsidRDefault="00FF45D7">
          <w:pPr>
            <w:pStyle w:val="TOC2"/>
            <w:rPr>
              <w:noProof/>
              <w:color w:val="auto"/>
              <w:lang w:eastAsia="en-US"/>
            </w:rPr>
          </w:pPr>
          <w:hyperlink w:anchor="_Toc402720010" w:history="1">
            <w:r w:rsidR="004533FE" w:rsidRPr="007860BA">
              <w:rPr>
                <w:rStyle w:val="Hyperlink"/>
                <w:noProof/>
              </w:rPr>
              <w:t>Section 6</w:t>
            </w:r>
          </w:hyperlink>
        </w:p>
        <w:p w:rsidR="004533FE" w:rsidRDefault="00FF45D7">
          <w:pPr>
            <w:pStyle w:val="TOC1"/>
            <w:tabs>
              <w:tab w:val="right" w:leader="dot" w:pos="9350"/>
            </w:tabs>
            <w:rPr>
              <w:b w:val="0"/>
              <w:bCs w:val="0"/>
              <w:noProof/>
              <w:color w:val="auto"/>
              <w:sz w:val="22"/>
              <w:szCs w:val="22"/>
              <w:lang w:eastAsia="en-US"/>
            </w:rPr>
          </w:pPr>
          <w:hyperlink w:anchor="_Toc402720011" w:history="1">
            <w:r w:rsidR="004533FE" w:rsidRPr="007860BA">
              <w:rPr>
                <w:rStyle w:val="Hyperlink"/>
                <w:noProof/>
              </w:rPr>
              <w:t>Section V: Alteration of Constitution</w:t>
            </w:r>
            <w:r w:rsidR="004533FE">
              <w:rPr>
                <w:noProof/>
                <w:webHidden/>
              </w:rPr>
              <w:tab/>
            </w:r>
            <w:r w:rsidR="004533FE">
              <w:rPr>
                <w:noProof/>
                <w:webHidden/>
              </w:rPr>
              <w:fldChar w:fldCharType="begin"/>
            </w:r>
            <w:r w:rsidR="004533FE">
              <w:rPr>
                <w:noProof/>
                <w:webHidden/>
              </w:rPr>
              <w:instrText xml:space="preserve"> PAGEREF _Toc402720011 \h </w:instrText>
            </w:r>
            <w:r w:rsidR="004533FE">
              <w:rPr>
                <w:noProof/>
                <w:webHidden/>
              </w:rPr>
            </w:r>
            <w:r w:rsidR="004533FE">
              <w:rPr>
                <w:noProof/>
                <w:webHidden/>
              </w:rPr>
              <w:fldChar w:fldCharType="separate"/>
            </w:r>
            <w:r w:rsidR="007F71CA">
              <w:rPr>
                <w:noProof/>
                <w:webHidden/>
              </w:rPr>
              <w:t>6</w:t>
            </w:r>
            <w:r w:rsidR="004533FE">
              <w:rPr>
                <w:noProof/>
                <w:webHidden/>
              </w:rPr>
              <w:fldChar w:fldCharType="end"/>
            </w:r>
          </w:hyperlink>
        </w:p>
        <w:p w:rsidR="004533FE" w:rsidRDefault="00FF45D7">
          <w:pPr>
            <w:pStyle w:val="TOC2"/>
            <w:rPr>
              <w:noProof/>
              <w:color w:val="auto"/>
              <w:lang w:eastAsia="en-US"/>
            </w:rPr>
          </w:pPr>
          <w:hyperlink w:anchor="_Toc402720012" w:history="1">
            <w:r w:rsidR="004533FE" w:rsidRPr="007860BA">
              <w:rPr>
                <w:rStyle w:val="Hyperlink"/>
                <w:noProof/>
              </w:rPr>
              <w:t>Section 1</w:t>
            </w:r>
          </w:hyperlink>
        </w:p>
        <w:p w:rsidR="004533FE" w:rsidRDefault="00FF45D7">
          <w:pPr>
            <w:pStyle w:val="TOC2"/>
            <w:rPr>
              <w:noProof/>
              <w:color w:val="auto"/>
              <w:lang w:eastAsia="en-US"/>
            </w:rPr>
          </w:pPr>
          <w:hyperlink w:anchor="_Toc402720013" w:history="1">
            <w:r w:rsidR="004533FE" w:rsidRPr="007860BA">
              <w:rPr>
                <w:rStyle w:val="Hyperlink"/>
                <w:noProof/>
              </w:rPr>
              <w:t>Section 2</w:t>
            </w:r>
          </w:hyperlink>
        </w:p>
        <w:p w:rsidR="004533FE" w:rsidRDefault="00FF45D7">
          <w:pPr>
            <w:pStyle w:val="TOC2"/>
            <w:rPr>
              <w:noProof/>
              <w:color w:val="auto"/>
              <w:lang w:eastAsia="en-US"/>
            </w:rPr>
          </w:pPr>
          <w:hyperlink w:anchor="_Toc402720014" w:history="1">
            <w:r w:rsidR="004533FE" w:rsidRPr="007860BA">
              <w:rPr>
                <w:rStyle w:val="Hyperlink"/>
                <w:noProof/>
              </w:rPr>
              <w:t>Section 3</w:t>
            </w:r>
          </w:hyperlink>
        </w:p>
        <w:p w:rsidR="004533FE" w:rsidRDefault="00FF45D7">
          <w:pPr>
            <w:pStyle w:val="TOC1"/>
            <w:tabs>
              <w:tab w:val="right" w:leader="dot" w:pos="9350"/>
            </w:tabs>
            <w:rPr>
              <w:b w:val="0"/>
              <w:bCs w:val="0"/>
              <w:noProof/>
              <w:color w:val="auto"/>
              <w:sz w:val="22"/>
              <w:szCs w:val="22"/>
              <w:lang w:eastAsia="en-US"/>
            </w:rPr>
          </w:pPr>
          <w:hyperlink w:anchor="_Toc402720015" w:history="1">
            <w:r w:rsidR="004533FE" w:rsidRPr="007860BA">
              <w:rPr>
                <w:rStyle w:val="Hyperlink"/>
                <w:noProof/>
              </w:rPr>
              <w:t>Article VI: Dissolution</w:t>
            </w:r>
            <w:r w:rsidR="004533FE">
              <w:rPr>
                <w:noProof/>
                <w:webHidden/>
              </w:rPr>
              <w:tab/>
            </w:r>
            <w:r w:rsidR="004533FE">
              <w:rPr>
                <w:noProof/>
                <w:webHidden/>
              </w:rPr>
              <w:fldChar w:fldCharType="begin"/>
            </w:r>
            <w:r w:rsidR="004533FE">
              <w:rPr>
                <w:noProof/>
                <w:webHidden/>
              </w:rPr>
              <w:instrText xml:space="preserve"> PAGEREF _Toc402720015 \h </w:instrText>
            </w:r>
            <w:r w:rsidR="004533FE">
              <w:rPr>
                <w:noProof/>
                <w:webHidden/>
              </w:rPr>
            </w:r>
            <w:r w:rsidR="004533FE">
              <w:rPr>
                <w:noProof/>
                <w:webHidden/>
              </w:rPr>
              <w:fldChar w:fldCharType="separate"/>
            </w:r>
            <w:r w:rsidR="007F71CA">
              <w:rPr>
                <w:noProof/>
                <w:webHidden/>
              </w:rPr>
              <w:t>7</w:t>
            </w:r>
            <w:r w:rsidR="004533FE">
              <w:rPr>
                <w:noProof/>
                <w:webHidden/>
              </w:rPr>
              <w:fldChar w:fldCharType="end"/>
            </w:r>
          </w:hyperlink>
        </w:p>
        <w:p w:rsidR="004533FE" w:rsidRDefault="00FF45D7">
          <w:pPr>
            <w:pStyle w:val="TOC2"/>
            <w:rPr>
              <w:noProof/>
              <w:color w:val="auto"/>
              <w:lang w:eastAsia="en-US"/>
            </w:rPr>
          </w:pPr>
          <w:hyperlink w:anchor="_Toc402720016" w:history="1">
            <w:r w:rsidR="004533FE" w:rsidRPr="007860BA">
              <w:rPr>
                <w:rStyle w:val="Hyperlink"/>
                <w:noProof/>
              </w:rPr>
              <w:t>Section 1</w:t>
            </w:r>
          </w:hyperlink>
        </w:p>
        <w:p w:rsidR="004533FE" w:rsidRDefault="00FF45D7">
          <w:pPr>
            <w:pStyle w:val="TOC1"/>
            <w:tabs>
              <w:tab w:val="right" w:leader="dot" w:pos="9350"/>
            </w:tabs>
            <w:rPr>
              <w:b w:val="0"/>
              <w:bCs w:val="0"/>
              <w:noProof/>
              <w:color w:val="auto"/>
              <w:sz w:val="22"/>
              <w:szCs w:val="22"/>
              <w:lang w:eastAsia="en-US"/>
            </w:rPr>
          </w:pPr>
          <w:hyperlink w:anchor="_Toc402720017" w:history="1">
            <w:r w:rsidR="004533FE" w:rsidRPr="007860BA">
              <w:rPr>
                <w:rStyle w:val="Hyperlink"/>
                <w:noProof/>
              </w:rPr>
              <w:t>Article VII: Finance</w:t>
            </w:r>
            <w:r w:rsidR="004533FE">
              <w:rPr>
                <w:noProof/>
                <w:webHidden/>
              </w:rPr>
              <w:tab/>
            </w:r>
            <w:r w:rsidR="004533FE">
              <w:rPr>
                <w:noProof/>
                <w:webHidden/>
              </w:rPr>
              <w:fldChar w:fldCharType="begin"/>
            </w:r>
            <w:r w:rsidR="004533FE">
              <w:rPr>
                <w:noProof/>
                <w:webHidden/>
              </w:rPr>
              <w:instrText xml:space="preserve"> PAGEREF _Toc402720017 \h </w:instrText>
            </w:r>
            <w:r w:rsidR="004533FE">
              <w:rPr>
                <w:noProof/>
                <w:webHidden/>
              </w:rPr>
            </w:r>
            <w:r w:rsidR="004533FE">
              <w:rPr>
                <w:noProof/>
                <w:webHidden/>
              </w:rPr>
              <w:fldChar w:fldCharType="separate"/>
            </w:r>
            <w:r w:rsidR="007F71CA">
              <w:rPr>
                <w:noProof/>
                <w:webHidden/>
              </w:rPr>
              <w:t>7</w:t>
            </w:r>
            <w:r w:rsidR="004533FE">
              <w:rPr>
                <w:noProof/>
                <w:webHidden/>
              </w:rPr>
              <w:fldChar w:fldCharType="end"/>
            </w:r>
          </w:hyperlink>
        </w:p>
        <w:p w:rsidR="004533FE" w:rsidRDefault="00FF45D7">
          <w:pPr>
            <w:pStyle w:val="TOC2"/>
            <w:rPr>
              <w:noProof/>
              <w:color w:val="auto"/>
              <w:lang w:eastAsia="en-US"/>
            </w:rPr>
          </w:pPr>
          <w:hyperlink w:anchor="_Toc402720018" w:history="1">
            <w:r w:rsidR="004533FE" w:rsidRPr="007860BA">
              <w:rPr>
                <w:rStyle w:val="Hyperlink"/>
                <w:noProof/>
              </w:rPr>
              <w:t>Section 1</w:t>
            </w:r>
          </w:hyperlink>
        </w:p>
        <w:p w:rsidR="004533FE" w:rsidRDefault="00FF45D7">
          <w:pPr>
            <w:pStyle w:val="TOC2"/>
            <w:rPr>
              <w:noProof/>
              <w:color w:val="auto"/>
              <w:lang w:eastAsia="en-US"/>
            </w:rPr>
          </w:pPr>
          <w:hyperlink w:anchor="_Toc402720019" w:history="1">
            <w:r w:rsidR="004533FE" w:rsidRPr="007860BA">
              <w:rPr>
                <w:rStyle w:val="Hyperlink"/>
                <w:noProof/>
              </w:rPr>
              <w:t>Section 2</w:t>
            </w:r>
          </w:hyperlink>
        </w:p>
        <w:p w:rsidR="004533FE" w:rsidRDefault="00FF45D7">
          <w:pPr>
            <w:pStyle w:val="TOC2"/>
            <w:rPr>
              <w:noProof/>
              <w:color w:val="auto"/>
              <w:lang w:eastAsia="en-US"/>
            </w:rPr>
          </w:pPr>
          <w:hyperlink w:anchor="_Toc402720020" w:history="1">
            <w:r w:rsidR="004533FE" w:rsidRPr="007860BA">
              <w:rPr>
                <w:rStyle w:val="Hyperlink"/>
                <w:noProof/>
              </w:rPr>
              <w:t>Section 3</w:t>
            </w:r>
          </w:hyperlink>
        </w:p>
        <w:p w:rsidR="004533FE" w:rsidRDefault="00FF45D7">
          <w:pPr>
            <w:pStyle w:val="TOC2"/>
            <w:rPr>
              <w:noProof/>
              <w:color w:val="auto"/>
              <w:lang w:eastAsia="en-US"/>
            </w:rPr>
          </w:pPr>
          <w:hyperlink w:anchor="_Toc402720021" w:history="1">
            <w:r w:rsidR="004533FE" w:rsidRPr="007860BA">
              <w:rPr>
                <w:rStyle w:val="Hyperlink"/>
                <w:noProof/>
              </w:rPr>
              <w:t>Section 4</w:t>
            </w:r>
          </w:hyperlink>
        </w:p>
        <w:p w:rsidR="004533FE" w:rsidRDefault="00FF45D7">
          <w:pPr>
            <w:pStyle w:val="TOC2"/>
            <w:rPr>
              <w:noProof/>
              <w:color w:val="auto"/>
              <w:lang w:eastAsia="en-US"/>
            </w:rPr>
          </w:pPr>
          <w:hyperlink w:anchor="_Toc402720022" w:history="1">
            <w:r w:rsidR="004533FE" w:rsidRPr="007860BA">
              <w:rPr>
                <w:rStyle w:val="Hyperlink"/>
                <w:noProof/>
              </w:rPr>
              <w:t>Section 5</w:t>
            </w:r>
          </w:hyperlink>
        </w:p>
        <w:p w:rsidR="00590805" w:rsidRDefault="00C228FA">
          <w:r>
            <w:rPr>
              <w:b/>
              <w:bCs/>
              <w:sz w:val="26"/>
              <w:szCs w:val="26"/>
            </w:rPr>
            <w:fldChar w:fldCharType="end"/>
          </w:r>
        </w:p>
      </w:sdtContent>
    </w:sdt>
    <w:p w:rsidR="00590805" w:rsidRDefault="00590805">
      <w:pPr>
        <w:sectPr w:rsidR="00590805">
          <w:pgSz w:w="12240" w:h="15840" w:code="1"/>
          <w:pgMar w:top="1080" w:right="1440" w:bottom="1080" w:left="1440" w:header="720" w:footer="576" w:gutter="0"/>
          <w:pgNumType w:start="0"/>
          <w:cols w:space="720"/>
          <w:titlePg/>
          <w:docGrid w:linePitch="360"/>
        </w:sectPr>
      </w:pPr>
    </w:p>
    <w:p w:rsidR="005A5EA1" w:rsidRDefault="005A5EA1" w:rsidP="009226C2">
      <w:pPr>
        <w:pStyle w:val="Heading1"/>
      </w:pPr>
      <w:bookmarkStart w:id="0" w:name="_Toc402719984"/>
      <w:r>
        <w:lastRenderedPageBreak/>
        <w:t>Definitions</w:t>
      </w:r>
      <w:bookmarkEnd w:id="0"/>
    </w:p>
    <w:p w:rsidR="005A5EA1" w:rsidRDefault="005A5EA1" w:rsidP="005A5EA1">
      <w:pPr>
        <w:pStyle w:val="ListParagraph"/>
        <w:numPr>
          <w:ilvl w:val="0"/>
          <w:numId w:val="4"/>
        </w:numPr>
      </w:pPr>
      <w:r>
        <w:t>ASB: Associated Student Body</w:t>
      </w:r>
    </w:p>
    <w:p w:rsidR="005A5EA1" w:rsidRDefault="005A5EA1" w:rsidP="005A5EA1">
      <w:pPr>
        <w:pStyle w:val="ListParagraph"/>
        <w:numPr>
          <w:ilvl w:val="0"/>
          <w:numId w:val="4"/>
        </w:numPr>
      </w:pPr>
      <w:r>
        <w:t>Executive board and board of directors are identical and the use of each is interchangeable</w:t>
      </w:r>
      <w:r w:rsidRPr="005A5EA1">
        <w:t xml:space="preserve"> </w:t>
      </w:r>
    </w:p>
    <w:p w:rsidR="005A5EA1" w:rsidRPr="005A5EA1" w:rsidRDefault="005A5EA1" w:rsidP="005A5EA1">
      <w:pPr>
        <w:pStyle w:val="ListParagraph"/>
        <w:numPr>
          <w:ilvl w:val="0"/>
          <w:numId w:val="4"/>
        </w:numPr>
      </w:pPr>
      <w:r>
        <w:t>Executive officer, club officer and member of the board of directors are identical and the use of each is interchangeable</w:t>
      </w:r>
    </w:p>
    <w:p w:rsidR="005A5EA1" w:rsidRDefault="005A5EA1" w:rsidP="005A5EA1">
      <w:pPr>
        <w:pStyle w:val="ListParagraph"/>
        <w:numPr>
          <w:ilvl w:val="0"/>
          <w:numId w:val="4"/>
        </w:numPr>
      </w:pPr>
      <w:r>
        <w:t>FRC: FIRST Robotics Competition</w:t>
      </w:r>
    </w:p>
    <w:p w:rsidR="00590805" w:rsidRDefault="005A5EA1" w:rsidP="004329D5">
      <w:pPr>
        <w:pStyle w:val="ListParagraph"/>
        <w:numPr>
          <w:ilvl w:val="0"/>
          <w:numId w:val="4"/>
        </w:numPr>
      </w:pPr>
      <w:r>
        <w:t>GPA: Grade Point Average</w:t>
      </w:r>
    </w:p>
    <w:p w:rsidR="004533FE" w:rsidRPr="009226C2" w:rsidRDefault="004533FE" w:rsidP="004533FE">
      <w:pPr>
        <w:pStyle w:val="Heading1"/>
      </w:pPr>
      <w:bookmarkStart w:id="1" w:name="_Toc402719985"/>
      <w:r>
        <w:t>Article I: Summary</w:t>
      </w:r>
      <w:bookmarkEnd w:id="1"/>
    </w:p>
    <w:bookmarkStart w:id="2" w:name="_Toc402719986" w:displacedByCustomXml="next"/>
    <w:sdt>
      <w:sdtPr>
        <w:rPr>
          <w:b w:val="0"/>
          <w:bCs w:val="0"/>
          <w:sz w:val="20"/>
          <w:szCs w:val="20"/>
        </w:rPr>
        <w:id w:val="-1252579605"/>
        <w:placeholder>
          <w:docPart w:val="B0D306F913D441D2B189916E2F05D286"/>
        </w:placeholder>
        <w15:appearance w15:val="hidden"/>
      </w:sdtPr>
      <w:sdtEndPr/>
      <w:sdtContent>
        <w:p w:rsidR="00DA31B1" w:rsidRDefault="0058565C" w:rsidP="00DA31B1">
          <w:pPr>
            <w:pStyle w:val="Heading2"/>
          </w:pPr>
          <w:r>
            <w:t>Section 1</w:t>
          </w:r>
          <w:bookmarkEnd w:id="2"/>
        </w:p>
        <w:p w:rsidR="00590805" w:rsidRDefault="00DA31B1" w:rsidP="0050799A">
          <w:pPr>
            <w:spacing w:after="240"/>
          </w:pPr>
          <w:r>
            <w:t>The name of this organization shall be “Spartabots”</w:t>
          </w:r>
          <w:r w:rsidR="004329D5">
            <w:t>, but this organization can also be referred to as the “Skyline Robotics Club” or simply “Skyline Robotics”</w:t>
          </w:r>
          <w:r>
            <w:t>.</w:t>
          </w:r>
        </w:p>
      </w:sdtContent>
    </w:sdt>
    <w:p w:rsidR="00590805" w:rsidRDefault="0058565C">
      <w:pPr>
        <w:pStyle w:val="Heading2"/>
      </w:pPr>
      <w:bookmarkStart w:id="3" w:name="_Toc402719987"/>
      <w:r>
        <w:t>Section 2</w:t>
      </w:r>
      <w:bookmarkEnd w:id="3"/>
    </w:p>
    <w:p w:rsidR="00DA31B1" w:rsidRPr="00DA31B1" w:rsidRDefault="00DA31B1" w:rsidP="0050799A">
      <w:pPr>
        <w:spacing w:after="240"/>
      </w:pPr>
      <w:r>
        <w:t>Skyline Robotics Club exists as a way to further the interests and opportunities of those interested in the fields of science, technology, engineering and math (STEM). The club is also dedicated towards cultivating self-confidence, creative thinking, leadership, collaboration and teamwork within its members. The purpose of the club is to apply these interests towards building robots for certain robotics competitions, such as the FIRST Robotics Competition (FRC).</w:t>
      </w:r>
    </w:p>
    <w:p w:rsidR="00590805" w:rsidRDefault="0058565C">
      <w:pPr>
        <w:pStyle w:val="Heading2"/>
      </w:pPr>
      <w:bookmarkStart w:id="4" w:name="_Toc402719988"/>
      <w:r>
        <w:t>Section 3</w:t>
      </w:r>
      <w:bookmarkEnd w:id="4"/>
    </w:p>
    <w:p w:rsidR="00590805" w:rsidRDefault="00DA31B1" w:rsidP="0050799A">
      <w:pPr>
        <w:spacing w:after="240"/>
      </w:pPr>
      <w:r>
        <w:t>The Spartabot’</w:t>
      </w:r>
      <w:r w:rsidRPr="00DA31B1">
        <w:t>s mission is to inspire students in the fields of science, technology, engineering and math.</w:t>
      </w:r>
    </w:p>
    <w:p w:rsidR="008E63F0" w:rsidRDefault="008E63F0" w:rsidP="008E63F0">
      <w:pPr>
        <w:pStyle w:val="Heading2"/>
      </w:pPr>
      <w:bookmarkStart w:id="5" w:name="_Toc402719989"/>
      <w:r>
        <w:t>Section 4</w:t>
      </w:r>
      <w:bookmarkEnd w:id="5"/>
    </w:p>
    <w:p w:rsidR="008E63F0" w:rsidRDefault="008E63F0" w:rsidP="008E63F0">
      <w:r>
        <w:t>This organization shall be divided into teams as a way of effectively managing the club’s tasks. The permanent teams shall be the build team and the software team. The build team is tasked with creating and coordinating the overall design of the robot, building the robot and ensuring compliance with the safety rules and guidelines. The software team is tasked with programming the robot, designing the control system, ensuring compliance with the safety rules and guidelines, maintaining the code repository and maintaining the website.</w:t>
      </w:r>
    </w:p>
    <w:p w:rsidR="008E63F0" w:rsidRDefault="008E63F0" w:rsidP="008E63F0">
      <w:r>
        <w:t>The members of the board of directors are responsible for handling tasks that do not fall under the software and build team, such as but not limited to fundraising, updating the website content, training the drive team and outreach. The board of directors may create and remove other teams and appoint a leader to that team as they see fit.</w:t>
      </w:r>
    </w:p>
    <w:p w:rsidR="008E63F0" w:rsidRDefault="008E63F0" w:rsidP="0050799A">
      <w:pPr>
        <w:spacing w:after="240"/>
      </w:pPr>
    </w:p>
    <w:p w:rsidR="00510815" w:rsidRDefault="0058565C" w:rsidP="00510815">
      <w:pPr>
        <w:pStyle w:val="Heading1"/>
      </w:pPr>
      <w:bookmarkStart w:id="6" w:name="_Toc402719990"/>
      <w:r>
        <w:t>Article II</w:t>
      </w:r>
      <w:r w:rsidR="004329D5">
        <w:t xml:space="preserve">: </w:t>
      </w:r>
      <w:r w:rsidR="004533FE">
        <w:t>Board of Directors</w:t>
      </w:r>
      <w:bookmarkEnd w:id="6"/>
    </w:p>
    <w:p w:rsidR="00510815" w:rsidRDefault="00510815" w:rsidP="00510815">
      <w:pPr>
        <w:pStyle w:val="Heading2"/>
      </w:pPr>
      <w:bookmarkStart w:id="7" w:name="_Toc402719991"/>
      <w:r>
        <w:t>Section 1</w:t>
      </w:r>
      <w:bookmarkEnd w:id="7"/>
    </w:p>
    <w:p w:rsidR="00267B26" w:rsidRDefault="00510815" w:rsidP="00267B26">
      <w:pPr>
        <w:spacing w:after="240"/>
      </w:pPr>
      <w:r>
        <w:t xml:space="preserve">All powers </w:t>
      </w:r>
      <w:r w:rsidR="00FD0775">
        <w:t>over the club</w:t>
      </w:r>
      <w:r>
        <w:t xml:space="preserve"> shall be vested in a board of directors.</w:t>
      </w:r>
    </w:p>
    <w:p w:rsidR="00510815" w:rsidRDefault="00510815" w:rsidP="00510815">
      <w:pPr>
        <w:pStyle w:val="Heading2"/>
      </w:pPr>
      <w:bookmarkStart w:id="8" w:name="_Toc402719992"/>
      <w:r>
        <w:lastRenderedPageBreak/>
        <w:t>Section 2</w:t>
      </w:r>
      <w:bookmarkEnd w:id="8"/>
    </w:p>
    <w:p w:rsidR="0050799A" w:rsidRDefault="00F265B4" w:rsidP="0050799A">
      <w:pPr>
        <w:spacing w:after="240"/>
      </w:pPr>
      <w:r>
        <w:t xml:space="preserve">The board of directors shall consist of </w:t>
      </w:r>
      <w:r w:rsidR="0050799A">
        <w:t xml:space="preserve">elected and appointed </w:t>
      </w:r>
      <w:r w:rsidR="00451419">
        <w:t>officers</w:t>
      </w:r>
      <w:r w:rsidR="0050799A">
        <w:t>.</w:t>
      </w:r>
    </w:p>
    <w:p w:rsidR="0050799A" w:rsidRDefault="0050799A" w:rsidP="0050799A">
      <w:pPr>
        <w:spacing w:after="240"/>
      </w:pPr>
      <w:r>
        <w:t xml:space="preserve">The elected positions are </w:t>
      </w:r>
      <w:r w:rsidR="00FD0775">
        <w:t xml:space="preserve">the </w:t>
      </w:r>
      <w:r w:rsidR="00F265B4" w:rsidRPr="00F265B4">
        <w:t>President, Vice P</w:t>
      </w:r>
      <w:r w:rsidR="00FD0775">
        <w:t xml:space="preserve">resident, Treasurer and </w:t>
      </w:r>
      <w:r>
        <w:t>Secretary.</w:t>
      </w:r>
    </w:p>
    <w:p w:rsidR="00F265B4" w:rsidRDefault="0050799A" w:rsidP="0050799A">
      <w:pPr>
        <w:spacing w:after="240"/>
      </w:pPr>
      <w:r>
        <w:t xml:space="preserve">The appointed positions are </w:t>
      </w:r>
      <w:r w:rsidR="00FD0775">
        <w:t xml:space="preserve">the </w:t>
      </w:r>
      <w:r w:rsidR="00F265B4" w:rsidRPr="00F265B4">
        <w:t>Director of Engineering, Build Leads, Software Le</w:t>
      </w:r>
      <w:r w:rsidR="00FD0775">
        <w:t xml:space="preserve">ad, Director of Communications and </w:t>
      </w:r>
      <w:r w:rsidR="00F265B4" w:rsidRPr="00F265B4">
        <w:t>Director of Fundraising</w:t>
      </w:r>
      <w:r w:rsidR="00F265B4">
        <w:t>.</w:t>
      </w:r>
    </w:p>
    <w:p w:rsidR="00FD0775" w:rsidRDefault="00FD0775" w:rsidP="0050799A">
      <w:pPr>
        <w:spacing w:after="240"/>
      </w:pPr>
      <w:r>
        <w:t>The number of Build Leads may be decided by the board of directors. Any number of build leads may be appointed by the board of directors if seen as necessary.</w:t>
      </w:r>
    </w:p>
    <w:p w:rsidR="00F265B4" w:rsidRDefault="00F265B4" w:rsidP="00F265B4">
      <w:pPr>
        <w:pStyle w:val="Heading2"/>
      </w:pPr>
      <w:bookmarkStart w:id="9" w:name="_Toc402719993"/>
      <w:r>
        <w:t>Section 3</w:t>
      </w:r>
      <w:bookmarkEnd w:id="9"/>
    </w:p>
    <w:p w:rsidR="00F265B4" w:rsidRDefault="00F265B4" w:rsidP="0050799A">
      <w:pPr>
        <w:spacing w:after="240"/>
      </w:pPr>
      <w:r>
        <w:t xml:space="preserve">The </w:t>
      </w:r>
      <w:r w:rsidR="0050799A">
        <w:t>elected positions of the board of directors</w:t>
      </w:r>
      <w:r>
        <w:t xml:space="preserve"> shall be elected by voting process.</w:t>
      </w:r>
      <w:r w:rsidR="0058565C">
        <w:t xml:space="preserve"> Every club member may take part in the voting process. Election candidates may not vote for his or herself.</w:t>
      </w:r>
    </w:p>
    <w:p w:rsidR="00F265B4" w:rsidRDefault="0050799A" w:rsidP="0050799A">
      <w:pPr>
        <w:spacing w:after="240"/>
      </w:pPr>
      <w:r>
        <w:t>The appointed positions of the board directors shall be determined by application process. Each candi</w:t>
      </w:r>
      <w:r w:rsidR="0058565C">
        <w:t>date must submit an application.</w:t>
      </w:r>
    </w:p>
    <w:p w:rsidR="00451419" w:rsidRDefault="0058565C" w:rsidP="0050799A">
      <w:pPr>
        <w:spacing w:after="240"/>
      </w:pPr>
      <w:r>
        <w:t xml:space="preserve">All positions </w:t>
      </w:r>
      <w:r w:rsidR="005A5EA1">
        <w:t>will serve the term of the school year and elections and reappointment must be held at the end of the school year. Members are discouraged from holding more than one position. Members cannot hold more than one elected position.</w:t>
      </w:r>
      <w:r w:rsidR="00613548">
        <w:t xml:space="preserve"> Club officers may run again for the same position or different positions if they are still attending school by the next term.</w:t>
      </w:r>
    </w:p>
    <w:p w:rsidR="00451419" w:rsidRPr="00F265B4" w:rsidRDefault="00451419" w:rsidP="0050799A">
      <w:pPr>
        <w:spacing w:after="240"/>
      </w:pPr>
      <w:r>
        <w:t>To be eligible to run for an elected or appointed position, the student must be a member of the club and have at least one school year of experience in the club.</w:t>
      </w:r>
    </w:p>
    <w:p w:rsidR="00F265B4" w:rsidRDefault="00F265B4" w:rsidP="00F265B4">
      <w:pPr>
        <w:pStyle w:val="Heading2"/>
      </w:pPr>
      <w:bookmarkStart w:id="10" w:name="_Toc402719994"/>
      <w:r>
        <w:t xml:space="preserve">Section </w:t>
      </w:r>
      <w:r w:rsidR="00283BA7">
        <w:t>4</w:t>
      </w:r>
      <w:bookmarkEnd w:id="10"/>
    </w:p>
    <w:p w:rsidR="00F265B4" w:rsidRDefault="00F265B4" w:rsidP="0050799A">
      <w:pPr>
        <w:spacing w:after="240"/>
      </w:pPr>
      <w:r>
        <w:t xml:space="preserve">The board of directors may redefine its election process, appointment process, members and </w:t>
      </w:r>
      <w:r w:rsidR="00451419">
        <w:t>duties</w:t>
      </w:r>
      <w:r>
        <w:t xml:space="preserve"> thereof.</w:t>
      </w:r>
    </w:p>
    <w:p w:rsidR="004A5050" w:rsidRDefault="00283BA7" w:rsidP="00283BA7">
      <w:pPr>
        <w:pStyle w:val="Heading2"/>
      </w:pPr>
      <w:bookmarkStart w:id="11" w:name="_Toc402719995"/>
      <w:r>
        <w:t>Section 5</w:t>
      </w:r>
      <w:bookmarkEnd w:id="11"/>
    </w:p>
    <w:p w:rsidR="00283BA7" w:rsidRDefault="00283BA7" w:rsidP="00283BA7">
      <w:r>
        <w:t xml:space="preserve">The President, Vice President or any other executive officer may be removed </w:t>
      </w:r>
      <w:r w:rsidR="00451419">
        <w:t xml:space="preserve">if </w:t>
      </w:r>
      <w:r w:rsidR="00FD0775">
        <w:t>he or she</w:t>
      </w:r>
      <w:r w:rsidR="00451419">
        <w:t xml:space="preserve"> is not following the club constitution, not abiding by the club rules, or is not carrying out his or her duties. </w:t>
      </w:r>
      <w:r w:rsidR="00FD0775">
        <w:t>The removal of a club executive officer must be decided by</w:t>
      </w:r>
      <w:r w:rsidR="00451419">
        <w:t xml:space="preserve"> majority vote </w:t>
      </w:r>
      <w:r w:rsidR="00FD0775">
        <w:t>by</w:t>
      </w:r>
      <w:r w:rsidR="00451419">
        <w:t xml:space="preserve"> the</w:t>
      </w:r>
      <w:r w:rsidR="00FD0775">
        <w:t xml:space="preserve"> all</w:t>
      </w:r>
      <w:r w:rsidR="00451419">
        <w:t xml:space="preserve"> </w:t>
      </w:r>
      <w:r w:rsidR="00FD0775">
        <w:t xml:space="preserve">other members of the </w:t>
      </w:r>
      <w:r w:rsidR="00451419">
        <w:t xml:space="preserve">board of </w:t>
      </w:r>
      <w:r w:rsidR="00FD0775">
        <w:t>directors</w:t>
      </w:r>
      <w:r w:rsidR="00451419">
        <w:t>.</w:t>
      </w:r>
    </w:p>
    <w:p w:rsidR="0058565C" w:rsidRDefault="0058565C" w:rsidP="0058565C">
      <w:pPr>
        <w:pStyle w:val="Heading2"/>
      </w:pPr>
      <w:bookmarkStart w:id="12" w:name="_Toc402719996"/>
      <w:r>
        <w:t>Section 6</w:t>
      </w:r>
      <w:bookmarkEnd w:id="12"/>
    </w:p>
    <w:p w:rsidR="0058565C" w:rsidRDefault="0058565C" w:rsidP="0058565C">
      <w:r>
        <w:t>If the President resigns or can no longer serve, the Vice President shall become President. If both the President and Vice President cannot serve, the Secretary shall become President.</w:t>
      </w:r>
    </w:p>
    <w:p w:rsidR="00352995" w:rsidRDefault="00352995" w:rsidP="00352995">
      <w:pPr>
        <w:pStyle w:val="Heading2"/>
      </w:pPr>
      <w:bookmarkStart w:id="13" w:name="_Toc402719997"/>
      <w:r>
        <w:t>Section 7</w:t>
      </w:r>
      <w:bookmarkEnd w:id="13"/>
    </w:p>
    <w:p w:rsidR="00352995" w:rsidRPr="00352995" w:rsidRDefault="00352995" w:rsidP="00352995">
      <w:r>
        <w:t>The President and Vice President may call for or cancel a club meeting at any time. The Director of Engineering may call for or cancel a build meeting at any time. The Software Lead may call for or cancel a software meeting at any time. The President and Vice President reserve the right to cancel any club meeting.</w:t>
      </w:r>
    </w:p>
    <w:p w:rsidR="0058565C" w:rsidRDefault="0058565C" w:rsidP="0058565C">
      <w:pPr>
        <w:pStyle w:val="Heading1"/>
      </w:pPr>
      <w:bookmarkStart w:id="14" w:name="_Toc402719998"/>
      <w:r>
        <w:lastRenderedPageBreak/>
        <w:t>Article III</w:t>
      </w:r>
      <w:r w:rsidR="004329D5">
        <w:t>: Membership</w:t>
      </w:r>
      <w:bookmarkEnd w:id="14"/>
    </w:p>
    <w:p w:rsidR="0058565C" w:rsidRDefault="0058565C" w:rsidP="0058565C">
      <w:pPr>
        <w:pStyle w:val="Heading2"/>
      </w:pPr>
      <w:bookmarkStart w:id="15" w:name="_Toc402719999"/>
      <w:r>
        <w:t>Section 1</w:t>
      </w:r>
      <w:bookmarkEnd w:id="15"/>
    </w:p>
    <w:p w:rsidR="0058565C" w:rsidRDefault="0058565C" w:rsidP="0058565C">
      <w:r>
        <w:t xml:space="preserve">All Skyline High School students are eligible to become members of this organization, provided that they are members of </w:t>
      </w:r>
      <w:r w:rsidR="00451419">
        <w:t xml:space="preserve">the </w:t>
      </w:r>
      <w:r w:rsidR="005A5EA1">
        <w:t>ASB</w:t>
      </w:r>
      <w:r w:rsidR="00451419">
        <w:t xml:space="preserve"> </w:t>
      </w:r>
      <w:r>
        <w:t xml:space="preserve">and have a </w:t>
      </w:r>
      <w:r w:rsidR="005A5EA1">
        <w:t>GPA</w:t>
      </w:r>
      <w:r>
        <w:t xml:space="preserve"> of at least 2.0, and meet all other criteria for club membership outlined by the </w:t>
      </w:r>
      <w:r w:rsidR="00451419">
        <w:t>ASB</w:t>
      </w:r>
      <w:r w:rsidR="005A5EA1">
        <w:t xml:space="preserve"> Board</w:t>
      </w:r>
      <w:r w:rsidR="00451419">
        <w:t>. Members may join at any time of the year.</w:t>
      </w:r>
    </w:p>
    <w:p w:rsidR="00451419" w:rsidRDefault="00451419" w:rsidP="00451419">
      <w:pPr>
        <w:pStyle w:val="Heading2"/>
      </w:pPr>
      <w:bookmarkStart w:id="16" w:name="_Toc402720000"/>
      <w:r>
        <w:t>Section 2</w:t>
      </w:r>
      <w:bookmarkEnd w:id="16"/>
    </w:p>
    <w:p w:rsidR="00451419" w:rsidRDefault="00451419" w:rsidP="00451419">
      <w:r>
        <w:t xml:space="preserve">In order to join, all members must pay a fee and submit a signed media release form to the club advisors or officers. </w:t>
      </w:r>
    </w:p>
    <w:p w:rsidR="00FD0775" w:rsidRDefault="00FD0775" w:rsidP="00FD0775">
      <w:pPr>
        <w:pStyle w:val="Heading2"/>
      </w:pPr>
      <w:bookmarkStart w:id="17" w:name="_Toc402720001"/>
      <w:r>
        <w:t>Section 3</w:t>
      </w:r>
      <w:bookmarkEnd w:id="17"/>
    </w:p>
    <w:p w:rsidR="00FD0775" w:rsidRDefault="00FD0775" w:rsidP="00FD0775">
      <w:r>
        <w:t>All members must abide by the club rules and responsibilities outlined in a separate document.</w:t>
      </w:r>
    </w:p>
    <w:p w:rsidR="00FD0775" w:rsidRDefault="00FD0775" w:rsidP="00FD0775">
      <w:r>
        <w:t>The board of directors must notify all members upon changing a rule or responsibility.</w:t>
      </w:r>
    </w:p>
    <w:p w:rsidR="00FD0775" w:rsidRDefault="00FD0775" w:rsidP="00FD0775">
      <w:pPr>
        <w:pStyle w:val="Heading2"/>
      </w:pPr>
      <w:bookmarkStart w:id="18" w:name="_Toc402720002"/>
      <w:r>
        <w:t>Section 4</w:t>
      </w:r>
      <w:bookmarkEnd w:id="18"/>
    </w:p>
    <w:p w:rsidR="00FD0775" w:rsidRDefault="00FD0775" w:rsidP="00FD0775">
      <w:r>
        <w:t>This organization reserves the right to remove any members who endangers the safety of themselves or any others, repeatedly fail to follow basic instruction</w:t>
      </w:r>
      <w:r w:rsidR="00613548">
        <w:t>, club rules</w:t>
      </w:r>
      <w:r>
        <w:t xml:space="preserve"> or safety guidelines, or do not meet the basic expectations and responsibilities.</w:t>
      </w:r>
    </w:p>
    <w:p w:rsidR="00FD0775" w:rsidRDefault="00FD0775" w:rsidP="00FD0775">
      <w:pPr>
        <w:pStyle w:val="Heading2"/>
      </w:pPr>
      <w:bookmarkStart w:id="19" w:name="_Toc402720003"/>
      <w:r>
        <w:t>Section 5</w:t>
      </w:r>
      <w:bookmarkEnd w:id="19"/>
    </w:p>
    <w:p w:rsidR="00267B26" w:rsidRDefault="00FD0775" w:rsidP="00267B26">
      <w:r>
        <w:t xml:space="preserve">Although new members are welcomed at any time of the year, </w:t>
      </w:r>
      <w:r w:rsidR="00352995">
        <w:t>it is required that members must meet a certain level of commitment in order to attend any competitions. The eligibility to attend a competition may be decided and redefined by the board of directors at any time. All members must be notified of any changes to said eligibility.</w:t>
      </w:r>
    </w:p>
    <w:p w:rsidR="00267B26" w:rsidRDefault="00267B26" w:rsidP="00267B26">
      <w:pPr>
        <w:pStyle w:val="Heading1"/>
      </w:pPr>
    </w:p>
    <w:p w:rsidR="00267B26" w:rsidRDefault="00267B26" w:rsidP="00267B26">
      <w:pPr>
        <w:pStyle w:val="Heading1"/>
      </w:pPr>
      <w:bookmarkStart w:id="20" w:name="_Toc402720004"/>
      <w:r>
        <w:t>Article IV</w:t>
      </w:r>
      <w:r w:rsidR="004329D5">
        <w:t xml:space="preserve">: Club </w:t>
      </w:r>
      <w:r w:rsidR="008E63F0">
        <w:t>Management</w:t>
      </w:r>
      <w:bookmarkEnd w:id="20"/>
    </w:p>
    <w:p w:rsidR="005A5EA1" w:rsidRDefault="005A5EA1" w:rsidP="005A5EA1">
      <w:pPr>
        <w:pStyle w:val="Heading2"/>
      </w:pPr>
      <w:bookmarkStart w:id="21" w:name="_Toc402720005"/>
      <w:r>
        <w:t xml:space="preserve">Section </w:t>
      </w:r>
      <w:r w:rsidR="008E63F0">
        <w:t>1</w:t>
      </w:r>
      <w:bookmarkEnd w:id="21"/>
    </w:p>
    <w:p w:rsidR="005A5EA1" w:rsidRDefault="005A5EA1" w:rsidP="005A5EA1">
      <w:r>
        <w:t>The President and Vice President are at minimum responsible for scheduling and conducting meetings, coordinating the separate teams and ensuring progress is on track, planning logistics for events and meetings and presenting issues to the ASB Board.</w:t>
      </w:r>
    </w:p>
    <w:p w:rsidR="005A5EA1" w:rsidRDefault="005A5EA1" w:rsidP="005A5EA1">
      <w:pPr>
        <w:pStyle w:val="Heading2"/>
      </w:pPr>
      <w:bookmarkStart w:id="22" w:name="_Toc402720006"/>
      <w:r>
        <w:t xml:space="preserve">Section </w:t>
      </w:r>
      <w:r w:rsidR="008E63F0">
        <w:t>2</w:t>
      </w:r>
      <w:bookmarkEnd w:id="22"/>
    </w:p>
    <w:p w:rsidR="00613548" w:rsidRDefault="005A5EA1" w:rsidP="005A5EA1">
      <w:r>
        <w:t>A</w:t>
      </w:r>
      <w:r w:rsidR="00613548">
        <w:t>fter election, a</w:t>
      </w:r>
      <w:r>
        <w:t xml:space="preserve">ll </w:t>
      </w:r>
      <w:r w:rsidR="00613548">
        <w:t>current club officers must train the newly elected or appointed club officer just elected of their position. After elections, the current club officers will maintain their position until their term, the school years ends. Once the school year is over, the newly elected or appointed club officers will take the position and the current officers will step down. The current club officer will continue his or her position and will not have to train anyone if he or she was reelected or reappointed.</w:t>
      </w:r>
    </w:p>
    <w:p w:rsidR="00613548" w:rsidRDefault="00613548" w:rsidP="00613548">
      <w:pPr>
        <w:pStyle w:val="Heading2"/>
      </w:pPr>
      <w:bookmarkStart w:id="23" w:name="_Toc402720007"/>
      <w:r>
        <w:lastRenderedPageBreak/>
        <w:t xml:space="preserve">Section </w:t>
      </w:r>
      <w:r w:rsidR="008E63F0">
        <w:t>3</w:t>
      </w:r>
      <w:bookmarkEnd w:id="23"/>
    </w:p>
    <w:p w:rsidR="00613548" w:rsidRDefault="00613548" w:rsidP="00613548">
      <w:r>
        <w:t xml:space="preserve">The club shall have a club advisor who must be a teacher at Skyline High School. The advisor is responsible for advising club officers, ensuring compliance with all school and ASB regulations, communicating with school </w:t>
      </w:r>
      <w:r w:rsidR="003E5A86">
        <w:t>staff</w:t>
      </w:r>
      <w:r>
        <w:t xml:space="preserve"> and supervising meetings.</w:t>
      </w:r>
    </w:p>
    <w:p w:rsidR="00613548" w:rsidRDefault="00613548" w:rsidP="00613548">
      <w:pPr>
        <w:pStyle w:val="Heading2"/>
      </w:pPr>
      <w:bookmarkStart w:id="24" w:name="_Toc402720008"/>
      <w:r>
        <w:t xml:space="preserve">Section </w:t>
      </w:r>
      <w:r w:rsidR="008E63F0">
        <w:t>4</w:t>
      </w:r>
      <w:bookmarkEnd w:id="24"/>
    </w:p>
    <w:p w:rsidR="00613548" w:rsidRDefault="00613548" w:rsidP="00613548">
      <w:r>
        <w:t>Mentors are volunteers who help teach skills a</w:t>
      </w:r>
      <w:bookmarkStart w:id="25" w:name="_GoBack"/>
      <w:bookmarkEnd w:id="25"/>
      <w:r>
        <w:t>nd guide students. Although any adult may be a mentor, mentors must pass a basic fingerprinting process administered by the Issaquah School District in order to be able to supervise meetings without the presence of the club advisor.</w:t>
      </w:r>
    </w:p>
    <w:p w:rsidR="00613548" w:rsidRDefault="00613548" w:rsidP="00613548">
      <w:r>
        <w:t>The board of directors reserves the right to remove any mentor</w:t>
      </w:r>
      <w:r w:rsidR="003E5A86">
        <w:t>s</w:t>
      </w:r>
      <w:r>
        <w:t xml:space="preserve"> </w:t>
      </w:r>
      <w:r w:rsidRPr="00613548">
        <w:t xml:space="preserve">who endangers the safety of themselves or any others, </w:t>
      </w:r>
      <w:r>
        <w:t xml:space="preserve">repeatedly fail to follow the club rules </w:t>
      </w:r>
      <w:r w:rsidRPr="00613548">
        <w:t>or safety guidelines, or do not meet the basic expectations and responsibilities.</w:t>
      </w:r>
    </w:p>
    <w:p w:rsidR="00613548" w:rsidRDefault="00613548" w:rsidP="00613548">
      <w:pPr>
        <w:pStyle w:val="Heading2"/>
      </w:pPr>
      <w:bookmarkStart w:id="26" w:name="_Toc402720009"/>
      <w:r>
        <w:t xml:space="preserve">Section </w:t>
      </w:r>
      <w:r w:rsidR="008E63F0">
        <w:t>5</w:t>
      </w:r>
      <w:bookmarkEnd w:id="26"/>
    </w:p>
    <w:p w:rsidR="00613548" w:rsidRDefault="00613548" w:rsidP="00613548">
      <w:r>
        <w:t>Any parent who wishes to drive students to events must have filled out and filed a background check form during either this current year or the previous year.</w:t>
      </w:r>
    </w:p>
    <w:p w:rsidR="009B1ACC" w:rsidRDefault="009B1ACC" w:rsidP="009B1ACC">
      <w:pPr>
        <w:pStyle w:val="Heading2"/>
      </w:pPr>
      <w:bookmarkStart w:id="27" w:name="_Toc402720010"/>
      <w:r>
        <w:t xml:space="preserve">Section </w:t>
      </w:r>
      <w:r w:rsidR="008E63F0">
        <w:t>6</w:t>
      </w:r>
      <w:bookmarkEnd w:id="27"/>
    </w:p>
    <w:p w:rsidR="009B1ACC" w:rsidRDefault="009B1ACC" w:rsidP="009B1ACC">
      <w:r>
        <w:t>All field trips must be planned and submitted to the school administration with the approval of the club advisor at least two weeks in advance to the actual start date of the field trip.</w:t>
      </w:r>
    </w:p>
    <w:p w:rsidR="004329D5" w:rsidRDefault="004329D5" w:rsidP="004329D5">
      <w:pPr>
        <w:pStyle w:val="Heading1"/>
      </w:pPr>
      <w:bookmarkStart w:id="28" w:name="_Toc402720011"/>
      <w:r>
        <w:t>Section V: Alteration of Constitution</w:t>
      </w:r>
      <w:bookmarkEnd w:id="28"/>
    </w:p>
    <w:p w:rsidR="009B1ACC" w:rsidRDefault="009B1ACC" w:rsidP="009B1ACC">
      <w:pPr>
        <w:pStyle w:val="Heading2"/>
      </w:pPr>
      <w:bookmarkStart w:id="29" w:name="_Toc402720012"/>
      <w:r>
        <w:t xml:space="preserve">Section </w:t>
      </w:r>
      <w:r w:rsidR="004329D5">
        <w:t>1</w:t>
      </w:r>
      <w:bookmarkEnd w:id="29"/>
    </w:p>
    <w:p w:rsidR="004329D5" w:rsidRDefault="004329D5" w:rsidP="004329D5">
      <w:r>
        <w:t>Any changes to this constitution must be agreed upon by maj</w:t>
      </w:r>
      <w:r w:rsidR="008E63F0">
        <w:t>ority vote at a special meeting. All members must be notified of any changes to the constitution.</w:t>
      </w:r>
    </w:p>
    <w:p w:rsidR="004329D5" w:rsidRDefault="004329D5" w:rsidP="004329D5">
      <w:pPr>
        <w:pStyle w:val="Heading2"/>
      </w:pPr>
      <w:bookmarkStart w:id="30" w:name="_Toc402720013"/>
      <w:r>
        <w:t>Section 2</w:t>
      </w:r>
      <w:bookmarkEnd w:id="30"/>
    </w:p>
    <w:p w:rsidR="008E63F0" w:rsidRPr="004329D5" w:rsidRDefault="004329D5" w:rsidP="004329D5">
      <w:r>
        <w:t>Amendments to this constitution must be conveyed to the club secretary formally by email or by hardcopy. The board of directors must then decide on the date of a special meeting to discuss the proposals</w:t>
      </w:r>
      <w:r w:rsidR="008E63F0">
        <w:t>. Any person may propose amendments to the constitution.</w:t>
      </w:r>
    </w:p>
    <w:p w:rsidR="004329D5" w:rsidRDefault="008E63F0" w:rsidP="008E63F0">
      <w:pPr>
        <w:pStyle w:val="Heading2"/>
      </w:pPr>
      <w:bookmarkStart w:id="31" w:name="_Toc402720014"/>
      <w:r>
        <w:t>Section 3</w:t>
      </w:r>
      <w:bookmarkEnd w:id="31"/>
    </w:p>
    <w:p w:rsidR="008E63F0" w:rsidRDefault="009B1ACC" w:rsidP="009B1ACC">
      <w:r>
        <w:t>Only if seen as extremely necessary, the club constitution may be rewritten</w:t>
      </w:r>
      <w:r w:rsidR="004329D5">
        <w:t xml:space="preserve"> upon majority vote by the board of directors. The final draft must be approved again by the board of directors and must have majority vote by the board of directors to become active.</w:t>
      </w:r>
    </w:p>
    <w:p w:rsidR="004329D5" w:rsidRDefault="004329D5" w:rsidP="004329D5">
      <w:pPr>
        <w:pStyle w:val="Heading1"/>
      </w:pPr>
      <w:bookmarkStart w:id="32" w:name="_Toc402720015"/>
      <w:r>
        <w:lastRenderedPageBreak/>
        <w:t>Article VI: Dissolution</w:t>
      </w:r>
      <w:bookmarkEnd w:id="32"/>
    </w:p>
    <w:p w:rsidR="004329D5" w:rsidRDefault="004329D5" w:rsidP="004329D5">
      <w:pPr>
        <w:pStyle w:val="Heading2"/>
      </w:pPr>
      <w:bookmarkStart w:id="33" w:name="_Toc402720016"/>
      <w:r>
        <w:t>Section 1</w:t>
      </w:r>
      <w:bookmarkEnd w:id="33"/>
    </w:p>
    <w:p w:rsidR="004329D5" w:rsidRDefault="004329D5" w:rsidP="004329D5">
      <w:r>
        <w:t>This organization may be dissolved if deemed necessary by the members in a majority vote at a special meeting. All members should be notified and be able to attend said special meeting. If dissolution is decided, the members of the special meeting must decide what becomes of the club’s assets and funds after any debts have been paid.</w:t>
      </w:r>
    </w:p>
    <w:p w:rsidR="004329D5" w:rsidRPr="004329D5" w:rsidRDefault="004329D5" w:rsidP="004329D5"/>
    <w:p w:rsidR="003E5A86" w:rsidRDefault="003E5A86" w:rsidP="003E5A86">
      <w:pPr>
        <w:pStyle w:val="Heading1"/>
      </w:pPr>
      <w:bookmarkStart w:id="34" w:name="_Toc402720017"/>
      <w:r>
        <w:t>Article V</w:t>
      </w:r>
      <w:r w:rsidR="004329D5">
        <w:t>II: Finance</w:t>
      </w:r>
      <w:bookmarkEnd w:id="34"/>
    </w:p>
    <w:p w:rsidR="003E5A86" w:rsidRDefault="003E5A86" w:rsidP="003E5A86">
      <w:pPr>
        <w:pStyle w:val="Heading2"/>
      </w:pPr>
      <w:bookmarkStart w:id="35" w:name="_Toc402720018"/>
      <w:r>
        <w:t>Section 1</w:t>
      </w:r>
      <w:bookmarkEnd w:id="35"/>
    </w:p>
    <w:p w:rsidR="003E5A86" w:rsidRDefault="003E5A86" w:rsidP="003E5A86">
      <w:r>
        <w:t>All income and expenditures must be logged on a publically available document, including but not limited to purchases, donations (parts and money), income from grants and fundraisers, parts used on robots (logged as expenditures), other incomes and expenses. The board of directors must confirm records with the school bookkeeper regularly.</w:t>
      </w:r>
    </w:p>
    <w:p w:rsidR="003E5A86" w:rsidRDefault="003E5A86" w:rsidP="003E5A86">
      <w:pPr>
        <w:pStyle w:val="Heading2"/>
      </w:pPr>
      <w:bookmarkStart w:id="36" w:name="_Toc402720019"/>
      <w:r>
        <w:t>Section 2</w:t>
      </w:r>
      <w:bookmarkEnd w:id="36"/>
    </w:p>
    <w:p w:rsidR="003E5A86" w:rsidRDefault="003E5A86" w:rsidP="003E5A86">
      <w:r>
        <w:t xml:space="preserve">All purchase request must be sent to the club treasurer, typically by the club website’s purchase request page. The treasurer is responsible for prioritizing purchase requests, filling out necessary purchase orders (PO) and submitting the POs to the school bookkeeper. </w:t>
      </w:r>
    </w:p>
    <w:p w:rsidR="003E5A86" w:rsidRDefault="003E5A86" w:rsidP="003E5A86">
      <w:pPr>
        <w:pStyle w:val="Heading2"/>
      </w:pPr>
      <w:bookmarkStart w:id="37" w:name="_Toc402720020"/>
      <w:r>
        <w:t>Section 3</w:t>
      </w:r>
      <w:bookmarkEnd w:id="37"/>
    </w:p>
    <w:p w:rsidR="003E5A86" w:rsidRDefault="003E5A86" w:rsidP="003E5A86">
      <w:r>
        <w:t xml:space="preserve">Because purchase can take up to several weeks to be processed, the club advisor is permitted to spend a certain amount of money per week in case of emergency, which will be reimbursed upon delivery of the appropriate receipts. </w:t>
      </w:r>
    </w:p>
    <w:p w:rsidR="003E5A86" w:rsidRDefault="003E5A86" w:rsidP="003E5A86">
      <w:pPr>
        <w:pStyle w:val="Heading2"/>
      </w:pPr>
      <w:bookmarkStart w:id="38" w:name="_Toc402720021"/>
      <w:r>
        <w:t>Section 4</w:t>
      </w:r>
      <w:bookmarkEnd w:id="38"/>
    </w:p>
    <w:p w:rsidR="003E5A86" w:rsidRDefault="009B1ACC" w:rsidP="003E5A86">
      <w:r>
        <w:t xml:space="preserve">The club has two financial accounts – the ASB </w:t>
      </w:r>
      <w:r w:rsidR="003E5A86">
        <w:t>a</w:t>
      </w:r>
      <w:r>
        <w:t>nd</w:t>
      </w:r>
      <w:r w:rsidR="003E5A86">
        <w:t xml:space="preserve"> </w:t>
      </w:r>
      <w:r>
        <w:t xml:space="preserve">the </w:t>
      </w:r>
      <w:r w:rsidR="003E5A86">
        <w:t xml:space="preserve">Grant account. The money inside the ASB account will be retained each year, whereas the money in the Grant account will be absorbed by the school at the end of each year. Therefore, </w:t>
      </w:r>
      <w:r>
        <w:t>the treasurer</w:t>
      </w:r>
      <w:r w:rsidR="003E5A86">
        <w:t xml:space="preserve"> should deplete the Grant account as much as possible before the end of the school year.</w:t>
      </w:r>
    </w:p>
    <w:p w:rsidR="003E5A86" w:rsidRDefault="003E5A86" w:rsidP="003E5A86">
      <w:pPr>
        <w:pStyle w:val="Heading2"/>
      </w:pPr>
      <w:bookmarkStart w:id="39" w:name="_Toc402720022"/>
      <w:r>
        <w:t>Section 5</w:t>
      </w:r>
      <w:bookmarkEnd w:id="39"/>
    </w:p>
    <w:p w:rsidR="003E5A86" w:rsidRPr="003E5A86" w:rsidRDefault="003E5A86" w:rsidP="003E5A86">
      <w:r>
        <w:t>As required by Washington State Law, the club must keep an accurate record of its financial data and make them available on request to advisors, school administers, and auditors.</w:t>
      </w:r>
    </w:p>
    <w:sectPr w:rsidR="003E5A86" w:rsidRPr="003E5A86">
      <w:footerReference w:type="default" r:id="rId11"/>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F45D7" w:rsidRDefault="00FF45D7">
      <w:pPr>
        <w:spacing w:after="0" w:line="240" w:lineRule="auto"/>
      </w:pPr>
      <w:r>
        <w:separator/>
      </w:r>
    </w:p>
  </w:endnote>
  <w:endnote w:type="continuationSeparator" w:id="0">
    <w:p w:rsidR="00FF45D7" w:rsidRDefault="00FF45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329D5" w:rsidRDefault="00FF45D7">
    <w:pPr>
      <w:pStyle w:val="Footer"/>
    </w:pPr>
    <w:sdt>
      <w:sdtPr>
        <w:alias w:val="Title"/>
        <w:tag w:val=""/>
        <w:id w:val="280004402"/>
        <w:placeholder>
          <w:docPart w:val="E188578EA6284BECBC9104AE55BAA313"/>
        </w:placeholder>
        <w:dataBinding w:prefixMappings="xmlns:ns0='http://purl.org/dc/elements/1.1/' xmlns:ns1='http://schemas.openxmlformats.org/package/2006/metadata/core-properties' " w:xpath="/ns1:coreProperties[1]/ns0:title[1]" w:storeItemID="{6C3C8BC8-F283-45AE-878A-BAB7291924A1}"/>
        <w:text/>
      </w:sdtPr>
      <w:sdtEndPr/>
      <w:sdtContent>
        <w:r w:rsidR="004329D5">
          <w:t>SKYLINE ROBOTICS CLUB CONStitution</w:t>
        </w:r>
      </w:sdtContent>
    </w:sdt>
    <w:r w:rsidR="004329D5">
      <w:t xml:space="preserve"> - </w:t>
    </w:r>
    <w:sdt>
      <w:sdtPr>
        <w:alias w:val="Date"/>
        <w:tag w:val=""/>
        <w:id w:val="-1976370188"/>
        <w:placeholder>
          <w:docPart w:val="2DF8BEFE13A94E5EA5AF8B02C4CC0FED"/>
        </w:placeholder>
        <w:dataBinding w:prefixMappings="xmlns:ns0='http://schemas.microsoft.com/office/2006/coverPageProps' " w:xpath="/ns0:CoverPageProperties[1]/ns0:PublishDate[1]" w:storeItemID="{55AF091B-3C7A-41E3-B477-F2FDAA23CFDA}"/>
        <w:date w:fullDate="2014-11-02T00:00:00Z">
          <w:dateFormat w:val="MMMM yyyy"/>
          <w:lid w:val="en-US"/>
          <w:storeMappedDataAs w:val="dateTime"/>
          <w:calendar w:val="gregorian"/>
        </w:date>
      </w:sdtPr>
      <w:sdtEndPr/>
      <w:sdtContent>
        <w:r w:rsidR="004329D5">
          <w:t>November 2014</w:t>
        </w:r>
      </w:sdtContent>
    </w:sdt>
    <w:r w:rsidR="004329D5">
      <w:ptab w:relativeTo="margin" w:alignment="right" w:leader="none"/>
    </w:r>
    <w:r w:rsidR="004329D5">
      <w:fldChar w:fldCharType="begin"/>
    </w:r>
    <w:r w:rsidR="004329D5">
      <w:instrText xml:space="preserve"> PAGE   \* MERGEFORMAT </w:instrText>
    </w:r>
    <w:r w:rsidR="004329D5">
      <w:fldChar w:fldCharType="separate"/>
    </w:r>
    <w:r w:rsidR="00FC0B81">
      <w:rPr>
        <w:noProof/>
      </w:rPr>
      <w:t>7</w:t>
    </w:r>
    <w:r w:rsidR="004329D5">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F45D7" w:rsidRDefault="00FF45D7">
      <w:pPr>
        <w:spacing w:after="0" w:line="240" w:lineRule="auto"/>
      </w:pPr>
      <w:r>
        <w:separator/>
      </w:r>
    </w:p>
  </w:footnote>
  <w:footnote w:type="continuationSeparator" w:id="0">
    <w:p w:rsidR="00FF45D7" w:rsidRDefault="00FF45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BA07F6"/>
    <w:multiLevelType w:val="hybridMultilevel"/>
    <w:tmpl w:val="4594C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28FA"/>
    <w:rsid w:val="0001029F"/>
    <w:rsid w:val="000F3A13"/>
    <w:rsid w:val="00164469"/>
    <w:rsid w:val="00184BD1"/>
    <w:rsid w:val="001C6F60"/>
    <w:rsid w:val="00267B26"/>
    <w:rsid w:val="00283BA7"/>
    <w:rsid w:val="00352995"/>
    <w:rsid w:val="003E5A86"/>
    <w:rsid w:val="004329D5"/>
    <w:rsid w:val="00451419"/>
    <w:rsid w:val="004533FE"/>
    <w:rsid w:val="004A5050"/>
    <w:rsid w:val="0050799A"/>
    <w:rsid w:val="00510815"/>
    <w:rsid w:val="0058565C"/>
    <w:rsid w:val="00590805"/>
    <w:rsid w:val="005A5EA1"/>
    <w:rsid w:val="00613548"/>
    <w:rsid w:val="007F71CA"/>
    <w:rsid w:val="00855C80"/>
    <w:rsid w:val="008E63F0"/>
    <w:rsid w:val="009226C2"/>
    <w:rsid w:val="00956A62"/>
    <w:rsid w:val="009B1ACC"/>
    <w:rsid w:val="009F4937"/>
    <w:rsid w:val="00AC1BB7"/>
    <w:rsid w:val="00C228FA"/>
    <w:rsid w:val="00DA31B1"/>
    <w:rsid w:val="00E3469C"/>
    <w:rsid w:val="00F265B4"/>
    <w:rsid w:val="00FC0B81"/>
    <w:rsid w:val="00FD0775"/>
    <w:rsid w:val="00FF45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chartTrackingRefBased/>
  <w15:docId w15:val="{F1A08E23-A45C-4858-BEE2-E650D56F6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226C2"/>
    <w:pPr>
      <w:keepNext/>
      <w:keepLines/>
      <w:pBdr>
        <w:bottom w:val="single" w:sz="8" w:space="0" w:color="CFF3D8" w:themeColor="accent1" w:themeTint="33"/>
      </w:pBdr>
      <w:spacing w:after="200"/>
      <w:outlineLvl w:val="0"/>
    </w:pPr>
    <w:rPr>
      <w:rFonts w:asciiTheme="majorHAnsi" w:eastAsiaTheme="majorEastAsia" w:hAnsiTheme="majorHAnsi" w:cstheme="majorBidi"/>
      <w:color w:val="2BAD4A"/>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semiHidden/>
    <w:unhideWhenUsed/>
    <w:qFormat/>
    <w:rsid w:val="00C228FA"/>
    <w:pPr>
      <w:keepNext/>
      <w:keepLines/>
      <w:spacing w:before="40" w:after="0"/>
      <w:outlineLvl w:val="3"/>
    </w:pPr>
    <w:rPr>
      <w:rFonts w:asciiTheme="majorHAnsi" w:eastAsiaTheme="majorEastAsia" w:hAnsiTheme="majorHAnsi" w:cstheme="majorBidi"/>
      <w:i/>
      <w:iCs/>
      <w:color w:val="2BAD4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rsid w:val="00C228FA"/>
    <w:pPr>
      <w:spacing w:after="600" w:line="240" w:lineRule="auto"/>
      <w:contextualSpacing/>
    </w:pPr>
    <w:rPr>
      <w:rFonts w:asciiTheme="majorHAnsi" w:eastAsiaTheme="majorEastAsia" w:hAnsiTheme="majorHAnsi" w:cstheme="majorBidi"/>
      <w:color w:val="2BAD4A"/>
      <w:kern w:val="28"/>
      <w:sz w:val="96"/>
      <w:szCs w:val="96"/>
    </w:rPr>
  </w:style>
  <w:style w:type="character" w:customStyle="1" w:styleId="TitleChar">
    <w:name w:val="Title Char"/>
    <w:basedOn w:val="DefaultParagraphFont"/>
    <w:link w:val="Title"/>
    <w:uiPriority w:val="10"/>
    <w:rsid w:val="00C228FA"/>
    <w:rPr>
      <w:rFonts w:asciiTheme="majorHAnsi" w:eastAsiaTheme="majorEastAsia" w:hAnsiTheme="majorHAnsi" w:cstheme="majorBidi"/>
      <w:color w:val="2BAD4A"/>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rsid w:val="00C228FA"/>
    <w:pPr>
      <w:spacing w:after="0" w:line="240" w:lineRule="auto"/>
    </w:pPr>
    <w:rPr>
      <w:rFonts w:asciiTheme="majorHAnsi" w:eastAsiaTheme="majorEastAsia" w:hAnsiTheme="majorHAnsi" w:cstheme="majorBidi"/>
      <w:caps/>
      <w:color w:val="2BAD4A"/>
      <w:sz w:val="16"/>
      <w:szCs w:val="16"/>
    </w:rPr>
  </w:style>
  <w:style w:type="character" w:customStyle="1" w:styleId="FooterChar">
    <w:name w:val="Footer Char"/>
    <w:basedOn w:val="DefaultParagraphFont"/>
    <w:link w:val="Footer"/>
    <w:uiPriority w:val="99"/>
    <w:rsid w:val="00C228FA"/>
    <w:rPr>
      <w:rFonts w:asciiTheme="majorHAnsi" w:eastAsiaTheme="majorEastAsia" w:hAnsiTheme="majorHAnsi" w:cstheme="majorBidi"/>
      <w:caps/>
      <w:color w:val="2BAD4A"/>
      <w:sz w:val="16"/>
      <w:szCs w:val="16"/>
    </w:rPr>
  </w:style>
  <w:style w:type="character" w:customStyle="1" w:styleId="Heading1Char">
    <w:name w:val="Heading 1 Char"/>
    <w:basedOn w:val="DefaultParagraphFont"/>
    <w:link w:val="Heading1"/>
    <w:uiPriority w:val="9"/>
    <w:rsid w:val="009226C2"/>
    <w:rPr>
      <w:rFonts w:asciiTheme="majorHAnsi" w:eastAsiaTheme="majorEastAsia" w:hAnsiTheme="majorHAnsi" w:cstheme="majorBidi"/>
      <w:color w:val="2BAD4A"/>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rsid w:val="0058565C"/>
    <w:pPr>
      <w:pBdr>
        <w:bottom w:val="none" w:sz="0" w:space="0" w:color="auto"/>
      </w:pBdr>
      <w:spacing w:after="400"/>
      <w:outlineLvl w:val="9"/>
    </w:pPr>
    <w:rPr>
      <w:sz w:val="56"/>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CFF3D8"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semiHidden/>
    <w:rsid w:val="00C228FA"/>
    <w:rPr>
      <w:rFonts w:asciiTheme="majorHAnsi" w:eastAsiaTheme="majorEastAsia" w:hAnsiTheme="majorHAnsi" w:cstheme="majorBidi"/>
      <w:i/>
      <w:iCs/>
      <w:color w:val="2BAD4A"/>
    </w:rPr>
  </w:style>
  <w:style w:type="table" w:customStyle="1" w:styleId="FinancialTable">
    <w:name w:val="Financial Table"/>
    <w:basedOn w:val="TableNormal"/>
    <w:uiPriority w:val="99"/>
    <w:rsid w:val="00C228FA"/>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2BAD4A"/>
      </w:tcPr>
    </w:tblStylePr>
    <w:tblStylePr w:type="lastRow">
      <w:rPr>
        <w:rFonts w:asciiTheme="majorHAnsi" w:hAnsiTheme="majorHAnsi"/>
        <w:b/>
        <w:caps/>
        <w:smallCaps w:val="0"/>
        <w:color w:val="2BAD4A"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5A5EA1"/>
    <w:pPr>
      <w:ind w:left="720"/>
      <w:contextualSpacing/>
    </w:pPr>
  </w:style>
  <w:style w:type="paragraph" w:styleId="BalloonText">
    <w:name w:val="Balloon Text"/>
    <w:basedOn w:val="Normal"/>
    <w:link w:val="BalloonTextChar"/>
    <w:uiPriority w:val="99"/>
    <w:semiHidden/>
    <w:unhideWhenUsed/>
    <w:rsid w:val="000F3A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F3A1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tthew\AppData\Roaming\Microsoft\Templates\Business%20pla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0D306F913D441D2B189916E2F05D286"/>
        <w:category>
          <w:name w:val="General"/>
          <w:gallery w:val="placeholder"/>
        </w:category>
        <w:types>
          <w:type w:val="bbPlcHdr"/>
        </w:types>
        <w:behaviors>
          <w:behavior w:val="content"/>
        </w:behaviors>
        <w:guid w:val="{4E0BE385-ECA2-4BB5-9748-7374D7FEBB7F}"/>
      </w:docPartPr>
      <w:docPartBody>
        <w:p w:rsidR="00993DE0" w:rsidRDefault="00F97CCE">
          <w:pPr>
            <w:pStyle w:val="B0D306F913D441D2B189916E2F05D286"/>
          </w:pPr>
          <w:r>
            <w:rPr>
              <w:rStyle w:val="PlaceholderText"/>
            </w:rPr>
            <w:t>Click here to enter text.</w:t>
          </w:r>
        </w:p>
      </w:docPartBody>
    </w:docPart>
    <w:docPart>
      <w:docPartPr>
        <w:name w:val="DE09A41330F0421B9641D6A9DD2FAFCF"/>
        <w:category>
          <w:name w:val="General"/>
          <w:gallery w:val="placeholder"/>
        </w:category>
        <w:types>
          <w:type w:val="bbPlcHdr"/>
        </w:types>
        <w:behaviors>
          <w:behavior w:val="content"/>
        </w:behaviors>
        <w:guid w:val="{88DCB3A7-238D-47A3-9AE3-AD870602F501}"/>
      </w:docPartPr>
      <w:docPartBody>
        <w:p w:rsidR="00993DE0" w:rsidRDefault="00F97CCE">
          <w:pPr>
            <w:pStyle w:val="DE09A41330F0421B9641D6A9DD2FAFCF"/>
          </w:pPr>
          <w:r>
            <w:t>[Street Address]</w:t>
          </w:r>
          <w:r>
            <w:br/>
            <w:t>[City, ST ZIP Code]</w:t>
          </w:r>
        </w:p>
      </w:docPartBody>
    </w:docPart>
    <w:docPart>
      <w:docPartPr>
        <w:name w:val="D13211D6A60B4AD88FA2E803B088B939"/>
        <w:category>
          <w:name w:val="General"/>
          <w:gallery w:val="placeholder"/>
        </w:category>
        <w:types>
          <w:type w:val="bbPlcHdr"/>
        </w:types>
        <w:behaviors>
          <w:behavior w:val="content"/>
        </w:behaviors>
        <w:guid w:val="{D1A9BF1B-956C-43A2-82FB-91C4EC2C8DE4}"/>
      </w:docPartPr>
      <w:docPartBody>
        <w:p w:rsidR="00993DE0" w:rsidRDefault="00F97CCE">
          <w:pPr>
            <w:pStyle w:val="D13211D6A60B4AD88FA2E803B088B939"/>
          </w:pPr>
          <w:r>
            <w:t>[Email]</w:t>
          </w:r>
        </w:p>
      </w:docPartBody>
    </w:docPart>
    <w:docPart>
      <w:docPartPr>
        <w:name w:val="06F11943DDD643E883AC1EFB7AD29A54"/>
        <w:category>
          <w:name w:val="General"/>
          <w:gallery w:val="placeholder"/>
        </w:category>
        <w:types>
          <w:type w:val="bbPlcHdr"/>
        </w:types>
        <w:behaviors>
          <w:behavior w:val="content"/>
        </w:behaviors>
        <w:guid w:val="{3ABAB4AE-0557-49ED-9DA9-739932375084}"/>
      </w:docPartPr>
      <w:docPartBody>
        <w:p w:rsidR="00993DE0" w:rsidRDefault="00F97CCE">
          <w:pPr>
            <w:pStyle w:val="06F11943DDD643E883AC1EFB7AD29A54"/>
          </w:pPr>
          <w:r>
            <w:t>[Web address]</w:t>
          </w:r>
        </w:p>
      </w:docPartBody>
    </w:docPart>
    <w:docPart>
      <w:docPartPr>
        <w:name w:val="E188578EA6284BECBC9104AE55BAA313"/>
        <w:category>
          <w:name w:val="General"/>
          <w:gallery w:val="placeholder"/>
        </w:category>
        <w:types>
          <w:type w:val="bbPlcHdr"/>
        </w:types>
        <w:behaviors>
          <w:behavior w:val="content"/>
        </w:behaviors>
        <w:guid w:val="{586DDFF9-6915-4D8A-871A-4C30313DAF61}"/>
      </w:docPartPr>
      <w:docPartBody>
        <w:p w:rsidR="00993DE0" w:rsidRDefault="00F97CCE">
          <w:pPr>
            <w:pStyle w:val="E188578EA6284BECBC9104AE55BAA313"/>
          </w:pPr>
          <w:r>
            <w:t>[Business Plan Title]</w:t>
          </w:r>
        </w:p>
      </w:docPartBody>
    </w:docPart>
    <w:docPart>
      <w:docPartPr>
        <w:name w:val="2DF8BEFE13A94E5EA5AF8B02C4CC0FED"/>
        <w:category>
          <w:name w:val="General"/>
          <w:gallery w:val="placeholder"/>
        </w:category>
        <w:types>
          <w:type w:val="bbPlcHdr"/>
        </w:types>
        <w:behaviors>
          <w:behavior w:val="content"/>
        </w:behaviors>
        <w:guid w:val="{E58DEBEC-8B6D-4FDD-BBFE-5BD30226E176}"/>
      </w:docPartPr>
      <w:docPartBody>
        <w:p w:rsidR="00993DE0" w:rsidRDefault="00F97CCE">
          <w:pPr>
            <w:pStyle w:val="2DF8BEFE13A94E5EA5AF8B02C4CC0FED"/>
          </w:pPr>
          <w:r>
            <w:t>[Select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CCE"/>
    <w:rsid w:val="00353BE4"/>
    <w:rsid w:val="003C47DE"/>
    <w:rsid w:val="00993DE0"/>
    <w:rsid w:val="00F253C0"/>
    <w:rsid w:val="00F97C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B0D306F913D441D2B189916E2F05D286">
    <w:name w:val="B0D306F913D441D2B189916E2F05D286"/>
  </w:style>
  <w:style w:type="paragraph" w:customStyle="1" w:styleId="4D3B1DF0E1D040018B02912CE0C7E504">
    <w:name w:val="4D3B1DF0E1D040018B02912CE0C7E504"/>
  </w:style>
  <w:style w:type="paragraph" w:customStyle="1" w:styleId="0669F5B96C154F33B59182E9ED2962D8">
    <w:name w:val="0669F5B96C154F33B59182E9ED2962D8"/>
  </w:style>
  <w:style w:type="paragraph" w:customStyle="1" w:styleId="DE09A41330F0421B9641D6A9DD2FAFCF">
    <w:name w:val="DE09A41330F0421B9641D6A9DD2FAFCF"/>
  </w:style>
  <w:style w:type="paragraph" w:customStyle="1" w:styleId="E7C5663B52384569825F0C6E6CF04351">
    <w:name w:val="E7C5663B52384569825F0C6E6CF04351"/>
  </w:style>
  <w:style w:type="paragraph" w:customStyle="1" w:styleId="4FF40F7BB2034433B71FA62B4107A67A">
    <w:name w:val="4FF40F7BB2034433B71FA62B4107A67A"/>
  </w:style>
  <w:style w:type="paragraph" w:customStyle="1" w:styleId="D13211D6A60B4AD88FA2E803B088B939">
    <w:name w:val="D13211D6A60B4AD88FA2E803B088B939"/>
  </w:style>
  <w:style w:type="paragraph" w:customStyle="1" w:styleId="06F11943DDD643E883AC1EFB7AD29A54">
    <w:name w:val="06F11943DDD643E883AC1EFB7AD29A54"/>
  </w:style>
  <w:style w:type="paragraph" w:customStyle="1" w:styleId="E188578EA6284BECBC9104AE55BAA313">
    <w:name w:val="E188578EA6284BECBC9104AE55BAA313"/>
  </w:style>
  <w:style w:type="paragraph" w:customStyle="1" w:styleId="2DF8BEFE13A94E5EA5AF8B02C4CC0FED">
    <w:name w:val="2DF8BEFE13A94E5EA5AF8B02C4CC0F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Red Business Set">
  <a:themeElements>
    <a:clrScheme name="Custom 2">
      <a:dk1>
        <a:sysClr val="windowText" lastClr="000000"/>
      </a:dk1>
      <a:lt1>
        <a:sysClr val="window" lastClr="FFFFFF"/>
      </a:lt1>
      <a:dk2>
        <a:srgbClr val="4C483D"/>
      </a:dk2>
      <a:lt2>
        <a:srgbClr val="E4E3E2"/>
      </a:lt2>
      <a:accent1>
        <a:srgbClr val="2BAD4A"/>
      </a:accent1>
      <a:accent2>
        <a:srgbClr val="2BAD4A"/>
      </a:accent2>
      <a:accent3>
        <a:srgbClr val="2BAD4A"/>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2014-11-02T00:00:00</PublishDate>
  <Abstract/>
  <CompanyAddress>Skyline High School 1122 228th Avenue SE
Sammamish, WA 98075</CompanyAddress>
  <CompanyPhone/>
  <CompanyFax/>
  <CompanyEmail>skyline.spartabots@gmail.com</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8CF59B4D-2E27-44AD-8382-669EE0645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273</TotalTime>
  <Pages>8</Pages>
  <Words>1831</Words>
  <Characters>10442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SKYLINE ROBOTICS CLUB CONStitution</vt:lpstr>
    </vt:vector>
  </TitlesOfParts>
  <Company/>
  <LinksUpToDate>false</LinksUpToDate>
  <CharactersWithSpaces>12249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SKYLINE ROBOTICS CLUB CONStitution</dc:title>
  <dc:subject>The Spartabots</dc:subject>
  <dc:creator>Matthew Lee</dc:creator>
  <cp:keywords/>
  <dc:description/>
  <cp:lastModifiedBy>Matthew Lee</cp:lastModifiedBy>
  <cp:revision>10</cp:revision>
  <cp:lastPrinted>2014-11-03T03:31:00Z</cp:lastPrinted>
  <dcterms:created xsi:type="dcterms:W3CDTF">2014-11-02T18:06:00Z</dcterms:created>
  <dcterms:modified xsi:type="dcterms:W3CDTF">2015-02-16T22:30:00Z</dcterms:modified>
  <cp:contentStatus>spartabots.org</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