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72"/>
        <w:gridCol w:w="1690"/>
        <w:gridCol w:w="2189"/>
        <w:gridCol w:w="2120"/>
        <w:gridCol w:w="1643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</w:t>
                  </w: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731FB761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Name: DHARSHINI M K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7EF4BFD6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4" w:history="1">
                    <w:r w:rsidRPr="009D39BF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mkdharshini24@gmail.com</w:t>
                    </w:r>
                  </w:hyperlink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6E3" w:rsidRPr="005336E3" w14:paraId="7A97FA6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360EDF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Income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1197153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Is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</w:tr>
      <w:tr w:rsidR="005336E3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76B47CF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565605C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02AF71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4B49782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0A41C5B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2F9507E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52C29D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2ECC0ED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4677FED8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F8F72E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4BF9B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5EEC2C2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0A4CEF0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2DAD055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29087B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5763F54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4180E9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232BC740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47B7B1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4BE7CE94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1B871C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0F54C22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74E2C13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FDF7B7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502D47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15B9AF1B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066A0D0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43217AB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794BBE59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7785145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742EB4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26785EAC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6064752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0F387B8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5451C24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2F167A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5336E3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3EC346A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6429FD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04E0EBF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66FD1C9A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1D707993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41A000A5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58F3F9E" w14:textId="72360158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336E3">
        <w:rPr>
          <w:rFonts w:ascii="Helvetica" w:eastAsia="Times New Roman" w:hAnsi="Helvetica" w:cs="Helvetica"/>
          <w:b/>
          <w:sz w:val="24"/>
          <w:szCs w:val="24"/>
          <w:lang w:eastAsia="en-IN"/>
        </w:rPr>
        <w:t>Feature:</w:t>
      </w:r>
      <w:r>
        <w:rPr>
          <w:rFonts w:ascii="Helvetica" w:eastAsia="Times New Roman" w:hAnsi="Helvetica" w:cs="Helvetica"/>
          <w:b/>
          <w:sz w:val="24"/>
          <w:szCs w:val="24"/>
          <w:lang w:eastAsia="en-IN"/>
        </w:rPr>
        <w:t xml:space="preserve"> </w:t>
      </w:r>
      <w:r w:rsidR="007D7E00">
        <w:rPr>
          <w:rFonts w:ascii="Helvetica" w:eastAsia="Times New Roman" w:hAnsi="Helvetica" w:cs="Helvetica"/>
          <w:sz w:val="24"/>
          <w:szCs w:val="24"/>
          <w:lang w:eastAsia="en-IN"/>
        </w:rPr>
        <w:t>Individual independent variables that act like an input in your system.</w:t>
      </w:r>
    </w:p>
    <w:p w14:paraId="1CDE75B9" w14:textId="739E4A1B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Age, Salary, Income level.</w:t>
      </w:r>
    </w:p>
    <w:p w14:paraId="1A8DDE5A" w14:textId="596AB52E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DB58398" w14:textId="5B6AD1F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Label: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Identification of raw data.</w:t>
      </w:r>
    </w:p>
    <w:p w14:paraId="2C064408" w14:textId="19AB806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Purchased.</w:t>
      </w:r>
    </w:p>
    <w:p w14:paraId="63698525" w14:textId="6225D034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5FB14D14" w14:textId="3482845A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7D7E0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Prediction: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Project a probable dataset that relates back to original data.</w:t>
      </w:r>
    </w:p>
    <w:p w14:paraId="0E1C50D5" w14:textId="2FFC3949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Pr="007D7E00"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sz w:val="24"/>
          <w:szCs w:val="24"/>
        </w:rPr>
        <w:t xml:space="preserve">a </w:t>
      </w:r>
      <w:r w:rsidRPr="007D7E00">
        <w:rPr>
          <w:rFonts w:ascii="Helvetica" w:hAnsi="Helvetica" w:cs="Helvetica"/>
          <w:sz w:val="24"/>
          <w:szCs w:val="24"/>
        </w:rPr>
        <w:t xml:space="preserve">new record </w:t>
      </w:r>
      <w:r>
        <w:rPr>
          <w:rFonts w:ascii="Helvetica" w:hAnsi="Helvetica" w:cs="Helvetica"/>
          <w:sz w:val="24"/>
          <w:szCs w:val="24"/>
        </w:rPr>
        <w:t xml:space="preserve">in the dataset </w:t>
      </w:r>
      <w:r w:rsidRPr="007D7E00">
        <w:rPr>
          <w:rFonts w:ascii="Helvetica" w:hAnsi="Helvetica" w:cs="Helvetica"/>
          <w:sz w:val="24"/>
          <w:szCs w:val="24"/>
        </w:rPr>
        <w:t xml:space="preserve">with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Age=30</w:t>
      </w:r>
      <w:r w:rsidRPr="007D7E00">
        <w:rPr>
          <w:rFonts w:ascii="Helvetica" w:hAnsi="Helvetica" w:cs="Helvetica"/>
          <w:sz w:val="24"/>
          <w:szCs w:val="24"/>
        </w:rPr>
        <w:t xml:space="preserve"> and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Salary=60000</w:t>
      </w:r>
      <w:r w:rsidRPr="007D7E00">
        <w:rPr>
          <w:rFonts w:ascii="Helvetica" w:hAnsi="Helvetica" w:cs="Helvetica"/>
          <w:sz w:val="24"/>
          <w:szCs w:val="24"/>
        </w:rPr>
        <w:t xml:space="preserve">, the model might predict </w:t>
      </w:r>
      <w:r w:rsidRPr="007D7E00">
        <w:rPr>
          <w:rStyle w:val="HTMLCode"/>
          <w:rFonts w:ascii="Helvetica" w:eastAsiaTheme="minorHAnsi" w:hAnsi="Helvetica" w:cs="Helvetica"/>
          <w:sz w:val="24"/>
          <w:szCs w:val="24"/>
        </w:rPr>
        <w:t>No</w:t>
      </w:r>
      <w:r w:rsidRPr="007D7E00">
        <w:rPr>
          <w:rFonts w:ascii="Helvetica" w:hAnsi="Helvetica" w:cs="Helvetica"/>
          <w:sz w:val="24"/>
          <w:szCs w:val="24"/>
        </w:rPr>
        <w:t>.</w:t>
      </w:r>
    </w:p>
    <w:p w14:paraId="13C2F0D3" w14:textId="7A2E6C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20CFE4B" w14:textId="4BF00072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Outlier: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unique/different from other data.</w:t>
      </w:r>
    </w:p>
    <w:p w14:paraId="514DE9C9" w14:textId="792961D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id=7 where the outlier=yes.</w:t>
      </w:r>
    </w:p>
    <w:p w14:paraId="439B7C20" w14:textId="3EF5BDC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058A99F" w14:textId="71DCF22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Test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Ensure that the model works for the given testing data.</w:t>
      </w:r>
    </w:p>
    <w:p w14:paraId="44425A4C" w14:textId="7E632BD8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: 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Records of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id=6 and id=7.</w:t>
      </w:r>
    </w:p>
    <w:p w14:paraId="6EBBF95E" w14:textId="3C5A72C6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272B21D0" w14:textId="23E6D357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Training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Data that is used to train the model.</w:t>
      </w:r>
    </w:p>
    <w:p w14:paraId="694666A0" w14:textId="3FCEF6E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from id=1 to id=5.</w:t>
      </w:r>
    </w:p>
    <w:p w14:paraId="01E2952C" w14:textId="6C8174A0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11AAC982" w14:textId="75950DAF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Model: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Program that can make decisions from previously unseen datasets.</w:t>
      </w:r>
    </w:p>
    <w:p w14:paraId="723AF120" w14:textId="2974412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Ensemble trees, Decision tree.</w:t>
      </w:r>
    </w:p>
    <w:p w14:paraId="6BF3460F" w14:textId="6ED39AB1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E27236" w14:textId="086D7FB3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184F10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Validation Data: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Uses a sample of data that is with</w:t>
      </w:r>
      <w:r w:rsidR="00184F10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-held from training.</w:t>
      </w:r>
    </w:p>
    <w:p w14:paraId="6BC8B8A3" w14:textId="68F732E7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Records of id=3 and id=4.</w:t>
      </w:r>
    </w:p>
    <w:p w14:paraId="09815182" w14:textId="4120A3A5" w:rsidR="007D7E00" w:rsidRDefault="007D7E0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46B61C4F" w14:textId="4453A896" w:rsidR="005336E3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Hyper parameter: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Parameters that are set before training a model and controlling the learning process.</w:t>
      </w:r>
      <w:r w:rsidR="005336E3" w:rsidRPr="005336E3">
        <w:rPr>
          <w:rFonts w:ascii="Helvetica" w:eastAsia="Times New Roman" w:hAnsi="Helvetica" w:cs="Helvetica"/>
          <w:vanish/>
          <w:color w:val="000000" w:themeColor="text1"/>
          <w:sz w:val="24"/>
          <w:szCs w:val="24"/>
          <w:lang w:eastAsia="en-IN"/>
        </w:rPr>
        <w:tab/>
      </w:r>
    </w:p>
    <w:p w14:paraId="5877609A" w14:textId="2CAAF17D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The topology and size of a neural network.</w:t>
      </w:r>
    </w:p>
    <w:p w14:paraId="34FF02B5" w14:textId="3617995E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BEA855B" w14:textId="1B8E4261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lastRenderedPageBreak/>
        <w:t>Epoch: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Each time a dataset passes through an algorithm, it is said to have completed one epoch. </w:t>
      </w:r>
      <w:proofErr w:type="gramStart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Therefore</w:t>
      </w:r>
      <w:proofErr w:type="gramEnd"/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it refers to the one complete passing of training data through algorithm.</w:t>
      </w:r>
    </w:p>
    <w:p w14:paraId="3B9540C1" w14:textId="4E08AC54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One pass through records of id=1 to id=5.</w:t>
      </w:r>
    </w:p>
    <w:p w14:paraId="3DC7FDD0" w14:textId="3C60F299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6E47AFD8" w14:textId="3746B92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Loss Function: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Quantifies the difference between predicted outputs of a machine learning algorithm and actual target values.</w:t>
      </w:r>
    </w:p>
    <w:p w14:paraId="2F394816" w14:textId="1060E810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F24675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>: Mean Square Error, Mean Absolute Error.</w:t>
      </w:r>
    </w:p>
    <w:p w14:paraId="70B36D80" w14:textId="2E7CB07A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</w:p>
    <w:p w14:paraId="008AFE3C" w14:textId="747D7033" w:rsidR="00184F10" w:rsidRDefault="00184F10" w:rsidP="005336E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3F53C8">
        <w:rPr>
          <w:rFonts w:ascii="Helvetica" w:eastAsia="Times New Roman" w:hAnsi="Helvetica" w:cs="Helvetica"/>
          <w:b/>
          <w:color w:val="000000" w:themeColor="text1"/>
          <w:sz w:val="24"/>
          <w:szCs w:val="24"/>
          <w:lang w:eastAsia="en-IN"/>
        </w:rPr>
        <w:t>Learning Rate: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0B464B71" w14:textId="34E13FAB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2467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Starting with a learning rate of 0.1 and reduce it by a factor of 0.5 every 10 epochs.</w:t>
      </w:r>
    </w:p>
    <w:p w14:paraId="405445A8" w14:textId="7C012342" w:rsidR="00184F10" w:rsidRDefault="00184F10" w:rsidP="005336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B87F611" w14:textId="3BA48AE5" w:rsidR="00FC4481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Overfitting: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A behaviour that occurs when the learning model gives accurate predictions for training data but not for new data.</w:t>
      </w:r>
    </w:p>
    <w:p w14:paraId="32713E92" w14:textId="3D7A368A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48B1B43" w14:textId="229CBBAC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F53C8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Underfitting: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When a model is too simple and has not learned the patterns in the training data well and is unable to generalize well on the new data.</w:t>
      </w:r>
    </w:p>
    <w:p w14:paraId="71D86EA7" w14:textId="1719ED37" w:rsidR="003F53C8" w:rsidRDefault="003F53C8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8AE03DD" w14:textId="09ECEA45" w:rsidR="003F53C8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Regularization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Set of methods to reduce overfitting.</w:t>
      </w:r>
    </w:p>
    <w:p w14:paraId="60E4154F" w14:textId="66530FC7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L2 Regularization.</w:t>
      </w:r>
    </w:p>
    <w:p w14:paraId="1B9126A1" w14:textId="2A83A018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6A175A3" w14:textId="5C4C2D9E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Cross-validation: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Technique of resampling different portions of training data for validation on different iterations.</w:t>
      </w:r>
    </w:p>
    <w:p w14:paraId="717EE15C" w14:textId="2B9873E5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A2DA35" w14:textId="74C63AA3" w:rsidR="00F24675" w:rsidRDefault="00F24675" w:rsidP="003F53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F2C5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Feature Engineering: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  <w:r w:rsidR="000F2C5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Technique that leverages data to create new variables that aren’t in the training set.</w:t>
      </w:r>
    </w:p>
    <w:p w14:paraId="131EACF1" w14:textId="312D7BF5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Creating income level by binning salary into categories like low, medium and high.</w:t>
      </w:r>
    </w:p>
    <w:p w14:paraId="38F931FB" w14:textId="09CE455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945B2C7" w14:textId="65A2076C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Dimensional Reduction: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Method of reducing variables in a training dataset used to develop machine learning models.</w:t>
      </w:r>
    </w:p>
    <w:p w14:paraId="140396A0" w14:textId="144DC73A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: Principal component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analysis(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PCA).</w:t>
      </w:r>
    </w:p>
    <w:p w14:paraId="06E0BA44" w14:textId="76566D09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40A6ED" w14:textId="4505A7D6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Bias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Systematic error that occurs in the model itself due to incorrect assumptions on the machine learning process.</w:t>
      </w:r>
    </w:p>
    <w:p w14:paraId="05049C82" w14:textId="222217B7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Sample Bias.</w:t>
      </w:r>
    </w:p>
    <w:p w14:paraId="10F48AEB" w14:textId="10821F22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F112F2" w14:textId="76B46FE0" w:rsid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Variance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Changes in the model when using different portions of the training dataset.</w:t>
      </w:r>
    </w:p>
    <w:p w14:paraId="0334CB55" w14:textId="7545A4A6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866D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 A complex model that changes significantly with small changes in the training data has high v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ariance.</w:t>
      </w: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7D7E00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kdharshini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2024-07-23T14:54:00Z</dcterms:created>
  <dcterms:modified xsi:type="dcterms:W3CDTF">2024-07-23T15:56:00Z</dcterms:modified>
</cp:coreProperties>
</file>