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5AC" w:rsidRPr="007A37B4" w:rsidRDefault="00DE176A">
      <w:pPr>
        <w:rPr>
          <w:rFonts w:cstheme="minorHAnsi"/>
          <w:b/>
          <w:sz w:val="28"/>
          <w:szCs w:val="28"/>
          <w:u w:val="single"/>
        </w:rPr>
      </w:pPr>
      <w:r w:rsidRPr="007A37B4">
        <w:rPr>
          <w:rFonts w:cstheme="minorHAnsi"/>
          <w:b/>
          <w:sz w:val="28"/>
          <w:szCs w:val="28"/>
          <w:u w:val="single"/>
        </w:rPr>
        <w:t>Information Retrieval – Homework1 (Build a web crawler)</w:t>
      </w:r>
    </w:p>
    <w:p w:rsidR="00DE176A" w:rsidRPr="007A37B4" w:rsidRDefault="00DE176A" w:rsidP="00DE17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4C96" w:rsidRPr="007A37B4" w:rsidRDefault="000C4C96" w:rsidP="00DE17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 w:rsidRPr="007A37B4">
        <w:rPr>
          <w:rFonts w:cstheme="minorHAnsi"/>
          <w:b/>
          <w:sz w:val="24"/>
          <w:szCs w:val="24"/>
          <w:u w:val="single"/>
        </w:rPr>
        <w:t>2) Focused Crawling</w:t>
      </w:r>
    </w:p>
    <w:p w:rsidR="000C4C96" w:rsidRPr="007A37B4" w:rsidRDefault="000C4C96" w:rsidP="00DE17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4C96" w:rsidRPr="007A37B4" w:rsidRDefault="000C4C96" w:rsidP="00DE17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Key word variation process:</w:t>
      </w:r>
    </w:p>
    <w:p w:rsidR="000C4C96" w:rsidRPr="007A37B4" w:rsidRDefault="000C4C96" w:rsidP="007A3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Collected all the words after the “/wiki/” pattern by striping the string (URL) and the anchor text</w:t>
      </w:r>
    </w:p>
    <w:p w:rsidR="000C4C96" w:rsidRPr="007A37B4" w:rsidRDefault="00392CB4" w:rsidP="007A3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For the words collected, special characters were removed (Non-English and numbers) and replaced with a space</w:t>
      </w:r>
    </w:p>
    <w:p w:rsidR="00392CB4" w:rsidRPr="007A37B4" w:rsidRDefault="00392CB4" w:rsidP="007A3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For the given keyword or the set of keywords, checked if the keyword/set of keywords are present in the words collected</w:t>
      </w:r>
    </w:p>
    <w:p w:rsidR="00392CB4" w:rsidRPr="007A37B4" w:rsidRDefault="00392CB4" w:rsidP="007A3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If yes, then the words are split (By removing the keyword from the word), leaving the parts before the keyword and after.</w:t>
      </w:r>
    </w:p>
    <w:p w:rsidR="007A37B4" w:rsidRPr="007A37B4" w:rsidRDefault="00392CB4" w:rsidP="007A3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Using the PyEnchant library, the parts are checked if they are valid English words</w:t>
      </w:r>
    </w:p>
    <w:p w:rsidR="007A37B4" w:rsidRPr="007A37B4" w:rsidRDefault="007A37B4" w:rsidP="007A37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For example,</w:t>
      </w:r>
    </w:p>
    <w:p w:rsidR="007A37B4" w:rsidRPr="007A37B4" w:rsidRDefault="007A37B4" w:rsidP="007A37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Reference – Piazza</w:t>
      </w:r>
    </w:p>
    <w:p w:rsidR="007A37B4" w:rsidRPr="007A37B4" w:rsidRDefault="007A37B4" w:rsidP="007A37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Keyword = “Moon”</w:t>
      </w:r>
    </w:p>
    <w:p w:rsidR="007A37B4" w:rsidRPr="007A37B4" w:rsidRDefault="007A37B4" w:rsidP="007A37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Words = “fumoon” and “fullmoon”</w:t>
      </w:r>
    </w:p>
    <w:p w:rsidR="007A37B4" w:rsidRPr="007A37B4" w:rsidRDefault="007A37B4" w:rsidP="007A37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 xml:space="preserve">Check if PyEnchant consist of “fumoon” and “fullmoon” </w:t>
      </w:r>
    </w:p>
    <w:p w:rsidR="007A37B4" w:rsidRPr="007A37B4" w:rsidRDefault="007A37B4" w:rsidP="007A37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“f</w:t>
      </w:r>
      <w:r w:rsidRPr="007A37B4">
        <w:rPr>
          <w:rFonts w:cstheme="minorHAnsi"/>
          <w:sz w:val="24"/>
          <w:szCs w:val="24"/>
        </w:rPr>
        <w:t>umoon” will be False and “fullmoon” will be True</w:t>
      </w:r>
    </w:p>
    <w:p w:rsidR="007A37B4" w:rsidRPr="007A37B4" w:rsidRDefault="007A37B4" w:rsidP="007A37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Split “fumoon” into “fu” and “moon”, check PyEnchant again for both the words</w:t>
      </w:r>
    </w:p>
    <w:p w:rsidR="007A37B4" w:rsidRPr="007A37B4" w:rsidRDefault="007A37B4" w:rsidP="007A37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Split “fullmoon” into “full” and “moon”, check PyEnchant again for both the words</w:t>
      </w:r>
    </w:p>
    <w:p w:rsidR="007A37B4" w:rsidRPr="007A37B4" w:rsidRDefault="007A37B4" w:rsidP="007A3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If all the above conditions are true, then the words are considered valid (Also, the URL is considered valid to be crawled)</w:t>
      </w:r>
    </w:p>
    <w:p w:rsidR="007A37B4" w:rsidRPr="007A37B4" w:rsidRDefault="007A37B4" w:rsidP="007A3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37B4">
        <w:rPr>
          <w:rFonts w:cstheme="minorHAnsi"/>
          <w:sz w:val="24"/>
          <w:szCs w:val="24"/>
        </w:rPr>
        <w:t>List of valid URLs are used for the BFS crawl</w:t>
      </w:r>
    </w:p>
    <w:p w:rsidR="007A37B4" w:rsidRPr="007A37B4" w:rsidRDefault="007A37B4" w:rsidP="007A37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37B4" w:rsidRDefault="007A37B4" w:rsidP="00392C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92CB4" w:rsidRPr="00392CB4" w:rsidRDefault="00392CB4" w:rsidP="00392C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4C96" w:rsidRDefault="000C4C96" w:rsidP="00DE17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4C96" w:rsidRDefault="000C4C96" w:rsidP="00DE17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4C96" w:rsidRPr="00DE176A" w:rsidRDefault="000C4C96" w:rsidP="00DE17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0C4C96" w:rsidRPr="00DE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3B0A"/>
      </v:shape>
    </w:pict>
  </w:numPicBullet>
  <w:abstractNum w:abstractNumId="0" w15:restartNumberingAfterBreak="0">
    <w:nsid w:val="09C154A1"/>
    <w:multiLevelType w:val="hybridMultilevel"/>
    <w:tmpl w:val="F254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17E5A"/>
    <w:multiLevelType w:val="hybridMultilevel"/>
    <w:tmpl w:val="78EE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7C78"/>
    <w:multiLevelType w:val="hybridMultilevel"/>
    <w:tmpl w:val="6164C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03C"/>
    <w:multiLevelType w:val="hybridMultilevel"/>
    <w:tmpl w:val="3E2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NTQyNLY0NTM3MzJT0lEKTi0uzszPAykwrAUAxaTygCwAAAA="/>
  </w:docVars>
  <w:rsids>
    <w:rsidRoot w:val="00DE176A"/>
    <w:rsid w:val="000A75AC"/>
    <w:rsid w:val="000C4C96"/>
    <w:rsid w:val="00392CB4"/>
    <w:rsid w:val="004917E2"/>
    <w:rsid w:val="007A37B4"/>
    <w:rsid w:val="00800C09"/>
    <w:rsid w:val="00946F64"/>
    <w:rsid w:val="00DE176A"/>
    <w:rsid w:val="00E4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35EF"/>
  <w15:chartTrackingRefBased/>
  <w15:docId w15:val="{33C987A9-6498-4E98-872D-B80CA57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Rajan</dc:creator>
  <cp:keywords/>
  <dc:description/>
  <cp:lastModifiedBy>Dharshini Rajan</cp:lastModifiedBy>
  <cp:revision>2</cp:revision>
  <dcterms:created xsi:type="dcterms:W3CDTF">2018-02-06T01:44:00Z</dcterms:created>
  <dcterms:modified xsi:type="dcterms:W3CDTF">2018-02-06T01:44:00Z</dcterms:modified>
</cp:coreProperties>
</file>