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49D" w:rsidRPr="0061349D" w:rsidRDefault="0061349D" w:rsidP="00613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Design Phase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134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6134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Design Phase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structure, modules, database, workflow, and user interface of the </w:t>
      </w:r>
      <w:proofErr w:type="spellStart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 The design focuses on helping users track expenses, manage budgets, monitor savings, and receive AI-based recommendations.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System Architecture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follows </w:t>
      </w:r>
      <w:proofErr w:type="gram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</w:t>
      </w:r>
      <w:proofErr w:type="gram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three-layer architecture: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USER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┌─────────────────┐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│  User</w:t>
      </w:r>
      <w:proofErr w:type="gramEnd"/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│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└─────────────────┘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┌─────────────────┐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Application &amp;   │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AI Module     │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└─────────────────┘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┌─────────────────┐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Database     │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└─────────────────┘</w:t>
      </w:r>
    </w:p>
    <w:p w:rsidR="0061349D" w:rsidRPr="0061349D" w:rsidRDefault="0061349D" w:rsidP="006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Interface: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enters income, expenses, budgets, and savings goals.</w:t>
      </w:r>
    </w:p>
    <w:p w:rsidR="0061349D" w:rsidRPr="0061349D" w:rsidRDefault="0061349D" w:rsidP="006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Layer: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the entered information.</w:t>
      </w:r>
    </w:p>
    <w:p w:rsidR="0061349D" w:rsidRPr="0061349D" w:rsidRDefault="0061349D" w:rsidP="006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Module: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patterns and generates recommendations.</w:t>
      </w:r>
    </w:p>
    <w:p w:rsidR="0061349D" w:rsidRPr="0061349D" w:rsidRDefault="0061349D" w:rsidP="0061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and financial information.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Main Modules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User Management</w:t>
      </w:r>
    </w:p>
    <w:p w:rsidR="0061349D" w:rsidRPr="0061349D" w:rsidRDefault="0061349D" w:rsidP="006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login</w:t>
      </w:r>
    </w:p>
    <w:p w:rsidR="0061349D" w:rsidRPr="0061349D" w:rsidRDefault="0061349D" w:rsidP="006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:rsidR="0061349D" w:rsidRPr="0061349D" w:rsidRDefault="0061349D" w:rsidP="0061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Expense Management</w:t>
      </w:r>
    </w:p>
    <w:p w:rsidR="0061349D" w:rsidRPr="0061349D" w:rsidRDefault="0061349D" w:rsidP="006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expenses</w:t>
      </w:r>
    </w:p>
    <w:p w:rsidR="0061349D" w:rsidRPr="0061349D" w:rsidRDefault="0061349D" w:rsidP="006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Edit and delete expenses</w:t>
      </w:r>
    </w:p>
    <w:p w:rsidR="0061349D" w:rsidRPr="0061349D" w:rsidRDefault="0061349D" w:rsidP="006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expenses</w:t>
      </w:r>
    </w:p>
    <w:p w:rsidR="0061349D" w:rsidRPr="0061349D" w:rsidRDefault="0061349D" w:rsidP="00613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expense history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Budget Management</w:t>
      </w:r>
    </w:p>
    <w:p w:rsidR="0061349D" w:rsidRPr="0061349D" w:rsidRDefault="0061349D" w:rsidP="006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 monthly or weekly budgets</w:t>
      </w:r>
    </w:p>
    <w:p w:rsidR="0061349D" w:rsidRPr="0061349D" w:rsidRDefault="0061349D" w:rsidP="006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Set category-wise limits</w:t>
      </w:r>
    </w:p>
    <w:p w:rsidR="0061349D" w:rsidRPr="0061349D" w:rsidRDefault="0061349D" w:rsidP="006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remaining budget</w:t>
      </w:r>
    </w:p>
    <w:p w:rsidR="0061349D" w:rsidRPr="0061349D" w:rsidRDefault="0061349D" w:rsidP="00613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budget status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AI Recommendation</w:t>
      </w:r>
    </w:p>
    <w:p w:rsidR="0061349D" w:rsidRPr="0061349D" w:rsidRDefault="0061349D" w:rsidP="006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habits</w:t>
      </w:r>
    </w:p>
    <w:p w:rsidR="0061349D" w:rsidRPr="0061349D" w:rsidRDefault="0061349D" w:rsidP="006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unnecessary or high spending</w:t>
      </w:r>
    </w:p>
    <w:p w:rsidR="0061349D" w:rsidRPr="0061349D" w:rsidRDefault="0061349D" w:rsidP="006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Give personalized suggestions</w:t>
      </w:r>
    </w:p>
    <w:p w:rsidR="0061349D" w:rsidRPr="0061349D" w:rsidRDefault="0061349D" w:rsidP="0061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ways to save money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Savings Goal</w:t>
      </w:r>
    </w:p>
    <w:p w:rsidR="0061349D" w:rsidRPr="0061349D" w:rsidRDefault="0061349D" w:rsidP="006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savings goals</w:t>
      </w:r>
    </w:p>
    <w:p w:rsidR="0061349D" w:rsidRPr="0061349D" w:rsidRDefault="0061349D" w:rsidP="006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Set target amount</w:t>
      </w:r>
    </w:p>
    <w:p w:rsidR="0061349D" w:rsidRPr="0061349D" w:rsidRDefault="0061349D" w:rsidP="006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savings progress</w:t>
      </w:r>
    </w:p>
    <w:p w:rsidR="0061349D" w:rsidRPr="0061349D" w:rsidRDefault="0061349D" w:rsidP="0061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remaining amount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F. Dashboard &amp; Reports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displays: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income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balance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usage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expenses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progress</w:t>
      </w:r>
    </w:p>
    <w:p w:rsidR="0061349D" w:rsidRPr="0061349D" w:rsidRDefault="0061349D" w:rsidP="00613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System Workflow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Login / Register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Enter Income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Add Expenses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Categorize Expenses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Set Budget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Store Data in Database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AI </w:t>
      </w:r>
      <w:proofErr w:type="spellStart"/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Analyzes</w:t>
      </w:r>
      <w:proofErr w:type="spellEnd"/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Spending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Generate Recommendations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1349D" w:rsidRPr="0061349D" w:rsidRDefault="0061349D" w:rsidP="00613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349D">
        <w:rPr>
          <w:rFonts w:ascii="Courier New" w:eastAsia="Times New Roman" w:hAnsi="Courier New" w:cs="Courier New"/>
          <w:sz w:val="20"/>
          <w:szCs w:val="20"/>
          <w:lang w:eastAsia="en-IN"/>
        </w:rPr>
        <w:t>Display Dashboard &amp; Reports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554"/>
      </w:tblGrid>
      <w:tr w:rsidR="0061349D" w:rsidRPr="0061349D" w:rsidTr="00613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Fields</w:t>
            </w:r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Name, Email, Password</w:t>
            </w:r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Amount, Date, Source</w:t>
            </w:r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Amount, Category, Date, Description</w:t>
            </w:r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Category, Limit, Period</w:t>
            </w:r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Goal_Name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Target_Amount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Current_Amount</w:t>
            </w:r>
            <w:proofErr w:type="spellEnd"/>
          </w:p>
        </w:tc>
      </w:tr>
      <w:tr w:rsidR="0061349D" w:rsidRPr="0061349D" w:rsidTr="00613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61349D" w:rsidRPr="0061349D" w:rsidRDefault="0061349D" w:rsidP="0061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6134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Message, Date</w:t>
            </w:r>
          </w:p>
        </w:tc>
      </w:tr>
    </w:tbl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AI Design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</w:t>
      </w:r>
      <w:proofErr w:type="spell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user's</w:t>
      </w:r>
      <w:proofErr w:type="gram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+ Expenses + Budget + Spending History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Spending Pattern Analysis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Recommendation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user spends more on food than their planned budget, </w:t>
      </w:r>
      <w:proofErr w:type="spellStart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can display:</w:t>
      </w:r>
    </w:p>
    <w:p w:rsidR="0061349D" w:rsidRPr="0061349D" w:rsidRDefault="0061349D" w:rsidP="006134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food expenses are higher than your planned budget. Consider setting a weekly spending limit.”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User Interface Design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can contain: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Home/Dashboard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Expense Page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Page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Savings Goal Page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Recommendation Page</w:t>
      </w:r>
    </w:p>
    <w:p w:rsidR="0061349D" w:rsidRPr="0061349D" w:rsidRDefault="0061349D" w:rsidP="00613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Page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interface should be </w:t>
      </w: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clear, and easy to use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charts, cards, progress bars, and alerts.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Security Design</w:t>
      </w:r>
    </w:p>
    <w:p w:rsidR="0061349D" w:rsidRPr="0061349D" w:rsidRDefault="0061349D" w:rsidP="006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and authentication</w:t>
      </w:r>
    </w:p>
    <w:p w:rsidR="0061349D" w:rsidRPr="0061349D" w:rsidRDefault="0061349D" w:rsidP="006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protection</w:t>
      </w:r>
    </w:p>
    <w:p w:rsidR="0061349D" w:rsidRPr="0061349D" w:rsidRDefault="0061349D" w:rsidP="006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User-specific access to financial data</w:t>
      </w:r>
    </w:p>
    <w:p w:rsidR="0061349D" w:rsidRPr="0061349D" w:rsidRDefault="0061349D" w:rsidP="006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database storage</w:t>
      </w:r>
    </w:p>
    <w:p w:rsidR="0061349D" w:rsidRPr="0061349D" w:rsidRDefault="0061349D" w:rsidP="0061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of personal financial information</w:t>
      </w:r>
    </w:p>
    <w:p w:rsidR="0061349D" w:rsidRPr="0061349D" w:rsidRDefault="0061349D" w:rsidP="00613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34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Expected Design Outcome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design integrates </w:t>
      </w:r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tracking, budget management, savings goals, data visualization, and AI recommendations</w:t>
      </w:r>
      <w:r w:rsidRPr="006134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single application.</w:t>
      </w:r>
    </w:p>
    <w:p w:rsidR="0061349D" w:rsidRPr="0061349D" w:rsidRDefault="0061349D" w:rsidP="00613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= Track → </w:t>
      </w:r>
      <w:proofErr w:type="spellStart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6134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Budget → Recommend → Save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F0024"/>
    <w:multiLevelType w:val="multilevel"/>
    <w:tmpl w:val="31E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C01F4"/>
    <w:multiLevelType w:val="multilevel"/>
    <w:tmpl w:val="446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672277"/>
    <w:multiLevelType w:val="multilevel"/>
    <w:tmpl w:val="E21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7597D"/>
    <w:multiLevelType w:val="multilevel"/>
    <w:tmpl w:val="B8A0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9F2F80"/>
    <w:multiLevelType w:val="multilevel"/>
    <w:tmpl w:val="0EF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17837"/>
    <w:multiLevelType w:val="multilevel"/>
    <w:tmpl w:val="6D64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FF4158"/>
    <w:multiLevelType w:val="multilevel"/>
    <w:tmpl w:val="029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1006DB"/>
    <w:multiLevelType w:val="multilevel"/>
    <w:tmpl w:val="5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497F01"/>
    <w:multiLevelType w:val="multilevel"/>
    <w:tmpl w:val="26F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9D"/>
    <w:rsid w:val="0061349D"/>
    <w:rsid w:val="00D25A0C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34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34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3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134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34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34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1349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34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4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34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34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34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3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134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34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34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1349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34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4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34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2026-09-30T11:43:00Z</dcterms:created>
  <dcterms:modified xsi:type="dcterms:W3CDTF">2026-09-30T11:43:00Z</dcterms:modified>
</cp:coreProperties>
</file>