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3E72E" w14:textId="53B4BEAD" w:rsidR="00EA4674" w:rsidRPr="00501C75" w:rsidRDefault="00EA4674" w:rsidP="00024595">
      <w:pPr>
        <w:rPr>
          <w:i/>
          <w:iCs/>
          <w:color w:val="000000" w:themeColor="text1"/>
          <w:sz w:val="28"/>
          <w:szCs w:val="28"/>
          <w:lang w:val="en-IN"/>
        </w:rPr>
      </w:pPr>
      <w:r w:rsidRPr="00EA4674">
        <w:rPr>
          <w:b/>
          <w:bCs/>
          <w:i/>
          <w:iCs/>
          <w:color w:val="000000" w:themeColor="text1"/>
          <w:sz w:val="32"/>
          <w:szCs w:val="32"/>
          <w:u w:val="single"/>
          <w:lang w:val="en-IN"/>
        </w:rPr>
        <w:t xml:space="preserve">         </w:t>
      </w:r>
      <w:r>
        <w:rPr>
          <w:b/>
          <w:bCs/>
          <w:i/>
          <w:iCs/>
          <w:color w:val="000000" w:themeColor="text1"/>
          <w:sz w:val="32"/>
          <w:szCs w:val="32"/>
          <w:u w:val="single"/>
          <w:lang w:val="en-IN"/>
        </w:rPr>
        <w:t xml:space="preserve">   </w:t>
      </w:r>
      <w:r w:rsidRPr="00EA4674">
        <w:rPr>
          <w:b/>
          <w:bCs/>
          <w:i/>
          <w:iCs/>
          <w:color w:val="000000" w:themeColor="text1"/>
          <w:sz w:val="32"/>
          <w:szCs w:val="32"/>
          <w:u w:val="single"/>
          <w:lang w:val="en-IN"/>
        </w:rPr>
        <w:t xml:space="preserve"> </w:t>
      </w:r>
      <w:r w:rsidRPr="00501C75">
        <w:rPr>
          <w:i/>
          <w:iCs/>
          <w:color w:val="ED7D31" w:themeColor="accent2"/>
          <w:sz w:val="28"/>
          <w:szCs w:val="28"/>
          <w:lang w:val="en-IN"/>
        </w:rPr>
        <w:t xml:space="preserve">UNLOCKING INSIGHTS INTO THE GLOBAL AIR </w:t>
      </w:r>
      <w:r w:rsidR="00501C75" w:rsidRPr="00501C75">
        <w:rPr>
          <w:i/>
          <w:iCs/>
          <w:color w:val="ED7D31" w:themeColor="accent2"/>
          <w:sz w:val="28"/>
          <w:szCs w:val="28"/>
          <w:lang w:val="en-IN"/>
        </w:rPr>
        <w:t xml:space="preserve">TRANSPORTAION NETWORK </w:t>
      </w:r>
    </w:p>
    <w:p w14:paraId="528E4568" w14:textId="4D035AEC" w:rsidR="00024595" w:rsidRDefault="00024595" w:rsidP="00024595">
      <w:pPr>
        <w:rPr>
          <w:b/>
          <w:bCs/>
          <w:sz w:val="32"/>
          <w:szCs w:val="32"/>
          <w:lang w:val="en-IN"/>
        </w:rPr>
      </w:pPr>
      <w:r w:rsidRPr="00E15F29">
        <w:rPr>
          <w:color w:val="4472C4" w:themeColor="accent1"/>
          <w:sz w:val="32"/>
          <w:szCs w:val="32"/>
          <w:u w:val="single"/>
          <w:lang w:val="en-IN"/>
        </w:rPr>
        <w:t>INTRODUCTION</w:t>
      </w:r>
      <w:r w:rsidRPr="00024595">
        <w:rPr>
          <w:b/>
          <w:bCs/>
          <w:sz w:val="32"/>
          <w:szCs w:val="32"/>
          <w:lang w:val="en-IN"/>
        </w:rPr>
        <w:t>:</w:t>
      </w:r>
    </w:p>
    <w:p w14:paraId="5CC4FA39" w14:textId="7CFA73AF" w:rsidR="00024595" w:rsidRDefault="00024595" w:rsidP="00024595">
      <w:pPr>
        <w:rPr>
          <w:sz w:val="24"/>
          <w:szCs w:val="24"/>
          <w:lang w:val="en-IN"/>
        </w:rPr>
      </w:pPr>
      <w:r w:rsidRPr="00EF35AA">
        <w:rPr>
          <w:sz w:val="24"/>
          <w:szCs w:val="24"/>
          <w:lang w:val="en-IN"/>
        </w:rPr>
        <w:t xml:space="preserve">                        </w:t>
      </w:r>
      <w:r w:rsidR="00EF35AA" w:rsidRPr="00EF35AA">
        <w:rPr>
          <w:sz w:val="24"/>
          <w:szCs w:val="24"/>
          <w:lang w:val="en-IN"/>
        </w:rPr>
        <w:t xml:space="preserve">Global air transportation plays a crucial role in connecting people and businesses across the world. It offers numerous advantages, such as speed, global connectivity, accessibility, safety, and reduced traffic congestion. However, it also has its disadvantages, including cost, environmental impact, limited cargo capacity, weather dependence, and security concerns. Despite these drawbacks, air transportation continues to be a vital mode of travel and trade, enabling individuals and goods to reach their destinations quickly and </w:t>
      </w:r>
      <w:proofErr w:type="spellStart"/>
      <w:proofErr w:type="gramStart"/>
      <w:r w:rsidR="00EF35AA" w:rsidRPr="00EF35AA">
        <w:rPr>
          <w:sz w:val="24"/>
          <w:szCs w:val="24"/>
          <w:lang w:val="en-IN"/>
        </w:rPr>
        <w:t>efficiently.</w:t>
      </w:r>
      <w:r w:rsidR="00E15F29">
        <w:rPr>
          <w:sz w:val="24"/>
          <w:szCs w:val="24"/>
          <w:lang w:val="en-IN"/>
        </w:rPr>
        <w:t>To</w:t>
      </w:r>
      <w:proofErr w:type="spellEnd"/>
      <w:proofErr w:type="gramEnd"/>
      <w:r w:rsidR="00E15F29">
        <w:rPr>
          <w:sz w:val="24"/>
          <w:szCs w:val="24"/>
          <w:lang w:val="en-IN"/>
        </w:rPr>
        <w:t xml:space="preserve"> extract the insights from the data and put the data in the form  of </w:t>
      </w:r>
      <w:proofErr w:type="spellStart"/>
      <w:r w:rsidR="00E15F29">
        <w:rPr>
          <w:sz w:val="24"/>
          <w:szCs w:val="24"/>
          <w:lang w:val="en-IN"/>
        </w:rPr>
        <w:t>visualization,dashboards</w:t>
      </w:r>
      <w:proofErr w:type="spellEnd"/>
      <w:r w:rsidR="00E15F29">
        <w:rPr>
          <w:sz w:val="24"/>
          <w:szCs w:val="24"/>
          <w:lang w:val="en-IN"/>
        </w:rPr>
        <w:t xml:space="preserve"> and story we employed tableau tool.</w:t>
      </w:r>
    </w:p>
    <w:p w14:paraId="2F34FA56" w14:textId="77777777" w:rsidR="00EA4674" w:rsidRPr="00EF35AA" w:rsidRDefault="00EA4674" w:rsidP="00024595">
      <w:pPr>
        <w:rPr>
          <w:sz w:val="24"/>
          <w:szCs w:val="24"/>
          <w:lang w:val="en-IN"/>
        </w:rPr>
      </w:pPr>
    </w:p>
    <w:p w14:paraId="641D59B6" w14:textId="337AA7E9" w:rsidR="00EF35AA" w:rsidRPr="00E15F29" w:rsidRDefault="00EF35AA" w:rsidP="00024595">
      <w:pPr>
        <w:rPr>
          <w:sz w:val="28"/>
          <w:szCs w:val="28"/>
          <w:u w:val="single"/>
          <w:lang w:val="en-IN"/>
        </w:rPr>
      </w:pPr>
      <w:r w:rsidRPr="00E15F29">
        <w:rPr>
          <w:color w:val="4472C4" w:themeColor="accent1"/>
          <w:sz w:val="28"/>
          <w:szCs w:val="28"/>
          <w:u w:val="single"/>
          <w:lang w:val="en-IN"/>
        </w:rPr>
        <w:t>1.1 OVERVIEW</w:t>
      </w:r>
      <w:r w:rsidRPr="00E15F29">
        <w:rPr>
          <w:sz w:val="28"/>
          <w:szCs w:val="28"/>
          <w:u w:val="single"/>
          <w:lang w:val="en-IN"/>
        </w:rPr>
        <w:t>:</w:t>
      </w:r>
    </w:p>
    <w:p w14:paraId="01E7FB36" w14:textId="0D436BB9" w:rsidR="00EF35AA" w:rsidRDefault="00EF35AA" w:rsidP="00024595">
      <w:pPr>
        <w:rPr>
          <w:b/>
          <w:bCs/>
          <w:sz w:val="32"/>
          <w:szCs w:val="32"/>
          <w:lang w:val="en-IN"/>
        </w:rPr>
      </w:pPr>
      <w:r>
        <w:rPr>
          <w:b/>
          <w:bCs/>
          <w:sz w:val="32"/>
          <w:szCs w:val="32"/>
          <w:lang w:val="en-IN"/>
        </w:rPr>
        <w:t xml:space="preserve">                    </w:t>
      </w:r>
      <w:r w:rsidRPr="00EF35AA">
        <w:rPr>
          <w:sz w:val="24"/>
          <w:szCs w:val="24"/>
          <w:lang w:val="en-IN"/>
        </w:rPr>
        <w:t>Global</w:t>
      </w:r>
      <w:r w:rsidRPr="00EF35AA">
        <w:rPr>
          <w:b/>
          <w:bCs/>
          <w:sz w:val="32"/>
          <w:szCs w:val="32"/>
          <w:lang w:val="en-IN"/>
        </w:rPr>
        <w:t xml:space="preserve"> </w:t>
      </w:r>
      <w:r w:rsidRPr="00EF35AA">
        <w:rPr>
          <w:sz w:val="24"/>
          <w:szCs w:val="24"/>
          <w:lang w:val="en-IN"/>
        </w:rPr>
        <w:t>air transportation plays a crucial role in connecting people and businesses across the world. It offers numerous advantages, such as speed, global connectivity, accessibility, safety, and reduced traffic congestion. However, it also has its drawbacks, including high costs, environmental impact, limited cargo capacity, weather dependence, and security concerns</w:t>
      </w:r>
      <w:r w:rsidRPr="00EF35AA">
        <w:rPr>
          <w:b/>
          <w:bCs/>
          <w:sz w:val="32"/>
          <w:szCs w:val="32"/>
          <w:lang w:val="en-IN"/>
        </w:rPr>
        <w:t>.</w:t>
      </w:r>
    </w:p>
    <w:p w14:paraId="6E884636" w14:textId="77777777" w:rsidR="00EA4674" w:rsidRDefault="00EA4674" w:rsidP="00024595">
      <w:pPr>
        <w:rPr>
          <w:b/>
          <w:bCs/>
          <w:sz w:val="32"/>
          <w:szCs w:val="32"/>
          <w:lang w:val="en-IN"/>
        </w:rPr>
      </w:pPr>
    </w:p>
    <w:p w14:paraId="117DCD86" w14:textId="02F69AF6" w:rsidR="00EF35AA" w:rsidRPr="00E15F29" w:rsidRDefault="00EF35AA" w:rsidP="00024595">
      <w:pPr>
        <w:rPr>
          <w:color w:val="4472C4" w:themeColor="accent1"/>
          <w:sz w:val="32"/>
          <w:szCs w:val="32"/>
          <w:u w:val="single"/>
          <w:lang w:val="en-IN"/>
        </w:rPr>
      </w:pPr>
      <w:r w:rsidRPr="00E15F29">
        <w:rPr>
          <w:color w:val="4472C4" w:themeColor="accent1"/>
          <w:sz w:val="32"/>
          <w:szCs w:val="32"/>
          <w:u w:val="single"/>
          <w:lang w:val="en-IN"/>
        </w:rPr>
        <w:t xml:space="preserve">  1.2 PURPOSE:</w:t>
      </w:r>
    </w:p>
    <w:p w14:paraId="5A83CC59" w14:textId="48D37CE4" w:rsidR="00EA4674" w:rsidRDefault="00E15F29" w:rsidP="00024595">
      <w:pPr>
        <w:rPr>
          <w:sz w:val="24"/>
          <w:szCs w:val="24"/>
          <w:lang w:val="en-IN"/>
        </w:rPr>
      </w:pPr>
      <w:r w:rsidRPr="00E15F29">
        <w:rPr>
          <w:sz w:val="24"/>
          <w:szCs w:val="24"/>
          <w:lang w:val="en-IN"/>
        </w:rPr>
        <w:t xml:space="preserve">                   </w:t>
      </w:r>
      <w:r w:rsidRPr="00E15F29">
        <w:rPr>
          <w:sz w:val="24"/>
          <w:szCs w:val="24"/>
          <w:lang w:val="en-IN"/>
        </w:rPr>
        <w:t>The purpose of air transportation is to provide a fast, efficient, and safe means of transporting people, goods, and services over long distances. It allows for quick travel between cities, countries, and continents, enabling business and tourism to flourish.</w:t>
      </w:r>
      <w:r w:rsidR="00EA4674" w:rsidRPr="00EA4674">
        <w:t xml:space="preserve"> </w:t>
      </w:r>
      <w:r w:rsidR="00EA4674" w:rsidRPr="00EA4674">
        <w:rPr>
          <w:sz w:val="24"/>
          <w:szCs w:val="24"/>
          <w:lang w:val="en-IN"/>
        </w:rPr>
        <w:t>Overall, air transportation helps connect people and economies, fostering economic growth, cultural exchange, and global connectivity.</w:t>
      </w:r>
    </w:p>
    <w:p w14:paraId="73D96164" w14:textId="77777777" w:rsidR="00EA4674" w:rsidRDefault="00E15F29" w:rsidP="00E15F29">
      <w:pPr>
        <w:rPr>
          <w:b/>
          <w:bCs/>
          <w:sz w:val="28"/>
          <w:szCs w:val="28"/>
          <w:lang w:val="en-IN"/>
        </w:rPr>
      </w:pPr>
      <w:r w:rsidRPr="00461C8C">
        <w:rPr>
          <w:b/>
          <w:bCs/>
          <w:sz w:val="28"/>
          <w:szCs w:val="28"/>
          <w:lang w:val="en-IN"/>
        </w:rPr>
        <w:t xml:space="preserve">        </w:t>
      </w:r>
    </w:p>
    <w:p w14:paraId="6EF4378D" w14:textId="31BBCB24" w:rsidR="00E15F29" w:rsidRDefault="00E15F29" w:rsidP="00E15F29">
      <w:pPr>
        <w:rPr>
          <w:sz w:val="28"/>
          <w:szCs w:val="28"/>
          <w:lang w:val="en-IN"/>
        </w:rPr>
      </w:pPr>
      <w:r w:rsidRPr="00461C8C">
        <w:rPr>
          <w:b/>
          <w:bCs/>
          <w:sz w:val="28"/>
          <w:szCs w:val="28"/>
          <w:lang w:val="en-IN"/>
        </w:rPr>
        <w:t xml:space="preserve">     2.problem </w:t>
      </w:r>
      <w:proofErr w:type="spellStart"/>
      <w:r w:rsidRPr="00461C8C">
        <w:rPr>
          <w:b/>
          <w:bCs/>
          <w:sz w:val="28"/>
          <w:szCs w:val="28"/>
          <w:lang w:val="en-IN"/>
        </w:rPr>
        <w:t>statement</w:t>
      </w:r>
      <w:r w:rsidRPr="00E15F29">
        <w:rPr>
          <w:sz w:val="28"/>
          <w:szCs w:val="28"/>
          <w:lang w:val="en-IN"/>
        </w:rPr>
        <w:t>&amp;</w:t>
      </w:r>
      <w:r w:rsidRPr="00E15F29">
        <w:rPr>
          <w:b/>
          <w:bCs/>
          <w:i/>
          <w:iCs/>
          <w:color w:val="000000" w:themeColor="text1"/>
          <w:sz w:val="28"/>
          <w:szCs w:val="28"/>
          <w:lang w:val="en-IN"/>
        </w:rPr>
        <w:t>design</w:t>
      </w:r>
      <w:proofErr w:type="spellEnd"/>
      <w:r w:rsidRPr="00E15F29">
        <w:rPr>
          <w:b/>
          <w:bCs/>
          <w:i/>
          <w:iCs/>
          <w:color w:val="000000" w:themeColor="text1"/>
          <w:sz w:val="28"/>
          <w:szCs w:val="28"/>
          <w:lang w:val="en-IN"/>
        </w:rPr>
        <w:t xml:space="preserve"> thinking</w:t>
      </w:r>
      <w:r w:rsidRPr="00E15F29">
        <w:rPr>
          <w:sz w:val="28"/>
          <w:szCs w:val="28"/>
          <w:lang w:val="en-IN"/>
        </w:rPr>
        <w:t>:</w:t>
      </w:r>
    </w:p>
    <w:p w14:paraId="20FD7FDF" w14:textId="77777777" w:rsidR="00EA4674" w:rsidRPr="00E15F29" w:rsidRDefault="00EA4674" w:rsidP="00E15F29">
      <w:pPr>
        <w:rPr>
          <w:sz w:val="28"/>
          <w:szCs w:val="28"/>
          <w:lang w:val="en-IN"/>
        </w:rPr>
      </w:pPr>
    </w:p>
    <w:p w14:paraId="5E603ED9" w14:textId="746B21FA" w:rsidR="00EA4674" w:rsidRDefault="00E15F29" w:rsidP="00024595">
      <w:pPr>
        <w:rPr>
          <w:sz w:val="24"/>
          <w:szCs w:val="24"/>
          <w:lang w:val="en-IN"/>
        </w:rPr>
      </w:pPr>
      <w:r w:rsidRPr="00E15F29">
        <w:rPr>
          <w:color w:val="5B9BD5" w:themeColor="accent5"/>
          <w:sz w:val="24"/>
          <w:szCs w:val="24"/>
          <w:lang w:val="en-IN"/>
        </w:rPr>
        <w:t xml:space="preserve">                Problems of global air transportation</w:t>
      </w:r>
      <w:r>
        <w:rPr>
          <w:sz w:val="24"/>
          <w:szCs w:val="24"/>
          <w:lang w:val="en-IN"/>
        </w:rPr>
        <w:t>:</w:t>
      </w:r>
    </w:p>
    <w:p w14:paraId="154207F5" w14:textId="3B851BA6" w:rsidR="00E15F29" w:rsidRDefault="00E15F29" w:rsidP="00E15F29">
      <w:pPr>
        <w:rPr>
          <w:sz w:val="24"/>
          <w:szCs w:val="24"/>
          <w:lang w:val="en-IN"/>
        </w:rPr>
      </w:pPr>
      <w:r>
        <w:rPr>
          <w:sz w:val="24"/>
          <w:szCs w:val="24"/>
          <w:lang w:val="en-IN"/>
        </w:rPr>
        <w:t xml:space="preserve">                                           </w:t>
      </w:r>
      <w:r w:rsidRPr="00E15F29">
        <w:rPr>
          <w:sz w:val="24"/>
          <w:szCs w:val="24"/>
          <w:lang w:val="en-IN"/>
        </w:rPr>
        <w:t>One of the main problems with global air transportation is the high costs associated with it. Air travel is generally more expensive compared to other modes of transportation such as road or rail. This cost can be a barrier for many people, especially those with lower incomes, limiting their ability to travel by air.</w:t>
      </w:r>
    </w:p>
    <w:p w14:paraId="7C82944E" w14:textId="63B0F1AA" w:rsidR="00EA4674" w:rsidRDefault="00EA4674" w:rsidP="00E15F29">
      <w:pPr>
        <w:rPr>
          <w:sz w:val="24"/>
          <w:szCs w:val="24"/>
          <w:lang w:val="en-IN"/>
        </w:rPr>
      </w:pPr>
      <w:r>
        <w:rPr>
          <w:sz w:val="24"/>
          <w:szCs w:val="24"/>
          <w:lang w:val="en-IN"/>
        </w:rPr>
        <w:t xml:space="preserve">              </w:t>
      </w:r>
      <w:r w:rsidRPr="00EA4674">
        <w:rPr>
          <w:sz w:val="24"/>
          <w:szCs w:val="24"/>
          <w:lang w:val="en-IN"/>
        </w:rPr>
        <w:t>Another significant problem is the environmental impact of air transportation. Aircraft emit greenhouse gases and contribute to climate change. Additionally, airports and aircraft noise can have negative effects on local communities, leading to concerns about air pollution and noise pollution.</w:t>
      </w:r>
    </w:p>
    <w:p w14:paraId="1633E3BF" w14:textId="661838B8" w:rsidR="00EA4674" w:rsidRDefault="00EA4674" w:rsidP="00E15F29">
      <w:pPr>
        <w:rPr>
          <w:sz w:val="24"/>
          <w:szCs w:val="24"/>
          <w:lang w:val="en-IN"/>
        </w:rPr>
      </w:pPr>
      <w:r w:rsidRPr="00EA4674">
        <w:rPr>
          <w:sz w:val="24"/>
          <w:szCs w:val="24"/>
          <w:lang w:val="en-IN"/>
        </w:rPr>
        <w:t>Overall, while global air transportation offers numerous advantages, it also faces several challenges that need to be addressed. Efforts are being made to reduce its environmental impact through the use of more fuel-</w:t>
      </w:r>
      <w:r w:rsidRPr="00EA4674">
        <w:rPr>
          <w:sz w:val="24"/>
          <w:szCs w:val="24"/>
          <w:lang w:val="en-IN"/>
        </w:rPr>
        <w:lastRenderedPageBreak/>
        <w:t>efficient aircraft and the development of sustainable aviation fuels. Additionally, advancements in technology and infrastructure are being made to improve efficiency and security in air travel.</w:t>
      </w:r>
    </w:p>
    <w:p w14:paraId="4A44CDAD" w14:textId="4C932FBA" w:rsidR="00EA4674" w:rsidRDefault="00EA4674" w:rsidP="00E15F29">
      <w:pPr>
        <w:rPr>
          <w:sz w:val="24"/>
          <w:szCs w:val="24"/>
          <w:lang w:val="en-IN"/>
        </w:rPr>
      </w:pPr>
    </w:p>
    <w:p w14:paraId="459AD028" w14:textId="77777777" w:rsidR="00EA4674" w:rsidRPr="00E15F29" w:rsidRDefault="00EA4674" w:rsidP="00E15F29">
      <w:pPr>
        <w:rPr>
          <w:sz w:val="24"/>
          <w:szCs w:val="24"/>
          <w:lang w:val="en-IN"/>
        </w:rPr>
      </w:pPr>
    </w:p>
    <w:p w14:paraId="6B3E1632" w14:textId="481A7EF3" w:rsidR="00461C8C" w:rsidRDefault="00461C8C" w:rsidP="00E15F29">
      <w:pPr>
        <w:rPr>
          <w:sz w:val="24"/>
          <w:szCs w:val="24"/>
          <w:lang w:val="en-IN"/>
        </w:rPr>
      </w:pPr>
    </w:p>
    <w:p w14:paraId="4791A43D" w14:textId="162A6859" w:rsidR="00E15F29" w:rsidRDefault="00E15F29" w:rsidP="00E15F29">
      <w:pPr>
        <w:rPr>
          <w:sz w:val="24"/>
          <w:szCs w:val="24"/>
          <w:lang w:val="en-IN"/>
        </w:rPr>
      </w:pPr>
      <w:r>
        <w:rPr>
          <w:sz w:val="24"/>
          <w:szCs w:val="24"/>
          <w:lang w:val="en-IN"/>
        </w:rPr>
        <w:t xml:space="preserve">                    </w:t>
      </w:r>
      <w:r w:rsidR="00461C8C">
        <w:rPr>
          <w:sz w:val="24"/>
          <w:szCs w:val="24"/>
          <w:lang w:val="en-IN"/>
        </w:rPr>
        <w:t>2.1 EMPATHY MAP:</w:t>
      </w:r>
      <w:r w:rsidR="00461C8C" w:rsidRPr="00461C8C">
        <w:rPr>
          <w:noProof/>
          <w:sz w:val="24"/>
          <w:szCs w:val="24"/>
          <w:lang w:val="en-IN"/>
        </w:rPr>
        <w:t xml:space="preserve"> </w:t>
      </w:r>
    </w:p>
    <w:p w14:paraId="4DE9AA63" w14:textId="77777777" w:rsidR="00461C8C" w:rsidRDefault="00461C8C" w:rsidP="00E15F29">
      <w:pPr>
        <w:rPr>
          <w:sz w:val="24"/>
          <w:szCs w:val="24"/>
          <w:lang w:val="en-IN"/>
        </w:rPr>
      </w:pPr>
      <w:r>
        <w:rPr>
          <w:sz w:val="24"/>
          <w:szCs w:val="24"/>
          <w:lang w:val="en-IN"/>
        </w:rPr>
        <w:t xml:space="preserve">                                        </w:t>
      </w:r>
    </w:p>
    <w:p w14:paraId="7F369B58" w14:textId="1534E73F" w:rsidR="00461C8C" w:rsidRDefault="00461C8C" w:rsidP="00E15F29">
      <w:pPr>
        <w:rPr>
          <w:sz w:val="24"/>
          <w:szCs w:val="24"/>
          <w:lang w:val="en-IN"/>
        </w:rPr>
      </w:pPr>
      <w:r>
        <w:rPr>
          <w:sz w:val="24"/>
          <w:szCs w:val="24"/>
          <w:lang w:val="en-IN"/>
        </w:rPr>
        <w:t xml:space="preserve">                        </w:t>
      </w:r>
      <w:r>
        <w:rPr>
          <w:noProof/>
          <w:sz w:val="24"/>
          <w:szCs w:val="24"/>
          <w:lang w:val="en-IN"/>
        </w:rPr>
        <w:drawing>
          <wp:inline distT="0" distB="0" distL="0" distR="0" wp14:anchorId="1CDB230F" wp14:editId="5A9853F3">
            <wp:extent cx="42386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311782" cy="3090918"/>
                    </a:xfrm>
                    <a:prstGeom prst="rect">
                      <a:avLst/>
                    </a:prstGeom>
                  </pic:spPr>
                </pic:pic>
              </a:graphicData>
            </a:graphic>
          </wp:inline>
        </w:drawing>
      </w:r>
    </w:p>
    <w:p w14:paraId="079F2FEE" w14:textId="1DA3902D" w:rsidR="00461C8C" w:rsidRDefault="00461C8C" w:rsidP="00461C8C">
      <w:pPr>
        <w:rPr>
          <w:sz w:val="24"/>
          <w:szCs w:val="24"/>
          <w:lang w:val="en-IN"/>
        </w:rPr>
      </w:pPr>
      <w:r>
        <w:rPr>
          <w:sz w:val="24"/>
          <w:szCs w:val="24"/>
          <w:lang w:val="en-IN"/>
        </w:rPr>
        <w:t xml:space="preserve">            2.2 </w:t>
      </w:r>
      <w:r>
        <w:rPr>
          <w:sz w:val="24"/>
          <w:szCs w:val="24"/>
          <w:lang w:val="en-IN"/>
        </w:rPr>
        <w:t xml:space="preserve">  </w:t>
      </w:r>
      <w:r w:rsidRPr="00461C8C">
        <w:rPr>
          <w:color w:val="4472C4" w:themeColor="accent1"/>
          <w:sz w:val="24"/>
          <w:szCs w:val="24"/>
          <w:u w:val="single"/>
          <w:lang w:val="en-IN"/>
        </w:rPr>
        <w:t>IDEATION AND BRAINSTORMING MAP:</w:t>
      </w:r>
      <w:r w:rsidRPr="00461C8C">
        <w:rPr>
          <w:color w:val="4472C4" w:themeColor="accent1"/>
          <w:sz w:val="24"/>
          <w:szCs w:val="24"/>
          <w:lang w:val="en-IN"/>
        </w:rPr>
        <w:t xml:space="preserve">    </w:t>
      </w:r>
    </w:p>
    <w:p w14:paraId="299813F0" w14:textId="7D415945" w:rsidR="00461C8C" w:rsidRDefault="00461C8C" w:rsidP="00E15F29">
      <w:pPr>
        <w:rPr>
          <w:sz w:val="24"/>
          <w:szCs w:val="24"/>
          <w:lang w:val="en-IN"/>
        </w:rPr>
      </w:pPr>
      <w:r w:rsidRPr="00461C8C">
        <w:rPr>
          <w:color w:val="4472C4" w:themeColor="accent1"/>
          <w:sz w:val="24"/>
          <w:szCs w:val="24"/>
          <w:lang w:val="en-IN"/>
        </w:rPr>
        <w:t xml:space="preserve">                                         </w:t>
      </w:r>
      <w:r>
        <w:rPr>
          <w:noProof/>
          <w:sz w:val="24"/>
          <w:szCs w:val="24"/>
          <w:lang w:val="en-IN"/>
        </w:rPr>
        <w:drawing>
          <wp:inline distT="0" distB="0" distL="0" distR="0" wp14:anchorId="6A14B02B" wp14:editId="5238DA18">
            <wp:extent cx="6553200" cy="3438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553200" cy="3438525"/>
                    </a:xfrm>
                    <a:prstGeom prst="rect">
                      <a:avLst/>
                    </a:prstGeom>
                  </pic:spPr>
                </pic:pic>
              </a:graphicData>
            </a:graphic>
          </wp:inline>
        </w:drawing>
      </w:r>
      <w:r>
        <w:rPr>
          <w:sz w:val="24"/>
          <w:szCs w:val="24"/>
          <w:lang w:val="en-IN"/>
        </w:rPr>
        <w:t xml:space="preserve">  </w:t>
      </w:r>
    </w:p>
    <w:p w14:paraId="4F0A9BC9" w14:textId="5CDE8D19" w:rsidR="00461C8C" w:rsidRDefault="00461C8C" w:rsidP="00E15F29">
      <w:pPr>
        <w:rPr>
          <w:sz w:val="24"/>
          <w:szCs w:val="24"/>
          <w:lang w:val="en-IN"/>
        </w:rPr>
      </w:pPr>
      <w:r>
        <w:rPr>
          <w:sz w:val="24"/>
          <w:szCs w:val="24"/>
          <w:lang w:val="en-IN"/>
        </w:rPr>
        <w:lastRenderedPageBreak/>
        <w:t xml:space="preserve">         </w:t>
      </w:r>
    </w:p>
    <w:p w14:paraId="60D7CF5F" w14:textId="57F44B17" w:rsidR="00C545BB" w:rsidRDefault="00C545BB" w:rsidP="00E15F29">
      <w:pPr>
        <w:rPr>
          <w:color w:val="4472C4" w:themeColor="accent1"/>
          <w:sz w:val="24"/>
          <w:szCs w:val="24"/>
          <w:u w:val="single"/>
          <w:lang w:val="en-IN"/>
        </w:rPr>
      </w:pPr>
      <w:r>
        <w:rPr>
          <w:sz w:val="24"/>
          <w:szCs w:val="24"/>
          <w:lang w:val="en-IN"/>
        </w:rPr>
        <w:t xml:space="preserve">         3.</w:t>
      </w:r>
      <w:r w:rsidRPr="00C545BB">
        <w:rPr>
          <w:color w:val="4472C4" w:themeColor="accent1"/>
          <w:sz w:val="24"/>
          <w:szCs w:val="24"/>
          <w:u w:val="single"/>
          <w:lang w:val="en-IN"/>
        </w:rPr>
        <w:t>RESULT:</w:t>
      </w:r>
    </w:p>
    <w:p w14:paraId="51F19D54" w14:textId="3D2D6F8A" w:rsidR="00221DC1" w:rsidRDefault="00221DC1" w:rsidP="00E15F29">
      <w:pPr>
        <w:rPr>
          <w:color w:val="4472C4" w:themeColor="accent1"/>
          <w:sz w:val="24"/>
          <w:szCs w:val="24"/>
          <w:u w:val="single"/>
          <w:lang w:val="en-IN"/>
        </w:rPr>
      </w:pPr>
    </w:p>
    <w:p w14:paraId="131CDAAD" w14:textId="1E71863C" w:rsidR="00221DC1" w:rsidRDefault="00221DC1" w:rsidP="00E15F29">
      <w:pPr>
        <w:rPr>
          <w:color w:val="4472C4" w:themeColor="accent1"/>
          <w:sz w:val="24"/>
          <w:szCs w:val="24"/>
          <w:u w:val="single"/>
          <w:lang w:val="en-IN"/>
        </w:rPr>
      </w:pPr>
      <w:r>
        <w:rPr>
          <w:color w:val="4472C4" w:themeColor="accent1"/>
          <w:sz w:val="24"/>
          <w:szCs w:val="24"/>
          <w:u w:val="single"/>
          <w:lang w:val="en-IN"/>
        </w:rPr>
        <w:t xml:space="preserve">                         </w:t>
      </w:r>
    </w:p>
    <w:p w14:paraId="04376040" w14:textId="6FDAC6AE" w:rsidR="00221DC1" w:rsidRDefault="00221DC1" w:rsidP="00E15F29">
      <w:pPr>
        <w:rPr>
          <w:color w:val="4472C4" w:themeColor="accent1"/>
          <w:sz w:val="24"/>
          <w:szCs w:val="24"/>
          <w:u w:val="single"/>
          <w:lang w:val="en-IN"/>
        </w:rPr>
      </w:pPr>
      <w:r>
        <w:rPr>
          <w:color w:val="4472C4" w:themeColor="accent1"/>
          <w:sz w:val="24"/>
          <w:szCs w:val="24"/>
          <w:u w:val="single"/>
          <w:lang w:val="en-IN"/>
        </w:rPr>
        <w:t xml:space="preserve">                                        </w:t>
      </w:r>
    </w:p>
    <w:p w14:paraId="1372696B" w14:textId="58EEC877" w:rsidR="00221DC1" w:rsidRDefault="00221DC1" w:rsidP="00E15F29">
      <w:pPr>
        <w:rPr>
          <w:color w:val="4472C4" w:themeColor="accent1"/>
          <w:sz w:val="24"/>
          <w:szCs w:val="24"/>
          <w:u w:val="single"/>
          <w:lang w:val="en-IN"/>
        </w:rPr>
      </w:pPr>
      <w:r>
        <w:rPr>
          <w:color w:val="4472C4" w:themeColor="accent1"/>
          <w:sz w:val="24"/>
          <w:szCs w:val="24"/>
          <w:u w:val="single"/>
          <w:lang w:val="en-IN"/>
        </w:rPr>
        <w:t xml:space="preserve">                </w:t>
      </w:r>
    </w:p>
    <w:p w14:paraId="5E5CF34F" w14:textId="1EB5731A" w:rsidR="00C545BB" w:rsidRDefault="00C545BB" w:rsidP="00E15F29">
      <w:pPr>
        <w:rPr>
          <w:color w:val="4472C4" w:themeColor="accent1"/>
          <w:sz w:val="24"/>
          <w:szCs w:val="24"/>
          <w:u w:val="single"/>
          <w:lang w:val="en-IN"/>
        </w:rPr>
      </w:pPr>
      <w:r>
        <w:rPr>
          <w:color w:val="4472C4" w:themeColor="accent1"/>
          <w:sz w:val="24"/>
          <w:szCs w:val="24"/>
          <w:u w:val="single"/>
          <w:lang w:val="en-IN"/>
        </w:rPr>
        <w:t xml:space="preserve">                     </w:t>
      </w:r>
      <w:r>
        <w:rPr>
          <w:noProof/>
          <w:color w:val="4472C4" w:themeColor="accent1"/>
          <w:sz w:val="24"/>
          <w:szCs w:val="24"/>
          <w:u w:val="single"/>
          <w:lang w:val="en-IN"/>
        </w:rPr>
        <w:drawing>
          <wp:inline distT="0" distB="0" distL="0" distR="0" wp14:anchorId="204363DE" wp14:editId="7026E1E8">
            <wp:extent cx="517207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72075" cy="2952750"/>
                    </a:xfrm>
                    <a:prstGeom prst="rect">
                      <a:avLst/>
                    </a:prstGeom>
                  </pic:spPr>
                </pic:pic>
              </a:graphicData>
            </a:graphic>
          </wp:inline>
        </w:drawing>
      </w:r>
    </w:p>
    <w:p w14:paraId="717802DB" w14:textId="77777777" w:rsidR="00C545BB" w:rsidRDefault="00C545BB" w:rsidP="00E15F29">
      <w:pPr>
        <w:rPr>
          <w:color w:val="4472C4" w:themeColor="accent1"/>
          <w:sz w:val="24"/>
          <w:szCs w:val="24"/>
          <w:u w:val="single"/>
          <w:lang w:val="en-IN"/>
        </w:rPr>
      </w:pPr>
      <w:r>
        <w:rPr>
          <w:color w:val="4472C4" w:themeColor="accent1"/>
          <w:sz w:val="24"/>
          <w:szCs w:val="24"/>
          <w:u w:val="single"/>
          <w:lang w:val="en-IN"/>
        </w:rPr>
        <w:t xml:space="preserve">              </w:t>
      </w:r>
    </w:p>
    <w:p w14:paraId="74F8FB7C" w14:textId="77777777" w:rsidR="00C545BB" w:rsidRDefault="00C545BB" w:rsidP="00E15F29">
      <w:pPr>
        <w:rPr>
          <w:color w:val="4472C4" w:themeColor="accent1"/>
          <w:sz w:val="24"/>
          <w:szCs w:val="24"/>
          <w:u w:val="single"/>
          <w:lang w:val="en-IN"/>
        </w:rPr>
      </w:pPr>
    </w:p>
    <w:p w14:paraId="1303C261" w14:textId="77777777" w:rsidR="00C545BB" w:rsidRDefault="00C545BB" w:rsidP="00E15F29">
      <w:pPr>
        <w:rPr>
          <w:color w:val="4472C4" w:themeColor="accent1"/>
          <w:sz w:val="24"/>
          <w:szCs w:val="24"/>
          <w:u w:val="single"/>
          <w:lang w:val="en-IN"/>
        </w:rPr>
      </w:pPr>
    </w:p>
    <w:p w14:paraId="6FBB0C51" w14:textId="77777777" w:rsidR="00C545BB" w:rsidRDefault="00C545BB" w:rsidP="00E15F29">
      <w:pPr>
        <w:rPr>
          <w:color w:val="4472C4" w:themeColor="accent1"/>
          <w:sz w:val="24"/>
          <w:szCs w:val="24"/>
          <w:u w:val="single"/>
          <w:lang w:val="en-IN"/>
        </w:rPr>
      </w:pPr>
    </w:p>
    <w:p w14:paraId="320D5CA0" w14:textId="2139AB97" w:rsidR="00C545BB" w:rsidRDefault="00C545BB" w:rsidP="00E15F29">
      <w:pPr>
        <w:rPr>
          <w:color w:val="4472C4" w:themeColor="accent1"/>
          <w:sz w:val="24"/>
          <w:szCs w:val="24"/>
          <w:u w:val="single"/>
          <w:lang w:val="en-IN"/>
        </w:rPr>
      </w:pPr>
      <w:r>
        <w:rPr>
          <w:noProof/>
          <w:color w:val="4472C4" w:themeColor="accent1"/>
          <w:sz w:val="24"/>
          <w:szCs w:val="24"/>
          <w:u w:val="single"/>
          <w:lang w:val="en-IN"/>
        </w:rPr>
        <w:lastRenderedPageBreak/>
        <w:t xml:space="preserve">     </w:t>
      </w:r>
      <w:r>
        <w:rPr>
          <w:noProof/>
          <w:color w:val="4472C4" w:themeColor="accent1"/>
          <w:sz w:val="24"/>
          <w:szCs w:val="24"/>
          <w:u w:val="single"/>
          <w:lang w:val="en-IN"/>
        </w:rPr>
        <w:drawing>
          <wp:inline distT="0" distB="0" distL="0" distR="0" wp14:anchorId="4DC7F20D" wp14:editId="14D7052A">
            <wp:extent cx="6296025" cy="37363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296025" cy="3736340"/>
                    </a:xfrm>
                    <a:prstGeom prst="rect">
                      <a:avLst/>
                    </a:prstGeom>
                  </pic:spPr>
                </pic:pic>
              </a:graphicData>
            </a:graphic>
          </wp:inline>
        </w:drawing>
      </w:r>
      <w:r>
        <w:rPr>
          <w:color w:val="4472C4" w:themeColor="accent1"/>
          <w:sz w:val="24"/>
          <w:szCs w:val="24"/>
          <w:u w:val="single"/>
          <w:lang w:val="en-IN"/>
        </w:rPr>
        <w:t xml:space="preserve">     </w:t>
      </w:r>
    </w:p>
    <w:p w14:paraId="3D79A324" w14:textId="6C450A0E" w:rsidR="00C545BB" w:rsidRDefault="00C545BB" w:rsidP="00E15F29">
      <w:pPr>
        <w:rPr>
          <w:color w:val="4472C4" w:themeColor="accent1"/>
          <w:sz w:val="24"/>
          <w:szCs w:val="24"/>
          <w:u w:val="single"/>
          <w:lang w:val="en-IN"/>
        </w:rPr>
      </w:pPr>
      <w:r>
        <w:rPr>
          <w:color w:val="4472C4" w:themeColor="accent1"/>
          <w:sz w:val="24"/>
          <w:szCs w:val="24"/>
          <w:u w:val="single"/>
          <w:lang w:val="en-IN"/>
        </w:rPr>
        <w:t xml:space="preserve">                </w:t>
      </w:r>
      <w:r>
        <w:rPr>
          <w:noProof/>
          <w:color w:val="4472C4" w:themeColor="accent1"/>
          <w:sz w:val="24"/>
          <w:szCs w:val="24"/>
          <w:u w:val="single"/>
          <w:lang w:val="en-IN"/>
        </w:rPr>
        <w:drawing>
          <wp:inline distT="0" distB="0" distL="0" distR="0" wp14:anchorId="2336FD9E" wp14:editId="64EEA86C">
            <wp:extent cx="5781675" cy="3562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81675" cy="3562350"/>
                    </a:xfrm>
                    <a:prstGeom prst="rect">
                      <a:avLst/>
                    </a:prstGeom>
                  </pic:spPr>
                </pic:pic>
              </a:graphicData>
            </a:graphic>
          </wp:inline>
        </w:drawing>
      </w:r>
    </w:p>
    <w:p w14:paraId="56F0521E" w14:textId="3C788A7C" w:rsidR="00C545BB" w:rsidRDefault="00C545BB" w:rsidP="00E15F29">
      <w:pPr>
        <w:rPr>
          <w:color w:val="4472C4" w:themeColor="accent1"/>
          <w:sz w:val="24"/>
          <w:szCs w:val="24"/>
          <w:u w:val="single"/>
          <w:lang w:val="en-IN"/>
        </w:rPr>
      </w:pPr>
      <w:r>
        <w:rPr>
          <w:color w:val="4472C4" w:themeColor="accent1"/>
          <w:sz w:val="24"/>
          <w:szCs w:val="24"/>
          <w:u w:val="single"/>
          <w:lang w:val="en-IN"/>
        </w:rPr>
        <w:t xml:space="preserve">                                </w:t>
      </w:r>
    </w:p>
    <w:p w14:paraId="77658D96" w14:textId="77777777" w:rsidR="00C545BB" w:rsidRDefault="00C545BB" w:rsidP="00E15F29">
      <w:pPr>
        <w:rPr>
          <w:color w:val="4472C4" w:themeColor="accent1"/>
          <w:sz w:val="24"/>
          <w:szCs w:val="24"/>
          <w:u w:val="single"/>
          <w:lang w:val="en-IN"/>
        </w:rPr>
      </w:pPr>
    </w:p>
    <w:p w14:paraId="19CD6681" w14:textId="77E215A9" w:rsidR="00C545BB" w:rsidRDefault="00C545BB" w:rsidP="00E15F29">
      <w:pPr>
        <w:rPr>
          <w:color w:val="4472C4" w:themeColor="accent1"/>
          <w:sz w:val="24"/>
          <w:szCs w:val="24"/>
          <w:u w:val="single"/>
          <w:lang w:val="en-IN"/>
        </w:rPr>
      </w:pPr>
    </w:p>
    <w:p w14:paraId="3765FA71" w14:textId="0DF5ABD5" w:rsidR="00C545BB" w:rsidRDefault="00C545BB" w:rsidP="00E15F29">
      <w:pPr>
        <w:rPr>
          <w:noProof/>
          <w:color w:val="4472C4" w:themeColor="accent1"/>
          <w:sz w:val="24"/>
          <w:szCs w:val="24"/>
          <w:u w:val="single"/>
          <w:lang w:val="en-IN"/>
        </w:rPr>
      </w:pPr>
      <w:r>
        <w:rPr>
          <w:noProof/>
          <w:color w:val="4472C4" w:themeColor="accent1"/>
          <w:sz w:val="24"/>
          <w:szCs w:val="24"/>
          <w:u w:val="single"/>
          <w:lang w:val="en-IN"/>
        </w:rPr>
        <w:lastRenderedPageBreak/>
        <w:t xml:space="preserve">        </w:t>
      </w:r>
      <w:r>
        <w:rPr>
          <w:noProof/>
          <w:color w:val="4472C4" w:themeColor="accent1"/>
          <w:sz w:val="24"/>
          <w:szCs w:val="24"/>
          <w:u w:val="single"/>
          <w:lang w:val="en-IN"/>
        </w:rPr>
        <w:drawing>
          <wp:inline distT="0" distB="0" distL="0" distR="0" wp14:anchorId="47E4644B" wp14:editId="6293E390">
            <wp:extent cx="6067425" cy="37363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67425" cy="3736340"/>
                    </a:xfrm>
                    <a:prstGeom prst="rect">
                      <a:avLst/>
                    </a:prstGeom>
                  </pic:spPr>
                </pic:pic>
              </a:graphicData>
            </a:graphic>
          </wp:inline>
        </w:drawing>
      </w:r>
    </w:p>
    <w:p w14:paraId="24CDB311" w14:textId="0463754D" w:rsidR="00C545BB" w:rsidRDefault="00C545BB" w:rsidP="00E15F29">
      <w:pPr>
        <w:rPr>
          <w:noProof/>
          <w:color w:val="4472C4" w:themeColor="accent1"/>
          <w:sz w:val="24"/>
          <w:szCs w:val="24"/>
          <w:u w:val="single"/>
          <w:lang w:val="en-IN"/>
        </w:rPr>
      </w:pPr>
      <w:r>
        <w:rPr>
          <w:noProof/>
          <w:color w:val="4472C4" w:themeColor="accent1"/>
          <w:sz w:val="24"/>
          <w:szCs w:val="24"/>
          <w:u w:val="single"/>
          <w:lang w:val="en-IN"/>
        </w:rPr>
        <w:t xml:space="preserve">                </w:t>
      </w:r>
    </w:p>
    <w:p w14:paraId="7697BE72" w14:textId="257DFA0C" w:rsidR="00C545BB" w:rsidRDefault="00C545BB" w:rsidP="00E15F29">
      <w:pPr>
        <w:rPr>
          <w:noProof/>
          <w:color w:val="4472C4" w:themeColor="accent1"/>
          <w:sz w:val="24"/>
          <w:szCs w:val="24"/>
          <w:u w:val="single"/>
          <w:lang w:val="en-IN"/>
        </w:rPr>
      </w:pPr>
      <w:r>
        <w:rPr>
          <w:noProof/>
          <w:color w:val="4472C4" w:themeColor="accent1"/>
          <w:sz w:val="24"/>
          <w:szCs w:val="24"/>
          <w:u w:val="single"/>
          <w:lang w:val="en-IN"/>
        </w:rPr>
        <w:t xml:space="preserve">          </w:t>
      </w:r>
      <w:r>
        <w:rPr>
          <w:noProof/>
          <w:color w:val="4472C4" w:themeColor="accent1"/>
          <w:sz w:val="24"/>
          <w:szCs w:val="24"/>
          <w:u w:val="single"/>
          <w:lang w:val="en-IN"/>
        </w:rPr>
        <w:drawing>
          <wp:inline distT="0" distB="0" distL="0" distR="0" wp14:anchorId="2C43E35E" wp14:editId="342013A4">
            <wp:extent cx="6115050" cy="373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115050" cy="3736340"/>
                    </a:xfrm>
                    <a:prstGeom prst="rect">
                      <a:avLst/>
                    </a:prstGeom>
                  </pic:spPr>
                </pic:pic>
              </a:graphicData>
            </a:graphic>
          </wp:inline>
        </w:drawing>
      </w:r>
    </w:p>
    <w:p w14:paraId="6CEE5C3F" w14:textId="1B30B945" w:rsidR="00C545BB" w:rsidRDefault="00C545BB" w:rsidP="00E15F29">
      <w:pPr>
        <w:rPr>
          <w:noProof/>
          <w:color w:val="4472C4" w:themeColor="accent1"/>
          <w:sz w:val="24"/>
          <w:szCs w:val="24"/>
          <w:u w:val="single"/>
          <w:lang w:val="en-IN"/>
        </w:rPr>
      </w:pPr>
      <w:r>
        <w:rPr>
          <w:noProof/>
          <w:color w:val="4472C4" w:themeColor="accent1"/>
          <w:sz w:val="24"/>
          <w:szCs w:val="24"/>
          <w:u w:val="single"/>
          <w:lang w:val="en-IN"/>
        </w:rPr>
        <w:t xml:space="preserve">    </w:t>
      </w:r>
    </w:p>
    <w:p w14:paraId="37405CEA" w14:textId="7237BAD7" w:rsidR="00C545BB" w:rsidRDefault="00C545BB" w:rsidP="00E15F29">
      <w:pPr>
        <w:rPr>
          <w:noProof/>
          <w:color w:val="4472C4" w:themeColor="accent1"/>
          <w:sz w:val="24"/>
          <w:szCs w:val="24"/>
          <w:u w:val="single"/>
          <w:lang w:val="en-IN"/>
        </w:rPr>
      </w:pPr>
      <w:r>
        <w:rPr>
          <w:noProof/>
          <w:color w:val="4472C4" w:themeColor="accent1"/>
          <w:sz w:val="24"/>
          <w:szCs w:val="24"/>
          <w:u w:val="single"/>
          <w:lang w:val="en-IN"/>
        </w:rPr>
        <w:t xml:space="preserve">                </w:t>
      </w:r>
      <w:r w:rsidR="00E85B79">
        <w:rPr>
          <w:noProof/>
          <w:color w:val="4472C4" w:themeColor="accent1"/>
          <w:sz w:val="24"/>
          <w:szCs w:val="24"/>
          <w:u w:val="single"/>
          <w:lang w:val="en-IN"/>
        </w:rPr>
        <w:t>DASHBOARD:</w:t>
      </w:r>
    </w:p>
    <w:p w14:paraId="5F07C7E9" w14:textId="6B1D35BF"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w:t>
      </w:r>
    </w:p>
    <w:p w14:paraId="5AA3C7DD" w14:textId="4DD52E68"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lastRenderedPageBreak/>
        <w:t xml:space="preserve">                                             </w:t>
      </w:r>
      <w:r>
        <w:rPr>
          <w:noProof/>
          <w:color w:val="4472C4" w:themeColor="accent1"/>
          <w:sz w:val="24"/>
          <w:szCs w:val="24"/>
          <w:u w:val="single"/>
          <w:lang w:val="en-IN"/>
        </w:rPr>
        <w:drawing>
          <wp:inline distT="0" distB="0" distL="0" distR="0" wp14:anchorId="61B9587F" wp14:editId="66C5D04E">
            <wp:extent cx="6419850" cy="2619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419850" cy="2619375"/>
                    </a:xfrm>
                    <a:prstGeom prst="rect">
                      <a:avLst/>
                    </a:prstGeom>
                  </pic:spPr>
                </pic:pic>
              </a:graphicData>
            </a:graphic>
          </wp:inline>
        </w:drawing>
      </w:r>
    </w:p>
    <w:p w14:paraId="06621F1B" w14:textId="45C332FF"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w:t>
      </w:r>
    </w:p>
    <w:p w14:paraId="6C883A8C" w14:textId="1A8BDAE5"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w:t>
      </w:r>
      <w:r>
        <w:rPr>
          <w:noProof/>
          <w:color w:val="4472C4" w:themeColor="accent1"/>
          <w:sz w:val="24"/>
          <w:szCs w:val="24"/>
          <w:u w:val="single"/>
          <w:lang w:val="en-IN"/>
        </w:rPr>
        <w:drawing>
          <wp:inline distT="0" distB="0" distL="0" distR="0" wp14:anchorId="25A7CAE4" wp14:editId="71A9CF8A">
            <wp:extent cx="6645910" cy="3495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02593D1D" w14:textId="321E9BB4"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w:t>
      </w:r>
    </w:p>
    <w:p w14:paraId="5B480A7A" w14:textId="59F7854D"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lastRenderedPageBreak/>
        <w:drawing>
          <wp:inline distT="0" distB="0" distL="0" distR="0" wp14:anchorId="15A35F0C" wp14:editId="3B2A1F17">
            <wp:extent cx="6645910" cy="37331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645910" cy="3733165"/>
                    </a:xfrm>
                    <a:prstGeom prst="rect">
                      <a:avLst/>
                    </a:prstGeom>
                  </pic:spPr>
                </pic:pic>
              </a:graphicData>
            </a:graphic>
          </wp:inline>
        </w:drawing>
      </w:r>
    </w:p>
    <w:p w14:paraId="07C1D3E9" w14:textId="25F5BEA5" w:rsidR="00E85B79" w:rsidRDefault="00E85B79" w:rsidP="00E15F29">
      <w:pPr>
        <w:rPr>
          <w:noProof/>
          <w:color w:val="4472C4" w:themeColor="accent1"/>
          <w:sz w:val="24"/>
          <w:szCs w:val="24"/>
          <w:u w:val="single"/>
          <w:lang w:val="en-IN"/>
        </w:rPr>
      </w:pPr>
    </w:p>
    <w:p w14:paraId="5F9F8FE3" w14:textId="49D64ECF"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STORY:</w:t>
      </w:r>
    </w:p>
    <w:p w14:paraId="06965957" w14:textId="0F40F2D3"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w:t>
      </w:r>
      <w:r>
        <w:rPr>
          <w:noProof/>
          <w:color w:val="4472C4" w:themeColor="accent1"/>
          <w:sz w:val="24"/>
          <w:szCs w:val="24"/>
          <w:u w:val="single"/>
          <w:lang w:val="en-IN"/>
        </w:rPr>
        <w:drawing>
          <wp:inline distT="0" distB="0" distL="0" distR="0" wp14:anchorId="49B0512F" wp14:editId="24931354">
            <wp:extent cx="6645910" cy="37331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3165"/>
                    </a:xfrm>
                    <a:prstGeom prst="rect">
                      <a:avLst/>
                    </a:prstGeom>
                  </pic:spPr>
                </pic:pic>
              </a:graphicData>
            </a:graphic>
          </wp:inline>
        </w:drawing>
      </w:r>
    </w:p>
    <w:p w14:paraId="5A914645" w14:textId="77777777" w:rsidR="00E85B79" w:rsidRDefault="00E85B79" w:rsidP="00E15F29">
      <w:pPr>
        <w:rPr>
          <w:noProof/>
          <w:color w:val="4472C4" w:themeColor="accent1"/>
          <w:sz w:val="24"/>
          <w:szCs w:val="24"/>
          <w:u w:val="single"/>
          <w:lang w:val="en-IN"/>
        </w:rPr>
      </w:pPr>
    </w:p>
    <w:p w14:paraId="6690DCDB" w14:textId="0325DE84" w:rsidR="00E85B79" w:rsidRDefault="00E85B79" w:rsidP="00E15F29">
      <w:pPr>
        <w:rPr>
          <w:noProof/>
          <w:color w:val="4472C4" w:themeColor="accent1"/>
          <w:sz w:val="24"/>
          <w:szCs w:val="24"/>
          <w:u w:val="single"/>
          <w:lang w:val="en-IN"/>
        </w:rPr>
      </w:pPr>
      <w:r>
        <w:rPr>
          <w:noProof/>
          <w:color w:val="4472C4" w:themeColor="accent1"/>
          <w:sz w:val="24"/>
          <w:szCs w:val="24"/>
          <w:u w:val="single"/>
          <w:lang w:val="en-IN"/>
        </w:rPr>
        <w:t xml:space="preserve"> 4.ADVANTAGE AND DISADVANTAGE:</w:t>
      </w:r>
    </w:p>
    <w:p w14:paraId="5ED61B6F" w14:textId="39A5AC5E" w:rsidR="00E85B79" w:rsidRDefault="00E85B79" w:rsidP="00E15F29">
      <w:pPr>
        <w:rPr>
          <w:noProof/>
          <w:color w:val="ED7D31" w:themeColor="accent2"/>
          <w:sz w:val="24"/>
          <w:szCs w:val="24"/>
          <w:lang w:val="en-IN"/>
        </w:rPr>
      </w:pPr>
      <w:r w:rsidRPr="00E85B79">
        <w:rPr>
          <w:noProof/>
          <w:color w:val="ED7D31" w:themeColor="accent2"/>
          <w:sz w:val="24"/>
          <w:szCs w:val="24"/>
          <w:lang w:val="en-IN"/>
        </w:rPr>
        <w:lastRenderedPageBreak/>
        <w:t xml:space="preserve">               ADVANTAGE:</w:t>
      </w:r>
      <w:r>
        <w:rPr>
          <w:noProof/>
          <w:color w:val="ED7D31" w:themeColor="accent2"/>
          <w:sz w:val="24"/>
          <w:szCs w:val="24"/>
          <w:lang w:val="en-IN"/>
        </w:rPr>
        <w:t xml:space="preserve"> </w:t>
      </w:r>
    </w:p>
    <w:p w14:paraId="09935269"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 xml:space="preserve">                          </w:t>
      </w:r>
      <w:r w:rsidRPr="00E85B79">
        <w:rPr>
          <w:noProof/>
          <w:color w:val="000000" w:themeColor="text1"/>
          <w:sz w:val="24"/>
          <w:szCs w:val="24"/>
          <w:lang w:val="en-IN"/>
        </w:rPr>
        <w:t>1. Speed: Air transport is the fastest mode of transportation, allowing people and goods to reach their destinations quickly.</w:t>
      </w:r>
    </w:p>
    <w:p w14:paraId="73CD4C0D"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2. Global connectivity: Air transport connects people and businesses across the world, enabling international trade and tourism.</w:t>
      </w:r>
    </w:p>
    <w:p w14:paraId="25EB7A9F"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3. Accessibility: Airports are usually located near urban areas, making air travel easily accessible to a large population.</w:t>
      </w:r>
    </w:p>
    <w:p w14:paraId="55CBEED1"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4. Safety: Air travel is considered one of the safest modes of transportation, with strict regulations and advanced technologies ensuring passenger safety.</w:t>
      </w:r>
    </w:p>
    <w:p w14:paraId="23D2562F" w14:textId="34416190" w:rsidR="00E85B79" w:rsidRDefault="00E85B79" w:rsidP="00E85B79">
      <w:pPr>
        <w:rPr>
          <w:noProof/>
          <w:color w:val="000000" w:themeColor="text1"/>
          <w:sz w:val="24"/>
          <w:szCs w:val="24"/>
          <w:lang w:val="en-IN"/>
        </w:rPr>
      </w:pPr>
      <w:r w:rsidRPr="00E85B79">
        <w:rPr>
          <w:noProof/>
          <w:color w:val="000000" w:themeColor="text1"/>
          <w:sz w:val="24"/>
          <w:szCs w:val="24"/>
          <w:lang w:val="en-IN"/>
        </w:rPr>
        <w:t>5. Reduced traffic congestion: Air transport helps alleviate road congestion by reducing the number of vehicles on the road.</w:t>
      </w:r>
    </w:p>
    <w:p w14:paraId="4B48A861" w14:textId="54089EF5" w:rsidR="00E85B79" w:rsidRDefault="00E85B79" w:rsidP="00E85B79">
      <w:pPr>
        <w:rPr>
          <w:noProof/>
          <w:color w:val="ED7D31" w:themeColor="accent2"/>
          <w:sz w:val="24"/>
          <w:szCs w:val="24"/>
          <w:lang w:val="en-IN"/>
        </w:rPr>
      </w:pPr>
      <w:r w:rsidRPr="00E85B79">
        <w:rPr>
          <w:noProof/>
          <w:color w:val="ED7D31" w:themeColor="accent2"/>
          <w:sz w:val="24"/>
          <w:szCs w:val="24"/>
          <w:lang w:val="en-IN"/>
        </w:rPr>
        <w:t xml:space="preserve">             DISADVANTAGE:</w:t>
      </w:r>
    </w:p>
    <w:p w14:paraId="0ED718EB"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 xml:space="preserve">                        </w:t>
      </w:r>
      <w:r w:rsidRPr="00E85B79">
        <w:rPr>
          <w:noProof/>
          <w:color w:val="000000" w:themeColor="text1"/>
          <w:sz w:val="24"/>
          <w:szCs w:val="24"/>
          <w:lang w:val="en-IN"/>
        </w:rPr>
        <w:t>1. Cost: Air travel can be expensive, especially for long distances, making it less accessible for some individuals and businesses.</w:t>
      </w:r>
    </w:p>
    <w:p w14:paraId="6CE3BA72"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2. Environmental impact: Airplanes contribute to greenhouse gas emissions and air pollution, which can have negative effects on the environment and human health.</w:t>
      </w:r>
    </w:p>
    <w:p w14:paraId="7774A7C3"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3. Limited cargo capacity: Compared to other modes of transportation like ships or trains, airplanes have limited cargo space, making them less suitable for transporting large quantities of goods.</w:t>
      </w:r>
    </w:p>
    <w:p w14:paraId="5154E9E3" w14:textId="77777777" w:rsidR="00E85B79" w:rsidRPr="00E85B79" w:rsidRDefault="00E85B79" w:rsidP="00E85B79">
      <w:pPr>
        <w:rPr>
          <w:noProof/>
          <w:color w:val="000000" w:themeColor="text1"/>
          <w:sz w:val="24"/>
          <w:szCs w:val="24"/>
          <w:lang w:val="en-IN"/>
        </w:rPr>
      </w:pPr>
      <w:r w:rsidRPr="00E85B79">
        <w:rPr>
          <w:noProof/>
          <w:color w:val="000000" w:themeColor="text1"/>
          <w:sz w:val="24"/>
          <w:szCs w:val="24"/>
          <w:lang w:val="en-IN"/>
        </w:rPr>
        <w:t>4. Weather dependence: Air travel is highly dependent on weather conditions, and adverse weather can cause delays or cancellations.</w:t>
      </w:r>
    </w:p>
    <w:p w14:paraId="69C6F365" w14:textId="34B1B613" w:rsidR="00E85B79" w:rsidRDefault="00E85B79" w:rsidP="00E85B79">
      <w:pPr>
        <w:rPr>
          <w:color w:val="4472C4" w:themeColor="accent1"/>
          <w:sz w:val="24"/>
          <w:szCs w:val="24"/>
          <w:u w:val="single"/>
          <w:lang w:val="en-IN"/>
        </w:rPr>
      </w:pPr>
      <w:r>
        <w:rPr>
          <w:color w:val="ED7D31" w:themeColor="accent2"/>
          <w:sz w:val="24"/>
          <w:szCs w:val="24"/>
          <w:lang w:val="en-IN"/>
        </w:rPr>
        <w:t>5</w:t>
      </w:r>
      <w:r w:rsidRPr="00221DC1">
        <w:rPr>
          <w:color w:val="4472C4" w:themeColor="accent1"/>
          <w:sz w:val="24"/>
          <w:szCs w:val="24"/>
          <w:u w:val="single"/>
          <w:lang w:val="en-IN"/>
        </w:rPr>
        <w:t>.</w:t>
      </w:r>
      <w:r w:rsidR="00221DC1" w:rsidRPr="00221DC1">
        <w:rPr>
          <w:color w:val="4472C4" w:themeColor="accent1"/>
          <w:sz w:val="24"/>
          <w:szCs w:val="24"/>
          <w:u w:val="single"/>
          <w:lang w:val="en-IN"/>
        </w:rPr>
        <w:t xml:space="preserve"> APPLICATION:</w:t>
      </w:r>
    </w:p>
    <w:p w14:paraId="60382A6F" w14:textId="28249D64" w:rsidR="00221DC1" w:rsidRPr="00221DC1" w:rsidRDefault="00221DC1" w:rsidP="00221DC1">
      <w:pPr>
        <w:rPr>
          <w:color w:val="000000" w:themeColor="text1"/>
          <w:sz w:val="24"/>
          <w:szCs w:val="24"/>
          <w:lang w:val="en-IN"/>
        </w:rPr>
      </w:pPr>
      <w:r>
        <w:rPr>
          <w:color w:val="4472C4" w:themeColor="accent1"/>
          <w:sz w:val="24"/>
          <w:szCs w:val="24"/>
          <w:u w:val="single"/>
          <w:lang w:val="en-IN"/>
        </w:rPr>
        <w:t xml:space="preserve"> </w:t>
      </w:r>
      <w:r w:rsidRPr="00221DC1">
        <w:rPr>
          <w:color w:val="000000" w:themeColor="text1"/>
          <w:sz w:val="24"/>
          <w:szCs w:val="24"/>
          <w:lang w:val="en-IN"/>
        </w:rPr>
        <w:t xml:space="preserve"> </w:t>
      </w:r>
      <w:r w:rsidRPr="00221DC1">
        <w:rPr>
          <w:color w:val="000000" w:themeColor="text1"/>
          <w:sz w:val="24"/>
          <w:szCs w:val="24"/>
          <w:lang w:val="en-IN"/>
        </w:rPr>
        <w:t>1. Passenger travel: Air travel allows people to reach their destinations quickly and efficiently, especially for long-distance or international trips. It is commonly used for business travel, tourism, and visiting friends and family in different countries.</w:t>
      </w:r>
    </w:p>
    <w:p w14:paraId="316B3EFA" w14:textId="10DA776F" w:rsidR="00221DC1" w:rsidRPr="00221DC1" w:rsidRDefault="00221DC1" w:rsidP="00221DC1">
      <w:pPr>
        <w:rPr>
          <w:color w:val="000000" w:themeColor="text1"/>
          <w:sz w:val="24"/>
          <w:szCs w:val="24"/>
          <w:lang w:val="en-IN"/>
        </w:rPr>
      </w:pPr>
      <w:r w:rsidRPr="00221DC1">
        <w:rPr>
          <w:color w:val="000000" w:themeColor="text1"/>
          <w:sz w:val="24"/>
          <w:szCs w:val="24"/>
          <w:lang w:val="en-IN"/>
        </w:rPr>
        <w:t>2. Freight and logistics: Air transportation is essential for shipping time-sensitive and high-value goods. It is commonly used for transporting perishable items like fresh produce, pharmaceuticals, and flowers. Air cargo is also preferred for urgent deliveries or when distance is a limiting factor.</w:t>
      </w:r>
    </w:p>
    <w:p w14:paraId="7A5BDB74" w14:textId="77777777" w:rsidR="00221DC1" w:rsidRPr="00221DC1" w:rsidRDefault="00221DC1" w:rsidP="00221DC1">
      <w:pPr>
        <w:rPr>
          <w:color w:val="000000" w:themeColor="text1"/>
          <w:sz w:val="24"/>
          <w:szCs w:val="24"/>
          <w:lang w:val="en-IN"/>
        </w:rPr>
      </w:pPr>
      <w:r w:rsidRPr="00221DC1">
        <w:rPr>
          <w:color w:val="000000" w:themeColor="text1"/>
          <w:sz w:val="24"/>
          <w:szCs w:val="24"/>
          <w:lang w:val="en-IN"/>
        </w:rPr>
        <w:t>3. Emergency services: Air transportation plays a vital role in emergency response and disaster relief efforts. It enables the rapid deployment of medical teams, supplies, and equipment to affected areas. Air ambulances are also used for transporting patients who require immediate medical attention.</w:t>
      </w:r>
    </w:p>
    <w:p w14:paraId="20A2D5EA" w14:textId="1FB6C46C" w:rsidR="00221DC1" w:rsidRDefault="00221DC1" w:rsidP="00221DC1">
      <w:pPr>
        <w:rPr>
          <w:color w:val="000000" w:themeColor="text1"/>
          <w:sz w:val="24"/>
          <w:szCs w:val="24"/>
          <w:lang w:val="en-IN"/>
        </w:rPr>
      </w:pPr>
      <w:r w:rsidRPr="00221DC1">
        <w:rPr>
          <w:color w:val="000000" w:themeColor="text1"/>
          <w:sz w:val="24"/>
          <w:szCs w:val="24"/>
          <w:lang w:val="en-IN"/>
        </w:rPr>
        <w:t>4. Remote areas and islands: Air travel provides a lifeline to remote areas and islands that are inaccessible by road or sea. It allows residents to access essential services like healthcare, education, and supplies. It also supports tourism in these regions, contributing to their economic development.</w:t>
      </w:r>
    </w:p>
    <w:p w14:paraId="419A1476" w14:textId="7C9B044A" w:rsidR="00221DC1" w:rsidRDefault="00221DC1" w:rsidP="00221DC1">
      <w:pPr>
        <w:rPr>
          <w:color w:val="4472C4" w:themeColor="accent1"/>
          <w:sz w:val="24"/>
          <w:szCs w:val="24"/>
          <w:u w:val="single"/>
          <w:lang w:val="en-IN"/>
        </w:rPr>
      </w:pPr>
      <w:r>
        <w:rPr>
          <w:color w:val="000000" w:themeColor="text1"/>
          <w:sz w:val="24"/>
          <w:szCs w:val="24"/>
          <w:lang w:val="en-IN"/>
        </w:rPr>
        <w:t xml:space="preserve">     6</w:t>
      </w:r>
      <w:r w:rsidRPr="00221DC1">
        <w:rPr>
          <w:color w:val="4472C4" w:themeColor="accent1"/>
          <w:sz w:val="24"/>
          <w:szCs w:val="24"/>
          <w:u w:val="single"/>
          <w:lang w:val="en-IN"/>
        </w:rPr>
        <w:t>.  CONCLUSION:</w:t>
      </w:r>
    </w:p>
    <w:p w14:paraId="620079C6" w14:textId="39BF8AFD" w:rsidR="00221DC1" w:rsidRDefault="00221DC1" w:rsidP="00221DC1">
      <w:pPr>
        <w:rPr>
          <w:color w:val="000000" w:themeColor="text1"/>
          <w:sz w:val="24"/>
          <w:szCs w:val="24"/>
          <w:lang w:val="en-IN"/>
        </w:rPr>
      </w:pPr>
      <w:r w:rsidRPr="00221DC1">
        <w:rPr>
          <w:color w:val="000000" w:themeColor="text1"/>
          <w:sz w:val="24"/>
          <w:szCs w:val="24"/>
          <w:lang w:val="en-IN"/>
        </w:rPr>
        <w:t xml:space="preserve">               </w:t>
      </w:r>
      <w:r w:rsidRPr="00221DC1">
        <w:rPr>
          <w:color w:val="000000" w:themeColor="text1"/>
          <w:sz w:val="24"/>
          <w:szCs w:val="24"/>
          <w:lang w:val="en-IN"/>
        </w:rPr>
        <w:t xml:space="preserve">In conclusion, global air transportation has its benefits in terms of speed and accessibility, but it also faces significant challenges. The high costs associated with air travel can limit its accessibility to certain individuals and communities. The environmental impact of aircraft emissions and the negative effects on local </w:t>
      </w:r>
      <w:r w:rsidRPr="00221DC1">
        <w:rPr>
          <w:color w:val="000000" w:themeColor="text1"/>
          <w:sz w:val="24"/>
          <w:szCs w:val="24"/>
          <w:lang w:val="en-IN"/>
        </w:rPr>
        <w:lastRenderedPageBreak/>
        <w:t>communities also need to be addressed. The limited cargo capacity and weather dependence further hinder the efficiency and reliability of air transportation. Lastly, security concerns pose a challenge in ensuring the safety of passengers. However, efforts are being made to address these challenges through advancements in technology, infrastructure, and sustainable practices. With continued innovation and improvements, global air transportation can become more efficient, environmentally friendly, and accessible for all.</w:t>
      </w:r>
    </w:p>
    <w:p w14:paraId="0443E468" w14:textId="7960C87E" w:rsidR="00221DC1" w:rsidRDefault="00221DC1" w:rsidP="00221DC1">
      <w:pPr>
        <w:rPr>
          <w:color w:val="4472C4" w:themeColor="accent1"/>
          <w:sz w:val="24"/>
          <w:szCs w:val="24"/>
          <w:u w:val="single"/>
          <w:lang w:val="en-IN"/>
        </w:rPr>
      </w:pPr>
      <w:r>
        <w:rPr>
          <w:color w:val="000000" w:themeColor="text1"/>
          <w:sz w:val="24"/>
          <w:szCs w:val="24"/>
          <w:lang w:val="en-IN"/>
        </w:rPr>
        <w:t xml:space="preserve">          7</w:t>
      </w:r>
      <w:r w:rsidRPr="00221DC1">
        <w:rPr>
          <w:color w:val="4472C4" w:themeColor="accent1"/>
          <w:sz w:val="24"/>
          <w:szCs w:val="24"/>
          <w:u w:val="single"/>
          <w:lang w:val="en-IN"/>
        </w:rPr>
        <w:t xml:space="preserve">. FUTURE SCOPE: </w:t>
      </w:r>
    </w:p>
    <w:p w14:paraId="113441D7" w14:textId="546C4757" w:rsidR="00221DC1" w:rsidRPr="00221DC1" w:rsidRDefault="00221DC1" w:rsidP="00221DC1">
      <w:pPr>
        <w:rPr>
          <w:color w:val="000000" w:themeColor="text1"/>
          <w:sz w:val="24"/>
          <w:szCs w:val="24"/>
          <w:lang w:val="en-IN"/>
        </w:rPr>
      </w:pPr>
      <w:r w:rsidRPr="00221DC1">
        <w:rPr>
          <w:color w:val="000000" w:themeColor="text1"/>
          <w:sz w:val="24"/>
          <w:szCs w:val="24"/>
          <w:lang w:val="en-IN"/>
        </w:rPr>
        <w:t xml:space="preserve">                        </w:t>
      </w:r>
      <w:r w:rsidRPr="00221DC1">
        <w:rPr>
          <w:color w:val="000000" w:themeColor="text1"/>
          <w:sz w:val="24"/>
          <w:szCs w:val="24"/>
          <w:lang w:val="en-IN"/>
        </w:rPr>
        <w:t>1. Sustainable aviation: The industry is increasingly emphasizing sustainability and reducing its environmental impact. This includes the development and adoption of more fuel-efficient aircraft, the use of sustainable aviation fuels, and exploring alternative energy sources such as electric and hydrogen-powered planes.</w:t>
      </w:r>
    </w:p>
    <w:p w14:paraId="399436BA" w14:textId="3E3A0F5D" w:rsidR="00221DC1" w:rsidRPr="00221DC1" w:rsidRDefault="00221DC1" w:rsidP="00221DC1">
      <w:pPr>
        <w:rPr>
          <w:color w:val="000000" w:themeColor="text1"/>
          <w:sz w:val="24"/>
          <w:szCs w:val="24"/>
          <w:lang w:val="en-IN"/>
        </w:rPr>
      </w:pPr>
      <w:r w:rsidRPr="00221DC1">
        <w:rPr>
          <w:color w:val="000000" w:themeColor="text1"/>
          <w:sz w:val="24"/>
          <w:szCs w:val="24"/>
          <w:lang w:val="en-IN"/>
        </w:rPr>
        <w:t>2. Technological advancements: The use of advanced technology is expected to revolutionize air transportation. This includes the implementation of autonomous aircraft, improved air traffic management systems, and the integration of artificial intelligence to enhance safety, efficiency, and passenger experience.</w:t>
      </w:r>
    </w:p>
    <w:p w14:paraId="10F87EBD" w14:textId="06044069" w:rsidR="00221DC1" w:rsidRPr="00221DC1" w:rsidRDefault="00221DC1" w:rsidP="00221DC1">
      <w:pPr>
        <w:rPr>
          <w:color w:val="000000" w:themeColor="text1"/>
          <w:sz w:val="24"/>
          <w:szCs w:val="24"/>
          <w:lang w:val="en-IN"/>
        </w:rPr>
      </w:pPr>
      <w:r w:rsidRPr="00221DC1">
        <w:rPr>
          <w:color w:val="000000" w:themeColor="text1"/>
          <w:sz w:val="24"/>
          <w:szCs w:val="24"/>
          <w:lang w:val="en-IN"/>
        </w:rPr>
        <w:t>3. Supersonic travel: Efforts are underway to bring back supersonic travel, which could significantly reduce travel times. Companies like Boom Supersonic and Aerion are working on developing supersonic jets that are quieter, more fuel-efficient, and capable of flying at speeds over Mach 1.</w:t>
      </w:r>
    </w:p>
    <w:p w14:paraId="59D0F25E" w14:textId="3332D8DA" w:rsidR="00221DC1" w:rsidRDefault="00221DC1" w:rsidP="00221DC1">
      <w:pPr>
        <w:rPr>
          <w:color w:val="000000" w:themeColor="text1"/>
          <w:sz w:val="24"/>
          <w:szCs w:val="24"/>
          <w:lang w:val="en-IN"/>
        </w:rPr>
      </w:pPr>
      <w:r>
        <w:rPr>
          <w:color w:val="000000" w:themeColor="text1"/>
          <w:sz w:val="24"/>
          <w:szCs w:val="24"/>
          <w:lang w:val="en-IN"/>
        </w:rPr>
        <w:t xml:space="preserve">       </w:t>
      </w:r>
      <w:r w:rsidRPr="00221DC1">
        <w:rPr>
          <w:color w:val="000000" w:themeColor="text1"/>
          <w:sz w:val="24"/>
          <w:szCs w:val="24"/>
          <w:lang w:val="en-IN"/>
        </w:rPr>
        <w:t>Overall, the future of air transportation holds immense potential for growth and innovation. As technology continues to advance and sustainability becomes a top priority, we can expect air travel to become more efficient, environmentally friendly, and accessible to a larger population.</w:t>
      </w:r>
    </w:p>
    <w:p w14:paraId="40B5E8E1" w14:textId="01BF4496" w:rsidR="00221DC1" w:rsidRDefault="00221DC1" w:rsidP="00221DC1">
      <w:pPr>
        <w:rPr>
          <w:color w:val="000000" w:themeColor="text1"/>
          <w:sz w:val="24"/>
          <w:szCs w:val="24"/>
          <w:lang w:val="en-IN"/>
        </w:rPr>
      </w:pPr>
    </w:p>
    <w:p w14:paraId="21B6D41C" w14:textId="77777777" w:rsidR="00221DC1" w:rsidRDefault="00221DC1" w:rsidP="00221DC1">
      <w:pPr>
        <w:rPr>
          <w:color w:val="000000" w:themeColor="text1"/>
          <w:sz w:val="24"/>
          <w:szCs w:val="24"/>
          <w:lang w:val="en-IN"/>
        </w:rPr>
      </w:pPr>
    </w:p>
    <w:p w14:paraId="1741995B" w14:textId="4970A6E4" w:rsidR="00221DC1" w:rsidRPr="00221DC1" w:rsidRDefault="00221DC1" w:rsidP="00221DC1">
      <w:pPr>
        <w:tabs>
          <w:tab w:val="left" w:pos="2010"/>
        </w:tabs>
        <w:rPr>
          <w:b/>
          <w:bCs/>
          <w:color w:val="000000" w:themeColor="text1"/>
          <w:sz w:val="36"/>
          <w:szCs w:val="36"/>
          <w:lang w:val="en-IN"/>
        </w:rPr>
      </w:pPr>
      <w:r>
        <w:rPr>
          <w:color w:val="000000" w:themeColor="text1"/>
          <w:sz w:val="24"/>
          <w:szCs w:val="24"/>
          <w:lang w:val="en-IN"/>
        </w:rPr>
        <w:tab/>
        <w:t xml:space="preserve">                                           </w:t>
      </w:r>
      <w:r w:rsidRPr="00221DC1">
        <w:rPr>
          <w:b/>
          <w:bCs/>
          <w:color w:val="70AD47" w:themeColor="accent6"/>
          <w:sz w:val="36"/>
          <w:szCs w:val="36"/>
          <w:lang w:val="en-IN"/>
        </w:rPr>
        <w:t xml:space="preserve">   THANK YOU </w:t>
      </w:r>
    </w:p>
    <w:p w14:paraId="345433C9" w14:textId="76390226" w:rsidR="00221DC1" w:rsidRPr="00221DC1" w:rsidRDefault="00221DC1" w:rsidP="00221DC1">
      <w:pPr>
        <w:rPr>
          <w:color w:val="000000" w:themeColor="text1"/>
          <w:sz w:val="24"/>
          <w:szCs w:val="24"/>
          <w:lang w:val="en-IN"/>
        </w:rPr>
      </w:pPr>
      <w:r>
        <w:rPr>
          <w:color w:val="000000" w:themeColor="text1"/>
          <w:sz w:val="24"/>
          <w:szCs w:val="24"/>
          <w:lang w:val="en-IN"/>
        </w:rPr>
        <w:t xml:space="preserve">                   </w:t>
      </w:r>
    </w:p>
    <w:sectPr w:rsidR="00221DC1" w:rsidRPr="00221DC1" w:rsidSect="00501C75">
      <w:pgSz w:w="12240" w:h="15840" w:code="1"/>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79676" w14:textId="77777777" w:rsidR="00F806F5" w:rsidRDefault="00F806F5" w:rsidP="00D70CF6">
      <w:pPr>
        <w:spacing w:after="0" w:line="240" w:lineRule="auto"/>
      </w:pPr>
      <w:r>
        <w:separator/>
      </w:r>
    </w:p>
  </w:endnote>
  <w:endnote w:type="continuationSeparator" w:id="0">
    <w:p w14:paraId="028DA510" w14:textId="77777777" w:rsidR="00F806F5" w:rsidRDefault="00F806F5" w:rsidP="00D70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61ABA" w14:textId="77777777" w:rsidR="00F806F5" w:rsidRDefault="00F806F5" w:rsidP="00D70CF6">
      <w:pPr>
        <w:spacing w:after="0" w:line="240" w:lineRule="auto"/>
      </w:pPr>
      <w:r>
        <w:separator/>
      </w:r>
    </w:p>
  </w:footnote>
  <w:footnote w:type="continuationSeparator" w:id="0">
    <w:p w14:paraId="0CFEA917" w14:textId="77777777" w:rsidR="00F806F5" w:rsidRDefault="00F806F5" w:rsidP="00D70C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CF6"/>
    <w:rsid w:val="00024595"/>
    <w:rsid w:val="00221DC1"/>
    <w:rsid w:val="00461C8C"/>
    <w:rsid w:val="00501C75"/>
    <w:rsid w:val="00765D28"/>
    <w:rsid w:val="00C545BB"/>
    <w:rsid w:val="00D70CF6"/>
    <w:rsid w:val="00E15F29"/>
    <w:rsid w:val="00E85B79"/>
    <w:rsid w:val="00EA4674"/>
    <w:rsid w:val="00EF35AA"/>
    <w:rsid w:val="00F806F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0A080"/>
  <w15:chartTrackingRefBased/>
  <w15:docId w15:val="{85CC505D-83F0-423E-BEF6-96C5B1686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0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CF6"/>
    <w:rPr>
      <w:rFonts w:cs="Latha"/>
    </w:rPr>
  </w:style>
  <w:style w:type="paragraph" w:styleId="Footer">
    <w:name w:val="footer"/>
    <w:basedOn w:val="Normal"/>
    <w:link w:val="FooterChar"/>
    <w:uiPriority w:val="99"/>
    <w:unhideWhenUsed/>
    <w:rsid w:val="00D70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CF6"/>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9</Pages>
  <Words>1238</Words>
  <Characters>7059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harithashree181104@gmail.com</dc:creator>
  <cp:keywords/>
  <dc:description/>
  <cp:lastModifiedBy>harithashree181104@gmail.com</cp:lastModifiedBy>
  <cp:revision>1</cp:revision>
  <dcterms:created xsi:type="dcterms:W3CDTF">2023-10-17T12:14:00Z</dcterms:created>
  <dcterms:modified xsi:type="dcterms:W3CDTF">2023-10-17T13:48:00Z</dcterms:modified>
</cp:coreProperties>
</file>