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0034" w:rsidRPr="005E0034" w:rsidRDefault="005E0034" w:rsidP="005E0034">
      <w:pPr>
        <w:spacing w:before="280" w:after="80" w:line="240" w:lineRule="auto"/>
        <w:outlineLvl w:val="2"/>
        <w:rPr>
          <w:rFonts w:ascii="Times New Roman" w:eastAsia="Times New Roman" w:hAnsi="Times New Roman" w:cs="Times New Roman"/>
          <w:b/>
          <w:bCs/>
          <w:sz w:val="32"/>
          <w:szCs w:val="32"/>
        </w:rPr>
      </w:pPr>
      <w:r w:rsidRPr="005E0034">
        <w:rPr>
          <w:rFonts w:ascii="Arial" w:eastAsia="Times New Roman" w:hAnsi="Arial" w:cs="Arial"/>
          <w:b/>
          <w:bCs/>
          <w:color w:val="000000"/>
          <w:sz w:val="32"/>
          <w:szCs w:val="32"/>
        </w:rPr>
        <w:t>Task 2: Blog Paragraph Rewrite</w:t>
      </w:r>
    </w:p>
    <w:p w:rsidR="005E0034" w:rsidRDefault="005E0034" w:rsidP="005E0034">
      <w:pPr>
        <w:spacing w:before="240" w:after="240" w:line="240" w:lineRule="auto"/>
        <w:rPr>
          <w:rFonts w:ascii="Arial" w:eastAsia="Times New Roman" w:hAnsi="Arial" w:cs="Arial"/>
          <w:color w:val="000000"/>
          <w:sz w:val="28"/>
          <w:szCs w:val="28"/>
        </w:rPr>
      </w:pPr>
      <w:r w:rsidRPr="005E0034">
        <w:rPr>
          <w:rFonts w:ascii="Arial" w:eastAsia="Times New Roman" w:hAnsi="Arial" w:cs="Arial"/>
          <w:color w:val="000000"/>
          <w:sz w:val="28"/>
          <w:szCs w:val="28"/>
        </w:rPr>
        <w:t>Rewrite the following into a crisp, professional paragraph:</w:t>
      </w:r>
      <w:r w:rsidRPr="005E0034">
        <w:rPr>
          <w:rFonts w:ascii="Arial" w:eastAsia="Times New Roman" w:hAnsi="Arial" w:cs="Arial"/>
          <w:color w:val="000000"/>
          <w:sz w:val="28"/>
          <w:szCs w:val="28"/>
        </w:rPr>
        <w:br/>
      </w:r>
      <w:r>
        <w:rPr>
          <w:rFonts w:ascii="Arial" w:eastAsia="Times New Roman" w:hAnsi="Arial" w:cs="Arial"/>
          <w:color w:val="000000"/>
          <w:sz w:val="28"/>
          <w:szCs w:val="28"/>
        </w:rPr>
        <w:t xml:space="preserve">     </w:t>
      </w:r>
      <w:r w:rsidRPr="005E0034">
        <w:rPr>
          <w:rFonts w:ascii="Arial" w:eastAsia="Times New Roman" w:hAnsi="Arial" w:cs="Arial"/>
          <w:color w:val="000000"/>
          <w:sz w:val="28"/>
          <w:szCs w:val="28"/>
        </w:rPr>
        <w:t xml:space="preserve"> "Internships help students gain real-world experience and understand how the industry works..." (</w:t>
      </w:r>
      <w:proofErr w:type="gramStart"/>
      <w:r w:rsidRPr="005E0034">
        <w:rPr>
          <w:rFonts w:ascii="Arial" w:eastAsia="Times New Roman" w:hAnsi="Arial" w:cs="Arial"/>
          <w:color w:val="000000"/>
          <w:sz w:val="28"/>
          <w:szCs w:val="28"/>
        </w:rPr>
        <w:t>expand</w:t>
      </w:r>
      <w:proofErr w:type="gramEnd"/>
      <w:r w:rsidRPr="005E0034">
        <w:rPr>
          <w:rFonts w:ascii="Arial" w:eastAsia="Times New Roman" w:hAnsi="Arial" w:cs="Arial"/>
          <w:color w:val="000000"/>
          <w:sz w:val="28"/>
          <w:szCs w:val="28"/>
        </w:rPr>
        <w:t xml:space="preserve"> into 120–150 words)</w:t>
      </w:r>
    </w:p>
    <w:p w:rsidR="005E0034" w:rsidRPr="005E0034" w:rsidRDefault="005E0034" w:rsidP="005E0034">
      <w:pPr>
        <w:spacing w:before="240" w:after="240" w:line="240" w:lineRule="auto"/>
        <w:rPr>
          <w:rStyle w:val="Strong"/>
          <w:rFonts w:ascii="Times New Roman" w:eastAsia="Times New Roman" w:hAnsi="Times New Roman" w:cs="Times New Roman"/>
          <w:b w:val="0"/>
          <w:bCs w:val="0"/>
          <w:sz w:val="28"/>
          <w:szCs w:val="28"/>
        </w:rPr>
      </w:pPr>
    </w:p>
    <w:p w:rsidR="005E0034" w:rsidRPr="005E0034" w:rsidRDefault="005E0034" w:rsidP="005E0034">
      <w:pPr>
        <w:pStyle w:val="NormalWeb"/>
        <w:jc w:val="center"/>
        <w:rPr>
          <w:sz w:val="44"/>
          <w:szCs w:val="44"/>
          <w:u w:val="single"/>
        </w:rPr>
      </w:pPr>
      <w:r w:rsidRPr="005E0034">
        <w:rPr>
          <w:rStyle w:val="Strong"/>
          <w:sz w:val="44"/>
          <w:szCs w:val="44"/>
          <w:u w:val="single"/>
        </w:rPr>
        <w:t>The Importance of Internships for Students</w:t>
      </w:r>
    </w:p>
    <w:p w:rsidR="005E0034" w:rsidRPr="005E0034" w:rsidRDefault="005E0034" w:rsidP="005E0034">
      <w:pPr>
        <w:pStyle w:val="NormalWeb"/>
        <w:rPr>
          <w:sz w:val="40"/>
          <w:szCs w:val="40"/>
        </w:rPr>
      </w:pPr>
      <w:r w:rsidRPr="005E0034">
        <w:rPr>
          <w:sz w:val="48"/>
          <w:szCs w:val="48"/>
        </w:rPr>
        <w:t xml:space="preserve">     </w:t>
      </w:r>
      <w:r w:rsidRPr="005E0034">
        <w:rPr>
          <w:sz w:val="40"/>
          <w:szCs w:val="40"/>
        </w:rPr>
        <w:t>Internships play a vital role in preparing students for their professional careers by bridging the gap between academic learning and real-world industry practices.</w:t>
      </w:r>
      <w:bookmarkStart w:id="0" w:name="_GoBack"/>
      <w:bookmarkEnd w:id="0"/>
      <w:r w:rsidRPr="005E0034">
        <w:rPr>
          <w:sz w:val="40"/>
          <w:szCs w:val="40"/>
        </w:rPr>
        <w:t xml:space="preserve"> Through internships, students gain hands-on experience that helps them understand how organizations function, including workplace culture, professional communication, and practical problem-solving. This exposure allows students to apply theoretical knowledge in real situations, strengthening their skills and confidence. Internships also help students identify their interests, strengths, and areas that need improvement, enabling better career decisions. In addition, working with industry professionals provides valuable networking opportunities and mentorship, which can be beneficial for future job prospects. Overall, internships enhance employability by developing practical skills, adaptability, and a clear understanding of industry expectations, making students more prepared and competitive in today’s job market.</w:t>
      </w:r>
    </w:p>
    <w:p w:rsidR="00CA2C46" w:rsidRPr="005E0034" w:rsidRDefault="00CA2C46" w:rsidP="005E0034">
      <w:pPr>
        <w:rPr>
          <w:sz w:val="40"/>
          <w:szCs w:val="40"/>
        </w:rPr>
      </w:pPr>
    </w:p>
    <w:sectPr w:rsidR="00CA2C46" w:rsidRPr="005E00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0034"/>
    <w:rsid w:val="005E0034"/>
    <w:rsid w:val="00CA2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E00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E003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0034"/>
    <w:rPr>
      <w:b/>
      <w:bCs/>
    </w:rPr>
  </w:style>
  <w:style w:type="character" w:customStyle="1" w:styleId="Heading3Char">
    <w:name w:val="Heading 3 Char"/>
    <w:basedOn w:val="DefaultParagraphFont"/>
    <w:link w:val="Heading3"/>
    <w:uiPriority w:val="9"/>
    <w:rsid w:val="005E0034"/>
    <w:rPr>
      <w:rFonts w:ascii="Times New Roman" w:eastAsia="Times New Roman" w:hAnsi="Times New Roman" w:cs="Times New Roman"/>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E00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E003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0034"/>
    <w:rPr>
      <w:b/>
      <w:bCs/>
    </w:rPr>
  </w:style>
  <w:style w:type="character" w:customStyle="1" w:styleId="Heading3Char">
    <w:name w:val="Heading 3 Char"/>
    <w:basedOn w:val="DefaultParagraphFont"/>
    <w:link w:val="Heading3"/>
    <w:uiPriority w:val="9"/>
    <w:rsid w:val="005E0034"/>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9013727">
      <w:bodyDiv w:val="1"/>
      <w:marLeft w:val="0"/>
      <w:marRight w:val="0"/>
      <w:marTop w:val="0"/>
      <w:marBottom w:val="0"/>
      <w:divBdr>
        <w:top w:val="none" w:sz="0" w:space="0" w:color="auto"/>
        <w:left w:val="none" w:sz="0" w:space="0" w:color="auto"/>
        <w:bottom w:val="none" w:sz="0" w:space="0" w:color="auto"/>
        <w:right w:val="none" w:sz="0" w:space="0" w:color="auto"/>
      </w:divBdr>
    </w:div>
    <w:div w:id="1899894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188</Words>
  <Characters>1072</Characters>
  <Application>Microsoft Office Word</Application>
  <DocSecurity>0</DocSecurity>
  <Lines>8</Lines>
  <Paragraphs>2</Paragraphs>
  <ScaleCrop>false</ScaleCrop>
  <Company/>
  <LinksUpToDate>false</LinksUpToDate>
  <CharactersWithSpaces>1258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2025-12-28T06:24:00Z</dcterms:created>
  <dcterms:modified xsi:type="dcterms:W3CDTF">2025-12-28T06:27:00Z</dcterms:modified>
</cp:coreProperties>
</file>