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7CF" w:rsidRDefault="0051317C" w:rsidP="007B67CF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  </w:t>
      </w:r>
      <w:r w:rsidRPr="0051317C">
        <w:rPr>
          <w:rFonts w:ascii="Algerian" w:hAnsi="Algerian"/>
          <w:sz w:val="56"/>
          <w:szCs w:val="56"/>
        </w:rPr>
        <w:t>AIR QUALITY MONITORING</w:t>
      </w:r>
    </w:p>
    <w:p w:rsidR="0051317C" w:rsidRDefault="0051317C" w:rsidP="007B67CF">
      <w:pPr>
        <w:rPr>
          <w:color w:val="FF0000"/>
          <w:sz w:val="56"/>
          <w:szCs w:val="56"/>
        </w:rPr>
      </w:pPr>
      <w:r w:rsidRPr="0051317C">
        <w:rPr>
          <w:color w:val="FF0000"/>
          <w:sz w:val="44"/>
          <w:szCs w:val="44"/>
        </w:rPr>
        <w:t>SEN</w:t>
      </w:r>
      <w:r w:rsidRPr="0051317C">
        <w:rPr>
          <w:color w:val="FF0000"/>
          <w:sz w:val="56"/>
          <w:szCs w:val="56"/>
        </w:rPr>
        <w:t>sor</w:t>
      </w:r>
      <w:r w:rsidR="00682911">
        <w:rPr>
          <w:color w:val="FF0000"/>
          <w:sz w:val="56"/>
          <w:szCs w:val="56"/>
        </w:rPr>
        <w:t>s</w:t>
      </w:r>
      <w:r>
        <w:rPr>
          <w:color w:val="FF0000"/>
          <w:sz w:val="56"/>
          <w:szCs w:val="56"/>
        </w:rPr>
        <w:t>:</w:t>
      </w:r>
    </w:p>
    <w:p w:rsidR="00682911" w:rsidRDefault="00682911" w:rsidP="00682911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Using MQ135 sensor.</w:t>
      </w:r>
    </w:p>
    <w:p w:rsidR="00682911" w:rsidRPr="00682911" w:rsidRDefault="00682911" w:rsidP="007B67CF">
      <w:pPr>
        <w:pStyle w:val="NoSpacing"/>
        <w:rPr>
          <w:color w:val="C00000"/>
          <w:sz w:val="56"/>
          <w:szCs w:val="56"/>
        </w:rPr>
      </w:pPr>
      <w:r w:rsidRPr="00682911">
        <w:rPr>
          <w:color w:val="C00000"/>
          <w:sz w:val="56"/>
          <w:szCs w:val="56"/>
        </w:rPr>
        <w:t>Dataset</w:t>
      </w:r>
      <w:r>
        <w:rPr>
          <w:color w:val="C00000"/>
          <w:sz w:val="56"/>
          <w:szCs w:val="56"/>
        </w:rPr>
        <w:t>s:</w:t>
      </w:r>
    </w:p>
    <w:p w:rsidR="007B67CF" w:rsidRDefault="007B67CF" w:rsidP="007B67CF">
      <w:pPr>
        <w:pStyle w:val="NoSpacing"/>
        <w:rPr>
          <w:sz w:val="36"/>
          <w:szCs w:val="36"/>
        </w:rPr>
      </w:pPr>
      <w:r w:rsidRPr="007B67CF">
        <w:rPr>
          <w:sz w:val="36"/>
          <w:szCs w:val="36"/>
        </w:rPr>
        <w:t>The Air pollutants are measured in the atmosphere to detect the level of gases with the help of data set.</w:t>
      </w:r>
    </w:p>
    <w:p w:rsidR="00682911" w:rsidRDefault="00682911" w:rsidP="007B67CF">
      <w:pPr>
        <w:pStyle w:val="NoSpacing"/>
        <w:rPr>
          <w:sz w:val="36"/>
          <w:szCs w:val="36"/>
        </w:rPr>
      </w:pPr>
    </w:p>
    <w:p w:rsidR="00682911" w:rsidRDefault="00682911" w:rsidP="007B67CF">
      <w:pPr>
        <w:pStyle w:val="NoSpacing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>
            <wp:extent cx="5633605" cy="1721561"/>
            <wp:effectExtent l="19050" t="0" r="5195" b="0"/>
            <wp:docPr id="33" name="Picture 33" descr="Air quality monitoring and measurement in an urban airshed: Contextualizing  datasets from the Detroit Michigan area from 1952 to 2020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ir quality monitoring and measurement in an urban airshed: Contextualizing  datasets from the Detroit Michigan area from 1952 to 2020 - ScienceDirec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43" cy="172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911" w:rsidRDefault="00682911" w:rsidP="00682911"/>
    <w:p w:rsidR="00682911" w:rsidRPr="00682911" w:rsidRDefault="003E19D9" w:rsidP="00682911">
      <w:r>
        <w:rPr>
          <w:noProof/>
        </w:rPr>
        <w:drawing>
          <wp:inline distT="0" distB="0" distL="0" distR="0">
            <wp:extent cx="5237115" cy="2885704"/>
            <wp:effectExtent l="19050" t="0" r="1635" b="0"/>
            <wp:docPr id="16" name="Picture 39" descr="IJERPH | Free Full-Text | Indoor Air Quality in Buildings: A Comprehensive  Review on the Factors Influencing Air Pollution in Residential and  Commercial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JERPH | Free Full-Text | Indoor Air Quality in Buildings: A Comprehensive  Review on the Factors Influencing Air Pollution in Residential and  Commercial Stru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88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911" w:rsidRDefault="00682911" w:rsidP="00682911"/>
    <w:p w:rsidR="003E19D9" w:rsidRDefault="00682911" w:rsidP="003E19D9">
      <w:pPr>
        <w:tabs>
          <w:tab w:val="left" w:pos="3273"/>
        </w:tabs>
      </w:pPr>
      <w:r>
        <w:tab/>
      </w:r>
      <w:r w:rsidR="003E19D9" w:rsidRPr="007B67CF">
        <w:drawing>
          <wp:inline distT="0" distB="0" distL="0" distR="0">
            <wp:extent cx="5943600" cy="7069971"/>
            <wp:effectExtent l="19050" t="0" r="0" b="0"/>
            <wp:docPr id="17" name="Picture 1" descr="WhatsApp Image 2023-10-15 at 5.27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5.27.45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D9" w:rsidRDefault="003E19D9" w:rsidP="003E19D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2" name="Picture 42" descr="Air Quality in India - Reanalyzed PM2.5 Pollution Data 1998-2020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ir Quality in India - Reanalyzed PM2.5 Pollution Data 1998-2020 -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9D9" w:rsidRDefault="003E19D9" w:rsidP="003E19D9"/>
    <w:p w:rsidR="003E19D9" w:rsidRDefault="003E19D9" w:rsidP="003E19D9"/>
    <w:p w:rsidR="003E19D9" w:rsidRDefault="003E19D9" w:rsidP="003E19D9">
      <w:r w:rsidRPr="007B67CF">
        <w:drawing>
          <wp:inline distT="0" distB="0" distL="0" distR="0">
            <wp:extent cx="5943600" cy="2766514"/>
            <wp:effectExtent l="19050" t="0" r="0" b="0"/>
            <wp:docPr id="20" name="Picture 9" descr="WhatsApp Image 2023-10-15 at 5.29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5.29.21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D9" w:rsidRDefault="003E19D9" w:rsidP="003E19D9"/>
    <w:p w:rsidR="003E19D9" w:rsidRDefault="003E19D9" w:rsidP="003E19D9">
      <w:r>
        <w:rPr>
          <w:noProof/>
        </w:rPr>
        <w:drawing>
          <wp:inline distT="0" distB="0" distL="0" distR="0">
            <wp:extent cx="5943600" cy="3780452"/>
            <wp:effectExtent l="19050" t="0" r="0" b="0"/>
            <wp:docPr id="21" name="Picture 11" descr="WhatsApp Image 2023-10-15 at 5.29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5.29.54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D9" w:rsidRDefault="003E19D9" w:rsidP="003E19D9"/>
    <w:p w:rsidR="003E19D9" w:rsidRDefault="003E19D9" w:rsidP="003E19D9"/>
    <w:p w:rsidR="003E19D9" w:rsidRDefault="003E19D9" w:rsidP="003E19D9"/>
    <w:p w:rsidR="003E19D9" w:rsidRDefault="003E19D9" w:rsidP="003E19D9"/>
    <w:p w:rsidR="003E19D9" w:rsidRDefault="003E19D9" w:rsidP="003E19D9"/>
    <w:p w:rsidR="003E19D9" w:rsidRDefault="003E19D9" w:rsidP="003E19D9"/>
    <w:p w:rsidR="003E19D9" w:rsidRDefault="003E19D9" w:rsidP="003E19D9"/>
    <w:p w:rsidR="003E19D9" w:rsidRDefault="003E19D9" w:rsidP="003E19D9"/>
    <w:p w:rsidR="003E19D9" w:rsidRPr="003E19D9" w:rsidRDefault="003E19D9" w:rsidP="003E19D9"/>
    <w:p w:rsidR="003222FD" w:rsidRDefault="0051317C" w:rsidP="0051317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icture 1" style="width:24.3pt;height:24.3pt"/>
        </w:pict>
      </w:r>
      <w:r>
        <w:pict>
          <v:shape id="_x0000_i1026" type="#_x0000_t75" alt="" style="width:24.3pt;height:24.3pt"/>
        </w:pict>
      </w:r>
      <w:r w:rsidR="007B67CF">
        <w:pict>
          <v:shape id="_x0000_i1027" type="#_x0000_t75" alt="" style="width:24.3pt;height:24.3pt"/>
        </w:pict>
      </w:r>
    </w:p>
    <w:p w:rsidR="007B67CF" w:rsidRDefault="007B67CF" w:rsidP="0051317C"/>
    <w:p w:rsidR="007B67CF" w:rsidRPr="007B67CF" w:rsidRDefault="007B67CF" w:rsidP="007B67CF"/>
    <w:p w:rsidR="007B67CF" w:rsidRPr="007B67CF" w:rsidRDefault="007B67CF" w:rsidP="007B67CF">
      <w:pPr>
        <w:tabs>
          <w:tab w:val="left" w:pos="5218"/>
        </w:tabs>
      </w:pPr>
      <w:r>
        <w:lastRenderedPageBreak/>
        <w:tab/>
      </w:r>
    </w:p>
    <w:sectPr w:rsidR="007B67CF" w:rsidRPr="007B67CF" w:rsidSect="00322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4930" w:rsidRDefault="00F54930" w:rsidP="007B67CF">
      <w:pPr>
        <w:spacing w:after="0" w:line="240" w:lineRule="auto"/>
      </w:pPr>
      <w:r>
        <w:separator/>
      </w:r>
    </w:p>
  </w:endnote>
  <w:endnote w:type="continuationSeparator" w:id="1">
    <w:p w:rsidR="00F54930" w:rsidRDefault="00F54930" w:rsidP="007B6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4930" w:rsidRDefault="00F54930" w:rsidP="007B67CF">
      <w:pPr>
        <w:spacing w:after="0" w:line="240" w:lineRule="auto"/>
      </w:pPr>
      <w:r>
        <w:separator/>
      </w:r>
    </w:p>
  </w:footnote>
  <w:footnote w:type="continuationSeparator" w:id="1">
    <w:p w:rsidR="00F54930" w:rsidRDefault="00F54930" w:rsidP="007B6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3248F6"/>
    <w:multiLevelType w:val="hybridMultilevel"/>
    <w:tmpl w:val="80D25F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1317C"/>
    <w:rsid w:val="003222FD"/>
    <w:rsid w:val="003E19D9"/>
    <w:rsid w:val="0051317C"/>
    <w:rsid w:val="00682911"/>
    <w:rsid w:val="007B67CF"/>
    <w:rsid w:val="00F549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2FD"/>
  </w:style>
  <w:style w:type="paragraph" w:styleId="Heading1">
    <w:name w:val="heading 1"/>
    <w:basedOn w:val="Normal"/>
    <w:next w:val="Normal"/>
    <w:link w:val="Heading1Char"/>
    <w:uiPriority w:val="9"/>
    <w:qFormat/>
    <w:rsid w:val="005131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317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131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7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B6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67CF"/>
  </w:style>
  <w:style w:type="paragraph" w:styleId="Footer">
    <w:name w:val="footer"/>
    <w:basedOn w:val="Normal"/>
    <w:link w:val="FooterChar"/>
    <w:uiPriority w:val="99"/>
    <w:semiHidden/>
    <w:unhideWhenUsed/>
    <w:rsid w:val="007B6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67CF"/>
  </w:style>
  <w:style w:type="paragraph" w:styleId="ListParagraph">
    <w:name w:val="List Paragraph"/>
    <w:basedOn w:val="Normal"/>
    <w:uiPriority w:val="34"/>
    <w:qFormat/>
    <w:rsid w:val="006829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2023-10-15T13:01:00Z</dcterms:created>
  <dcterms:modified xsi:type="dcterms:W3CDTF">2023-10-15T13:36:00Z</dcterms:modified>
</cp:coreProperties>
</file>