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CF5EB" w14:textId="77777777" w:rsidR="00276ED9" w:rsidRDefault="0076067A">
      <w:pPr>
        <w:spacing w:after="0"/>
        <w:jc w:val="center"/>
        <w:rPr>
          <w:rFonts w:ascii="Arial" w:eastAsia="Arial" w:hAnsi="Arial" w:cs="Arial"/>
          <w:b/>
          <w:sz w:val="24"/>
          <w:szCs w:val="24"/>
        </w:rPr>
      </w:pPr>
      <w:r>
        <w:rPr>
          <w:rFonts w:ascii="Arial" w:eastAsia="Arial" w:hAnsi="Arial" w:cs="Arial"/>
          <w:b/>
          <w:sz w:val="24"/>
          <w:szCs w:val="24"/>
        </w:rPr>
        <w:t>Project Design Phase-II</w:t>
      </w:r>
    </w:p>
    <w:p w14:paraId="66D32F35" w14:textId="77777777" w:rsidR="00276ED9" w:rsidRDefault="0076067A">
      <w:pPr>
        <w:spacing w:after="0"/>
        <w:jc w:val="center"/>
        <w:rPr>
          <w:rFonts w:ascii="Arial" w:eastAsia="Arial" w:hAnsi="Arial" w:cs="Arial"/>
          <w:b/>
          <w:sz w:val="24"/>
          <w:szCs w:val="24"/>
        </w:rPr>
      </w:pPr>
      <w:r>
        <w:rPr>
          <w:rFonts w:ascii="Arial" w:eastAsia="Arial" w:hAnsi="Arial" w:cs="Arial"/>
          <w:b/>
          <w:sz w:val="24"/>
          <w:szCs w:val="24"/>
        </w:rPr>
        <w:t>Technology Stack (Architecture &amp; Stack)</w:t>
      </w:r>
    </w:p>
    <w:p w14:paraId="4EC6E13D" w14:textId="77777777" w:rsidR="00276ED9" w:rsidRDefault="00276ED9">
      <w:pPr>
        <w:spacing w:after="0"/>
        <w:jc w:val="center"/>
        <w:rPr>
          <w:rFonts w:ascii="Arial" w:eastAsia="Arial" w:hAnsi="Arial" w:cs="Arial"/>
          <w:b/>
        </w:rPr>
      </w:pPr>
    </w:p>
    <w:tbl>
      <w:tblPr>
        <w:tblStyle w:val="a2"/>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76ED9" w14:paraId="75DF7A95" w14:textId="77777777">
        <w:trPr>
          <w:jc w:val="center"/>
        </w:trPr>
        <w:tc>
          <w:tcPr>
            <w:tcW w:w="4508" w:type="dxa"/>
          </w:tcPr>
          <w:p w14:paraId="3EBBCAF6" w14:textId="77777777" w:rsidR="00276ED9" w:rsidRDefault="0076067A">
            <w:pPr>
              <w:rPr>
                <w:rFonts w:ascii="Arial" w:eastAsia="Arial" w:hAnsi="Arial" w:cs="Arial"/>
              </w:rPr>
            </w:pPr>
            <w:r>
              <w:rPr>
                <w:rFonts w:ascii="Arial" w:eastAsia="Arial" w:hAnsi="Arial" w:cs="Arial"/>
              </w:rPr>
              <w:t>Date</w:t>
            </w:r>
          </w:p>
        </w:tc>
        <w:tc>
          <w:tcPr>
            <w:tcW w:w="4843" w:type="dxa"/>
          </w:tcPr>
          <w:p w14:paraId="45660520" w14:textId="5BF98F37" w:rsidR="00276ED9" w:rsidRDefault="00536028">
            <w:pPr>
              <w:rPr>
                <w:rFonts w:ascii="Arial" w:eastAsia="Arial" w:hAnsi="Arial" w:cs="Arial"/>
              </w:rPr>
            </w:pPr>
            <w:r>
              <w:rPr>
                <w:rFonts w:ascii="Arial" w:eastAsia="Arial" w:hAnsi="Arial" w:cs="Arial"/>
              </w:rPr>
              <w:t>05 April 2026</w:t>
            </w:r>
          </w:p>
        </w:tc>
      </w:tr>
      <w:tr w:rsidR="00276ED9" w14:paraId="51A29609" w14:textId="77777777">
        <w:trPr>
          <w:jc w:val="center"/>
        </w:trPr>
        <w:tc>
          <w:tcPr>
            <w:tcW w:w="4508" w:type="dxa"/>
          </w:tcPr>
          <w:p w14:paraId="196E9DCB" w14:textId="77777777" w:rsidR="00276ED9" w:rsidRDefault="0076067A">
            <w:pPr>
              <w:rPr>
                <w:rFonts w:ascii="Arial" w:eastAsia="Arial" w:hAnsi="Arial" w:cs="Arial"/>
              </w:rPr>
            </w:pPr>
            <w:r>
              <w:rPr>
                <w:rFonts w:ascii="Arial" w:eastAsia="Arial" w:hAnsi="Arial" w:cs="Arial"/>
              </w:rPr>
              <w:t>Team ID</w:t>
            </w:r>
          </w:p>
        </w:tc>
        <w:tc>
          <w:tcPr>
            <w:tcW w:w="4843" w:type="dxa"/>
          </w:tcPr>
          <w:p w14:paraId="43A82B5E" w14:textId="18E6EF47" w:rsidR="00354B7C" w:rsidRDefault="00354B7C" w:rsidP="00354B7C">
            <w:pPr>
              <w:rPr>
                <w:color w:val="000000"/>
              </w:rPr>
            </w:pPr>
          </w:p>
          <w:p w14:paraId="25949EF3" w14:textId="6E764098" w:rsidR="00276ED9" w:rsidRDefault="00E77F11">
            <w:pPr>
              <w:rPr>
                <w:rFonts w:ascii="Arial" w:eastAsia="Arial" w:hAnsi="Arial" w:cs="Arial"/>
              </w:rPr>
            </w:pPr>
            <w:r>
              <w:rPr>
                <w:rFonts w:ascii="Arial" w:eastAsia="Arial" w:hAnsi="Arial" w:cs="Arial"/>
              </w:rPr>
              <w:t>SWTID-2026-3101</w:t>
            </w:r>
          </w:p>
        </w:tc>
      </w:tr>
      <w:tr w:rsidR="00276ED9" w14:paraId="6AF1CC4C" w14:textId="77777777">
        <w:trPr>
          <w:jc w:val="center"/>
        </w:trPr>
        <w:tc>
          <w:tcPr>
            <w:tcW w:w="4508" w:type="dxa"/>
          </w:tcPr>
          <w:p w14:paraId="6562B53A" w14:textId="77777777" w:rsidR="00276ED9" w:rsidRDefault="0076067A">
            <w:pPr>
              <w:rPr>
                <w:rFonts w:ascii="Arial" w:eastAsia="Arial" w:hAnsi="Arial" w:cs="Arial"/>
              </w:rPr>
            </w:pPr>
            <w:r>
              <w:rPr>
                <w:rFonts w:ascii="Arial" w:eastAsia="Arial" w:hAnsi="Arial" w:cs="Arial"/>
              </w:rPr>
              <w:t>Project Name</w:t>
            </w:r>
          </w:p>
        </w:tc>
        <w:tc>
          <w:tcPr>
            <w:tcW w:w="4843" w:type="dxa"/>
          </w:tcPr>
          <w:p w14:paraId="16CF69BC" w14:textId="77777777" w:rsidR="00354B7C" w:rsidRDefault="00354B7C" w:rsidP="00354B7C">
            <w:pPr>
              <w:rPr>
                <w:color w:val="000000"/>
              </w:rPr>
            </w:pPr>
            <w:r>
              <w:rPr>
                <w:color w:val="000000"/>
              </w:rPr>
              <w:t>Streamlining Ticket Assignment for Efficient  Support Operations.</w:t>
            </w:r>
          </w:p>
          <w:p w14:paraId="2E1807D9" w14:textId="77777777" w:rsidR="00276ED9" w:rsidRDefault="00276ED9">
            <w:pPr>
              <w:rPr>
                <w:rFonts w:ascii="Arial" w:eastAsia="Arial" w:hAnsi="Arial" w:cs="Arial"/>
              </w:rPr>
            </w:pPr>
          </w:p>
        </w:tc>
      </w:tr>
      <w:tr w:rsidR="00276ED9" w14:paraId="075E5C7B" w14:textId="77777777">
        <w:trPr>
          <w:jc w:val="center"/>
        </w:trPr>
        <w:tc>
          <w:tcPr>
            <w:tcW w:w="4508" w:type="dxa"/>
          </w:tcPr>
          <w:p w14:paraId="59376FDA" w14:textId="77777777" w:rsidR="00276ED9" w:rsidRDefault="0076067A">
            <w:pPr>
              <w:rPr>
                <w:rFonts w:ascii="Arial" w:eastAsia="Arial" w:hAnsi="Arial" w:cs="Arial"/>
              </w:rPr>
            </w:pPr>
            <w:r>
              <w:rPr>
                <w:rFonts w:ascii="Arial" w:eastAsia="Arial" w:hAnsi="Arial" w:cs="Arial"/>
              </w:rPr>
              <w:t>Maximum Marks</w:t>
            </w:r>
          </w:p>
        </w:tc>
        <w:tc>
          <w:tcPr>
            <w:tcW w:w="4843" w:type="dxa"/>
          </w:tcPr>
          <w:p w14:paraId="3ECADBC8" w14:textId="77777777" w:rsidR="00276ED9" w:rsidRDefault="0076067A">
            <w:pPr>
              <w:rPr>
                <w:rFonts w:ascii="Arial" w:eastAsia="Arial" w:hAnsi="Arial" w:cs="Arial"/>
              </w:rPr>
            </w:pPr>
            <w:r>
              <w:rPr>
                <w:rFonts w:ascii="Arial" w:eastAsia="Arial" w:hAnsi="Arial" w:cs="Arial"/>
              </w:rPr>
              <w:t>4 Marks</w:t>
            </w:r>
          </w:p>
        </w:tc>
      </w:tr>
    </w:tbl>
    <w:p w14:paraId="4A0E7F79" w14:textId="77777777" w:rsidR="00276ED9" w:rsidRDefault="00276ED9">
      <w:pPr>
        <w:rPr>
          <w:rFonts w:ascii="Arial" w:eastAsia="Arial" w:hAnsi="Arial" w:cs="Arial"/>
          <w:b/>
        </w:rPr>
      </w:pPr>
    </w:p>
    <w:p w14:paraId="293D25EA" w14:textId="77777777" w:rsidR="00493228" w:rsidRDefault="0076067A">
      <w:pPr>
        <w:rPr>
          <w:rFonts w:ascii="Arial" w:eastAsia="Arial" w:hAnsi="Arial" w:cs="Arial"/>
          <w:b/>
        </w:rPr>
      </w:pPr>
      <w:r>
        <w:rPr>
          <w:rFonts w:ascii="Arial" w:eastAsia="Arial" w:hAnsi="Arial" w:cs="Arial"/>
          <w:b/>
        </w:rPr>
        <w:t>Technical Architecture:</w:t>
      </w:r>
    </w:p>
    <w:p w14:paraId="29E45D7F" w14:textId="77777777" w:rsidR="00493228" w:rsidRDefault="00493228" w:rsidP="00493228">
      <w:pPr>
        <w:pStyle w:val="NormalWeb"/>
      </w:pPr>
      <w:r>
        <w:rPr>
          <w:noProof/>
        </w:rPr>
        <mc:AlternateContent>
          <mc:Choice Requires="wps">
            <w:drawing>
              <wp:anchor distT="0" distB="0" distL="114300" distR="114300" simplePos="0" relativeHeight="251658240" behindDoc="0" locked="0" layoutInCell="1" hidden="0" allowOverlap="1" wp14:anchorId="27106EDD" wp14:editId="3C79DF70">
                <wp:simplePos x="0" y="0"/>
                <wp:positionH relativeFrom="column">
                  <wp:posOffset>3286125</wp:posOffset>
                </wp:positionH>
                <wp:positionV relativeFrom="paragraph">
                  <wp:posOffset>1433830</wp:posOffset>
                </wp:positionV>
                <wp:extent cx="4286250" cy="331470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4286250" cy="3314700"/>
                        </a:xfrm>
                        <a:prstGeom prst="rect">
                          <a:avLst/>
                        </a:prstGeom>
                        <a:solidFill>
                          <a:schemeClr val="lt1"/>
                        </a:solidFill>
                        <a:ln w="9525" cap="flat" cmpd="sng">
                          <a:solidFill>
                            <a:srgbClr val="000000"/>
                          </a:solidFill>
                          <a:prstDash val="solid"/>
                          <a:round/>
                          <a:headEnd type="none" w="sm" len="sm"/>
                          <a:tailEnd type="none" w="sm" len="sm"/>
                        </a:ln>
                      </wps:spPr>
                      <wps:txbx>
                        <w:txbxContent>
                          <w:p w14:paraId="66F8B4A1" w14:textId="77777777" w:rsidR="00276ED9" w:rsidRPr="00781AE9" w:rsidRDefault="00781AE9" w:rsidP="006A5571">
                            <w:pPr>
                              <w:spacing w:line="258" w:lineRule="auto"/>
                              <w:textDirection w:val="btLr"/>
                              <w:rPr>
                                <w:sz w:val="24"/>
                                <w:szCs w:val="24"/>
                              </w:rPr>
                            </w:pPr>
                            <w:r w:rsidRPr="00781AE9">
                              <w:rPr>
                                <w:sz w:val="24"/>
                                <w:szCs w:val="24"/>
                              </w:rPr>
                              <w:t xml:space="preserve">The guidelines for the project </w:t>
                            </w:r>
                            <w:r w:rsidRPr="00781AE9">
                              <w:rPr>
                                <w:rStyle w:val="Emphasis"/>
                                <w:sz w:val="24"/>
                                <w:szCs w:val="24"/>
                              </w:rPr>
                              <w:t>Streamlining Ticket Assignment for Efficient Support Operations</w:t>
                            </w:r>
                            <w:r w:rsidRPr="00781AE9">
                              <w:rPr>
                                <w:sz w:val="24"/>
                                <w:szCs w:val="24"/>
                              </w:rPr>
                              <w:t xml:space="preserve"> ensure smooth and efficient functioning of the system. Users should register with valid details and securely log in to access the system. While creating tickets, users must provide clear descriptions, select appropriate categories, and set priority levels. Tickets should be assigned automatically based on workload or manually by the admin to ensure fair distribution. Users must be able to track ticket status, and support agents should update progress regularly until resolution. The system must follow strong security practices, maintain fast performance, and ensure 24/7 availability. Regular maintenance and monitoring are required to keep the system reliable and efficient.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7106EDD" id="Rectangle 13" o:spid="_x0000_s1026" style="position:absolute;margin-left:258.75pt;margin-top:112.9pt;width:337.5pt;height:26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" fillcolor="white [3201]">
                <v:stroke startarrowwidth="narrow" startarrowlength="short" endarrowwidth="narrow" endarrowlength="short" joinstyle="round"/>
                <v:textbox inset="2.53958mm,1.2694mm,2.53958mm,1.2694mm">
                  <w:txbxContent>
                    <w:p w:rsidR="00276ED9" w:rsidRPr="00781AE9" w:rsidRDefault="00781AE9" w:rsidP="006A5571">
                      <w:pPr>
                        <w:spacing w:line="258" w:lineRule="auto"/>
                        <w:textDirection w:val="btLr"/>
                        <w:rPr>
                          <w:sz w:val="24"/>
                          <w:szCs w:val="24"/>
                        </w:rPr>
                      </w:pPr>
                      <w:r w:rsidRPr="00781AE9">
                        <w:rPr>
                          <w:sz w:val="24"/>
                          <w:szCs w:val="24"/>
                        </w:rPr>
                        <w:t xml:space="preserve">The guidelines for the project </w:t>
                      </w:r>
                      <w:r w:rsidRPr="00781AE9">
                        <w:rPr>
                          <w:rStyle w:val="Emphasis"/>
                          <w:sz w:val="24"/>
                          <w:szCs w:val="24"/>
                        </w:rPr>
                        <w:t>Streamlining Ticket Assignment for Efficient Support Operations</w:t>
                      </w:r>
                      <w:r w:rsidRPr="00781AE9">
                        <w:rPr>
                          <w:sz w:val="24"/>
                          <w:szCs w:val="24"/>
                        </w:rPr>
                        <w:t xml:space="preserve"> ensure smooth and efficient functioning of the system. Users should register with valid details and securely log in to access the system. While creating tickets, users must provide clear descriptions, select appropriate categories, and set priority levels. Tickets should be assigned automatically based on workload or manually by the admin to ensure fair distribution. Users must be able to track ticket status, and support agents should update progress regularly until resolution. The system must follow strong security practices, maintain fast performance, and ensure 24/7 availability. Regular maintenance and monitoring are required to keep the system reliable and efficient.</w:t>
                      </w:r>
                    </w:p>
                  </w:txbxContent>
                </v:textbox>
              </v:rect>
            </w:pict>
          </mc:Fallback>
        </mc:AlternateContent>
      </w:r>
      <w:r>
        <w:t xml:space="preserve">The technical architecture for the project </w:t>
      </w:r>
      <w:r>
        <w:rPr>
          <w:rStyle w:val="Strong"/>
        </w:rPr>
        <w:t>“Streamlining Ticket Assignment for Efficient Support Operations”</w:t>
      </w:r>
      <w:r>
        <w:t xml:space="preserve"> is designed to ensure efficiency, scalability, and reliability in handling support requests. The system follows a layered architecture consisting of a user interface layer, application layer, and data layer. The user interface allows customers and support agents to create, view, and manage tickets through web or mobile applications. The application layer processes ticket data, applies business rules, and automatically assigns tickets to appropriate agents based on predefined criteria such as priority, category, and workload. The backend is supported by a centralized database that stores user details, ticket information, and activity logs. Integration with notification services enables real-time alerts via email or SMS, ensuring timely responses. This architecture ensures smooth communication, faster resolution times, and improved overall support efficiency.</w:t>
      </w:r>
    </w:p>
    <w:p w14:paraId="38E3A2A9" w14:textId="77777777" w:rsidR="00276ED9" w:rsidRPr="00493228" w:rsidRDefault="00493228">
      <w:pPr>
        <w:rPr>
          <w:rFonts w:ascii="Arial" w:eastAsia="Arial" w:hAnsi="Arial" w:cs="Arial"/>
          <w:b/>
        </w:rPr>
      </w:pPr>
      <w:r>
        <w:rPr>
          <w:noProof/>
        </w:rPr>
        <w:drawing>
          <wp:inline distT="0" distB="0" distL="0" distR="0" wp14:anchorId="669DF9CB" wp14:editId="5584DC4D">
            <wp:extent cx="9237345" cy="5038725"/>
            <wp:effectExtent l="0" t="0" r="19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4-08 at 12.02.21 PM.jpeg"/>
                    <pic:cNvPicPr/>
                  </pic:nvPicPr>
                  <pic:blipFill>
                    <a:blip r:embed="rId8">
                      <a:extLst>
                        <a:ext uri="{28A0092B-C50C-407E-A947-70E740481C1C}">
                          <a14:useLocalDpi xmlns:a14="http://schemas.microsoft.com/office/drawing/2010/main" val="0"/>
                        </a:ext>
                      </a:extLst>
                    </a:blip>
                    <a:stretch>
                      <a:fillRect/>
                    </a:stretch>
                  </pic:blipFill>
                  <pic:spPr>
                    <a:xfrm>
                      <a:off x="0" y="0"/>
                      <a:ext cx="9237345" cy="5038725"/>
                    </a:xfrm>
                    <a:prstGeom prst="rect">
                      <a:avLst/>
                    </a:prstGeom>
                  </pic:spPr>
                </pic:pic>
              </a:graphicData>
            </a:graphic>
          </wp:inline>
        </w:drawing>
      </w:r>
    </w:p>
    <w:p w14:paraId="0FE3F8DA" w14:textId="77777777" w:rsidR="00276ED9" w:rsidRDefault="00276ED9">
      <w:pPr>
        <w:tabs>
          <w:tab w:val="left" w:pos="2320"/>
        </w:tabs>
        <w:rPr>
          <w:rFonts w:ascii="Arial" w:eastAsia="Arial" w:hAnsi="Arial" w:cs="Arial"/>
          <w:b/>
        </w:rPr>
      </w:pPr>
    </w:p>
    <w:p w14:paraId="37CE734D" w14:textId="77777777" w:rsidR="00276ED9" w:rsidRDefault="00276ED9">
      <w:pPr>
        <w:tabs>
          <w:tab w:val="left" w:pos="2320"/>
        </w:tabs>
        <w:rPr>
          <w:rFonts w:ascii="Arial" w:eastAsia="Arial" w:hAnsi="Arial" w:cs="Arial"/>
          <w:b/>
        </w:rPr>
      </w:pPr>
    </w:p>
    <w:p w14:paraId="062A1BFB" w14:textId="77777777" w:rsidR="00276ED9" w:rsidRDefault="00276ED9">
      <w:pPr>
        <w:tabs>
          <w:tab w:val="left" w:pos="2320"/>
        </w:tabs>
        <w:rPr>
          <w:rFonts w:ascii="Arial" w:eastAsia="Arial" w:hAnsi="Arial" w:cs="Arial"/>
          <w:b/>
        </w:rPr>
      </w:pPr>
    </w:p>
    <w:p w14:paraId="188018D8" w14:textId="77777777" w:rsidR="00276ED9" w:rsidRDefault="0076067A">
      <w:pPr>
        <w:tabs>
          <w:tab w:val="left" w:pos="2320"/>
        </w:tabs>
        <w:rPr>
          <w:rFonts w:ascii="Arial" w:eastAsia="Arial" w:hAnsi="Arial" w:cs="Arial"/>
          <w:b/>
        </w:rPr>
      </w:pPr>
      <w:r>
        <w:rPr>
          <w:rFonts w:ascii="Arial" w:eastAsia="Arial" w:hAnsi="Arial" w:cs="Arial"/>
          <w:b/>
        </w:rPr>
        <w:t>Table-1 : Components &amp; Technologies:</w:t>
      </w:r>
    </w:p>
    <w:tbl>
      <w:tblPr>
        <w:tblStyle w:val="a3"/>
        <w:tblW w:w="14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4020"/>
        <w:gridCol w:w="5205"/>
        <w:gridCol w:w="4140"/>
      </w:tblGrid>
      <w:tr w:rsidR="00276ED9" w14:paraId="54BD97FA" w14:textId="77777777">
        <w:trPr>
          <w:trHeight w:val="398"/>
        </w:trPr>
        <w:tc>
          <w:tcPr>
            <w:tcW w:w="840" w:type="dxa"/>
          </w:tcPr>
          <w:p w14:paraId="0545D3D7" w14:textId="77777777" w:rsidR="00276ED9" w:rsidRDefault="0076067A">
            <w:pPr>
              <w:tabs>
                <w:tab w:val="left" w:pos="2320"/>
              </w:tabs>
              <w:rPr>
                <w:rFonts w:ascii="Arial" w:eastAsia="Arial" w:hAnsi="Arial" w:cs="Arial"/>
                <w:b/>
              </w:rPr>
            </w:pPr>
            <w:proofErr w:type="spellStart"/>
            <w:r>
              <w:rPr>
                <w:rFonts w:ascii="Arial" w:eastAsia="Arial" w:hAnsi="Arial" w:cs="Arial"/>
                <w:b/>
              </w:rPr>
              <w:t>S.No</w:t>
            </w:r>
            <w:proofErr w:type="spellEnd"/>
          </w:p>
        </w:tc>
        <w:tc>
          <w:tcPr>
            <w:tcW w:w="4020" w:type="dxa"/>
          </w:tcPr>
          <w:p w14:paraId="62DC8983" w14:textId="77777777" w:rsidR="00276ED9" w:rsidRDefault="0076067A">
            <w:pPr>
              <w:tabs>
                <w:tab w:val="left" w:pos="2320"/>
              </w:tabs>
              <w:rPr>
                <w:rFonts w:ascii="Arial" w:eastAsia="Arial" w:hAnsi="Arial" w:cs="Arial"/>
                <w:b/>
              </w:rPr>
            </w:pPr>
            <w:r>
              <w:rPr>
                <w:rFonts w:ascii="Arial" w:eastAsia="Arial" w:hAnsi="Arial" w:cs="Arial"/>
                <w:b/>
              </w:rPr>
              <w:t>Component</w:t>
            </w:r>
          </w:p>
        </w:tc>
        <w:tc>
          <w:tcPr>
            <w:tcW w:w="5205" w:type="dxa"/>
          </w:tcPr>
          <w:p w14:paraId="41945F73" w14:textId="77777777" w:rsidR="00276ED9" w:rsidRDefault="0076067A">
            <w:pPr>
              <w:tabs>
                <w:tab w:val="left" w:pos="2320"/>
              </w:tabs>
              <w:rPr>
                <w:rFonts w:ascii="Arial" w:eastAsia="Arial" w:hAnsi="Arial" w:cs="Arial"/>
                <w:b/>
              </w:rPr>
            </w:pPr>
            <w:r>
              <w:rPr>
                <w:rFonts w:ascii="Arial" w:eastAsia="Arial" w:hAnsi="Arial" w:cs="Arial"/>
                <w:b/>
              </w:rPr>
              <w:t>Description</w:t>
            </w:r>
          </w:p>
        </w:tc>
        <w:tc>
          <w:tcPr>
            <w:tcW w:w="4140" w:type="dxa"/>
          </w:tcPr>
          <w:p w14:paraId="741E9817" w14:textId="77777777" w:rsidR="00276ED9" w:rsidRDefault="0076067A">
            <w:pPr>
              <w:tabs>
                <w:tab w:val="left" w:pos="2320"/>
              </w:tabs>
              <w:rPr>
                <w:rFonts w:ascii="Arial" w:eastAsia="Arial" w:hAnsi="Arial" w:cs="Arial"/>
                <w:b/>
              </w:rPr>
            </w:pPr>
            <w:r>
              <w:rPr>
                <w:rFonts w:ascii="Arial" w:eastAsia="Arial" w:hAnsi="Arial" w:cs="Arial"/>
                <w:b/>
              </w:rPr>
              <w:t>Technology</w:t>
            </w:r>
          </w:p>
        </w:tc>
      </w:tr>
      <w:tr w:rsidR="00276ED9" w14:paraId="39F5E5F7" w14:textId="77777777">
        <w:trPr>
          <w:trHeight w:val="489"/>
        </w:trPr>
        <w:tc>
          <w:tcPr>
            <w:tcW w:w="840" w:type="dxa"/>
          </w:tcPr>
          <w:p w14:paraId="087C21C6" w14:textId="77777777"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1D285524" w14:textId="77777777" w:rsidR="00276ED9" w:rsidRDefault="0076067A">
            <w:pPr>
              <w:tabs>
                <w:tab w:val="left" w:pos="2320"/>
              </w:tabs>
              <w:rPr>
                <w:rFonts w:ascii="Arial" w:eastAsia="Arial" w:hAnsi="Arial" w:cs="Arial"/>
              </w:rPr>
            </w:pPr>
            <w:r>
              <w:rPr>
                <w:rFonts w:ascii="Arial" w:eastAsia="Arial" w:hAnsi="Arial" w:cs="Arial"/>
              </w:rPr>
              <w:t>User Interface</w:t>
            </w:r>
          </w:p>
        </w:tc>
        <w:tc>
          <w:tcPr>
            <w:tcW w:w="5205" w:type="dxa"/>
          </w:tcPr>
          <w:p w14:paraId="2F570000" w14:textId="77777777" w:rsidR="00276ED9" w:rsidRPr="006A5571" w:rsidRDefault="008C7892">
            <w:pPr>
              <w:tabs>
                <w:tab w:val="left" w:pos="2320"/>
              </w:tabs>
              <w:rPr>
                <w:rFonts w:ascii="Arial" w:eastAsia="Arial" w:hAnsi="Arial" w:cs="Arial"/>
                <w:sz w:val="24"/>
                <w:szCs w:val="24"/>
              </w:rPr>
            </w:pPr>
            <w:r w:rsidRPr="006A5571">
              <w:rPr>
                <w:sz w:val="24"/>
                <w:szCs w:val="24"/>
              </w:rPr>
              <w:t>Interface for users (customers, agents, admin) to interact with the system (Web App / Dashboard)</w:t>
            </w:r>
          </w:p>
        </w:tc>
        <w:tc>
          <w:tcPr>
            <w:tcW w:w="4140" w:type="dxa"/>
          </w:tcPr>
          <w:p w14:paraId="37A7C323" w14:textId="77777777" w:rsidR="00276ED9" w:rsidRPr="006A5571" w:rsidRDefault="0076067A">
            <w:pPr>
              <w:tabs>
                <w:tab w:val="left" w:pos="2320"/>
              </w:tabs>
              <w:rPr>
                <w:rFonts w:ascii="Arial" w:eastAsia="Arial" w:hAnsi="Arial" w:cs="Arial"/>
                <w:sz w:val="24"/>
                <w:szCs w:val="24"/>
              </w:rPr>
            </w:pPr>
            <w:r w:rsidRPr="006A5571">
              <w:rPr>
                <w:rFonts w:ascii="Arial" w:eastAsia="Arial" w:hAnsi="Arial" w:cs="Arial"/>
                <w:sz w:val="24"/>
                <w:szCs w:val="24"/>
              </w:rPr>
              <w:t xml:space="preserve">HTML, CSS, JavaScript / Angular </w:t>
            </w:r>
            <w:proofErr w:type="spellStart"/>
            <w:r w:rsidRPr="006A5571">
              <w:rPr>
                <w:rFonts w:ascii="Arial" w:eastAsia="Arial" w:hAnsi="Arial" w:cs="Arial"/>
                <w:sz w:val="24"/>
                <w:szCs w:val="24"/>
              </w:rPr>
              <w:t>Js</w:t>
            </w:r>
            <w:proofErr w:type="spellEnd"/>
            <w:r w:rsidRPr="006A5571">
              <w:rPr>
                <w:rFonts w:ascii="Arial" w:eastAsia="Arial" w:hAnsi="Arial" w:cs="Arial"/>
                <w:sz w:val="24"/>
                <w:szCs w:val="24"/>
              </w:rPr>
              <w:t xml:space="preserve"> / React </w:t>
            </w:r>
            <w:proofErr w:type="spellStart"/>
            <w:r w:rsidRPr="006A5571">
              <w:rPr>
                <w:rFonts w:ascii="Arial" w:eastAsia="Arial" w:hAnsi="Arial" w:cs="Arial"/>
                <w:sz w:val="24"/>
                <w:szCs w:val="24"/>
              </w:rPr>
              <w:t>Js</w:t>
            </w:r>
            <w:proofErr w:type="spellEnd"/>
            <w:r w:rsidRPr="006A5571">
              <w:rPr>
                <w:rFonts w:ascii="Arial" w:eastAsia="Arial" w:hAnsi="Arial" w:cs="Arial"/>
                <w:sz w:val="24"/>
                <w:szCs w:val="24"/>
              </w:rPr>
              <w:t xml:space="preserve"> etc.</w:t>
            </w:r>
          </w:p>
        </w:tc>
      </w:tr>
      <w:tr w:rsidR="00276ED9" w14:paraId="4F598F71" w14:textId="77777777">
        <w:trPr>
          <w:trHeight w:val="470"/>
        </w:trPr>
        <w:tc>
          <w:tcPr>
            <w:tcW w:w="840" w:type="dxa"/>
          </w:tcPr>
          <w:p w14:paraId="2983FCD0" w14:textId="77777777"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4786875C" w14:textId="77777777" w:rsidR="00276ED9" w:rsidRDefault="0076067A">
            <w:pPr>
              <w:tabs>
                <w:tab w:val="left" w:pos="2320"/>
              </w:tabs>
              <w:rPr>
                <w:rFonts w:ascii="Arial" w:eastAsia="Arial" w:hAnsi="Arial" w:cs="Arial"/>
              </w:rPr>
            </w:pPr>
            <w:r>
              <w:rPr>
                <w:rFonts w:ascii="Arial" w:eastAsia="Arial" w:hAnsi="Arial" w:cs="Arial"/>
              </w:rPr>
              <w:t>Application Logic-1</w:t>
            </w:r>
          </w:p>
        </w:tc>
        <w:tc>
          <w:tcPr>
            <w:tcW w:w="5205" w:type="dxa"/>
          </w:tcPr>
          <w:p w14:paraId="0F03BF6C" w14:textId="77777777" w:rsidR="00276ED9" w:rsidRPr="006A5571" w:rsidRDefault="008C7892">
            <w:pPr>
              <w:tabs>
                <w:tab w:val="left" w:pos="2320"/>
              </w:tabs>
              <w:rPr>
                <w:rFonts w:ascii="Arial" w:eastAsia="Arial" w:hAnsi="Arial" w:cs="Arial"/>
                <w:sz w:val="24"/>
                <w:szCs w:val="24"/>
              </w:rPr>
            </w:pPr>
            <w:r w:rsidRPr="006A5571">
              <w:rPr>
                <w:sz w:val="24"/>
                <w:szCs w:val="24"/>
              </w:rPr>
              <w:t>Handles user registration, login, and authentication processes</w:t>
            </w:r>
          </w:p>
        </w:tc>
        <w:tc>
          <w:tcPr>
            <w:tcW w:w="4140" w:type="dxa"/>
          </w:tcPr>
          <w:p w14:paraId="1DD35466" w14:textId="77777777" w:rsidR="00276ED9" w:rsidRPr="006A5571" w:rsidRDefault="0076067A">
            <w:pPr>
              <w:tabs>
                <w:tab w:val="left" w:pos="2320"/>
              </w:tabs>
              <w:rPr>
                <w:rFonts w:ascii="Arial" w:eastAsia="Arial" w:hAnsi="Arial" w:cs="Arial"/>
                <w:sz w:val="24"/>
                <w:szCs w:val="24"/>
              </w:rPr>
            </w:pPr>
            <w:r w:rsidRPr="006A5571">
              <w:rPr>
                <w:rFonts w:ascii="Arial" w:eastAsia="Arial" w:hAnsi="Arial" w:cs="Arial"/>
                <w:sz w:val="24"/>
                <w:szCs w:val="24"/>
              </w:rPr>
              <w:t xml:space="preserve">Java / Python </w:t>
            </w:r>
          </w:p>
        </w:tc>
      </w:tr>
      <w:tr w:rsidR="00276ED9" w14:paraId="398CB52A" w14:textId="77777777">
        <w:trPr>
          <w:trHeight w:val="470"/>
        </w:trPr>
        <w:tc>
          <w:tcPr>
            <w:tcW w:w="840" w:type="dxa"/>
          </w:tcPr>
          <w:p w14:paraId="39E0B958" w14:textId="77777777"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7D332FE5" w14:textId="77777777" w:rsidR="00276ED9" w:rsidRDefault="0076067A">
            <w:pPr>
              <w:tabs>
                <w:tab w:val="left" w:pos="2320"/>
              </w:tabs>
              <w:rPr>
                <w:rFonts w:ascii="Arial" w:eastAsia="Arial" w:hAnsi="Arial" w:cs="Arial"/>
              </w:rPr>
            </w:pPr>
            <w:r>
              <w:rPr>
                <w:rFonts w:ascii="Arial" w:eastAsia="Arial" w:hAnsi="Arial" w:cs="Arial"/>
              </w:rPr>
              <w:t>Application Logic-2</w:t>
            </w:r>
          </w:p>
        </w:tc>
        <w:tc>
          <w:tcPr>
            <w:tcW w:w="5205" w:type="dxa"/>
          </w:tcPr>
          <w:p w14:paraId="2FC1569C" w14:textId="77777777" w:rsidR="00276ED9" w:rsidRPr="006A5571" w:rsidRDefault="008C7892">
            <w:pPr>
              <w:tabs>
                <w:tab w:val="left" w:pos="2320"/>
              </w:tabs>
              <w:rPr>
                <w:rFonts w:ascii="Arial" w:eastAsia="Arial" w:hAnsi="Arial" w:cs="Arial"/>
                <w:sz w:val="24"/>
                <w:szCs w:val="24"/>
              </w:rPr>
            </w:pPr>
            <w:r w:rsidRPr="006A5571">
              <w:rPr>
                <w:sz w:val="24"/>
                <w:szCs w:val="24"/>
              </w:rPr>
              <w:t>Ticket creation, categorization, and priority assignment logic</w:t>
            </w:r>
          </w:p>
        </w:tc>
        <w:tc>
          <w:tcPr>
            <w:tcW w:w="4140" w:type="dxa"/>
          </w:tcPr>
          <w:p w14:paraId="2724603C" w14:textId="77777777" w:rsidR="00276ED9" w:rsidRPr="006A5571" w:rsidRDefault="00430E22">
            <w:pPr>
              <w:tabs>
                <w:tab w:val="left" w:pos="2320"/>
              </w:tabs>
              <w:rPr>
                <w:rFonts w:ascii="Arial" w:eastAsia="Arial" w:hAnsi="Arial" w:cs="Arial"/>
                <w:sz w:val="24"/>
                <w:szCs w:val="24"/>
              </w:rPr>
            </w:pPr>
            <w:r w:rsidRPr="006A5571">
              <w:rPr>
                <w:sz w:val="24"/>
                <w:szCs w:val="24"/>
              </w:rPr>
              <w:t>Python / Node.js</w:t>
            </w:r>
          </w:p>
        </w:tc>
      </w:tr>
      <w:tr w:rsidR="00276ED9" w14:paraId="5A190AFE" w14:textId="77777777">
        <w:trPr>
          <w:trHeight w:val="470"/>
        </w:trPr>
        <w:tc>
          <w:tcPr>
            <w:tcW w:w="840" w:type="dxa"/>
          </w:tcPr>
          <w:p w14:paraId="660EDE27" w14:textId="77777777"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636D6C76" w14:textId="77777777" w:rsidR="00276ED9" w:rsidRDefault="0076067A">
            <w:pPr>
              <w:tabs>
                <w:tab w:val="left" w:pos="2320"/>
              </w:tabs>
              <w:rPr>
                <w:rFonts w:ascii="Arial" w:eastAsia="Arial" w:hAnsi="Arial" w:cs="Arial"/>
              </w:rPr>
            </w:pPr>
            <w:r>
              <w:rPr>
                <w:rFonts w:ascii="Arial" w:eastAsia="Arial" w:hAnsi="Arial" w:cs="Arial"/>
              </w:rPr>
              <w:t>Application Logic-3</w:t>
            </w:r>
          </w:p>
        </w:tc>
        <w:tc>
          <w:tcPr>
            <w:tcW w:w="5205" w:type="dxa"/>
          </w:tcPr>
          <w:p w14:paraId="77E6D317" w14:textId="77777777" w:rsidR="00276ED9" w:rsidRPr="006A5571" w:rsidRDefault="00430E22">
            <w:pPr>
              <w:tabs>
                <w:tab w:val="left" w:pos="2320"/>
              </w:tabs>
              <w:rPr>
                <w:rFonts w:ascii="Arial" w:eastAsia="Arial" w:hAnsi="Arial" w:cs="Arial"/>
                <w:sz w:val="24"/>
                <w:szCs w:val="24"/>
              </w:rPr>
            </w:pPr>
            <w:r w:rsidRPr="006A5571">
              <w:rPr>
                <w:sz w:val="24"/>
                <w:szCs w:val="24"/>
              </w:rPr>
              <w:t>Automated ticket assignment using rules or AI-based decision making</w:t>
            </w:r>
          </w:p>
        </w:tc>
        <w:tc>
          <w:tcPr>
            <w:tcW w:w="4140" w:type="dxa"/>
          </w:tcPr>
          <w:p w14:paraId="6D3D0C98" w14:textId="77777777" w:rsidR="00276ED9" w:rsidRPr="006A5571" w:rsidRDefault="00430E22">
            <w:pPr>
              <w:tabs>
                <w:tab w:val="left" w:pos="2320"/>
              </w:tabs>
              <w:rPr>
                <w:rFonts w:ascii="Arial" w:eastAsia="Arial" w:hAnsi="Arial" w:cs="Arial"/>
                <w:sz w:val="24"/>
                <w:szCs w:val="24"/>
              </w:rPr>
            </w:pPr>
            <w:r w:rsidRPr="006A5571">
              <w:rPr>
                <w:sz w:val="24"/>
                <w:szCs w:val="24"/>
              </w:rPr>
              <w:t>Machine Learning / Rule-based Engine</w:t>
            </w:r>
          </w:p>
        </w:tc>
      </w:tr>
      <w:tr w:rsidR="00276ED9" w14:paraId="1074B3DD" w14:textId="77777777">
        <w:trPr>
          <w:trHeight w:val="489"/>
        </w:trPr>
        <w:tc>
          <w:tcPr>
            <w:tcW w:w="840" w:type="dxa"/>
          </w:tcPr>
          <w:p w14:paraId="0DC7A225" w14:textId="77777777"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3EA42030" w14:textId="77777777" w:rsidR="00276ED9" w:rsidRDefault="0076067A">
            <w:pPr>
              <w:tabs>
                <w:tab w:val="left" w:pos="2320"/>
              </w:tabs>
              <w:rPr>
                <w:rFonts w:ascii="Arial" w:eastAsia="Arial" w:hAnsi="Arial" w:cs="Arial"/>
              </w:rPr>
            </w:pPr>
            <w:r>
              <w:rPr>
                <w:rFonts w:ascii="Arial" w:eastAsia="Arial" w:hAnsi="Arial" w:cs="Arial"/>
              </w:rPr>
              <w:t>Database</w:t>
            </w:r>
          </w:p>
        </w:tc>
        <w:tc>
          <w:tcPr>
            <w:tcW w:w="5205" w:type="dxa"/>
          </w:tcPr>
          <w:p w14:paraId="39739480" w14:textId="77777777" w:rsidR="00276ED9" w:rsidRPr="006A5571" w:rsidRDefault="00430E22">
            <w:pPr>
              <w:tabs>
                <w:tab w:val="left" w:pos="2320"/>
              </w:tabs>
              <w:rPr>
                <w:rFonts w:ascii="Arial" w:eastAsia="Arial" w:hAnsi="Arial" w:cs="Arial"/>
                <w:sz w:val="24"/>
                <w:szCs w:val="24"/>
              </w:rPr>
            </w:pPr>
            <w:r w:rsidRPr="006A5571">
              <w:rPr>
                <w:sz w:val="24"/>
                <w:szCs w:val="24"/>
              </w:rPr>
              <w:t>Stores user data, ticket details, status, and logs</w:t>
            </w:r>
          </w:p>
        </w:tc>
        <w:tc>
          <w:tcPr>
            <w:tcW w:w="4140" w:type="dxa"/>
          </w:tcPr>
          <w:p w14:paraId="2214BBC8" w14:textId="77777777" w:rsidR="00276ED9" w:rsidRPr="006A5571" w:rsidRDefault="0076067A">
            <w:pPr>
              <w:tabs>
                <w:tab w:val="left" w:pos="2320"/>
              </w:tabs>
              <w:rPr>
                <w:rFonts w:ascii="Arial" w:eastAsia="Arial" w:hAnsi="Arial" w:cs="Arial"/>
                <w:sz w:val="24"/>
                <w:szCs w:val="24"/>
              </w:rPr>
            </w:pPr>
            <w:r w:rsidRPr="006A5571">
              <w:rPr>
                <w:rFonts w:ascii="Arial" w:eastAsia="Arial" w:hAnsi="Arial" w:cs="Arial"/>
                <w:sz w:val="24"/>
                <w:szCs w:val="24"/>
              </w:rPr>
              <w:t>MySQL, NoSQL, etc.</w:t>
            </w:r>
          </w:p>
        </w:tc>
      </w:tr>
      <w:tr w:rsidR="00276ED9" w14:paraId="222ACAAF" w14:textId="77777777">
        <w:trPr>
          <w:trHeight w:val="489"/>
        </w:trPr>
        <w:tc>
          <w:tcPr>
            <w:tcW w:w="840" w:type="dxa"/>
          </w:tcPr>
          <w:p w14:paraId="6824CE58" w14:textId="77777777"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670CF47C" w14:textId="77777777" w:rsidR="00276ED9" w:rsidRDefault="0076067A">
            <w:pPr>
              <w:tabs>
                <w:tab w:val="left" w:pos="2320"/>
              </w:tabs>
              <w:rPr>
                <w:rFonts w:ascii="Arial" w:eastAsia="Arial" w:hAnsi="Arial" w:cs="Arial"/>
              </w:rPr>
            </w:pPr>
            <w:r>
              <w:rPr>
                <w:rFonts w:ascii="Arial" w:eastAsia="Arial" w:hAnsi="Arial" w:cs="Arial"/>
              </w:rPr>
              <w:t>Cloud Database</w:t>
            </w:r>
          </w:p>
        </w:tc>
        <w:tc>
          <w:tcPr>
            <w:tcW w:w="5205" w:type="dxa"/>
          </w:tcPr>
          <w:p w14:paraId="770C362D" w14:textId="77777777" w:rsidR="00276ED9" w:rsidRPr="006A5571" w:rsidRDefault="00430E22">
            <w:pPr>
              <w:tabs>
                <w:tab w:val="left" w:pos="2320"/>
              </w:tabs>
              <w:rPr>
                <w:rFonts w:ascii="Arial" w:eastAsia="Arial" w:hAnsi="Arial" w:cs="Arial"/>
                <w:sz w:val="24"/>
                <w:szCs w:val="24"/>
              </w:rPr>
            </w:pPr>
            <w:r w:rsidRPr="006A5571">
              <w:rPr>
                <w:sz w:val="24"/>
                <w:szCs w:val="24"/>
              </w:rPr>
              <w:t>Cloud-based storage for scalability and remote access</w:t>
            </w:r>
          </w:p>
        </w:tc>
        <w:tc>
          <w:tcPr>
            <w:tcW w:w="4140" w:type="dxa"/>
          </w:tcPr>
          <w:p w14:paraId="2A87433A" w14:textId="77777777" w:rsidR="00276ED9" w:rsidRPr="006A5571" w:rsidRDefault="00430E22" w:rsidP="00430E22">
            <w:pPr>
              <w:tabs>
                <w:tab w:val="left" w:pos="2320"/>
              </w:tabs>
              <w:rPr>
                <w:rFonts w:ascii="Arial" w:eastAsia="Arial" w:hAnsi="Arial" w:cs="Arial"/>
                <w:sz w:val="24"/>
                <w:szCs w:val="24"/>
              </w:rPr>
            </w:pPr>
            <w:r w:rsidRPr="006A5571">
              <w:rPr>
                <w:sz w:val="24"/>
                <w:szCs w:val="24"/>
              </w:rPr>
              <w:t>Firebase / AWS RDS / MongoDB Atlas</w:t>
            </w:r>
          </w:p>
        </w:tc>
      </w:tr>
      <w:tr w:rsidR="00276ED9" w14:paraId="067F30B8" w14:textId="77777777">
        <w:trPr>
          <w:trHeight w:val="489"/>
        </w:trPr>
        <w:tc>
          <w:tcPr>
            <w:tcW w:w="840" w:type="dxa"/>
          </w:tcPr>
          <w:p w14:paraId="5EAE6168" w14:textId="77777777"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62DBB7B5" w14:textId="77777777" w:rsidR="00276ED9" w:rsidRDefault="0076067A">
            <w:pPr>
              <w:tabs>
                <w:tab w:val="left" w:pos="2320"/>
              </w:tabs>
              <w:rPr>
                <w:rFonts w:ascii="Arial" w:eastAsia="Arial" w:hAnsi="Arial" w:cs="Arial"/>
              </w:rPr>
            </w:pPr>
            <w:r>
              <w:rPr>
                <w:rFonts w:ascii="Arial" w:eastAsia="Arial" w:hAnsi="Arial" w:cs="Arial"/>
              </w:rPr>
              <w:t>File Storage</w:t>
            </w:r>
          </w:p>
        </w:tc>
        <w:tc>
          <w:tcPr>
            <w:tcW w:w="5205" w:type="dxa"/>
          </w:tcPr>
          <w:p w14:paraId="22238E4C" w14:textId="77777777" w:rsidR="00276ED9" w:rsidRPr="006A5571" w:rsidRDefault="00430E22">
            <w:pPr>
              <w:tabs>
                <w:tab w:val="left" w:pos="2320"/>
              </w:tabs>
              <w:rPr>
                <w:rFonts w:ascii="Arial" w:eastAsia="Arial" w:hAnsi="Arial" w:cs="Arial"/>
                <w:sz w:val="24"/>
                <w:szCs w:val="24"/>
              </w:rPr>
            </w:pPr>
            <w:r w:rsidRPr="006A5571">
              <w:rPr>
                <w:sz w:val="24"/>
                <w:szCs w:val="24"/>
              </w:rPr>
              <w:t>Stores attachments such as screenshots, documents in tickets</w:t>
            </w:r>
          </w:p>
        </w:tc>
        <w:tc>
          <w:tcPr>
            <w:tcW w:w="4140" w:type="dxa"/>
          </w:tcPr>
          <w:p w14:paraId="4916B088" w14:textId="77777777" w:rsidR="00276ED9" w:rsidRPr="006A5571" w:rsidRDefault="00430E22">
            <w:pPr>
              <w:tabs>
                <w:tab w:val="left" w:pos="2320"/>
              </w:tabs>
              <w:rPr>
                <w:rFonts w:ascii="Arial" w:eastAsia="Arial" w:hAnsi="Arial" w:cs="Arial"/>
                <w:sz w:val="24"/>
                <w:szCs w:val="24"/>
              </w:rPr>
            </w:pPr>
            <w:r w:rsidRPr="006A5571">
              <w:rPr>
                <w:sz w:val="24"/>
                <w:szCs w:val="24"/>
              </w:rPr>
              <w:t>AWS S3 / Local Storage</w:t>
            </w:r>
          </w:p>
        </w:tc>
      </w:tr>
      <w:tr w:rsidR="00276ED9" w14:paraId="4DD45680" w14:textId="77777777">
        <w:trPr>
          <w:trHeight w:val="489"/>
        </w:trPr>
        <w:tc>
          <w:tcPr>
            <w:tcW w:w="840" w:type="dxa"/>
          </w:tcPr>
          <w:p w14:paraId="587CB81E" w14:textId="77777777"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43B0365B" w14:textId="77777777" w:rsidR="00276ED9" w:rsidRDefault="0076067A">
            <w:pPr>
              <w:tabs>
                <w:tab w:val="left" w:pos="2320"/>
              </w:tabs>
              <w:rPr>
                <w:rFonts w:ascii="Arial" w:eastAsia="Arial" w:hAnsi="Arial" w:cs="Arial"/>
              </w:rPr>
            </w:pPr>
            <w:r>
              <w:rPr>
                <w:rFonts w:ascii="Arial" w:eastAsia="Arial" w:hAnsi="Arial" w:cs="Arial"/>
              </w:rPr>
              <w:t>External API-1</w:t>
            </w:r>
          </w:p>
        </w:tc>
        <w:tc>
          <w:tcPr>
            <w:tcW w:w="5205" w:type="dxa"/>
          </w:tcPr>
          <w:p w14:paraId="5A222AA2" w14:textId="77777777" w:rsidR="00276ED9" w:rsidRPr="006A5571" w:rsidRDefault="0064743D">
            <w:pPr>
              <w:tabs>
                <w:tab w:val="left" w:pos="2320"/>
              </w:tabs>
              <w:rPr>
                <w:rFonts w:ascii="Arial" w:eastAsia="Arial" w:hAnsi="Arial" w:cs="Arial"/>
                <w:sz w:val="24"/>
                <w:szCs w:val="24"/>
              </w:rPr>
            </w:pPr>
            <w:r w:rsidRPr="006A5571">
              <w:rPr>
                <w:rFonts w:ascii="Arial" w:eastAsia="Arial" w:hAnsi="Arial" w:cs="Arial"/>
                <w:sz w:val="24"/>
                <w:szCs w:val="24"/>
              </w:rPr>
              <w:t>Email and notification service for alerts and updates</w:t>
            </w:r>
          </w:p>
        </w:tc>
        <w:tc>
          <w:tcPr>
            <w:tcW w:w="4140" w:type="dxa"/>
          </w:tcPr>
          <w:p w14:paraId="6BCA6011" w14:textId="77777777" w:rsidR="00276ED9" w:rsidRPr="006A5571" w:rsidRDefault="0064743D">
            <w:pPr>
              <w:tabs>
                <w:tab w:val="left" w:pos="2320"/>
              </w:tabs>
              <w:rPr>
                <w:rFonts w:ascii="Arial" w:eastAsia="Arial" w:hAnsi="Arial" w:cs="Arial"/>
                <w:sz w:val="24"/>
                <w:szCs w:val="24"/>
              </w:rPr>
            </w:pPr>
            <w:r w:rsidRPr="006A5571">
              <w:rPr>
                <w:sz w:val="24"/>
                <w:szCs w:val="24"/>
              </w:rPr>
              <w:t xml:space="preserve">SMTP / </w:t>
            </w:r>
            <w:proofErr w:type="spellStart"/>
            <w:r w:rsidRPr="006A5571">
              <w:rPr>
                <w:sz w:val="24"/>
                <w:szCs w:val="24"/>
              </w:rPr>
              <w:t>SendGrid</w:t>
            </w:r>
            <w:proofErr w:type="spellEnd"/>
            <w:r w:rsidRPr="006A5571">
              <w:rPr>
                <w:sz w:val="24"/>
                <w:szCs w:val="24"/>
              </w:rPr>
              <w:t xml:space="preserve"> API</w:t>
            </w:r>
            <w:r w:rsidR="0076067A" w:rsidRPr="006A5571">
              <w:rPr>
                <w:rFonts w:ascii="Arial" w:eastAsia="Arial" w:hAnsi="Arial" w:cs="Arial"/>
                <w:sz w:val="24"/>
                <w:szCs w:val="24"/>
              </w:rPr>
              <w:t>.</w:t>
            </w:r>
          </w:p>
        </w:tc>
      </w:tr>
      <w:tr w:rsidR="00276ED9" w14:paraId="27860D7F" w14:textId="77777777">
        <w:trPr>
          <w:trHeight w:val="489"/>
        </w:trPr>
        <w:tc>
          <w:tcPr>
            <w:tcW w:w="840" w:type="dxa"/>
          </w:tcPr>
          <w:p w14:paraId="66073CBF" w14:textId="77777777"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3EB259D5" w14:textId="77777777" w:rsidR="00276ED9" w:rsidRDefault="0076067A">
            <w:pPr>
              <w:tabs>
                <w:tab w:val="left" w:pos="2320"/>
              </w:tabs>
              <w:rPr>
                <w:rFonts w:ascii="Arial" w:eastAsia="Arial" w:hAnsi="Arial" w:cs="Arial"/>
              </w:rPr>
            </w:pPr>
            <w:r>
              <w:rPr>
                <w:rFonts w:ascii="Arial" w:eastAsia="Arial" w:hAnsi="Arial" w:cs="Arial"/>
              </w:rPr>
              <w:t>External API-2</w:t>
            </w:r>
          </w:p>
        </w:tc>
        <w:tc>
          <w:tcPr>
            <w:tcW w:w="5205" w:type="dxa"/>
          </w:tcPr>
          <w:p w14:paraId="5B2D102D" w14:textId="77777777" w:rsidR="00276ED9" w:rsidRPr="006A5571" w:rsidRDefault="0064743D">
            <w:pPr>
              <w:tabs>
                <w:tab w:val="left" w:pos="2320"/>
              </w:tabs>
              <w:rPr>
                <w:rFonts w:ascii="Arial" w:eastAsia="Arial" w:hAnsi="Arial" w:cs="Arial"/>
                <w:sz w:val="24"/>
                <w:szCs w:val="24"/>
              </w:rPr>
            </w:pPr>
            <w:r w:rsidRPr="006A5571">
              <w:rPr>
                <w:sz w:val="24"/>
                <w:szCs w:val="24"/>
              </w:rPr>
              <w:t>Integration for authentication or third-party login (Gmail, LinkedIn)</w:t>
            </w:r>
          </w:p>
        </w:tc>
        <w:tc>
          <w:tcPr>
            <w:tcW w:w="4140" w:type="dxa"/>
          </w:tcPr>
          <w:p w14:paraId="6AD27958" w14:textId="77777777" w:rsidR="00276ED9" w:rsidRPr="006A5571" w:rsidRDefault="0064743D">
            <w:pPr>
              <w:tabs>
                <w:tab w:val="left" w:pos="2320"/>
              </w:tabs>
              <w:rPr>
                <w:rFonts w:ascii="Arial" w:eastAsia="Arial" w:hAnsi="Arial" w:cs="Arial"/>
                <w:sz w:val="24"/>
                <w:szCs w:val="24"/>
              </w:rPr>
            </w:pPr>
            <w:r w:rsidRPr="006A5571">
              <w:rPr>
                <w:sz w:val="24"/>
                <w:szCs w:val="24"/>
              </w:rPr>
              <w:t>Google API / LinkedIn API</w:t>
            </w:r>
          </w:p>
        </w:tc>
      </w:tr>
      <w:tr w:rsidR="00276ED9" w14:paraId="1026EFAD" w14:textId="77777777">
        <w:trPr>
          <w:trHeight w:val="489"/>
        </w:trPr>
        <w:tc>
          <w:tcPr>
            <w:tcW w:w="840" w:type="dxa"/>
          </w:tcPr>
          <w:p w14:paraId="5CC08399" w14:textId="77777777"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608562D7" w14:textId="77777777" w:rsidR="00276ED9" w:rsidRDefault="0076067A">
            <w:pPr>
              <w:tabs>
                <w:tab w:val="left" w:pos="2320"/>
              </w:tabs>
              <w:rPr>
                <w:rFonts w:ascii="Arial" w:eastAsia="Arial" w:hAnsi="Arial" w:cs="Arial"/>
              </w:rPr>
            </w:pPr>
            <w:r>
              <w:rPr>
                <w:rFonts w:ascii="Arial" w:eastAsia="Arial" w:hAnsi="Arial" w:cs="Arial"/>
              </w:rPr>
              <w:t>Machine Learning Model</w:t>
            </w:r>
          </w:p>
        </w:tc>
        <w:tc>
          <w:tcPr>
            <w:tcW w:w="5205" w:type="dxa"/>
          </w:tcPr>
          <w:p w14:paraId="782DBF46" w14:textId="77777777" w:rsidR="00276ED9" w:rsidRPr="006A5571" w:rsidRDefault="0064743D">
            <w:pPr>
              <w:tabs>
                <w:tab w:val="left" w:pos="2320"/>
              </w:tabs>
              <w:rPr>
                <w:rFonts w:ascii="Arial" w:eastAsia="Arial" w:hAnsi="Arial" w:cs="Arial"/>
                <w:sz w:val="24"/>
                <w:szCs w:val="24"/>
              </w:rPr>
            </w:pPr>
            <w:r w:rsidRPr="006A5571">
              <w:rPr>
                <w:sz w:val="24"/>
                <w:szCs w:val="24"/>
              </w:rPr>
              <w:t>Predicts ticket priority and assigns to appropriate support agents</w:t>
            </w:r>
          </w:p>
        </w:tc>
        <w:tc>
          <w:tcPr>
            <w:tcW w:w="4140" w:type="dxa"/>
          </w:tcPr>
          <w:p w14:paraId="0E0FD339" w14:textId="77777777" w:rsidR="00276ED9" w:rsidRPr="006A5571" w:rsidRDefault="0064743D">
            <w:pPr>
              <w:tabs>
                <w:tab w:val="left" w:pos="2320"/>
              </w:tabs>
              <w:rPr>
                <w:rFonts w:ascii="Arial" w:eastAsia="Arial" w:hAnsi="Arial" w:cs="Arial"/>
                <w:sz w:val="24"/>
                <w:szCs w:val="24"/>
              </w:rPr>
            </w:pPr>
            <w:r w:rsidRPr="006A5571">
              <w:rPr>
                <w:sz w:val="24"/>
                <w:szCs w:val="24"/>
              </w:rPr>
              <w:t>Classification Model (AI/ML)</w:t>
            </w:r>
          </w:p>
        </w:tc>
      </w:tr>
      <w:tr w:rsidR="00276ED9" w14:paraId="2E8B3C7F" w14:textId="77777777">
        <w:trPr>
          <w:trHeight w:val="489"/>
        </w:trPr>
        <w:tc>
          <w:tcPr>
            <w:tcW w:w="840" w:type="dxa"/>
          </w:tcPr>
          <w:p w14:paraId="40C57BA4" w14:textId="77777777" w:rsidR="00276ED9" w:rsidRDefault="00276ED9">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4020" w:type="dxa"/>
          </w:tcPr>
          <w:p w14:paraId="73251A77" w14:textId="77777777" w:rsidR="00276ED9" w:rsidRDefault="0076067A">
            <w:pPr>
              <w:tabs>
                <w:tab w:val="left" w:pos="2320"/>
              </w:tabs>
              <w:rPr>
                <w:rFonts w:ascii="Arial" w:eastAsia="Arial" w:hAnsi="Arial" w:cs="Arial"/>
              </w:rPr>
            </w:pPr>
            <w:r>
              <w:rPr>
                <w:rFonts w:ascii="Arial" w:eastAsia="Arial" w:hAnsi="Arial" w:cs="Arial"/>
              </w:rPr>
              <w:t>Infrastructure (Server / Cloud)</w:t>
            </w:r>
          </w:p>
        </w:tc>
        <w:tc>
          <w:tcPr>
            <w:tcW w:w="5205" w:type="dxa"/>
          </w:tcPr>
          <w:p w14:paraId="717549E7" w14:textId="77777777" w:rsidR="00276ED9" w:rsidRPr="006A5571" w:rsidRDefault="0064743D">
            <w:pPr>
              <w:tabs>
                <w:tab w:val="left" w:pos="2320"/>
              </w:tabs>
              <w:rPr>
                <w:rFonts w:ascii="Arial" w:eastAsia="Arial" w:hAnsi="Arial" w:cs="Arial"/>
                <w:sz w:val="24"/>
                <w:szCs w:val="24"/>
              </w:rPr>
            </w:pPr>
            <w:r w:rsidRPr="006A5571">
              <w:rPr>
                <w:sz w:val="24"/>
                <w:szCs w:val="24"/>
              </w:rPr>
              <w:t>Deployment and hosting of application</w:t>
            </w:r>
          </w:p>
        </w:tc>
        <w:tc>
          <w:tcPr>
            <w:tcW w:w="4140" w:type="dxa"/>
          </w:tcPr>
          <w:p w14:paraId="3BA11ABB" w14:textId="77777777" w:rsidR="00276ED9" w:rsidRPr="006A5571" w:rsidRDefault="006A5571" w:rsidP="0064743D">
            <w:pPr>
              <w:tabs>
                <w:tab w:val="left" w:pos="2320"/>
              </w:tabs>
              <w:rPr>
                <w:rFonts w:ascii="Arial" w:eastAsia="Arial" w:hAnsi="Arial" w:cs="Arial"/>
                <w:sz w:val="24"/>
                <w:szCs w:val="24"/>
              </w:rPr>
            </w:pPr>
            <w:r w:rsidRPr="006A5571">
              <w:rPr>
                <w:sz w:val="24"/>
                <w:szCs w:val="24"/>
              </w:rPr>
              <w:t>AWS / Azure / Google Cloud / Local Server</w:t>
            </w:r>
          </w:p>
        </w:tc>
      </w:tr>
    </w:tbl>
    <w:p w14:paraId="2E9C8F55" w14:textId="77777777" w:rsidR="00276ED9" w:rsidRDefault="00276ED9">
      <w:pPr>
        <w:tabs>
          <w:tab w:val="left" w:pos="2320"/>
        </w:tabs>
        <w:rPr>
          <w:rFonts w:ascii="Arial" w:eastAsia="Arial" w:hAnsi="Arial" w:cs="Arial"/>
          <w:b/>
        </w:rPr>
      </w:pPr>
    </w:p>
    <w:p w14:paraId="47337663" w14:textId="77777777" w:rsidR="00276ED9" w:rsidRDefault="0076067A">
      <w:pPr>
        <w:tabs>
          <w:tab w:val="left" w:pos="2320"/>
        </w:tabs>
        <w:rPr>
          <w:rFonts w:ascii="Arial" w:eastAsia="Arial" w:hAnsi="Arial" w:cs="Arial"/>
          <w:b/>
        </w:rPr>
      </w:pPr>
      <w:r>
        <w:rPr>
          <w:rFonts w:ascii="Arial" w:eastAsia="Arial" w:hAnsi="Arial" w:cs="Arial"/>
          <w:b/>
        </w:rPr>
        <w:t>Table-2: Application Characteristics:</w:t>
      </w:r>
    </w:p>
    <w:tbl>
      <w:tblPr>
        <w:tblStyle w:val="a4"/>
        <w:tblW w:w="14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rsidR="00276ED9" w14:paraId="7D36267C" w14:textId="77777777">
        <w:trPr>
          <w:trHeight w:val="539"/>
          <w:tblHeader/>
        </w:trPr>
        <w:tc>
          <w:tcPr>
            <w:tcW w:w="826" w:type="dxa"/>
          </w:tcPr>
          <w:p w14:paraId="1C518AE2" w14:textId="77777777" w:rsidR="00276ED9" w:rsidRDefault="0076067A">
            <w:pPr>
              <w:tabs>
                <w:tab w:val="left" w:pos="2320"/>
              </w:tabs>
              <w:rPr>
                <w:rFonts w:ascii="Arial" w:eastAsia="Arial" w:hAnsi="Arial" w:cs="Arial"/>
                <w:b/>
              </w:rPr>
            </w:pPr>
            <w:proofErr w:type="spellStart"/>
            <w:r>
              <w:rPr>
                <w:rFonts w:ascii="Arial" w:eastAsia="Arial" w:hAnsi="Arial" w:cs="Arial"/>
                <w:b/>
              </w:rPr>
              <w:t>S.No</w:t>
            </w:r>
            <w:proofErr w:type="spellEnd"/>
          </w:p>
        </w:tc>
        <w:tc>
          <w:tcPr>
            <w:tcW w:w="3969" w:type="dxa"/>
          </w:tcPr>
          <w:p w14:paraId="7F49CE8C" w14:textId="77777777" w:rsidR="00276ED9" w:rsidRDefault="0076067A">
            <w:pPr>
              <w:tabs>
                <w:tab w:val="left" w:pos="2320"/>
              </w:tabs>
              <w:rPr>
                <w:rFonts w:ascii="Arial" w:eastAsia="Arial" w:hAnsi="Arial" w:cs="Arial"/>
                <w:b/>
              </w:rPr>
            </w:pPr>
            <w:r>
              <w:rPr>
                <w:rFonts w:ascii="Arial" w:eastAsia="Arial" w:hAnsi="Arial" w:cs="Arial"/>
                <w:b/>
              </w:rPr>
              <w:t>Characteristics</w:t>
            </w:r>
          </w:p>
        </w:tc>
        <w:tc>
          <w:tcPr>
            <w:tcW w:w="5170" w:type="dxa"/>
          </w:tcPr>
          <w:p w14:paraId="4D85D7E1" w14:textId="77777777" w:rsidR="00276ED9" w:rsidRDefault="0076067A">
            <w:pPr>
              <w:tabs>
                <w:tab w:val="left" w:pos="2320"/>
              </w:tabs>
              <w:rPr>
                <w:rFonts w:ascii="Arial" w:eastAsia="Arial" w:hAnsi="Arial" w:cs="Arial"/>
                <w:b/>
              </w:rPr>
            </w:pPr>
            <w:r>
              <w:rPr>
                <w:rFonts w:ascii="Arial" w:eastAsia="Arial" w:hAnsi="Arial" w:cs="Arial"/>
                <w:b/>
              </w:rPr>
              <w:t>Description</w:t>
            </w:r>
          </w:p>
        </w:tc>
        <w:tc>
          <w:tcPr>
            <w:tcW w:w="4097" w:type="dxa"/>
          </w:tcPr>
          <w:p w14:paraId="22B7B8B8" w14:textId="77777777" w:rsidR="00276ED9" w:rsidRDefault="0076067A">
            <w:pPr>
              <w:tabs>
                <w:tab w:val="left" w:pos="2320"/>
              </w:tabs>
              <w:rPr>
                <w:rFonts w:ascii="Arial" w:eastAsia="Arial" w:hAnsi="Arial" w:cs="Arial"/>
                <w:b/>
              </w:rPr>
            </w:pPr>
            <w:r>
              <w:rPr>
                <w:rFonts w:ascii="Arial" w:eastAsia="Arial" w:hAnsi="Arial" w:cs="Arial"/>
                <w:b/>
              </w:rPr>
              <w:t xml:space="preserve">Technology </w:t>
            </w:r>
          </w:p>
        </w:tc>
      </w:tr>
      <w:tr w:rsidR="00276ED9" w14:paraId="4B4D0BEC" w14:textId="77777777">
        <w:trPr>
          <w:trHeight w:val="229"/>
        </w:trPr>
        <w:tc>
          <w:tcPr>
            <w:tcW w:w="826" w:type="dxa"/>
          </w:tcPr>
          <w:p w14:paraId="216F535E" w14:textId="77777777" w:rsidR="00276ED9" w:rsidRDefault="00276ED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46DDFB6A" w14:textId="77777777" w:rsidR="00276ED9" w:rsidRDefault="0076067A">
            <w:pPr>
              <w:tabs>
                <w:tab w:val="left" w:pos="2320"/>
              </w:tabs>
              <w:rPr>
                <w:rFonts w:ascii="Arial" w:eastAsia="Arial" w:hAnsi="Arial" w:cs="Arial"/>
              </w:rPr>
            </w:pPr>
            <w:r>
              <w:rPr>
                <w:rFonts w:ascii="Arial" w:eastAsia="Arial" w:hAnsi="Arial" w:cs="Arial"/>
              </w:rPr>
              <w:t>Open-Source Frameworks</w:t>
            </w:r>
          </w:p>
        </w:tc>
        <w:tc>
          <w:tcPr>
            <w:tcW w:w="5170" w:type="dxa"/>
          </w:tcPr>
          <w:p w14:paraId="4D02E92C" w14:textId="77777777" w:rsidR="00276ED9" w:rsidRPr="006A5571" w:rsidRDefault="006A5571">
            <w:pPr>
              <w:tabs>
                <w:tab w:val="left" w:pos="2320"/>
              </w:tabs>
              <w:rPr>
                <w:rFonts w:ascii="Arial" w:eastAsia="Arial" w:hAnsi="Arial" w:cs="Arial"/>
                <w:sz w:val="24"/>
                <w:szCs w:val="24"/>
              </w:rPr>
            </w:pPr>
            <w:r w:rsidRPr="006A5571">
              <w:rPr>
                <w:sz w:val="24"/>
                <w:szCs w:val="24"/>
              </w:rPr>
              <w:t>Frameworks used for building the web-based ticket management system</w:t>
            </w:r>
          </w:p>
        </w:tc>
        <w:tc>
          <w:tcPr>
            <w:tcW w:w="4097" w:type="dxa"/>
          </w:tcPr>
          <w:p w14:paraId="03B82AC2" w14:textId="77777777" w:rsidR="00276ED9" w:rsidRPr="006A5571" w:rsidRDefault="006A5571">
            <w:pPr>
              <w:tabs>
                <w:tab w:val="left" w:pos="2320"/>
              </w:tabs>
              <w:rPr>
                <w:rFonts w:ascii="Arial" w:eastAsia="Arial" w:hAnsi="Arial" w:cs="Arial"/>
                <w:sz w:val="24"/>
                <w:szCs w:val="24"/>
              </w:rPr>
            </w:pPr>
            <w:r w:rsidRPr="006A5571">
              <w:rPr>
                <w:sz w:val="24"/>
                <w:szCs w:val="24"/>
              </w:rPr>
              <w:t>React JS (Frontend), Node.js / Django (Backend)</w:t>
            </w:r>
          </w:p>
        </w:tc>
      </w:tr>
      <w:tr w:rsidR="00276ED9" w14:paraId="7E875BEF" w14:textId="77777777">
        <w:trPr>
          <w:trHeight w:val="229"/>
        </w:trPr>
        <w:tc>
          <w:tcPr>
            <w:tcW w:w="826" w:type="dxa"/>
          </w:tcPr>
          <w:p w14:paraId="65CF4675" w14:textId="77777777" w:rsidR="00276ED9" w:rsidRDefault="00276ED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5BCEDBA8" w14:textId="77777777" w:rsidR="00276ED9" w:rsidRDefault="0076067A">
            <w:pPr>
              <w:tabs>
                <w:tab w:val="left" w:pos="2320"/>
              </w:tabs>
              <w:rPr>
                <w:rFonts w:ascii="Arial" w:eastAsia="Arial" w:hAnsi="Arial" w:cs="Arial"/>
              </w:rPr>
            </w:pPr>
            <w:r>
              <w:rPr>
                <w:rFonts w:ascii="Arial" w:eastAsia="Arial" w:hAnsi="Arial" w:cs="Arial"/>
              </w:rPr>
              <w:t>Security Implementations</w:t>
            </w:r>
          </w:p>
        </w:tc>
        <w:tc>
          <w:tcPr>
            <w:tcW w:w="5170" w:type="dxa"/>
          </w:tcPr>
          <w:p w14:paraId="29CD9E1D" w14:textId="77777777" w:rsidR="00276ED9" w:rsidRPr="006A5571" w:rsidRDefault="006A5571">
            <w:pPr>
              <w:tabs>
                <w:tab w:val="left" w:pos="2320"/>
              </w:tabs>
              <w:rPr>
                <w:rFonts w:ascii="Arial" w:eastAsia="Arial" w:hAnsi="Arial" w:cs="Arial"/>
                <w:sz w:val="24"/>
                <w:szCs w:val="24"/>
              </w:rPr>
            </w:pPr>
            <w:r w:rsidRPr="006A5571">
              <w:rPr>
                <w:sz w:val="24"/>
                <w:szCs w:val="24"/>
              </w:rPr>
              <w:t>Secure authentication, data protection, and access control for users and admin</w:t>
            </w:r>
          </w:p>
        </w:tc>
        <w:tc>
          <w:tcPr>
            <w:tcW w:w="4097" w:type="dxa"/>
          </w:tcPr>
          <w:p w14:paraId="50378F75" w14:textId="77777777" w:rsidR="00276ED9" w:rsidRPr="006A5571" w:rsidRDefault="006A5571">
            <w:pPr>
              <w:tabs>
                <w:tab w:val="left" w:pos="2320"/>
              </w:tabs>
              <w:rPr>
                <w:rFonts w:ascii="Arial" w:eastAsia="Arial" w:hAnsi="Arial" w:cs="Arial"/>
                <w:sz w:val="24"/>
                <w:szCs w:val="24"/>
              </w:rPr>
            </w:pPr>
            <w:r w:rsidRPr="006A5571">
              <w:rPr>
                <w:sz w:val="24"/>
                <w:szCs w:val="24"/>
              </w:rPr>
              <w:t>JWT Authentication, SHA-256 Encryption, HTTPS, Role-Based Access Control (RBAC)</w:t>
            </w:r>
          </w:p>
        </w:tc>
      </w:tr>
      <w:tr w:rsidR="00276ED9" w14:paraId="2049973E" w14:textId="77777777">
        <w:trPr>
          <w:trHeight w:val="229"/>
        </w:trPr>
        <w:tc>
          <w:tcPr>
            <w:tcW w:w="826" w:type="dxa"/>
          </w:tcPr>
          <w:p w14:paraId="29DED743" w14:textId="77777777" w:rsidR="00276ED9" w:rsidRDefault="00276ED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64F4ED58" w14:textId="77777777" w:rsidR="00276ED9" w:rsidRDefault="0076067A">
            <w:pPr>
              <w:tabs>
                <w:tab w:val="left" w:pos="2320"/>
              </w:tabs>
              <w:rPr>
                <w:rFonts w:ascii="Arial" w:eastAsia="Arial" w:hAnsi="Arial" w:cs="Arial"/>
              </w:rPr>
            </w:pPr>
            <w:r>
              <w:rPr>
                <w:rFonts w:ascii="Arial" w:eastAsia="Arial" w:hAnsi="Arial" w:cs="Arial"/>
              </w:rPr>
              <w:t>Scalable Architecture</w:t>
            </w:r>
          </w:p>
        </w:tc>
        <w:tc>
          <w:tcPr>
            <w:tcW w:w="5170" w:type="dxa"/>
          </w:tcPr>
          <w:p w14:paraId="2342382A" w14:textId="77777777" w:rsidR="00276ED9" w:rsidRPr="006A5571" w:rsidRDefault="006A5571">
            <w:pPr>
              <w:tabs>
                <w:tab w:val="left" w:pos="2320"/>
              </w:tabs>
              <w:rPr>
                <w:rFonts w:ascii="Arial" w:eastAsia="Arial" w:hAnsi="Arial" w:cs="Arial"/>
                <w:sz w:val="24"/>
                <w:szCs w:val="24"/>
              </w:rPr>
            </w:pPr>
            <w:r w:rsidRPr="006A5571">
              <w:rPr>
                <w:sz w:val="24"/>
                <w:szCs w:val="24"/>
              </w:rPr>
              <w:t>System designed to handle increasing users and tickets efficiently using modular architecture</w:t>
            </w:r>
          </w:p>
        </w:tc>
        <w:tc>
          <w:tcPr>
            <w:tcW w:w="4097" w:type="dxa"/>
          </w:tcPr>
          <w:p w14:paraId="3E716C03" w14:textId="77777777" w:rsidR="00276ED9" w:rsidRPr="006A5571" w:rsidRDefault="006A5571">
            <w:pPr>
              <w:tabs>
                <w:tab w:val="left" w:pos="2320"/>
              </w:tabs>
              <w:rPr>
                <w:rFonts w:ascii="Arial" w:eastAsia="Arial" w:hAnsi="Arial" w:cs="Arial"/>
                <w:sz w:val="24"/>
                <w:szCs w:val="24"/>
              </w:rPr>
            </w:pPr>
            <w:r w:rsidRPr="006A5571">
              <w:rPr>
                <w:sz w:val="24"/>
                <w:szCs w:val="24"/>
              </w:rPr>
              <w:t xml:space="preserve">3-Tier Architecture (UI, Logic, Database), </w:t>
            </w:r>
            <w:proofErr w:type="spellStart"/>
            <w:r w:rsidRPr="006A5571">
              <w:rPr>
                <w:sz w:val="24"/>
                <w:szCs w:val="24"/>
              </w:rPr>
              <w:t>Microservices</w:t>
            </w:r>
            <w:proofErr w:type="spellEnd"/>
            <w:r w:rsidRPr="006A5571">
              <w:rPr>
                <w:sz w:val="24"/>
                <w:szCs w:val="24"/>
              </w:rPr>
              <w:t xml:space="preserve"> (optional), Docker</w:t>
            </w:r>
          </w:p>
        </w:tc>
      </w:tr>
      <w:tr w:rsidR="00276ED9" w14:paraId="460E6C79" w14:textId="77777777">
        <w:trPr>
          <w:trHeight w:val="229"/>
        </w:trPr>
        <w:tc>
          <w:tcPr>
            <w:tcW w:w="826" w:type="dxa"/>
          </w:tcPr>
          <w:p w14:paraId="423BEB6F" w14:textId="77777777" w:rsidR="00276ED9" w:rsidRDefault="00276ED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0FC3C6DC" w14:textId="77777777" w:rsidR="00276ED9" w:rsidRDefault="0076067A">
            <w:pPr>
              <w:tabs>
                <w:tab w:val="left" w:pos="2320"/>
              </w:tabs>
              <w:rPr>
                <w:rFonts w:ascii="Arial" w:eastAsia="Arial" w:hAnsi="Arial" w:cs="Arial"/>
              </w:rPr>
            </w:pPr>
            <w:r>
              <w:rPr>
                <w:rFonts w:ascii="Arial" w:eastAsia="Arial" w:hAnsi="Arial" w:cs="Arial"/>
              </w:rPr>
              <w:t>Availability</w:t>
            </w:r>
          </w:p>
        </w:tc>
        <w:tc>
          <w:tcPr>
            <w:tcW w:w="5170" w:type="dxa"/>
          </w:tcPr>
          <w:p w14:paraId="64B0AEFA" w14:textId="77777777" w:rsidR="00276ED9" w:rsidRPr="006A5571" w:rsidRDefault="006A5571">
            <w:pPr>
              <w:tabs>
                <w:tab w:val="left" w:pos="2320"/>
              </w:tabs>
              <w:rPr>
                <w:rFonts w:ascii="Arial" w:eastAsia="Arial" w:hAnsi="Arial" w:cs="Arial"/>
                <w:sz w:val="24"/>
                <w:szCs w:val="24"/>
              </w:rPr>
            </w:pPr>
            <w:r w:rsidRPr="006A5571">
              <w:rPr>
                <w:rFonts w:ascii="Arial" w:eastAsia="Arial" w:hAnsi="Arial" w:cs="Arial"/>
                <w:sz w:val="24"/>
                <w:szCs w:val="24"/>
              </w:rPr>
              <w:t>Ensures system is always accessible with minimal downtime</w:t>
            </w:r>
          </w:p>
        </w:tc>
        <w:tc>
          <w:tcPr>
            <w:tcW w:w="4097" w:type="dxa"/>
          </w:tcPr>
          <w:p w14:paraId="69358A7A" w14:textId="77777777" w:rsidR="00276ED9" w:rsidRPr="006A5571" w:rsidRDefault="006A5571">
            <w:pPr>
              <w:tabs>
                <w:tab w:val="left" w:pos="2320"/>
              </w:tabs>
              <w:rPr>
                <w:rFonts w:ascii="Arial" w:eastAsia="Arial" w:hAnsi="Arial" w:cs="Arial"/>
                <w:sz w:val="24"/>
                <w:szCs w:val="24"/>
              </w:rPr>
            </w:pPr>
            <w:r w:rsidRPr="006A5571">
              <w:rPr>
                <w:sz w:val="24"/>
                <w:szCs w:val="24"/>
              </w:rPr>
              <w:t>Cloud Hosting (AWS/Azure), Load Balancer, Distributed Servers</w:t>
            </w:r>
          </w:p>
        </w:tc>
      </w:tr>
      <w:tr w:rsidR="00276ED9" w14:paraId="1665C6A1" w14:textId="77777777">
        <w:trPr>
          <w:trHeight w:val="229"/>
        </w:trPr>
        <w:tc>
          <w:tcPr>
            <w:tcW w:w="826" w:type="dxa"/>
          </w:tcPr>
          <w:p w14:paraId="326424FD" w14:textId="77777777" w:rsidR="00276ED9" w:rsidRDefault="00276ED9">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46EBDF3E" w14:textId="77777777" w:rsidR="00276ED9" w:rsidRDefault="0076067A">
            <w:pPr>
              <w:tabs>
                <w:tab w:val="left" w:pos="2320"/>
              </w:tabs>
              <w:rPr>
                <w:rFonts w:ascii="Arial" w:eastAsia="Arial" w:hAnsi="Arial" w:cs="Arial"/>
              </w:rPr>
            </w:pPr>
            <w:r>
              <w:rPr>
                <w:rFonts w:ascii="Arial" w:eastAsia="Arial" w:hAnsi="Arial" w:cs="Arial"/>
              </w:rPr>
              <w:t>Performance</w:t>
            </w:r>
          </w:p>
        </w:tc>
        <w:tc>
          <w:tcPr>
            <w:tcW w:w="5170" w:type="dxa"/>
          </w:tcPr>
          <w:p w14:paraId="61E0257D" w14:textId="77777777" w:rsidR="00276ED9" w:rsidRPr="006A5571" w:rsidRDefault="006A5571">
            <w:pPr>
              <w:tabs>
                <w:tab w:val="left" w:pos="2320"/>
              </w:tabs>
              <w:rPr>
                <w:rFonts w:ascii="Arial" w:eastAsia="Arial" w:hAnsi="Arial" w:cs="Arial"/>
                <w:sz w:val="24"/>
                <w:szCs w:val="24"/>
              </w:rPr>
            </w:pPr>
            <w:r w:rsidRPr="006A5571">
              <w:rPr>
                <w:rFonts w:ascii="Arial" w:eastAsia="Arial" w:hAnsi="Arial" w:cs="Arial"/>
                <w:sz w:val="24"/>
                <w:szCs w:val="24"/>
              </w:rPr>
              <w:t>Optimized for fast response and handling multiple requests simultaneously</w:t>
            </w:r>
          </w:p>
        </w:tc>
        <w:tc>
          <w:tcPr>
            <w:tcW w:w="4097" w:type="dxa"/>
          </w:tcPr>
          <w:p w14:paraId="6F0B0FB0" w14:textId="77777777" w:rsidR="00276ED9" w:rsidRPr="006A5571" w:rsidRDefault="006A5571">
            <w:pPr>
              <w:tabs>
                <w:tab w:val="left" w:pos="2320"/>
              </w:tabs>
              <w:rPr>
                <w:rFonts w:ascii="Arial" w:eastAsia="Arial" w:hAnsi="Arial" w:cs="Arial"/>
                <w:sz w:val="24"/>
                <w:szCs w:val="24"/>
              </w:rPr>
            </w:pPr>
            <w:r w:rsidRPr="006A5571">
              <w:rPr>
                <w:sz w:val="24"/>
                <w:szCs w:val="24"/>
              </w:rPr>
              <w:t>Caching (</w:t>
            </w:r>
            <w:proofErr w:type="spellStart"/>
            <w:r w:rsidRPr="006A5571">
              <w:rPr>
                <w:sz w:val="24"/>
                <w:szCs w:val="24"/>
              </w:rPr>
              <w:t>Redis</w:t>
            </w:r>
            <w:proofErr w:type="spellEnd"/>
            <w:r w:rsidRPr="006A5571">
              <w:rPr>
                <w:sz w:val="24"/>
                <w:szCs w:val="24"/>
              </w:rPr>
              <w:t>), CDN, Optimized Database Queries</w:t>
            </w:r>
          </w:p>
        </w:tc>
      </w:tr>
    </w:tbl>
    <w:p w14:paraId="5981D359" w14:textId="77777777" w:rsidR="00276ED9" w:rsidRDefault="00276ED9">
      <w:pPr>
        <w:tabs>
          <w:tab w:val="left" w:pos="2320"/>
        </w:tabs>
        <w:rPr>
          <w:rFonts w:ascii="Arial" w:eastAsia="Arial" w:hAnsi="Arial" w:cs="Arial"/>
          <w:b/>
        </w:rPr>
      </w:pPr>
    </w:p>
    <w:p w14:paraId="6495D466" w14:textId="77777777" w:rsidR="00276ED9" w:rsidRDefault="00276ED9">
      <w:pPr>
        <w:rPr>
          <w:rFonts w:ascii="Arial" w:eastAsia="Arial" w:hAnsi="Arial" w:cs="Arial"/>
          <w:b/>
        </w:rPr>
      </w:pPr>
    </w:p>
    <w:p w14:paraId="63022971" w14:textId="77777777" w:rsidR="00276ED9" w:rsidRDefault="00276ED9">
      <w:pPr>
        <w:rPr>
          <w:rFonts w:ascii="Arial" w:eastAsia="Arial" w:hAnsi="Arial" w:cs="Arial"/>
          <w:b/>
        </w:rPr>
      </w:pPr>
    </w:p>
    <w:p w14:paraId="64FCAC77" w14:textId="77777777" w:rsidR="00276ED9" w:rsidRDefault="00276ED9">
      <w:pPr>
        <w:rPr>
          <w:rFonts w:ascii="Arial" w:eastAsia="Arial" w:hAnsi="Arial" w:cs="Arial"/>
          <w:b/>
        </w:rPr>
      </w:pPr>
    </w:p>
    <w:p w14:paraId="4C7137F5" w14:textId="77777777" w:rsidR="00276ED9" w:rsidRDefault="00276ED9">
      <w:pPr>
        <w:rPr>
          <w:rFonts w:ascii="Arial" w:eastAsia="Arial" w:hAnsi="Arial" w:cs="Arial"/>
          <w:b/>
        </w:rPr>
      </w:pPr>
    </w:p>
    <w:sectPr w:rsidR="00276ED9">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B72A7" w14:textId="77777777" w:rsidR="0076067A" w:rsidRDefault="0076067A" w:rsidP="0064743D">
      <w:pPr>
        <w:spacing w:after="0" w:line="240" w:lineRule="auto"/>
      </w:pPr>
      <w:r>
        <w:separator/>
      </w:r>
    </w:p>
  </w:endnote>
  <w:endnote w:type="continuationSeparator" w:id="0">
    <w:p w14:paraId="73E67C9E" w14:textId="77777777" w:rsidR="0076067A" w:rsidRDefault="0076067A" w:rsidP="00647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505D4" w14:textId="77777777" w:rsidR="0076067A" w:rsidRDefault="0076067A" w:rsidP="0064743D">
      <w:pPr>
        <w:spacing w:after="0" w:line="240" w:lineRule="auto"/>
      </w:pPr>
      <w:r>
        <w:separator/>
      </w:r>
    </w:p>
  </w:footnote>
  <w:footnote w:type="continuationSeparator" w:id="0">
    <w:p w14:paraId="3AB30094" w14:textId="77777777" w:rsidR="0076067A" w:rsidRDefault="0076067A" w:rsidP="006474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B4762"/>
    <w:multiLevelType w:val="multilevel"/>
    <w:tmpl w:val="8B548B06"/>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6E0C1846"/>
    <w:multiLevelType w:val="multilevel"/>
    <w:tmpl w:val="BB345966"/>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124929350">
    <w:abstractNumId w:val="1"/>
  </w:num>
  <w:num w:numId="2" w16cid:durableId="1935940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ED9"/>
    <w:rsid w:val="000C264A"/>
    <w:rsid w:val="00276ED9"/>
    <w:rsid w:val="00354B7C"/>
    <w:rsid w:val="00396976"/>
    <w:rsid w:val="00430E22"/>
    <w:rsid w:val="004528DC"/>
    <w:rsid w:val="00493228"/>
    <w:rsid w:val="00536028"/>
    <w:rsid w:val="0064743D"/>
    <w:rsid w:val="006A5571"/>
    <w:rsid w:val="0076067A"/>
    <w:rsid w:val="00781AE9"/>
    <w:rsid w:val="00881A3E"/>
    <w:rsid w:val="008C7892"/>
    <w:rsid w:val="00C26643"/>
    <w:rsid w:val="00E77F11"/>
    <w:rsid w:val="00EA2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5E242"/>
  <w15:docId w15:val="{42FC9290-7127-4980-BDE7-93CFA730E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4932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3228"/>
    <w:rPr>
      <w:b/>
      <w:bCs/>
    </w:rPr>
  </w:style>
  <w:style w:type="character" w:styleId="Emphasis">
    <w:name w:val="Emphasis"/>
    <w:basedOn w:val="DefaultParagraphFont"/>
    <w:uiPriority w:val="20"/>
    <w:qFormat/>
    <w:rsid w:val="00781A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35071">
      <w:bodyDiv w:val="1"/>
      <w:marLeft w:val="0"/>
      <w:marRight w:val="0"/>
      <w:marTop w:val="0"/>
      <w:marBottom w:val="0"/>
      <w:divBdr>
        <w:top w:val="none" w:sz="0" w:space="0" w:color="auto"/>
        <w:left w:val="none" w:sz="0" w:space="0" w:color="auto"/>
        <w:bottom w:val="none" w:sz="0" w:space="0" w:color="auto"/>
        <w:right w:val="none" w:sz="0" w:space="0" w:color="auto"/>
      </w:divBdr>
    </w:div>
    <w:div w:id="232281276">
      <w:bodyDiv w:val="1"/>
      <w:marLeft w:val="0"/>
      <w:marRight w:val="0"/>
      <w:marTop w:val="0"/>
      <w:marBottom w:val="0"/>
      <w:divBdr>
        <w:top w:val="none" w:sz="0" w:space="0" w:color="auto"/>
        <w:left w:val="none" w:sz="0" w:space="0" w:color="auto"/>
        <w:bottom w:val="none" w:sz="0" w:space="0" w:color="auto"/>
        <w:right w:val="none" w:sz="0" w:space="0" w:color="auto"/>
      </w:divBdr>
    </w:div>
    <w:div w:id="361790460">
      <w:bodyDiv w:val="1"/>
      <w:marLeft w:val="0"/>
      <w:marRight w:val="0"/>
      <w:marTop w:val="0"/>
      <w:marBottom w:val="0"/>
      <w:divBdr>
        <w:top w:val="none" w:sz="0" w:space="0" w:color="auto"/>
        <w:left w:val="none" w:sz="0" w:space="0" w:color="auto"/>
        <w:bottom w:val="none" w:sz="0" w:space="0" w:color="auto"/>
        <w:right w:val="none" w:sz="0" w:space="0" w:color="auto"/>
      </w:divBdr>
    </w:div>
    <w:div w:id="485753085">
      <w:bodyDiv w:val="1"/>
      <w:marLeft w:val="0"/>
      <w:marRight w:val="0"/>
      <w:marTop w:val="0"/>
      <w:marBottom w:val="0"/>
      <w:divBdr>
        <w:top w:val="none" w:sz="0" w:space="0" w:color="auto"/>
        <w:left w:val="none" w:sz="0" w:space="0" w:color="auto"/>
        <w:bottom w:val="none" w:sz="0" w:space="0" w:color="auto"/>
        <w:right w:val="none" w:sz="0" w:space="0" w:color="auto"/>
      </w:divBdr>
    </w:div>
    <w:div w:id="745415241">
      <w:bodyDiv w:val="1"/>
      <w:marLeft w:val="0"/>
      <w:marRight w:val="0"/>
      <w:marTop w:val="0"/>
      <w:marBottom w:val="0"/>
      <w:divBdr>
        <w:top w:val="none" w:sz="0" w:space="0" w:color="auto"/>
        <w:left w:val="none" w:sz="0" w:space="0" w:color="auto"/>
        <w:bottom w:val="none" w:sz="0" w:space="0" w:color="auto"/>
        <w:right w:val="none" w:sz="0" w:space="0" w:color="auto"/>
      </w:divBdr>
    </w:div>
    <w:div w:id="954940846">
      <w:bodyDiv w:val="1"/>
      <w:marLeft w:val="0"/>
      <w:marRight w:val="0"/>
      <w:marTop w:val="0"/>
      <w:marBottom w:val="0"/>
      <w:divBdr>
        <w:top w:val="none" w:sz="0" w:space="0" w:color="auto"/>
        <w:left w:val="none" w:sz="0" w:space="0" w:color="auto"/>
        <w:bottom w:val="none" w:sz="0" w:space="0" w:color="auto"/>
        <w:right w:val="none" w:sz="0" w:space="0" w:color="auto"/>
      </w:divBdr>
      <w:divsChild>
        <w:div w:id="1906060903">
          <w:marLeft w:val="0"/>
          <w:marRight w:val="0"/>
          <w:marTop w:val="0"/>
          <w:marBottom w:val="0"/>
          <w:divBdr>
            <w:top w:val="none" w:sz="0" w:space="0" w:color="auto"/>
            <w:left w:val="none" w:sz="0" w:space="0" w:color="auto"/>
            <w:bottom w:val="none" w:sz="0" w:space="0" w:color="auto"/>
            <w:right w:val="none" w:sz="0" w:space="0" w:color="auto"/>
          </w:divBdr>
          <w:divsChild>
            <w:div w:id="831485293">
              <w:marLeft w:val="0"/>
              <w:marRight w:val="0"/>
              <w:marTop w:val="0"/>
              <w:marBottom w:val="0"/>
              <w:divBdr>
                <w:top w:val="none" w:sz="0" w:space="0" w:color="auto"/>
                <w:left w:val="none" w:sz="0" w:space="0" w:color="auto"/>
                <w:bottom w:val="none" w:sz="0" w:space="0" w:color="auto"/>
                <w:right w:val="none" w:sz="0" w:space="0" w:color="auto"/>
              </w:divBdr>
              <w:divsChild>
                <w:div w:id="1042705453">
                  <w:marLeft w:val="0"/>
                  <w:marRight w:val="0"/>
                  <w:marTop w:val="0"/>
                  <w:marBottom w:val="0"/>
                  <w:divBdr>
                    <w:top w:val="none" w:sz="0" w:space="0" w:color="auto"/>
                    <w:left w:val="none" w:sz="0" w:space="0" w:color="auto"/>
                    <w:bottom w:val="none" w:sz="0" w:space="0" w:color="auto"/>
                    <w:right w:val="none" w:sz="0" w:space="0" w:color="auto"/>
                  </w:divBdr>
                  <w:divsChild>
                    <w:div w:id="1840922423">
                      <w:marLeft w:val="0"/>
                      <w:marRight w:val="0"/>
                      <w:marTop w:val="0"/>
                      <w:marBottom w:val="0"/>
                      <w:divBdr>
                        <w:top w:val="none" w:sz="0" w:space="0" w:color="auto"/>
                        <w:left w:val="none" w:sz="0" w:space="0" w:color="auto"/>
                        <w:bottom w:val="none" w:sz="0" w:space="0" w:color="auto"/>
                        <w:right w:val="none" w:sz="0" w:space="0" w:color="auto"/>
                      </w:divBdr>
                      <w:divsChild>
                        <w:div w:id="431434711">
                          <w:marLeft w:val="0"/>
                          <w:marRight w:val="0"/>
                          <w:marTop w:val="0"/>
                          <w:marBottom w:val="0"/>
                          <w:divBdr>
                            <w:top w:val="none" w:sz="0" w:space="0" w:color="auto"/>
                            <w:left w:val="none" w:sz="0" w:space="0" w:color="auto"/>
                            <w:bottom w:val="none" w:sz="0" w:space="0" w:color="auto"/>
                            <w:right w:val="none" w:sz="0" w:space="0" w:color="auto"/>
                          </w:divBdr>
                          <w:divsChild>
                            <w:div w:id="26662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126337">
      <w:bodyDiv w:val="1"/>
      <w:marLeft w:val="0"/>
      <w:marRight w:val="0"/>
      <w:marTop w:val="0"/>
      <w:marBottom w:val="0"/>
      <w:divBdr>
        <w:top w:val="none" w:sz="0" w:space="0" w:color="auto"/>
        <w:left w:val="none" w:sz="0" w:space="0" w:color="auto"/>
        <w:bottom w:val="none" w:sz="0" w:space="0" w:color="auto"/>
        <w:right w:val="none" w:sz="0" w:space="0" w:color="auto"/>
      </w:divBdr>
    </w:div>
    <w:div w:id="1238831638">
      <w:bodyDiv w:val="1"/>
      <w:marLeft w:val="0"/>
      <w:marRight w:val="0"/>
      <w:marTop w:val="0"/>
      <w:marBottom w:val="0"/>
      <w:divBdr>
        <w:top w:val="none" w:sz="0" w:space="0" w:color="auto"/>
        <w:left w:val="none" w:sz="0" w:space="0" w:color="auto"/>
        <w:bottom w:val="none" w:sz="0" w:space="0" w:color="auto"/>
        <w:right w:val="none" w:sz="0" w:space="0" w:color="auto"/>
      </w:divBdr>
    </w:div>
    <w:div w:id="1493791214">
      <w:bodyDiv w:val="1"/>
      <w:marLeft w:val="0"/>
      <w:marRight w:val="0"/>
      <w:marTop w:val="0"/>
      <w:marBottom w:val="0"/>
      <w:divBdr>
        <w:top w:val="none" w:sz="0" w:space="0" w:color="auto"/>
        <w:left w:val="none" w:sz="0" w:space="0" w:color="auto"/>
        <w:bottom w:val="none" w:sz="0" w:space="0" w:color="auto"/>
        <w:right w:val="none" w:sz="0" w:space="0" w:color="auto"/>
      </w:divBdr>
    </w:div>
    <w:div w:id="1704400987">
      <w:bodyDiv w:val="1"/>
      <w:marLeft w:val="0"/>
      <w:marRight w:val="0"/>
      <w:marTop w:val="0"/>
      <w:marBottom w:val="0"/>
      <w:divBdr>
        <w:top w:val="none" w:sz="0" w:space="0" w:color="auto"/>
        <w:left w:val="none" w:sz="0" w:space="0" w:color="auto"/>
        <w:bottom w:val="none" w:sz="0" w:space="0" w:color="auto"/>
        <w:right w:val="none" w:sz="0" w:space="0" w:color="auto"/>
      </w:divBdr>
    </w:div>
    <w:div w:id="1710259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508</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dharshinipriya2365@gmail.com</cp:lastModifiedBy>
  <cp:revision>3</cp:revision>
  <dcterms:created xsi:type="dcterms:W3CDTF">2026-04-13T05:34:00Z</dcterms:created>
  <dcterms:modified xsi:type="dcterms:W3CDTF">2026-04-13T05:35:00Z</dcterms:modified>
</cp:coreProperties>
</file>