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400" w:after="80"/>
        <w:jc w:val="center"/>
      </w:pPr>
      <w:r>
        <w:rPr>
          <w:sz w:val="72"/>
          <w:szCs w:val="72"/>
        </w:rPr>
        <w:t xml:space="preserve">🚀</w:t>
      </w:r>
    </w:p>
    <w:p>
      <w:pPr>
        <w:spacing w:before="80" w:after="120"/>
        <w:jc w:val="center"/>
      </w:pPr>
      <w:r>
        <w:rPr>
          <w:rFonts w:ascii="Arial" w:cs="Arial" w:eastAsia="Arial" w:hAnsi="Arial"/>
          <w:b/>
          <w:bCs/>
          <w:color w:val="1E1B4B"/>
          <w:sz w:val="56"/>
          <w:szCs w:val="56"/>
        </w:rPr>
        <w:t xml:space="preserve">Auto LinkedIn Post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from RSS News — Setup Guide</w:t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 beginner-friendly, step-by-step walkthrough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No coding required · Takes ~30 minutes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bottom w:val="single" w:color="E5E7EB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What You'll Build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automation will: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Watch an AI &amp; Tech RSS news feed every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the latest article to Google's Gemini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Have Gemini write a polished LinkedIn post in your voice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the finished post to your inbox — ready to copy and paste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4"/>
              <w:left w:val="single" w:color="6B21A8" w:sz="16"/>
              <w:bottom w:val="single" w:color="6B21A8" w:sz="4"/>
              <w:right w:val="single" w:color="6B21A8" w:sz="4"/>
            </w:tcBorders>
            <w:shd w:fill="F3E8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 By the end of this guide, you'll have a fully automated system that generates LinkedIn content for you every single morning — without touching a single line of code.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5E7EB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What You Need Before You Start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diving in, make sure you have these accounts ready. All have free tiers.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3"/>
                <w:szCs w:val="23"/>
              </w:rPr>
              <w:t xml:space="preserve">Make.com account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The automation platform — free plan works fine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3"/>
                <w:szCs w:val="23"/>
              </w:rPr>
              <w:t xml:space="preserve">Google account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For accessing Google AI Studio (Gemini API)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3"/>
                <w:szCs w:val="23"/>
              </w:rPr>
              <w:t xml:space="preserve">Gmail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Where your generated posts will be delivered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4"/>
              <w:left w:val="single" w:color="EA580C" w:sz="16"/>
              <w:bottom w:val="single" w:color="EA580C" w:sz="4"/>
              <w:right w:val="single" w:color="EA580C" w:sz="4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⚠️  Use the same Google account for both Google AI Studio and Gmail to keep things simple.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5E7EB" w:sz="4" w:space="1"/>
        </w:pBdr>
        <w:spacing w:before="24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1 — Get Your Gemini API Key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HTTP node in Make.com calls Google's Gemini AI to write your LinkedIn posts. For this to work, you need a free API key from Google AI Studio.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Step 1 — Go to Google AI Studio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your browser and go to:  aistudio.google.com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Sign in with your Google account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You'll land on the Google AI Studio homepage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Step 2 — Create an API Key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on 'Get API key' in the left sidebar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blue button 'Create API key'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'Create API key in new project' (easiest option)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will generate a key — it looks like:  AIzaSyD3x...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copy icon next to your key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4"/>
              <w:left w:val="single" w:color="EA580C" w:sz="16"/>
              <w:bottom w:val="single" w:color="EA580C" w:sz="4"/>
              <w:right w:val="single" w:color="EA580C" w:sz="4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⚠️  Save this API key somewhere safe — like Notepad or Notes on your phone. You'll paste it into Make.com shortly. Do not share it with anyone.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Step 3 — Verify the API is enabled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creating the key, stay on the same page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should see 'Gemini API' listed — this means it's active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billing setup is needed for the free tier (generous daily limits)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4"/>
              <w:left w:val="single" w:color="6B21A8" w:sz="16"/>
              <w:bottom w:val="single" w:color="6B21A8" w:sz="4"/>
              <w:right w:val="single" w:color="6B21A8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Google gives you a large number of free Gemini API calls per day. For one post per day, you will never hit the limit on the free plan.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5E7EB" w:sz="4" w:space="1"/>
        </w:pBdr>
        <w:spacing w:before="24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2 — Set Up Your Make.com Account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Step 1 — Create a Make.com Account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make.com and click 'Get started free'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Sign up with your Google account or email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your email if prompted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You'll land on the Make.com dashboard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Step 2 — Import the Blueprint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Instead of building the workflow from scratch, you'll import a ready-made blueprint file.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the Make.com dashboard, click 'Scenarios' in the left sidebar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arrow (dropdown) next to the blue 'Create a new scenario' button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'Import Blueprint'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the blueprint .json file provided with this guide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Make.com will load the 3-node workflow automatically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4"/>
              <w:left w:val="single" w:color="6B21A8" w:sz="16"/>
              <w:bottom w:val="single" w:color="6B21A8" w:sz="4"/>
              <w:right w:val="single" w:color="6B21A8" w:sz="4"/>
            </w:tcBorders>
            <w:shd w:fill="F3E8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 The blueprint already has the RSS feed, HTTP (Gemini) request, and Gmail nodes pre-configured. You just need to connect your accounts and paste your API key.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5E7EB" w:sz="4" w:space="1"/>
        </w:pBdr>
        <w:spacing w:before="24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3 — Configure Each Node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Now you'll connect your accounts and personalise each of the 3 nodes.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803D"/>
          <w:sz w:val="30"/>
          <w:szCs w:val="30"/>
        </w:rPr>
        <w:t xml:space="preserve">Node 1 — RSS Feed (the content source)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on the orange RSS node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 'URL' field, you'll see an AI &amp; Tech RSS feed already filled in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change the source, replace it with one of these options: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TechCrunch AI:  techcrunch.com/category/artificial-intelligence/feed/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MIT Tech Review:  technologyreview.com/feed/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Verge AI:  theverge.com/ai-artificial-intelligence/rss/index.xml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'Maximum number of returned items' to 1 (one post per run)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OK to save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4"/>
              <w:left w:val="single" w:color="6B21A8" w:sz="16"/>
              <w:bottom w:val="single" w:color="6B21A8" w:sz="4"/>
              <w:right w:val="single" w:color="6B21A8" w:sz="4"/>
            </w:tcBorders>
            <w:shd w:fill="F3E8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 Stick to one RSS source to start. You can always add more later once the workflow is running smoothly.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Node 2 — HTTP Request (the AI writer)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where Gemini turns the news into your LinkedIn post. You need to add your API key here.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on the blue HTTP node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You'll see the URL field already set to the Gemini API endpoint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 down to the 'Headers' section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header named 'x-goog-api-key'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the placeholder text with your API key from Part 1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 down to the 'Request content' section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You'll see the prompt already loaded — this is what tells Gemini how to write your post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OK to save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4"/>
              <w:left w:val="single" w:color="EA580C" w:sz="16"/>
              <w:bottom w:val="single" w:color="EA580C" w:sz="4"/>
              <w:right w:val="single" w:color="EA580C" w:sz="4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⚠️  Make sure your API key has no spaces before or after it. A small typo here will cause the whole workflow to fail.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C2410C"/>
          <w:sz w:val="30"/>
          <w:szCs w:val="30"/>
        </w:rPr>
        <w:t xml:space="preserve">Node 3 — Gmail (the delivery)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on the red Gmail node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'Add' next to the Connection field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Google sign-in popup will appear — sign in with your Google account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Grant Make.com permission to send emails on your behalf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connected, fill in the 'To' field with your own email address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Subject and Body fields are already mapped to Gemini's output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OK to save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4"/>
              <w:left w:val="single" w:color="6B21A8" w:sz="16"/>
              <w:bottom w:val="single" w:color="6B21A8" w:sz="4"/>
              <w:right w:val="single" w:color="6B21A8" w:sz="4"/>
            </w:tcBorders>
            <w:shd w:fill="F3E8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 Use the same email you check daily so the post lands in your morning routine.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5E7EB" w:sz="4" w:space="1"/>
        </w:pBdr>
        <w:spacing w:before="24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4 — Test the Workflow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Step 1 — Run it manually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'Run once' button at the bottom left of the screen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You'll see animated dots between the nodes — this means it's running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 10–15 seconds for the workflow to complete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Green checkmarks will appear on each node when successful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Step 2 — Check your email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Gmail and look for an email with subject 'New LinkedIn Post Idea'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it — you should see a ready-to-post LinkedIn draft inside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got the email: everything is working! Move to Part 5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didn't get the email: see the Troubleshooting section below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4"/>
              <w:left w:val="single" w:color="6B21A8" w:sz="16"/>
              <w:bottom w:val="single" w:color="6B21A8" w:sz="4"/>
              <w:right w:val="single" w:color="6B21A8" w:sz="4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⏱️  The first run always takes a little longer. Gemini is warming up!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5E7EB" w:sz="4" w:space="1"/>
        </w:pBdr>
        <w:spacing w:before="24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5 — Set the Daily Schedule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Right now the workflow only runs when you press 'Run once'. Let's make it automatic.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on the clock icon at the bottom of the screen (next to 'Run once')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opens the scheduling settings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it to 'Every Day'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the time to something like 6:30 AM — so it's in your inbox when you wake up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Toggle the scenario ON using the switch at the top of the screen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4"/>
              <w:left w:val="single" w:color="6B21A8" w:sz="16"/>
              <w:bottom w:val="single" w:color="6B21A8" w:sz="4"/>
              <w:right w:val="single" w:color="6B21A8" w:sz="4"/>
            </w:tcBorders>
            <w:shd w:fill="F3E8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 Set it 30 minutes before you typically check email so the post is ready when you open your inbox.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5E7EB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Troubleshooting Common Issues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Problem: Got an email asking for news details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means the RSS node returned empty data. Check that your RSS URL is correct and the feed is active. Try the TechCrunch URL as a test.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Problem: Red X on the HTTP node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Gemini API key is likely incorrect. Go back to aistudio.google.com, copy your key again, and re-paste it into the HTTP node header — making sure there are no extra spaces.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Problem: Gmail didn't connect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Make sure you're signing into the same Google account in the popup. If the popup is blocked, allow popups for make.com in your browser settings.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Problem: The post sounds robotic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Try editing the prompt in the HTTP node. Add details like your name, your audience (e.g. 'software developers'), or a topic you focus on. The more context you give Gemini, the better the output.</w:t>
      </w:r>
    </w:p>
    <w:p>
      <w:pPr>
        <w:spacing w:before="100" w:after="100"/>
      </w:pPr>
      <w:r>
        <w:t xml:space="preserve"/>
      </w:r>
    </w:p>
    <w:p>
      <w:pPr>
        <w:pBdr>
          <w:bottom w:val="single" w:color="E5E7EB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Next Steps &amp; Ideas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your workflow is running daily, here are ways to level it up: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second RSS source by duplicating the RSS 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LinkedIn directly using Make's LinkedIn module — skip the email step entirely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Google Sheets node to log every post you generate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a filter node to only process articles above a certain word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second HTTP call to generate an image prompt for the post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4"/>
              <w:left w:val="single" w:color="6B21A8" w:sz="16"/>
              <w:bottom w:val="single" w:color="6B21A8" w:sz="4"/>
              <w:right w:val="single" w:color="6B21A8" w:sz="4"/>
            </w:tcBorders>
            <w:shd w:fill="F3E8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🏗️  The workflow you built today is the foundation. Every improvement is just adding one more node.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5E7EB" w:sz="4" w:space="1"/>
        </w:pBdr>
        <w:spacing w:before="240" w:after="24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You're all set. Happy posting! 🎉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Built with Make.com + Google Gemini API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1B4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6B21A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2026-03-26T04:41:13.557Z</dcterms:created>
  <dcterms:modified xsi:type="dcterms:W3CDTF">2026-03-26T04:41:13.558Z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