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E1BDF" w14:textId="0CA2A96D" w:rsidR="004A028B" w:rsidRPr="006F3132" w:rsidRDefault="00A10DC6" w:rsidP="006F3132">
      <w:pPr>
        <w:pStyle w:val="Heading1"/>
        <w:jc w:val="center"/>
        <w:rPr>
          <w:b/>
          <w:bCs/>
          <w:sz w:val="44"/>
          <w:szCs w:val="44"/>
        </w:rPr>
      </w:pPr>
      <w:r w:rsidRPr="006F3132">
        <w:rPr>
          <w:b/>
          <w:bCs/>
        </w:rPr>
        <w:t>PROJECT 2 – EXPLORATORY DATA ANALYSIS (EDA)</w:t>
      </w:r>
    </w:p>
    <w:p w14:paraId="502AA065" w14:textId="455CEBAD" w:rsidR="005B18F6" w:rsidRDefault="00A10DC6" w:rsidP="00A10DC6">
      <w:pPr>
        <w:rPr>
          <w:b/>
          <w:bCs/>
          <w:color w:val="156082" w:themeColor="accent1"/>
        </w:rPr>
      </w:pPr>
      <w:r w:rsidRPr="00A10DC6">
        <w:rPr>
          <w:b/>
          <w:bCs/>
          <w:color w:val="156082" w:themeColor="accent1"/>
        </w:rPr>
        <w:t>Objective</w:t>
      </w:r>
      <w:r>
        <w:rPr>
          <w:b/>
          <w:bCs/>
          <w:color w:val="156082" w:themeColor="accent1"/>
        </w:rPr>
        <w:t>:</w:t>
      </w:r>
    </w:p>
    <w:p w14:paraId="49C96853" w14:textId="5DB7F9E3" w:rsidR="00A10DC6" w:rsidRPr="00A10DC6" w:rsidRDefault="00A10DC6" w:rsidP="00A10DC6">
      <w:pPr>
        <w:rPr>
          <w:b/>
          <w:bCs/>
          <w:color w:val="404040" w:themeColor="text1" w:themeTint="BF"/>
        </w:rPr>
      </w:pPr>
      <w:r w:rsidRPr="00A10DC6">
        <w:rPr>
          <w:b/>
          <w:bCs/>
          <w:color w:val="404040" w:themeColor="text1" w:themeTint="BF"/>
        </w:rPr>
        <w:t xml:space="preserve">            </w:t>
      </w:r>
      <w:r w:rsidRPr="00A10DC6">
        <w:rPr>
          <w:b/>
          <w:bCs/>
          <w:color w:val="404040" w:themeColor="text1" w:themeTint="BF"/>
        </w:rPr>
        <w:t xml:space="preserve">The objective of this project is to </w:t>
      </w:r>
      <w:r w:rsidRPr="00A10DC6">
        <w:rPr>
          <w:b/>
          <w:bCs/>
          <w:color w:val="404040" w:themeColor="text1" w:themeTint="BF"/>
        </w:rPr>
        <w:t>analyse</w:t>
      </w:r>
      <w:r w:rsidRPr="00A10DC6">
        <w:rPr>
          <w:b/>
          <w:bCs/>
          <w:color w:val="404040" w:themeColor="text1" w:themeTint="BF"/>
        </w:rPr>
        <w:t xml:space="preserve"> customer orders, sales trends, product performance, and payment methods using Exploratory Data Analysis (EDA) techniques.</w:t>
      </w:r>
    </w:p>
    <w:p w14:paraId="20DD828A" w14:textId="122B48B3" w:rsidR="00A10DC6" w:rsidRDefault="00A10DC6" w:rsidP="00A10DC6">
      <w:pPr>
        <w:rPr>
          <w:b/>
          <w:bCs/>
          <w:color w:val="156082" w:themeColor="accent1"/>
        </w:rPr>
      </w:pPr>
      <w:r w:rsidRPr="00A10DC6">
        <w:rPr>
          <w:b/>
          <w:bCs/>
          <w:color w:val="156082" w:themeColor="accent1"/>
        </w:rPr>
        <w:t>Dataset Overview</w:t>
      </w:r>
      <w:r>
        <w:rPr>
          <w:b/>
          <w:bCs/>
          <w:color w:val="156082" w:themeColor="accent1"/>
        </w:rPr>
        <w:t>:</w:t>
      </w:r>
    </w:p>
    <w:p w14:paraId="48D0A206" w14:textId="52F48A27" w:rsidR="00A10DC6" w:rsidRDefault="00A10DC6" w:rsidP="00A10DC6">
      <w:pPr>
        <w:rPr>
          <w:b/>
          <w:bCs/>
          <w:color w:val="404040" w:themeColor="text1" w:themeTint="BF"/>
        </w:rPr>
      </w:pPr>
      <w:r w:rsidRPr="00A10DC6">
        <w:rPr>
          <w:b/>
          <w:bCs/>
          <w:color w:val="404040" w:themeColor="text1" w:themeTint="BF"/>
        </w:rPr>
        <w:t xml:space="preserve">             </w:t>
      </w:r>
      <w:r w:rsidRPr="00A10DC6">
        <w:rPr>
          <w:b/>
          <w:bCs/>
          <w:color w:val="404040" w:themeColor="text1" w:themeTint="BF"/>
        </w:rPr>
        <w:t xml:space="preserve">The dataset contains customer order information including Order ID, Product, Quantity, Unit Price, Payment Method, Order Status, and Total Price. The dataset was </w:t>
      </w:r>
      <w:r w:rsidRPr="00A10DC6">
        <w:rPr>
          <w:b/>
          <w:bCs/>
          <w:color w:val="404040" w:themeColor="text1" w:themeTint="BF"/>
        </w:rPr>
        <w:t>analysed</w:t>
      </w:r>
      <w:r w:rsidRPr="00A10DC6">
        <w:rPr>
          <w:b/>
          <w:bCs/>
          <w:color w:val="404040" w:themeColor="text1" w:themeTint="BF"/>
        </w:rPr>
        <w:t xml:space="preserve"> to identify trends, patterns, and relationships.</w:t>
      </w:r>
    </w:p>
    <w:p w14:paraId="65E0D2DB" w14:textId="3D21A209" w:rsidR="00A10DC6" w:rsidRDefault="00A10DC6" w:rsidP="00A10DC6">
      <w:pPr>
        <w:rPr>
          <w:b/>
          <w:bCs/>
          <w:color w:val="156082" w:themeColor="accent1"/>
        </w:rPr>
      </w:pPr>
      <w:r w:rsidRPr="00A10DC6">
        <w:rPr>
          <w:b/>
          <w:bCs/>
          <w:color w:val="156082" w:themeColor="accent1"/>
        </w:rPr>
        <w:t>Data Cleaning Summary</w:t>
      </w:r>
      <w:r>
        <w:rPr>
          <w:b/>
          <w:bCs/>
          <w:color w:val="156082" w:themeColor="accent1"/>
        </w:rPr>
        <w:t>:</w:t>
      </w:r>
    </w:p>
    <w:p w14:paraId="3CF8DAE8" w14:textId="3FAF9C83" w:rsidR="00A10DC6" w:rsidRDefault="00A10DC6" w:rsidP="00A10DC6">
      <w:pPr>
        <w:ind w:firstLine="720"/>
        <w:rPr>
          <w:b/>
          <w:bCs/>
          <w:color w:val="404040" w:themeColor="text1" w:themeTint="BF"/>
        </w:rPr>
      </w:pPr>
      <w:r w:rsidRPr="00A10DC6">
        <w:rPr>
          <w:b/>
          <w:bCs/>
          <w:color w:val="404040" w:themeColor="text1" w:themeTint="BF"/>
        </w:rPr>
        <w:t>Missing values in the Coupon</w:t>
      </w:r>
      <w:r>
        <w:rPr>
          <w:b/>
          <w:bCs/>
          <w:color w:val="404040" w:themeColor="text1" w:themeTint="BF"/>
        </w:rPr>
        <w:t xml:space="preserve"> </w:t>
      </w:r>
      <w:r w:rsidRPr="00A10DC6">
        <w:rPr>
          <w:b/>
          <w:bCs/>
          <w:color w:val="404040" w:themeColor="text1" w:themeTint="BF"/>
        </w:rPr>
        <w:t>Code column were replaced with "No Coupon". The dataset was checked for duplicate records, and no duplicates were found.</w:t>
      </w:r>
    </w:p>
    <w:p w14:paraId="1C4B8A81" w14:textId="11958030" w:rsidR="00517384" w:rsidRDefault="00517384" w:rsidP="00517384">
      <w:pPr>
        <w:rPr>
          <w:b/>
          <w:bCs/>
          <w:color w:val="156082" w:themeColor="accent1"/>
        </w:rPr>
      </w:pPr>
      <w:r w:rsidRPr="00517384">
        <w:rPr>
          <w:b/>
          <w:bCs/>
          <w:color w:val="156082" w:themeColor="accent1"/>
        </w:rPr>
        <w:t>Statistics Summary</w:t>
      </w:r>
      <w:r>
        <w:rPr>
          <w:b/>
          <w:bCs/>
          <w:color w:val="156082" w:themeColor="accent1"/>
        </w:rPr>
        <w:t>:</w:t>
      </w:r>
    </w:p>
    <w:tbl>
      <w:tblPr>
        <w:tblW w:w="5164" w:type="dxa"/>
        <w:tblInd w:w="684" w:type="dxa"/>
        <w:tblLook w:val="04A0" w:firstRow="1" w:lastRow="0" w:firstColumn="1" w:lastColumn="0" w:noHBand="0" w:noVBand="1"/>
      </w:tblPr>
      <w:tblGrid>
        <w:gridCol w:w="1100"/>
        <w:gridCol w:w="1164"/>
        <w:gridCol w:w="980"/>
        <w:gridCol w:w="960"/>
        <w:gridCol w:w="960"/>
      </w:tblGrid>
      <w:tr w:rsidR="00517384" w:rsidRPr="00517384" w14:paraId="19898D34" w14:textId="77777777" w:rsidTr="00517384">
        <w:trPr>
          <w:trHeight w:val="288"/>
        </w:trPr>
        <w:tc>
          <w:tcPr>
            <w:tcW w:w="1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1B23D3A3" w14:textId="77777777" w:rsidR="00517384" w:rsidRPr="00517384" w:rsidRDefault="00517384" w:rsidP="005173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1738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column</w:t>
            </w:r>
          </w:p>
        </w:tc>
        <w:tc>
          <w:tcPr>
            <w:tcW w:w="116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487AC7B1" w14:textId="77777777" w:rsidR="00517384" w:rsidRPr="00517384" w:rsidRDefault="00517384" w:rsidP="005173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1738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Average</w:t>
            </w:r>
          </w:p>
        </w:tc>
        <w:tc>
          <w:tcPr>
            <w:tcW w:w="9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294BA2F9" w14:textId="77777777" w:rsidR="00517384" w:rsidRPr="00517384" w:rsidRDefault="00517384" w:rsidP="005173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1738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Median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55B803D8" w14:textId="77777777" w:rsidR="00517384" w:rsidRPr="00517384" w:rsidRDefault="00517384" w:rsidP="005173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1738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Min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0F786A0F" w14:textId="77777777" w:rsidR="00517384" w:rsidRPr="00517384" w:rsidRDefault="00517384" w:rsidP="005173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1738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Max</w:t>
            </w:r>
          </w:p>
        </w:tc>
      </w:tr>
      <w:tr w:rsidR="00517384" w:rsidRPr="00517384" w14:paraId="3AA43596" w14:textId="77777777" w:rsidTr="00517384">
        <w:trPr>
          <w:trHeight w:val="288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CFACFDE" w14:textId="77777777" w:rsidR="00517384" w:rsidRPr="00517384" w:rsidRDefault="00517384" w:rsidP="005173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173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Quantity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D055888" w14:textId="77777777" w:rsidR="00517384" w:rsidRPr="00517384" w:rsidRDefault="00517384" w:rsidP="005173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173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2.9458333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1222DEC" w14:textId="77777777" w:rsidR="00517384" w:rsidRPr="00517384" w:rsidRDefault="00517384" w:rsidP="005173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173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748B2BD" w14:textId="77777777" w:rsidR="00517384" w:rsidRPr="00517384" w:rsidRDefault="00517384" w:rsidP="005173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173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AFDEE1A" w14:textId="77777777" w:rsidR="00517384" w:rsidRPr="00517384" w:rsidRDefault="00517384" w:rsidP="005173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173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</w:tr>
      <w:tr w:rsidR="00517384" w:rsidRPr="00517384" w14:paraId="18678CFF" w14:textId="77777777" w:rsidTr="00517384">
        <w:trPr>
          <w:trHeight w:val="288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A882AD" w14:textId="5F5AE803" w:rsidR="00517384" w:rsidRPr="00517384" w:rsidRDefault="00517384" w:rsidP="005173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173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Unit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5173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Price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A9EFC2" w14:textId="77777777" w:rsidR="00517384" w:rsidRPr="00517384" w:rsidRDefault="00517384" w:rsidP="005173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173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356.41275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5F8ED7" w14:textId="77777777" w:rsidR="00517384" w:rsidRPr="00517384" w:rsidRDefault="00517384" w:rsidP="005173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173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364.21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78BC5" w14:textId="77777777" w:rsidR="00517384" w:rsidRPr="00517384" w:rsidRDefault="00517384" w:rsidP="005173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173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11.39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9F137" w14:textId="77777777" w:rsidR="00517384" w:rsidRPr="00517384" w:rsidRDefault="00517384" w:rsidP="005173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173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699.93</w:t>
            </w:r>
          </w:p>
        </w:tc>
      </w:tr>
      <w:tr w:rsidR="00517384" w:rsidRPr="00517384" w14:paraId="59300FA3" w14:textId="77777777" w:rsidTr="00517384">
        <w:trPr>
          <w:trHeight w:val="288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798C716" w14:textId="7ED7FEE4" w:rsidR="00517384" w:rsidRPr="00517384" w:rsidRDefault="00517384" w:rsidP="005173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173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Items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5173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5173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Cart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B1A7687" w14:textId="77777777" w:rsidR="00517384" w:rsidRPr="00517384" w:rsidRDefault="00517384" w:rsidP="005173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173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5.485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141E338" w14:textId="77777777" w:rsidR="00517384" w:rsidRPr="00517384" w:rsidRDefault="00517384" w:rsidP="005173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173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7B6D4CE" w14:textId="77777777" w:rsidR="00517384" w:rsidRPr="00517384" w:rsidRDefault="00517384" w:rsidP="005173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173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C0EA72B" w14:textId="77777777" w:rsidR="00517384" w:rsidRPr="00517384" w:rsidRDefault="00517384" w:rsidP="005173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173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</w:tr>
      <w:tr w:rsidR="00517384" w:rsidRPr="00517384" w14:paraId="40B27093" w14:textId="77777777" w:rsidTr="00517384">
        <w:trPr>
          <w:trHeight w:val="288"/>
        </w:trPr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23D4B32A" w14:textId="3F5A7FA4" w:rsidR="00517384" w:rsidRPr="00517384" w:rsidRDefault="00517384" w:rsidP="005173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173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5173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Price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31EA08A8" w14:textId="77777777" w:rsidR="00517384" w:rsidRPr="00517384" w:rsidRDefault="00517384" w:rsidP="005173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173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1053.9683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7A5AE9EC" w14:textId="77777777" w:rsidR="00517384" w:rsidRPr="00517384" w:rsidRDefault="00517384" w:rsidP="005173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173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823.615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0CCCFB39" w14:textId="77777777" w:rsidR="00517384" w:rsidRPr="00517384" w:rsidRDefault="00517384" w:rsidP="005173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173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11.39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2ECE702E" w14:textId="77777777" w:rsidR="00517384" w:rsidRPr="00517384" w:rsidRDefault="00517384" w:rsidP="005173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173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3456.4</w:t>
            </w:r>
          </w:p>
        </w:tc>
      </w:tr>
    </w:tbl>
    <w:p w14:paraId="219054EA" w14:textId="77777777" w:rsidR="00517384" w:rsidRDefault="00517384" w:rsidP="00517384">
      <w:pPr>
        <w:ind w:firstLine="720"/>
      </w:pPr>
    </w:p>
    <w:p w14:paraId="2F36DC98" w14:textId="3A71E423" w:rsidR="006F3132" w:rsidRPr="006F3132" w:rsidRDefault="006F3132" w:rsidP="006F3132">
      <w:pPr>
        <w:rPr>
          <w:b/>
          <w:bCs/>
          <w:color w:val="156082" w:themeColor="accent1"/>
        </w:rPr>
      </w:pPr>
      <w:r w:rsidRPr="006F3132">
        <w:rPr>
          <w:b/>
          <w:bCs/>
          <w:color w:val="156082" w:themeColor="accent1"/>
        </w:rPr>
        <w:t>Visualizations Created</w:t>
      </w:r>
      <w:r>
        <w:rPr>
          <w:b/>
          <w:bCs/>
          <w:color w:val="156082" w:themeColor="accent1"/>
        </w:rPr>
        <w:t>:</w:t>
      </w:r>
    </w:p>
    <w:p w14:paraId="27E2E9C4" w14:textId="40589EB3" w:rsidR="006F3132" w:rsidRPr="006F3132" w:rsidRDefault="006F3132" w:rsidP="006F3132">
      <w:pPr>
        <w:pStyle w:val="ListParagraph"/>
        <w:numPr>
          <w:ilvl w:val="0"/>
          <w:numId w:val="1"/>
        </w:numPr>
        <w:rPr>
          <w:b/>
          <w:bCs/>
          <w:color w:val="404040" w:themeColor="text1" w:themeTint="BF"/>
        </w:rPr>
      </w:pPr>
      <w:r w:rsidRPr="006F3132">
        <w:rPr>
          <w:b/>
          <w:bCs/>
          <w:color w:val="404040" w:themeColor="text1" w:themeTint="BF"/>
        </w:rPr>
        <w:t xml:space="preserve">Order Status Distribution </w:t>
      </w:r>
    </w:p>
    <w:p w14:paraId="472EBD86" w14:textId="75784070" w:rsidR="006F3132" w:rsidRPr="006F3132" w:rsidRDefault="006F3132" w:rsidP="006F3132">
      <w:pPr>
        <w:pStyle w:val="ListParagraph"/>
        <w:numPr>
          <w:ilvl w:val="0"/>
          <w:numId w:val="1"/>
        </w:numPr>
        <w:rPr>
          <w:b/>
          <w:bCs/>
          <w:color w:val="404040" w:themeColor="text1" w:themeTint="BF"/>
        </w:rPr>
      </w:pPr>
      <w:r w:rsidRPr="006F3132">
        <w:rPr>
          <w:b/>
          <w:bCs/>
          <w:color w:val="404040" w:themeColor="text1" w:themeTint="BF"/>
        </w:rPr>
        <w:t xml:space="preserve">Payment Method Distribution </w:t>
      </w:r>
    </w:p>
    <w:p w14:paraId="672995CB" w14:textId="4CD59B50" w:rsidR="006F3132" w:rsidRPr="006F3132" w:rsidRDefault="006F3132" w:rsidP="006F3132">
      <w:pPr>
        <w:pStyle w:val="ListParagraph"/>
        <w:numPr>
          <w:ilvl w:val="0"/>
          <w:numId w:val="1"/>
        </w:numPr>
        <w:rPr>
          <w:b/>
          <w:bCs/>
          <w:color w:val="404040" w:themeColor="text1" w:themeTint="BF"/>
        </w:rPr>
      </w:pPr>
      <w:r w:rsidRPr="006F3132">
        <w:rPr>
          <w:b/>
          <w:bCs/>
          <w:color w:val="404040" w:themeColor="text1" w:themeTint="BF"/>
        </w:rPr>
        <w:t xml:space="preserve">Revenue by Product </w:t>
      </w:r>
    </w:p>
    <w:p w14:paraId="41647DF7" w14:textId="7B6A3152" w:rsidR="006F3132" w:rsidRPr="006F3132" w:rsidRDefault="006F3132" w:rsidP="006F3132">
      <w:pPr>
        <w:pStyle w:val="ListParagraph"/>
        <w:numPr>
          <w:ilvl w:val="0"/>
          <w:numId w:val="1"/>
        </w:numPr>
        <w:rPr>
          <w:b/>
          <w:bCs/>
          <w:color w:val="404040" w:themeColor="text1" w:themeTint="BF"/>
        </w:rPr>
      </w:pPr>
      <w:r w:rsidRPr="006F3132">
        <w:rPr>
          <w:b/>
          <w:bCs/>
          <w:color w:val="404040" w:themeColor="text1" w:themeTint="BF"/>
        </w:rPr>
        <w:t xml:space="preserve">Sales Trend Over Time </w:t>
      </w:r>
    </w:p>
    <w:p w14:paraId="60F161D7" w14:textId="766C2817" w:rsidR="006F3132" w:rsidRDefault="006F3132" w:rsidP="006F3132">
      <w:pPr>
        <w:pStyle w:val="ListParagraph"/>
        <w:numPr>
          <w:ilvl w:val="0"/>
          <w:numId w:val="1"/>
        </w:numPr>
        <w:rPr>
          <w:b/>
          <w:bCs/>
          <w:color w:val="404040" w:themeColor="text1" w:themeTint="BF"/>
        </w:rPr>
      </w:pPr>
      <w:r w:rsidRPr="006F3132">
        <w:rPr>
          <w:b/>
          <w:bCs/>
          <w:color w:val="404040" w:themeColor="text1" w:themeTint="BF"/>
        </w:rPr>
        <w:t>Quantity vs Total Price Relationship</w:t>
      </w:r>
    </w:p>
    <w:p w14:paraId="3D422581" w14:textId="7E5D2659" w:rsidR="006F3132" w:rsidRDefault="006F3132" w:rsidP="006F3132">
      <w:pPr>
        <w:rPr>
          <w:b/>
          <w:bCs/>
          <w:color w:val="156082" w:themeColor="accent1"/>
        </w:rPr>
      </w:pPr>
      <w:r w:rsidRPr="006F3132">
        <w:rPr>
          <w:b/>
          <w:bCs/>
          <w:color w:val="156082" w:themeColor="accent1"/>
        </w:rPr>
        <w:t>Key Findings</w:t>
      </w:r>
      <w:r>
        <w:rPr>
          <w:b/>
          <w:bCs/>
          <w:color w:val="156082" w:themeColor="accent1"/>
        </w:rPr>
        <w:t>:</w:t>
      </w:r>
    </w:p>
    <w:p w14:paraId="3AD628CA" w14:textId="16278333" w:rsidR="006F3132" w:rsidRPr="006F3132" w:rsidRDefault="006F3132" w:rsidP="006F3132">
      <w:pPr>
        <w:tabs>
          <w:tab w:val="left" w:pos="1080"/>
        </w:tabs>
        <w:rPr>
          <w:color w:val="000000" w:themeColor="text1"/>
        </w:rPr>
      </w:pPr>
      <w:r w:rsidRPr="006F3132">
        <w:rPr>
          <w:color w:val="000000" w:themeColor="text1"/>
        </w:rPr>
        <w:t xml:space="preserve">                  </w:t>
      </w:r>
      <w:r w:rsidRPr="006F3132">
        <w:rPr>
          <w:color w:val="000000" w:themeColor="text1"/>
        </w:rPr>
        <w:t>• Most orders were successfully completed based on the Order Status analysis.</w:t>
      </w:r>
    </w:p>
    <w:p w14:paraId="44E79EAE" w14:textId="3FAE0047" w:rsidR="006F3132" w:rsidRPr="006F3132" w:rsidRDefault="006F3132" w:rsidP="006F3132">
      <w:pPr>
        <w:tabs>
          <w:tab w:val="left" w:pos="1080"/>
        </w:tabs>
        <w:rPr>
          <w:color w:val="000000" w:themeColor="text1"/>
        </w:rPr>
      </w:pPr>
      <w:r w:rsidRPr="006F3132">
        <w:rPr>
          <w:color w:val="000000" w:themeColor="text1"/>
        </w:rPr>
        <w:t xml:space="preserve">                  </w:t>
      </w:r>
      <w:r w:rsidRPr="006F3132">
        <w:rPr>
          <w:color w:val="000000" w:themeColor="text1"/>
        </w:rPr>
        <w:t>• Customers preferred specific payment methods more frequently than others.</w:t>
      </w:r>
    </w:p>
    <w:p w14:paraId="04BF5620" w14:textId="5C9EAE32" w:rsidR="006F3132" w:rsidRPr="006F3132" w:rsidRDefault="006F3132" w:rsidP="006F3132">
      <w:pPr>
        <w:tabs>
          <w:tab w:val="left" w:pos="1080"/>
        </w:tabs>
        <w:rPr>
          <w:color w:val="000000" w:themeColor="text1"/>
        </w:rPr>
      </w:pPr>
      <w:r w:rsidRPr="006F3132">
        <w:rPr>
          <w:color w:val="000000" w:themeColor="text1"/>
        </w:rPr>
        <w:t xml:space="preserve">                  </w:t>
      </w:r>
      <w:r w:rsidRPr="006F3132">
        <w:rPr>
          <w:color w:val="000000" w:themeColor="text1"/>
        </w:rPr>
        <w:t>• Certain products generated higher revenue compared to other products.</w:t>
      </w:r>
    </w:p>
    <w:p w14:paraId="3B57C618" w14:textId="3858CD8C" w:rsidR="006F3132" w:rsidRPr="006F3132" w:rsidRDefault="006F3132" w:rsidP="006F3132">
      <w:pPr>
        <w:tabs>
          <w:tab w:val="left" w:pos="1080"/>
        </w:tabs>
        <w:rPr>
          <w:color w:val="000000" w:themeColor="text1"/>
        </w:rPr>
      </w:pPr>
      <w:r w:rsidRPr="006F3132">
        <w:rPr>
          <w:color w:val="000000" w:themeColor="text1"/>
        </w:rPr>
        <w:lastRenderedPageBreak/>
        <w:t xml:space="preserve">              </w:t>
      </w:r>
      <w:r w:rsidRPr="006F3132">
        <w:rPr>
          <w:color w:val="000000" w:themeColor="text1"/>
        </w:rPr>
        <w:t>• Sales varied over time, indicating changes in customer demand.</w:t>
      </w:r>
    </w:p>
    <w:p w14:paraId="31575099" w14:textId="1AB981A2" w:rsidR="006F3132" w:rsidRPr="006F3132" w:rsidRDefault="006F3132" w:rsidP="006F3132">
      <w:pPr>
        <w:tabs>
          <w:tab w:val="left" w:pos="1080"/>
        </w:tabs>
        <w:rPr>
          <w:color w:val="000000" w:themeColor="text1"/>
        </w:rPr>
      </w:pPr>
      <w:r w:rsidRPr="006F3132">
        <w:rPr>
          <w:color w:val="000000" w:themeColor="text1"/>
        </w:rPr>
        <w:t xml:space="preserve">              </w:t>
      </w:r>
      <w:r w:rsidRPr="006F3132">
        <w:rPr>
          <w:color w:val="000000" w:themeColor="text1"/>
        </w:rPr>
        <w:t>• Quantity and Total Price showed a positive relationship.</w:t>
      </w:r>
    </w:p>
    <w:p w14:paraId="7DBBDB2A" w14:textId="0339DA1A" w:rsidR="006F3132" w:rsidRPr="006F3132" w:rsidRDefault="006F3132" w:rsidP="006F3132">
      <w:pPr>
        <w:tabs>
          <w:tab w:val="left" w:pos="1080"/>
        </w:tabs>
        <w:rPr>
          <w:b/>
          <w:bCs/>
          <w:color w:val="000000" w:themeColor="text1"/>
        </w:rPr>
      </w:pPr>
      <w:r w:rsidRPr="006F3132">
        <w:rPr>
          <w:color w:val="000000" w:themeColor="text1"/>
        </w:rPr>
        <w:t xml:space="preserve">              </w:t>
      </w:r>
      <w:r w:rsidRPr="006F3132">
        <w:rPr>
          <w:color w:val="000000" w:themeColor="text1"/>
        </w:rPr>
        <w:t>• A few unusually high values were observed, indicating potential outliers</w:t>
      </w:r>
      <w:r w:rsidRPr="006F3132">
        <w:rPr>
          <w:b/>
          <w:bCs/>
          <w:color w:val="000000" w:themeColor="text1"/>
        </w:rPr>
        <w:t>.</w:t>
      </w:r>
    </w:p>
    <w:p w14:paraId="2FF58C8E" w14:textId="1CF146B4" w:rsidR="006F3132" w:rsidRPr="006F3132" w:rsidRDefault="006F3132" w:rsidP="006F3132">
      <w:pPr>
        <w:tabs>
          <w:tab w:val="left" w:pos="1080"/>
        </w:tabs>
        <w:rPr>
          <w:b/>
          <w:bCs/>
          <w:color w:val="156082" w:themeColor="accent1"/>
        </w:rPr>
      </w:pPr>
      <w:r w:rsidRPr="006F3132">
        <w:rPr>
          <w:b/>
          <w:bCs/>
          <w:color w:val="156082" w:themeColor="accent1"/>
        </w:rPr>
        <w:t>Conclusion</w:t>
      </w:r>
      <w:r w:rsidRPr="006F3132">
        <w:rPr>
          <w:b/>
          <w:bCs/>
          <w:color w:val="156082" w:themeColor="accent1"/>
        </w:rPr>
        <w:t>:</w:t>
      </w:r>
    </w:p>
    <w:p w14:paraId="71123EBF" w14:textId="37144591" w:rsidR="006F3132" w:rsidRPr="006F3132" w:rsidRDefault="006F3132" w:rsidP="006F3132">
      <w:pPr>
        <w:ind w:firstLine="720"/>
        <w:rPr>
          <w:b/>
          <w:bCs/>
          <w:color w:val="404040" w:themeColor="text1" w:themeTint="BF"/>
        </w:rPr>
      </w:pPr>
      <w:r w:rsidRPr="006F3132">
        <w:rPr>
          <w:b/>
          <w:bCs/>
          <w:color w:val="404040" w:themeColor="text1" w:themeTint="BF"/>
        </w:rPr>
        <w:t xml:space="preserve">Exploratory Data Analysis helped identify important trends, patterns, and relationships within the dataset. The analysis provided insights into customer </w:t>
      </w:r>
      <w:r w:rsidRPr="006F3132">
        <w:rPr>
          <w:b/>
          <w:bCs/>
          <w:color w:val="404040" w:themeColor="text1" w:themeTint="BF"/>
        </w:rPr>
        <w:t>behaviour</w:t>
      </w:r>
      <w:r w:rsidRPr="006F3132">
        <w:rPr>
          <w:b/>
          <w:bCs/>
          <w:color w:val="404040" w:themeColor="text1" w:themeTint="BF"/>
        </w:rPr>
        <w:t>, product performance, and overall sales trends.</w:t>
      </w:r>
    </w:p>
    <w:sectPr w:rsidR="006F3132" w:rsidRPr="006F31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D0A5E"/>
    <w:multiLevelType w:val="hybridMultilevel"/>
    <w:tmpl w:val="213C6F56"/>
    <w:lvl w:ilvl="0" w:tplc="A3A0B826">
      <w:numFmt w:val="bullet"/>
      <w:lvlText w:val="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6214158"/>
    <w:multiLevelType w:val="hybridMultilevel"/>
    <w:tmpl w:val="3CA62A1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02347178">
    <w:abstractNumId w:val="1"/>
  </w:num>
  <w:num w:numId="2" w16cid:durableId="474833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9B6"/>
    <w:rsid w:val="0013205D"/>
    <w:rsid w:val="00160E09"/>
    <w:rsid w:val="001678FE"/>
    <w:rsid w:val="004A028B"/>
    <w:rsid w:val="004C01BC"/>
    <w:rsid w:val="004C5E85"/>
    <w:rsid w:val="00517384"/>
    <w:rsid w:val="0058333B"/>
    <w:rsid w:val="005B18F6"/>
    <w:rsid w:val="00600A86"/>
    <w:rsid w:val="006179C1"/>
    <w:rsid w:val="006A50B0"/>
    <w:rsid w:val="006F3132"/>
    <w:rsid w:val="00742211"/>
    <w:rsid w:val="007E4D4B"/>
    <w:rsid w:val="00837796"/>
    <w:rsid w:val="008D11F5"/>
    <w:rsid w:val="00A10DC6"/>
    <w:rsid w:val="00A33CD7"/>
    <w:rsid w:val="00A639EA"/>
    <w:rsid w:val="00AF6661"/>
    <w:rsid w:val="00BC78A5"/>
    <w:rsid w:val="00C4248A"/>
    <w:rsid w:val="00C8000E"/>
    <w:rsid w:val="00C95ED5"/>
    <w:rsid w:val="00E174DC"/>
    <w:rsid w:val="00E627D1"/>
    <w:rsid w:val="00EC027C"/>
    <w:rsid w:val="00EC14E1"/>
    <w:rsid w:val="00ED79B6"/>
    <w:rsid w:val="00FE5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088A4"/>
  <w15:chartTrackingRefBased/>
  <w15:docId w15:val="{951A1C05-6E6F-2748-BD13-A67D669D6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7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9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9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9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79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9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9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9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9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9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9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9B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33CD7"/>
    <w:pPr>
      <w:spacing w:after="0" w:line="240" w:lineRule="auto"/>
    </w:pPr>
  </w:style>
  <w:style w:type="character" w:styleId="BookTitle">
    <w:name w:val="Book Title"/>
    <w:basedOn w:val="DefaultParagraphFont"/>
    <w:uiPriority w:val="33"/>
    <w:qFormat/>
    <w:rsid w:val="00EC14E1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A10DC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Gnanasekar</dc:creator>
  <cp:keywords/>
  <dc:description/>
  <cp:lastModifiedBy>Dharshini Gnanasekar</cp:lastModifiedBy>
  <cp:revision>2</cp:revision>
  <dcterms:created xsi:type="dcterms:W3CDTF">2026-06-17T07:40:00Z</dcterms:created>
  <dcterms:modified xsi:type="dcterms:W3CDTF">2026-06-17T07:40:00Z</dcterms:modified>
</cp:coreProperties>
</file>