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D448" w14:textId="2F42E5CE" w:rsidR="00547638" w:rsidRDefault="00A564E3">
      <w:pPr>
        <w:rPr>
          <w:b/>
          <w:bCs/>
          <w:sz w:val="28"/>
          <w:szCs w:val="28"/>
        </w:rPr>
      </w:pPr>
      <w:r>
        <w:t xml:space="preserve">          </w:t>
      </w:r>
      <w:r w:rsidR="00D86955">
        <w:t xml:space="preserve">                                                     </w:t>
      </w:r>
      <w:r>
        <w:t xml:space="preserve">    </w:t>
      </w:r>
      <w:r w:rsidR="00547638" w:rsidRPr="00E4719E">
        <w:rPr>
          <w:b/>
          <w:bCs/>
          <w:sz w:val="28"/>
          <w:szCs w:val="28"/>
        </w:rPr>
        <w:t xml:space="preserve">Project Report </w:t>
      </w:r>
    </w:p>
    <w:p w14:paraId="3A2FB7C3" w14:textId="77777777" w:rsidR="005E5011" w:rsidRPr="00E4719E" w:rsidRDefault="005E5011">
      <w:pPr>
        <w:rPr>
          <w:b/>
          <w:bCs/>
          <w:sz w:val="28"/>
          <w:szCs w:val="28"/>
        </w:rPr>
      </w:pPr>
    </w:p>
    <w:p w14:paraId="029A3B5D" w14:textId="61A2B56C" w:rsidR="00A564E3" w:rsidRDefault="00D86955">
      <w:pPr>
        <w:rPr>
          <w:b/>
          <w:bCs/>
          <w:sz w:val="28"/>
          <w:szCs w:val="28"/>
        </w:rPr>
      </w:pPr>
      <w:r>
        <w:rPr>
          <w:b/>
          <w:bCs/>
          <w:sz w:val="28"/>
          <w:szCs w:val="28"/>
        </w:rPr>
        <w:t xml:space="preserve">    </w:t>
      </w:r>
      <w:r w:rsidR="00AE2C1F">
        <w:rPr>
          <w:b/>
          <w:bCs/>
          <w:sz w:val="28"/>
          <w:szCs w:val="28"/>
        </w:rPr>
        <w:t xml:space="preserve">         </w:t>
      </w:r>
      <w:r>
        <w:rPr>
          <w:b/>
          <w:bCs/>
          <w:sz w:val="28"/>
          <w:szCs w:val="28"/>
        </w:rPr>
        <w:t xml:space="preserve">   </w:t>
      </w:r>
      <w:r w:rsidR="00A564E3" w:rsidRPr="00E4719E">
        <w:rPr>
          <w:b/>
          <w:bCs/>
          <w:sz w:val="28"/>
          <w:szCs w:val="28"/>
        </w:rPr>
        <w:t xml:space="preserve">Subscriber’s </w:t>
      </w:r>
      <w:r w:rsidR="00D31B22">
        <w:rPr>
          <w:b/>
          <w:bCs/>
          <w:sz w:val="28"/>
          <w:szCs w:val="28"/>
        </w:rPr>
        <w:t>ga</w:t>
      </w:r>
      <w:r w:rsidR="00D31B22" w:rsidRPr="00E4719E">
        <w:rPr>
          <w:b/>
          <w:bCs/>
          <w:sz w:val="28"/>
          <w:szCs w:val="28"/>
        </w:rPr>
        <w:t>lore</w:t>
      </w:r>
      <w:r w:rsidR="00C92B53" w:rsidRPr="00E4719E">
        <w:rPr>
          <w:b/>
          <w:bCs/>
          <w:sz w:val="28"/>
          <w:szCs w:val="28"/>
        </w:rPr>
        <w:t xml:space="preserve">: </w:t>
      </w:r>
      <w:r w:rsidR="00752FDE" w:rsidRPr="00E4719E">
        <w:rPr>
          <w:b/>
          <w:bCs/>
          <w:sz w:val="28"/>
          <w:szCs w:val="28"/>
        </w:rPr>
        <w:t xml:space="preserve"> </w:t>
      </w:r>
      <w:r w:rsidR="00C92B53" w:rsidRPr="00E4719E">
        <w:rPr>
          <w:b/>
          <w:bCs/>
          <w:sz w:val="28"/>
          <w:szCs w:val="28"/>
        </w:rPr>
        <w:t>List of most subscribed YouTube</w:t>
      </w:r>
      <w:r w:rsidR="00404A68" w:rsidRPr="00E4719E">
        <w:rPr>
          <w:b/>
          <w:bCs/>
          <w:sz w:val="28"/>
          <w:szCs w:val="28"/>
        </w:rPr>
        <w:t xml:space="preserve"> </w:t>
      </w:r>
      <w:r w:rsidR="00C92B53" w:rsidRPr="00E4719E">
        <w:rPr>
          <w:b/>
          <w:bCs/>
          <w:sz w:val="28"/>
          <w:szCs w:val="28"/>
        </w:rPr>
        <w:t xml:space="preserve">channel </w:t>
      </w:r>
      <w:r w:rsidR="007B3A69" w:rsidRPr="00E4719E">
        <w:rPr>
          <w:b/>
          <w:bCs/>
          <w:sz w:val="28"/>
          <w:szCs w:val="28"/>
        </w:rPr>
        <w:t>.</w:t>
      </w:r>
    </w:p>
    <w:p w14:paraId="27EFBD71" w14:textId="77777777" w:rsidR="005E5011" w:rsidRPr="00E4719E" w:rsidRDefault="005E5011">
      <w:pPr>
        <w:rPr>
          <w:b/>
          <w:bCs/>
          <w:sz w:val="28"/>
          <w:szCs w:val="28"/>
        </w:rPr>
      </w:pPr>
    </w:p>
    <w:p w14:paraId="3F4947E2" w14:textId="60D80BAB" w:rsidR="007B3A69" w:rsidRDefault="007B3A69" w:rsidP="00184DFE">
      <w:pPr>
        <w:pStyle w:val="ListParagraph"/>
        <w:numPr>
          <w:ilvl w:val="0"/>
          <w:numId w:val="1"/>
        </w:numPr>
        <w:rPr>
          <w:b/>
          <w:bCs/>
          <w:sz w:val="28"/>
          <w:szCs w:val="28"/>
        </w:rPr>
      </w:pPr>
      <w:r w:rsidRPr="00E4719E">
        <w:rPr>
          <w:b/>
          <w:bCs/>
          <w:sz w:val="28"/>
          <w:szCs w:val="28"/>
        </w:rPr>
        <w:t>Introduction</w:t>
      </w:r>
    </w:p>
    <w:p w14:paraId="33A0AD71" w14:textId="77777777" w:rsidR="005E5011" w:rsidRPr="00E4719E" w:rsidRDefault="005E5011" w:rsidP="005E5011">
      <w:pPr>
        <w:pStyle w:val="ListParagraph"/>
        <w:rPr>
          <w:b/>
          <w:bCs/>
          <w:sz w:val="28"/>
          <w:szCs w:val="28"/>
        </w:rPr>
      </w:pPr>
    </w:p>
    <w:p w14:paraId="6E3197E8" w14:textId="1B6AA345" w:rsidR="00184DFE" w:rsidRDefault="00F23799" w:rsidP="00184DFE">
      <w:pPr>
        <w:pStyle w:val="ListParagraph"/>
        <w:rPr>
          <w:b/>
          <w:bCs/>
          <w:sz w:val="24"/>
          <w:szCs w:val="24"/>
        </w:rPr>
      </w:pPr>
      <w:r w:rsidRPr="00C80A89">
        <w:rPr>
          <w:b/>
          <w:bCs/>
          <w:sz w:val="24"/>
          <w:szCs w:val="24"/>
        </w:rPr>
        <w:t>1.1</w:t>
      </w:r>
      <w:r w:rsidR="009231FD" w:rsidRPr="00C80A89">
        <w:rPr>
          <w:b/>
          <w:bCs/>
          <w:sz w:val="24"/>
          <w:szCs w:val="24"/>
        </w:rPr>
        <w:t>.Overview</w:t>
      </w:r>
    </w:p>
    <w:p w14:paraId="5B21C01B" w14:textId="77777777" w:rsidR="00C80A89" w:rsidRPr="00C80A89" w:rsidRDefault="00C80A89" w:rsidP="00184DFE">
      <w:pPr>
        <w:pStyle w:val="ListParagraph"/>
        <w:rPr>
          <w:b/>
          <w:bCs/>
          <w:sz w:val="24"/>
          <w:szCs w:val="24"/>
        </w:rPr>
      </w:pPr>
    </w:p>
    <w:p w14:paraId="32058D61" w14:textId="701E4726" w:rsidR="00E4719E" w:rsidRDefault="00C80A89" w:rsidP="00184DFE">
      <w:pPr>
        <w:pStyle w:val="ListParagraph"/>
        <w:rPr>
          <w:sz w:val="24"/>
          <w:szCs w:val="24"/>
        </w:rPr>
      </w:pPr>
      <w:r>
        <w:rPr>
          <w:sz w:val="24"/>
          <w:szCs w:val="24"/>
        </w:rPr>
        <w:t xml:space="preserve">         </w:t>
      </w:r>
      <w:r w:rsidR="00015E25">
        <w:rPr>
          <w:sz w:val="24"/>
          <w:szCs w:val="24"/>
        </w:rPr>
        <w:t>YouTube is the official YouTube channel for the American video sharing platform YouTube, spotlighting videos and events on the platform. Events shown on the channel include YouTube Comedy Week and the YouTube Music Awards. Additionally, the channel uploaded annual installments of YouTube Rewind between 2010 and 201</w:t>
      </w:r>
      <w:r w:rsidR="00093C8D">
        <w:rPr>
          <w:sz w:val="24"/>
          <w:szCs w:val="24"/>
        </w:rPr>
        <w:t>9.</w:t>
      </w:r>
    </w:p>
    <w:p w14:paraId="0B09D79A" w14:textId="77777777" w:rsidR="00D86955" w:rsidRDefault="00D86955" w:rsidP="00184DFE">
      <w:pPr>
        <w:pStyle w:val="ListParagraph"/>
        <w:rPr>
          <w:sz w:val="24"/>
          <w:szCs w:val="24"/>
        </w:rPr>
      </w:pPr>
    </w:p>
    <w:p w14:paraId="215CB567" w14:textId="77777777" w:rsidR="00D86955" w:rsidRDefault="00D86955" w:rsidP="00184DFE">
      <w:pPr>
        <w:pStyle w:val="ListParagraph"/>
        <w:rPr>
          <w:sz w:val="24"/>
          <w:szCs w:val="24"/>
        </w:rPr>
      </w:pPr>
    </w:p>
    <w:p w14:paraId="26DF1EA5" w14:textId="345A12EE" w:rsidR="00093C8D" w:rsidRDefault="00093C8D" w:rsidP="00184DFE">
      <w:pPr>
        <w:pStyle w:val="ListParagraph"/>
        <w:rPr>
          <w:b/>
          <w:bCs/>
          <w:sz w:val="28"/>
          <w:szCs w:val="28"/>
        </w:rPr>
      </w:pPr>
      <w:r>
        <w:rPr>
          <w:b/>
          <w:bCs/>
          <w:sz w:val="28"/>
          <w:szCs w:val="28"/>
        </w:rPr>
        <w:t>Growth and development of YouTube channel</w:t>
      </w:r>
      <w:r w:rsidR="00990764">
        <w:rPr>
          <w:b/>
          <w:bCs/>
          <w:sz w:val="28"/>
          <w:szCs w:val="28"/>
        </w:rPr>
        <w:t>s</w:t>
      </w:r>
    </w:p>
    <w:p w14:paraId="7A86D2A0" w14:textId="77777777" w:rsidR="00C80A89" w:rsidRDefault="00C80A89" w:rsidP="00184DFE">
      <w:pPr>
        <w:pStyle w:val="ListParagraph"/>
        <w:rPr>
          <w:b/>
          <w:bCs/>
          <w:sz w:val="28"/>
          <w:szCs w:val="28"/>
        </w:rPr>
      </w:pPr>
    </w:p>
    <w:p w14:paraId="35E841F1" w14:textId="28AADD61" w:rsidR="00990764" w:rsidRDefault="00C80A89" w:rsidP="00184DFE">
      <w:pPr>
        <w:pStyle w:val="ListParagraph"/>
        <w:rPr>
          <w:sz w:val="28"/>
          <w:szCs w:val="28"/>
        </w:rPr>
      </w:pPr>
      <w:r>
        <w:rPr>
          <w:sz w:val="28"/>
          <w:szCs w:val="28"/>
        </w:rPr>
        <w:t xml:space="preserve">        </w:t>
      </w:r>
      <w:r w:rsidR="00990764" w:rsidRPr="00990764">
        <w:rPr>
          <w:sz w:val="28"/>
          <w:szCs w:val="28"/>
        </w:rPr>
        <w:t>Views: Find which of your videos get the most views—this will tell you the kinds of content your audience prefers. Video Subscribers: Discover which videos are converting viewers into subscribers. Some videos might just be one-hit wonders, while others might be gaining you lifetime followers</w:t>
      </w:r>
      <w:r w:rsidR="00990764">
        <w:rPr>
          <w:sz w:val="28"/>
          <w:szCs w:val="28"/>
        </w:rPr>
        <w:t>.</w:t>
      </w:r>
    </w:p>
    <w:p w14:paraId="0BF272E7" w14:textId="77777777" w:rsidR="00E55343" w:rsidRDefault="00E55343" w:rsidP="00184DFE">
      <w:pPr>
        <w:pStyle w:val="ListParagraph"/>
        <w:rPr>
          <w:sz w:val="28"/>
          <w:szCs w:val="28"/>
        </w:rPr>
      </w:pPr>
    </w:p>
    <w:p w14:paraId="74AD4580" w14:textId="10323D1D" w:rsidR="00E55343" w:rsidRDefault="006217CC" w:rsidP="006217CC">
      <w:pPr>
        <w:pStyle w:val="ListParagraph"/>
        <w:numPr>
          <w:ilvl w:val="1"/>
          <w:numId w:val="1"/>
        </w:numPr>
        <w:rPr>
          <w:b/>
          <w:bCs/>
          <w:sz w:val="28"/>
          <w:szCs w:val="28"/>
        </w:rPr>
      </w:pPr>
      <w:r>
        <w:rPr>
          <w:b/>
          <w:bCs/>
          <w:sz w:val="28"/>
          <w:szCs w:val="28"/>
        </w:rPr>
        <w:t>Purpose</w:t>
      </w:r>
    </w:p>
    <w:p w14:paraId="346134C5" w14:textId="77777777" w:rsidR="006217CC" w:rsidRPr="001C0333" w:rsidRDefault="006217CC" w:rsidP="006217CC">
      <w:pPr>
        <w:pStyle w:val="ListParagraph"/>
        <w:ind w:left="1143"/>
        <w:rPr>
          <w:b/>
          <w:bCs/>
          <w:sz w:val="24"/>
          <w:szCs w:val="24"/>
        </w:rPr>
      </w:pPr>
    </w:p>
    <w:p w14:paraId="337FD85D" w14:textId="5A4DAF47" w:rsidR="00093C8D" w:rsidRPr="00EB155C" w:rsidRDefault="001C0333" w:rsidP="00184DFE">
      <w:pPr>
        <w:pStyle w:val="ListParagraph"/>
        <w:rPr>
          <w:b/>
          <w:bCs/>
          <w:sz w:val="24"/>
          <w:szCs w:val="24"/>
        </w:rPr>
      </w:pPr>
      <w:r w:rsidRPr="00EB155C">
        <w:rPr>
          <w:b/>
          <w:bCs/>
          <w:sz w:val="24"/>
          <w:szCs w:val="24"/>
        </w:rPr>
        <w:t xml:space="preserve">The use of this project </w:t>
      </w:r>
    </w:p>
    <w:p w14:paraId="53D34F70" w14:textId="378DEB42" w:rsidR="006D25A6" w:rsidRPr="00EB155C" w:rsidRDefault="006D25A6" w:rsidP="00EB155C">
      <w:pPr>
        <w:pStyle w:val="ListParagraph"/>
        <w:numPr>
          <w:ilvl w:val="0"/>
          <w:numId w:val="2"/>
        </w:numPr>
        <w:rPr>
          <w:sz w:val="24"/>
          <w:szCs w:val="24"/>
        </w:rPr>
      </w:pPr>
      <w:r w:rsidRPr="00EB155C">
        <w:rPr>
          <w:sz w:val="24"/>
          <w:szCs w:val="24"/>
        </w:rPr>
        <w:t>Exposure to a Worldwide Audience. …</w:t>
      </w:r>
    </w:p>
    <w:p w14:paraId="6C9B5FF0" w14:textId="0CC54B76" w:rsidR="006D25A6" w:rsidRPr="00EB155C" w:rsidRDefault="006D25A6" w:rsidP="00EB155C">
      <w:pPr>
        <w:pStyle w:val="ListParagraph"/>
        <w:numPr>
          <w:ilvl w:val="0"/>
          <w:numId w:val="2"/>
        </w:numPr>
        <w:rPr>
          <w:sz w:val="24"/>
          <w:szCs w:val="24"/>
        </w:rPr>
      </w:pPr>
      <w:r w:rsidRPr="00EB155C">
        <w:rPr>
          <w:sz w:val="24"/>
          <w:szCs w:val="24"/>
        </w:rPr>
        <w:t>Marketing on YouTube Will Help You Get Found on Google. …</w:t>
      </w:r>
    </w:p>
    <w:p w14:paraId="1FBC7BBE" w14:textId="1F211A2C" w:rsidR="006D25A6" w:rsidRPr="00EB155C" w:rsidRDefault="006D25A6" w:rsidP="00EB155C">
      <w:pPr>
        <w:pStyle w:val="ListParagraph"/>
        <w:numPr>
          <w:ilvl w:val="0"/>
          <w:numId w:val="2"/>
        </w:numPr>
        <w:rPr>
          <w:sz w:val="24"/>
          <w:szCs w:val="24"/>
        </w:rPr>
      </w:pPr>
      <w:r w:rsidRPr="00EB155C">
        <w:rPr>
          <w:sz w:val="24"/>
          <w:szCs w:val="24"/>
        </w:rPr>
        <w:t>Gain Qualified Traffic. …</w:t>
      </w:r>
    </w:p>
    <w:p w14:paraId="1CE3DDC0" w14:textId="19717B80" w:rsidR="006D25A6" w:rsidRPr="00EB155C" w:rsidRDefault="006D25A6" w:rsidP="00EB155C">
      <w:pPr>
        <w:pStyle w:val="ListParagraph"/>
        <w:numPr>
          <w:ilvl w:val="0"/>
          <w:numId w:val="2"/>
        </w:numPr>
        <w:rPr>
          <w:sz w:val="24"/>
          <w:szCs w:val="24"/>
        </w:rPr>
      </w:pPr>
      <w:r w:rsidRPr="00EB155C">
        <w:rPr>
          <w:sz w:val="24"/>
          <w:szCs w:val="24"/>
        </w:rPr>
        <w:t>YouTube Ads Can Help You Reach Even More People. …</w:t>
      </w:r>
    </w:p>
    <w:p w14:paraId="26597065" w14:textId="77777777" w:rsidR="00AE2C1F" w:rsidRDefault="006D25A6" w:rsidP="00AE2C1F">
      <w:pPr>
        <w:pStyle w:val="ListParagraph"/>
        <w:numPr>
          <w:ilvl w:val="0"/>
          <w:numId w:val="2"/>
        </w:numPr>
        <w:rPr>
          <w:sz w:val="24"/>
          <w:szCs w:val="24"/>
        </w:rPr>
      </w:pPr>
      <w:r w:rsidRPr="00EB155C">
        <w:rPr>
          <w:sz w:val="24"/>
          <w:szCs w:val="24"/>
        </w:rPr>
        <w:t>Other Ways To Repurpose Your Videos.</w:t>
      </w:r>
    </w:p>
    <w:p w14:paraId="78929230" w14:textId="49B5CC24" w:rsidR="000C47A6" w:rsidRPr="00AE2C1F" w:rsidRDefault="00E51956" w:rsidP="00AE2C1F">
      <w:pPr>
        <w:rPr>
          <w:sz w:val="24"/>
          <w:szCs w:val="24"/>
        </w:rPr>
      </w:pPr>
      <w:r w:rsidRPr="00AE2C1F">
        <w:rPr>
          <w:b/>
          <w:bCs/>
          <w:sz w:val="28"/>
          <w:szCs w:val="28"/>
        </w:rPr>
        <w:t xml:space="preserve">   </w:t>
      </w:r>
      <w:r w:rsidR="0090305D">
        <w:rPr>
          <w:b/>
          <w:bCs/>
          <w:sz w:val="28"/>
          <w:szCs w:val="28"/>
        </w:rPr>
        <w:t xml:space="preserve">      </w:t>
      </w:r>
      <w:r w:rsidR="000C47A6" w:rsidRPr="00AE2C1F">
        <w:rPr>
          <w:b/>
          <w:bCs/>
          <w:sz w:val="28"/>
          <w:szCs w:val="28"/>
        </w:rPr>
        <w:t>Achievements</w:t>
      </w:r>
    </w:p>
    <w:p w14:paraId="26D5189A" w14:textId="4AC533C6" w:rsidR="006A63AB" w:rsidRDefault="00CC083E" w:rsidP="003D60C4">
      <w:pPr>
        <w:rPr>
          <w:sz w:val="24"/>
          <w:szCs w:val="24"/>
        </w:rPr>
      </w:pPr>
      <w:r>
        <w:rPr>
          <w:sz w:val="24"/>
          <w:szCs w:val="24"/>
        </w:rPr>
        <w:t xml:space="preserve">                      </w:t>
      </w:r>
      <w:r w:rsidR="00711076" w:rsidRPr="0045130D">
        <w:rPr>
          <w:sz w:val="24"/>
          <w:szCs w:val="24"/>
        </w:rPr>
        <w:t xml:space="preserve">You’ll be rewarded a new card each time your channel hits one of the preset </w:t>
      </w:r>
      <w:r>
        <w:rPr>
          <w:sz w:val="24"/>
          <w:szCs w:val="24"/>
        </w:rPr>
        <w:t xml:space="preserve">               </w:t>
      </w:r>
      <w:r w:rsidR="00711076" w:rsidRPr="0045130D">
        <w:rPr>
          <w:sz w:val="24"/>
          <w:szCs w:val="24"/>
        </w:rPr>
        <w:t>milestones. The goals focus on gaining a certain number of subscribers, views, or watch time hours. The more your channel grows, the more achievement cards you’ll ow</w:t>
      </w:r>
      <w:r w:rsidR="00E51956">
        <w:rPr>
          <w:sz w:val="24"/>
          <w:szCs w:val="24"/>
        </w:rPr>
        <w:t>n.</w:t>
      </w:r>
    </w:p>
    <w:p w14:paraId="3CD62F59" w14:textId="77777777" w:rsidR="004A1573" w:rsidRDefault="004A1573" w:rsidP="003D60C4">
      <w:pPr>
        <w:rPr>
          <w:sz w:val="24"/>
          <w:szCs w:val="24"/>
        </w:rPr>
      </w:pPr>
    </w:p>
    <w:p w14:paraId="32129F90" w14:textId="49E12CE2" w:rsidR="0045130D" w:rsidRDefault="00D83571" w:rsidP="004F2559">
      <w:pPr>
        <w:pStyle w:val="ListParagraph"/>
        <w:numPr>
          <w:ilvl w:val="0"/>
          <w:numId w:val="1"/>
        </w:numPr>
        <w:rPr>
          <w:b/>
          <w:bCs/>
          <w:sz w:val="28"/>
          <w:szCs w:val="28"/>
        </w:rPr>
      </w:pPr>
      <w:r w:rsidRPr="004F2559">
        <w:rPr>
          <w:b/>
          <w:bCs/>
          <w:sz w:val="28"/>
          <w:szCs w:val="28"/>
        </w:rPr>
        <w:t xml:space="preserve">Problem Definition &amp; Design Thinking </w:t>
      </w:r>
      <w:r w:rsidR="00B9441E" w:rsidRPr="004F2559">
        <w:rPr>
          <w:b/>
          <w:bCs/>
          <w:sz w:val="28"/>
          <w:szCs w:val="28"/>
        </w:rPr>
        <w:t>:</w:t>
      </w:r>
    </w:p>
    <w:p w14:paraId="76874B24" w14:textId="77777777" w:rsidR="00797041" w:rsidRPr="004F2559" w:rsidRDefault="00797041" w:rsidP="00797041">
      <w:pPr>
        <w:pStyle w:val="ListParagraph"/>
        <w:rPr>
          <w:b/>
          <w:bCs/>
          <w:sz w:val="28"/>
          <w:szCs w:val="28"/>
        </w:rPr>
      </w:pPr>
    </w:p>
    <w:p w14:paraId="1A315E18" w14:textId="41B23655" w:rsidR="00B9441E" w:rsidRPr="004F2559" w:rsidRDefault="006A7EC5" w:rsidP="003D60C4">
      <w:pPr>
        <w:rPr>
          <w:b/>
          <w:bCs/>
          <w:sz w:val="24"/>
          <w:szCs w:val="24"/>
        </w:rPr>
      </w:pPr>
      <w:r>
        <w:rPr>
          <w:b/>
          <w:bCs/>
          <w:sz w:val="24"/>
          <w:szCs w:val="24"/>
        </w:rPr>
        <w:t xml:space="preserve">       </w:t>
      </w:r>
      <w:r w:rsidR="004F2559">
        <w:rPr>
          <w:b/>
          <w:bCs/>
          <w:sz w:val="24"/>
          <w:szCs w:val="24"/>
        </w:rPr>
        <w:t>2.1</w:t>
      </w:r>
      <w:r w:rsidR="00EC7067">
        <w:rPr>
          <w:b/>
          <w:bCs/>
          <w:sz w:val="24"/>
          <w:szCs w:val="24"/>
        </w:rPr>
        <w:t xml:space="preserve"> Empathy </w:t>
      </w:r>
      <w:r w:rsidR="008164E4">
        <w:rPr>
          <w:b/>
          <w:bCs/>
          <w:sz w:val="24"/>
          <w:szCs w:val="24"/>
        </w:rPr>
        <w:t>M</w:t>
      </w:r>
      <w:r w:rsidR="00EC7067">
        <w:rPr>
          <w:b/>
          <w:bCs/>
          <w:sz w:val="24"/>
          <w:szCs w:val="24"/>
        </w:rPr>
        <w:t>ap</w:t>
      </w:r>
    </w:p>
    <w:p w14:paraId="7415588F" w14:textId="77777777" w:rsidR="00D01319" w:rsidRDefault="00474932" w:rsidP="00184DFE">
      <w:pPr>
        <w:pStyle w:val="ListParagraph"/>
        <w:rPr>
          <w:b/>
          <w:bCs/>
          <w:sz w:val="28"/>
          <w:szCs w:val="28"/>
        </w:rPr>
      </w:pPr>
      <w:r>
        <w:rPr>
          <w:b/>
          <w:bCs/>
          <w:sz w:val="28"/>
          <w:szCs w:val="28"/>
        </w:rPr>
        <w:t xml:space="preserve">          </w:t>
      </w:r>
    </w:p>
    <w:p w14:paraId="1D8C66FE" w14:textId="57AAEAA1" w:rsidR="00D01319" w:rsidRDefault="00D01319" w:rsidP="00184DFE">
      <w:pPr>
        <w:pStyle w:val="ListParagraph"/>
        <w:rPr>
          <w:b/>
          <w:bCs/>
          <w:sz w:val="28"/>
          <w:szCs w:val="28"/>
        </w:rPr>
      </w:pPr>
    </w:p>
    <w:p w14:paraId="3A409B3B" w14:textId="77777777" w:rsidR="00D925F6" w:rsidRPr="00D925F6" w:rsidRDefault="00D925F6" w:rsidP="00D925F6">
      <w:pPr>
        <w:rPr>
          <w:b/>
          <w:bCs/>
          <w:sz w:val="28"/>
          <w:szCs w:val="28"/>
        </w:rPr>
      </w:pPr>
    </w:p>
    <w:p w14:paraId="2A40C088" w14:textId="1B201E8C" w:rsidR="005729E2" w:rsidRPr="00026845" w:rsidRDefault="003C244F" w:rsidP="00026845">
      <w:pPr>
        <w:pStyle w:val="ListParagraph"/>
        <w:rPr>
          <w:b/>
          <w:bCs/>
          <w:sz w:val="28"/>
          <w:szCs w:val="28"/>
        </w:rPr>
      </w:pPr>
      <w:r>
        <w:rPr>
          <w:b/>
          <w:bCs/>
          <w:noProof/>
          <w:sz w:val="28"/>
          <w:szCs w:val="28"/>
        </w:rPr>
        <w:drawing>
          <wp:anchor distT="0" distB="0" distL="114300" distR="114300" simplePos="0" relativeHeight="251659264" behindDoc="0" locked="0" layoutInCell="1" allowOverlap="1" wp14:anchorId="60E4B998" wp14:editId="712B852B">
            <wp:simplePos x="0" y="0"/>
            <wp:positionH relativeFrom="column">
              <wp:posOffset>-217805</wp:posOffset>
            </wp:positionH>
            <wp:positionV relativeFrom="paragraph">
              <wp:posOffset>346075</wp:posOffset>
            </wp:positionV>
            <wp:extent cx="6411595" cy="53975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11595" cy="5397500"/>
                    </a:xfrm>
                    <a:prstGeom prst="rect">
                      <a:avLst/>
                    </a:prstGeom>
                  </pic:spPr>
                </pic:pic>
              </a:graphicData>
            </a:graphic>
            <wp14:sizeRelH relativeFrom="margin">
              <wp14:pctWidth>0</wp14:pctWidth>
            </wp14:sizeRelH>
            <wp14:sizeRelV relativeFrom="margin">
              <wp14:pctHeight>0</wp14:pctHeight>
            </wp14:sizeRelV>
          </wp:anchor>
        </w:drawing>
      </w:r>
    </w:p>
    <w:p w14:paraId="1D5F4A22" w14:textId="77777777" w:rsidR="005729E2" w:rsidRDefault="005729E2" w:rsidP="00184DFE">
      <w:pPr>
        <w:pStyle w:val="ListParagraph"/>
        <w:rPr>
          <w:b/>
          <w:bCs/>
          <w:sz w:val="28"/>
          <w:szCs w:val="28"/>
        </w:rPr>
      </w:pPr>
    </w:p>
    <w:p w14:paraId="3682D54E" w14:textId="77777777" w:rsidR="005729E2" w:rsidRDefault="005729E2" w:rsidP="00184DFE">
      <w:pPr>
        <w:pStyle w:val="ListParagraph"/>
        <w:rPr>
          <w:b/>
          <w:bCs/>
          <w:sz w:val="28"/>
          <w:szCs w:val="28"/>
        </w:rPr>
      </w:pPr>
    </w:p>
    <w:p w14:paraId="66E6E9D8" w14:textId="77777777" w:rsidR="005729E2" w:rsidRDefault="005729E2" w:rsidP="00184DFE">
      <w:pPr>
        <w:pStyle w:val="ListParagraph"/>
        <w:rPr>
          <w:b/>
          <w:bCs/>
          <w:sz w:val="28"/>
          <w:szCs w:val="28"/>
        </w:rPr>
      </w:pPr>
    </w:p>
    <w:p w14:paraId="18DFDB2E" w14:textId="78C7B13D" w:rsidR="00DD43C9" w:rsidRDefault="00C20889" w:rsidP="00D925F6">
      <w:pPr>
        <w:pStyle w:val="ListParagraph"/>
        <w:numPr>
          <w:ilvl w:val="1"/>
          <w:numId w:val="1"/>
        </w:numPr>
        <w:rPr>
          <w:b/>
          <w:bCs/>
          <w:sz w:val="28"/>
          <w:szCs w:val="28"/>
        </w:rPr>
      </w:pPr>
      <w:r w:rsidRPr="004A1573">
        <w:rPr>
          <w:b/>
          <w:bCs/>
          <w:sz w:val="28"/>
          <w:szCs w:val="28"/>
        </w:rPr>
        <w:t>Ideation &amp; Brainstorming M</w:t>
      </w:r>
      <w:r w:rsidR="00D925F6">
        <w:rPr>
          <w:b/>
          <w:bCs/>
          <w:sz w:val="28"/>
          <w:szCs w:val="28"/>
        </w:rPr>
        <w:t>ap</w:t>
      </w:r>
    </w:p>
    <w:p w14:paraId="6431F120" w14:textId="77777777" w:rsidR="004366E2" w:rsidRDefault="004366E2" w:rsidP="004366E2">
      <w:pPr>
        <w:rPr>
          <w:b/>
          <w:bCs/>
          <w:sz w:val="28"/>
          <w:szCs w:val="28"/>
        </w:rPr>
      </w:pPr>
    </w:p>
    <w:p w14:paraId="7E1FC971" w14:textId="071F1CAA" w:rsidR="004366E2" w:rsidRDefault="00410175" w:rsidP="004366E2">
      <w:pPr>
        <w:rPr>
          <w:b/>
          <w:bCs/>
          <w:sz w:val="28"/>
          <w:szCs w:val="28"/>
        </w:rPr>
      </w:pPr>
      <w:r>
        <w:rPr>
          <w:noProof/>
        </w:rPr>
        <w:drawing>
          <wp:anchor distT="0" distB="0" distL="114300" distR="114300" simplePos="0" relativeHeight="251669504" behindDoc="0" locked="0" layoutInCell="1" allowOverlap="1" wp14:anchorId="2D47AFFF" wp14:editId="17929AC3">
            <wp:simplePos x="0" y="0"/>
            <wp:positionH relativeFrom="column">
              <wp:posOffset>-552450</wp:posOffset>
            </wp:positionH>
            <wp:positionV relativeFrom="paragraph">
              <wp:posOffset>386080</wp:posOffset>
            </wp:positionV>
            <wp:extent cx="7401560" cy="4985385"/>
            <wp:effectExtent l="0" t="0" r="889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620" r="1620" b="23684"/>
                    <a:stretch/>
                  </pic:blipFill>
                  <pic:spPr>
                    <a:xfrm>
                      <a:off x="0" y="0"/>
                      <a:ext cx="7401560" cy="4985385"/>
                    </a:xfrm>
                    <a:prstGeom prst="rect">
                      <a:avLst/>
                    </a:prstGeom>
                  </pic:spPr>
                </pic:pic>
              </a:graphicData>
            </a:graphic>
            <wp14:sizeRelH relativeFrom="margin">
              <wp14:pctWidth>0</wp14:pctWidth>
            </wp14:sizeRelH>
            <wp14:sizeRelV relativeFrom="margin">
              <wp14:pctHeight>0</wp14:pctHeight>
            </wp14:sizeRelV>
          </wp:anchor>
        </w:drawing>
      </w:r>
    </w:p>
    <w:p w14:paraId="5C03B0C6" w14:textId="77777777" w:rsidR="004366E2" w:rsidRDefault="004366E2" w:rsidP="004366E2">
      <w:pPr>
        <w:rPr>
          <w:b/>
          <w:bCs/>
          <w:sz w:val="28"/>
          <w:szCs w:val="28"/>
        </w:rPr>
      </w:pPr>
    </w:p>
    <w:p w14:paraId="4508D3DB" w14:textId="6F12FB60" w:rsidR="00C10F9B" w:rsidRDefault="00C10F9B" w:rsidP="004366E2">
      <w:pPr>
        <w:rPr>
          <w:b/>
          <w:bCs/>
          <w:sz w:val="28"/>
          <w:szCs w:val="28"/>
        </w:rPr>
      </w:pPr>
    </w:p>
    <w:p w14:paraId="52FCE2AD" w14:textId="77777777" w:rsidR="004366E2" w:rsidRDefault="004366E2" w:rsidP="004366E2">
      <w:pPr>
        <w:rPr>
          <w:b/>
          <w:bCs/>
          <w:sz w:val="28"/>
          <w:szCs w:val="28"/>
        </w:rPr>
      </w:pPr>
    </w:p>
    <w:p w14:paraId="369D885B" w14:textId="77777777" w:rsidR="004366E2" w:rsidRDefault="004366E2" w:rsidP="004366E2">
      <w:pPr>
        <w:rPr>
          <w:b/>
          <w:bCs/>
          <w:sz w:val="28"/>
          <w:szCs w:val="28"/>
        </w:rPr>
      </w:pPr>
    </w:p>
    <w:p w14:paraId="2A04A679" w14:textId="77777777" w:rsidR="004366E2" w:rsidRDefault="004366E2" w:rsidP="004366E2">
      <w:pPr>
        <w:rPr>
          <w:b/>
          <w:bCs/>
          <w:sz w:val="28"/>
          <w:szCs w:val="28"/>
        </w:rPr>
      </w:pPr>
    </w:p>
    <w:p w14:paraId="7B2D81A4" w14:textId="6F4090A6" w:rsidR="004366E2" w:rsidRDefault="008B62FF" w:rsidP="008B62FF">
      <w:pPr>
        <w:pStyle w:val="ListParagraph"/>
        <w:rPr>
          <w:b/>
          <w:bCs/>
          <w:sz w:val="28"/>
          <w:szCs w:val="28"/>
        </w:rPr>
      </w:pPr>
      <w:r>
        <w:rPr>
          <w:b/>
          <w:bCs/>
          <w:sz w:val="28"/>
          <w:szCs w:val="28"/>
        </w:rPr>
        <w:lastRenderedPageBreak/>
        <w:t xml:space="preserve"> 3.</w:t>
      </w:r>
      <w:r w:rsidR="009A3470">
        <w:rPr>
          <w:b/>
          <w:bCs/>
          <w:sz w:val="28"/>
          <w:szCs w:val="28"/>
        </w:rPr>
        <w:t>Result</w:t>
      </w:r>
    </w:p>
    <w:p w14:paraId="25AC10B0" w14:textId="77777777" w:rsidR="004C1A73" w:rsidRDefault="004C1A73" w:rsidP="008B62FF">
      <w:pPr>
        <w:pStyle w:val="ListParagraph"/>
        <w:rPr>
          <w:b/>
          <w:bCs/>
          <w:sz w:val="28"/>
          <w:szCs w:val="28"/>
        </w:rPr>
      </w:pPr>
    </w:p>
    <w:p w14:paraId="52E095F8" w14:textId="0447CBB1" w:rsidR="004C1A73" w:rsidRDefault="00A409D3" w:rsidP="008B62FF">
      <w:pPr>
        <w:pStyle w:val="ListParagraph"/>
        <w:rPr>
          <w:b/>
          <w:bCs/>
          <w:sz w:val="28"/>
          <w:szCs w:val="28"/>
        </w:rPr>
      </w:pPr>
      <w:r>
        <w:rPr>
          <w:b/>
          <w:bCs/>
          <w:noProof/>
          <w:sz w:val="28"/>
          <w:szCs w:val="28"/>
        </w:rPr>
        <w:drawing>
          <wp:anchor distT="0" distB="0" distL="114300" distR="114300" simplePos="0" relativeHeight="251661312" behindDoc="0" locked="0" layoutInCell="1" allowOverlap="1" wp14:anchorId="4739A315" wp14:editId="515DEC7D">
            <wp:simplePos x="0" y="0"/>
            <wp:positionH relativeFrom="column">
              <wp:posOffset>21590</wp:posOffset>
            </wp:positionH>
            <wp:positionV relativeFrom="paragraph">
              <wp:posOffset>271145</wp:posOffset>
            </wp:positionV>
            <wp:extent cx="5943600" cy="33381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5943600" cy="3338195"/>
                    </a:xfrm>
                    <a:prstGeom prst="rect">
                      <a:avLst/>
                    </a:prstGeom>
                  </pic:spPr>
                </pic:pic>
              </a:graphicData>
            </a:graphic>
          </wp:anchor>
        </w:drawing>
      </w:r>
    </w:p>
    <w:p w14:paraId="7645DDEC" w14:textId="74E80654" w:rsidR="004C1A73" w:rsidRDefault="004C1A73" w:rsidP="008B62FF">
      <w:pPr>
        <w:pStyle w:val="ListParagraph"/>
        <w:rPr>
          <w:b/>
          <w:bCs/>
          <w:sz w:val="28"/>
          <w:szCs w:val="28"/>
        </w:rPr>
      </w:pPr>
    </w:p>
    <w:p w14:paraId="7B2732DE" w14:textId="243DC5CA" w:rsidR="004C1A73" w:rsidRDefault="004C1A73" w:rsidP="008B62FF">
      <w:pPr>
        <w:pStyle w:val="ListParagraph"/>
        <w:rPr>
          <w:b/>
          <w:bCs/>
          <w:sz w:val="28"/>
          <w:szCs w:val="28"/>
        </w:rPr>
      </w:pPr>
    </w:p>
    <w:p w14:paraId="452C9C54" w14:textId="4B46CB97" w:rsidR="004C1A73" w:rsidRDefault="00D869CA" w:rsidP="008B62FF">
      <w:pPr>
        <w:pStyle w:val="ListParagraph"/>
        <w:rPr>
          <w:b/>
          <w:bCs/>
          <w:sz w:val="28"/>
          <w:szCs w:val="28"/>
        </w:rPr>
      </w:pPr>
      <w:r>
        <w:rPr>
          <w:b/>
          <w:bCs/>
          <w:noProof/>
          <w:sz w:val="28"/>
          <w:szCs w:val="28"/>
        </w:rPr>
        <w:drawing>
          <wp:anchor distT="0" distB="0" distL="114300" distR="114300" simplePos="0" relativeHeight="251662336" behindDoc="0" locked="0" layoutInCell="1" allowOverlap="1" wp14:anchorId="2A254C10" wp14:editId="0C7BEBC8">
            <wp:simplePos x="0" y="0"/>
            <wp:positionH relativeFrom="column">
              <wp:posOffset>21590</wp:posOffset>
            </wp:positionH>
            <wp:positionV relativeFrom="paragraph">
              <wp:posOffset>341630</wp:posOffset>
            </wp:positionV>
            <wp:extent cx="5943600" cy="33381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943600" cy="3338195"/>
                    </a:xfrm>
                    <a:prstGeom prst="rect">
                      <a:avLst/>
                    </a:prstGeom>
                  </pic:spPr>
                </pic:pic>
              </a:graphicData>
            </a:graphic>
          </wp:anchor>
        </w:drawing>
      </w:r>
    </w:p>
    <w:p w14:paraId="4926188E" w14:textId="3CB6FE99" w:rsidR="00A81FEF" w:rsidRDefault="007F3E6C" w:rsidP="008B62FF">
      <w:pPr>
        <w:pStyle w:val="ListParagraph"/>
        <w:rPr>
          <w:b/>
          <w:bCs/>
          <w:sz w:val="28"/>
          <w:szCs w:val="28"/>
        </w:rPr>
      </w:pPr>
      <w:r>
        <w:rPr>
          <w:b/>
          <w:bCs/>
          <w:noProof/>
          <w:sz w:val="28"/>
          <w:szCs w:val="28"/>
        </w:rPr>
        <w:lastRenderedPageBreak/>
        <w:drawing>
          <wp:anchor distT="0" distB="0" distL="114300" distR="114300" simplePos="0" relativeHeight="251667456" behindDoc="0" locked="0" layoutInCell="1" allowOverlap="1" wp14:anchorId="2C45F162" wp14:editId="4133B34A">
            <wp:simplePos x="0" y="0"/>
            <wp:positionH relativeFrom="column">
              <wp:posOffset>-144145</wp:posOffset>
            </wp:positionH>
            <wp:positionV relativeFrom="paragraph">
              <wp:posOffset>0</wp:posOffset>
            </wp:positionV>
            <wp:extent cx="6236970" cy="33737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36970" cy="3373755"/>
                    </a:xfrm>
                    <a:prstGeom prst="rect">
                      <a:avLst/>
                    </a:prstGeom>
                  </pic:spPr>
                </pic:pic>
              </a:graphicData>
            </a:graphic>
            <wp14:sizeRelH relativeFrom="margin">
              <wp14:pctWidth>0</wp14:pctWidth>
            </wp14:sizeRelH>
            <wp14:sizeRelV relativeFrom="margin">
              <wp14:pctHeight>0</wp14:pctHeight>
            </wp14:sizeRelV>
          </wp:anchor>
        </w:drawing>
      </w:r>
    </w:p>
    <w:p w14:paraId="7CD3989F" w14:textId="3CB9FED4" w:rsidR="00A81FEF" w:rsidRDefault="00A81FEF" w:rsidP="008B62FF">
      <w:pPr>
        <w:pStyle w:val="ListParagraph"/>
        <w:rPr>
          <w:b/>
          <w:bCs/>
          <w:sz w:val="28"/>
          <w:szCs w:val="28"/>
        </w:rPr>
      </w:pPr>
    </w:p>
    <w:p w14:paraId="5A8CDEDD" w14:textId="560E25C6" w:rsidR="004C1A73" w:rsidRDefault="004C1A73" w:rsidP="008B62FF">
      <w:pPr>
        <w:pStyle w:val="ListParagraph"/>
        <w:rPr>
          <w:b/>
          <w:bCs/>
          <w:sz w:val="28"/>
          <w:szCs w:val="28"/>
        </w:rPr>
      </w:pPr>
    </w:p>
    <w:p w14:paraId="73153EE4" w14:textId="59A58134" w:rsidR="008B62FF" w:rsidRDefault="008B62FF" w:rsidP="008B62FF">
      <w:pPr>
        <w:pStyle w:val="ListParagraph"/>
        <w:rPr>
          <w:b/>
          <w:bCs/>
          <w:sz w:val="28"/>
          <w:szCs w:val="28"/>
        </w:rPr>
      </w:pPr>
    </w:p>
    <w:p w14:paraId="28FD9C3D" w14:textId="78F7E91D" w:rsidR="009905C3" w:rsidRDefault="00510F1A" w:rsidP="008B62FF">
      <w:pPr>
        <w:pStyle w:val="ListParagraph"/>
        <w:rPr>
          <w:b/>
          <w:bCs/>
          <w:sz w:val="28"/>
          <w:szCs w:val="28"/>
        </w:rPr>
      </w:pPr>
      <w:r>
        <w:rPr>
          <w:b/>
          <w:bCs/>
          <w:noProof/>
          <w:sz w:val="28"/>
          <w:szCs w:val="28"/>
        </w:rPr>
        <w:drawing>
          <wp:anchor distT="0" distB="0" distL="114300" distR="114300" simplePos="0" relativeHeight="251666432" behindDoc="0" locked="0" layoutInCell="1" allowOverlap="1" wp14:anchorId="7EE0DF30" wp14:editId="5A83F692">
            <wp:simplePos x="0" y="0"/>
            <wp:positionH relativeFrom="column">
              <wp:posOffset>-141605</wp:posOffset>
            </wp:positionH>
            <wp:positionV relativeFrom="paragraph">
              <wp:posOffset>184785</wp:posOffset>
            </wp:positionV>
            <wp:extent cx="5943600" cy="33381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5943600" cy="3338195"/>
                    </a:xfrm>
                    <a:prstGeom prst="rect">
                      <a:avLst/>
                    </a:prstGeom>
                  </pic:spPr>
                </pic:pic>
              </a:graphicData>
            </a:graphic>
          </wp:anchor>
        </w:drawing>
      </w:r>
    </w:p>
    <w:p w14:paraId="3C59319A" w14:textId="4B3B4251" w:rsidR="00081256" w:rsidRDefault="00081256" w:rsidP="002C6592">
      <w:pPr>
        <w:pStyle w:val="ListParagraph"/>
        <w:rPr>
          <w:b/>
          <w:bCs/>
          <w:sz w:val="28"/>
          <w:szCs w:val="28"/>
        </w:rPr>
      </w:pPr>
    </w:p>
    <w:p w14:paraId="500F9A08" w14:textId="41FC30A7" w:rsidR="00C37C8C" w:rsidRDefault="00C37C8C" w:rsidP="002C6592">
      <w:pPr>
        <w:pStyle w:val="ListParagraph"/>
        <w:rPr>
          <w:b/>
          <w:bCs/>
          <w:sz w:val="28"/>
          <w:szCs w:val="28"/>
        </w:rPr>
      </w:pPr>
    </w:p>
    <w:p w14:paraId="2EA7D113" w14:textId="1AEFD192" w:rsidR="00C37C8C" w:rsidRDefault="00C37C8C" w:rsidP="002C6592">
      <w:pPr>
        <w:pStyle w:val="ListParagraph"/>
        <w:rPr>
          <w:b/>
          <w:bCs/>
          <w:sz w:val="28"/>
          <w:szCs w:val="28"/>
        </w:rPr>
      </w:pPr>
    </w:p>
    <w:p w14:paraId="3F0AFC95" w14:textId="77777777" w:rsidR="005F1533" w:rsidRDefault="005F1533" w:rsidP="002C6592">
      <w:pPr>
        <w:pStyle w:val="ListParagraph"/>
        <w:rPr>
          <w:b/>
          <w:bCs/>
          <w:sz w:val="28"/>
          <w:szCs w:val="28"/>
        </w:rPr>
      </w:pPr>
    </w:p>
    <w:p w14:paraId="4FE8AA0A" w14:textId="77777777" w:rsidR="005F1533" w:rsidRDefault="005F1533" w:rsidP="002C6592">
      <w:pPr>
        <w:pStyle w:val="ListParagraph"/>
        <w:rPr>
          <w:b/>
          <w:bCs/>
          <w:sz w:val="28"/>
          <w:szCs w:val="28"/>
        </w:rPr>
      </w:pPr>
    </w:p>
    <w:p w14:paraId="6C0AE7FC" w14:textId="77777777" w:rsidR="005F1533" w:rsidRDefault="005F1533" w:rsidP="002C6592">
      <w:pPr>
        <w:pStyle w:val="ListParagraph"/>
        <w:rPr>
          <w:b/>
          <w:bCs/>
          <w:sz w:val="28"/>
          <w:szCs w:val="28"/>
        </w:rPr>
      </w:pPr>
    </w:p>
    <w:p w14:paraId="3ED7D6CF" w14:textId="77777777" w:rsidR="005F1533" w:rsidRDefault="005F1533" w:rsidP="002C6592">
      <w:pPr>
        <w:pStyle w:val="ListParagraph"/>
        <w:rPr>
          <w:b/>
          <w:bCs/>
          <w:sz w:val="28"/>
          <w:szCs w:val="28"/>
        </w:rPr>
      </w:pPr>
    </w:p>
    <w:p w14:paraId="57036083" w14:textId="77777777" w:rsidR="005F1533" w:rsidRDefault="005F1533" w:rsidP="002C6592">
      <w:pPr>
        <w:pStyle w:val="ListParagraph"/>
        <w:rPr>
          <w:b/>
          <w:bCs/>
          <w:sz w:val="28"/>
          <w:szCs w:val="28"/>
        </w:rPr>
      </w:pPr>
    </w:p>
    <w:p w14:paraId="4E5568A5" w14:textId="77777777" w:rsidR="006C719F" w:rsidRDefault="006C719F" w:rsidP="005F1533">
      <w:pPr>
        <w:rPr>
          <w:b/>
          <w:bCs/>
          <w:sz w:val="28"/>
          <w:szCs w:val="28"/>
        </w:rPr>
      </w:pPr>
    </w:p>
    <w:p w14:paraId="2591C8F9" w14:textId="1371089F" w:rsidR="00AA6A6F" w:rsidRPr="00434F8E" w:rsidRDefault="00434F8E" w:rsidP="00434F8E">
      <w:pPr>
        <w:rPr>
          <w:b/>
          <w:bCs/>
          <w:sz w:val="28"/>
          <w:szCs w:val="28"/>
        </w:rPr>
      </w:pPr>
      <w:r>
        <w:rPr>
          <w:b/>
          <w:bCs/>
          <w:sz w:val="28"/>
          <w:szCs w:val="28"/>
        </w:rPr>
        <w:t xml:space="preserve">    </w:t>
      </w:r>
      <w:r w:rsidRPr="00434F8E">
        <w:rPr>
          <w:b/>
          <w:bCs/>
          <w:sz w:val="28"/>
          <w:szCs w:val="28"/>
        </w:rPr>
        <w:t>4</w:t>
      </w:r>
      <w:r w:rsidR="006C719F" w:rsidRPr="00434F8E">
        <w:rPr>
          <w:b/>
          <w:bCs/>
          <w:sz w:val="28"/>
          <w:szCs w:val="28"/>
        </w:rPr>
        <w:t>.Advantages</w:t>
      </w:r>
      <w:r w:rsidR="00E600AF" w:rsidRPr="00434F8E">
        <w:rPr>
          <w:b/>
          <w:bCs/>
          <w:sz w:val="28"/>
          <w:szCs w:val="28"/>
        </w:rPr>
        <w:t xml:space="preserve"> </w:t>
      </w:r>
    </w:p>
    <w:p w14:paraId="4B7108E8" w14:textId="77777777" w:rsidR="009E2F34" w:rsidRPr="009E2F34" w:rsidRDefault="009E2F34" w:rsidP="002C6592">
      <w:pPr>
        <w:pStyle w:val="ListParagraph"/>
        <w:rPr>
          <w:sz w:val="28"/>
          <w:szCs w:val="28"/>
        </w:rPr>
      </w:pPr>
    </w:p>
    <w:p w14:paraId="759895DE" w14:textId="227F6698" w:rsidR="007117D8" w:rsidRPr="007117D8" w:rsidRDefault="009E2F34" w:rsidP="007117D8">
      <w:pPr>
        <w:pStyle w:val="ListParagraph"/>
        <w:numPr>
          <w:ilvl w:val="0"/>
          <w:numId w:val="3"/>
        </w:numPr>
        <w:rPr>
          <w:sz w:val="28"/>
          <w:szCs w:val="28"/>
        </w:rPr>
      </w:pPr>
      <w:r w:rsidRPr="009E2F34">
        <w:rPr>
          <w:sz w:val="28"/>
          <w:szCs w:val="28"/>
        </w:rPr>
        <w:t>YouTube as an information disseminating platform for students.</w:t>
      </w:r>
    </w:p>
    <w:p w14:paraId="60510537" w14:textId="7C1993A1" w:rsidR="009E2F34" w:rsidRPr="009E2F34" w:rsidRDefault="009E2F34" w:rsidP="007117D8">
      <w:pPr>
        <w:pStyle w:val="ListParagraph"/>
        <w:numPr>
          <w:ilvl w:val="0"/>
          <w:numId w:val="3"/>
        </w:numPr>
        <w:rPr>
          <w:sz w:val="28"/>
          <w:szCs w:val="28"/>
        </w:rPr>
      </w:pPr>
      <w:r w:rsidRPr="009E2F34">
        <w:rPr>
          <w:sz w:val="28"/>
          <w:szCs w:val="28"/>
        </w:rPr>
        <w:t>It’s the perfect place to learn and gain expertise. …</w:t>
      </w:r>
    </w:p>
    <w:p w14:paraId="1F41E650" w14:textId="7847D713" w:rsidR="009E2F34" w:rsidRPr="009E2F34" w:rsidRDefault="009E2F34" w:rsidP="007117D8">
      <w:pPr>
        <w:pStyle w:val="ListParagraph"/>
        <w:numPr>
          <w:ilvl w:val="0"/>
          <w:numId w:val="3"/>
        </w:numPr>
        <w:rPr>
          <w:sz w:val="28"/>
          <w:szCs w:val="28"/>
        </w:rPr>
      </w:pPr>
      <w:r w:rsidRPr="009E2F34">
        <w:rPr>
          <w:sz w:val="28"/>
          <w:szCs w:val="28"/>
        </w:rPr>
        <w:t>YouTube’s user-friendliness.</w:t>
      </w:r>
    </w:p>
    <w:p w14:paraId="3E2D4642" w14:textId="77777777" w:rsidR="009E2F34" w:rsidRPr="009E2F34" w:rsidRDefault="009E2F34" w:rsidP="007117D8">
      <w:pPr>
        <w:pStyle w:val="ListParagraph"/>
        <w:numPr>
          <w:ilvl w:val="0"/>
          <w:numId w:val="3"/>
        </w:numPr>
        <w:rPr>
          <w:sz w:val="28"/>
          <w:szCs w:val="28"/>
        </w:rPr>
      </w:pPr>
      <w:r w:rsidRPr="009E2F34">
        <w:rPr>
          <w:sz w:val="28"/>
          <w:szCs w:val="28"/>
        </w:rPr>
        <w:t>YouTube for Brand Promotion.</w:t>
      </w:r>
    </w:p>
    <w:p w14:paraId="69ED187B" w14:textId="77777777" w:rsidR="009E2F34" w:rsidRPr="009E2F34" w:rsidRDefault="009E2F34" w:rsidP="00B55ED2">
      <w:pPr>
        <w:pStyle w:val="ListParagraph"/>
        <w:numPr>
          <w:ilvl w:val="0"/>
          <w:numId w:val="3"/>
        </w:numPr>
        <w:rPr>
          <w:sz w:val="28"/>
          <w:szCs w:val="28"/>
        </w:rPr>
      </w:pPr>
      <w:r w:rsidRPr="009E2F34">
        <w:rPr>
          <w:sz w:val="28"/>
          <w:szCs w:val="28"/>
        </w:rPr>
        <w:t>YouTube benefits talented people.</w:t>
      </w:r>
    </w:p>
    <w:p w14:paraId="47D123F7" w14:textId="371F56F7" w:rsidR="009E2F34" w:rsidRDefault="009E2F34" w:rsidP="00B55ED2">
      <w:pPr>
        <w:pStyle w:val="ListParagraph"/>
        <w:numPr>
          <w:ilvl w:val="0"/>
          <w:numId w:val="3"/>
        </w:numPr>
        <w:rPr>
          <w:sz w:val="28"/>
          <w:szCs w:val="28"/>
        </w:rPr>
      </w:pPr>
      <w:r w:rsidRPr="009E2F34">
        <w:rPr>
          <w:sz w:val="28"/>
          <w:szCs w:val="28"/>
        </w:rPr>
        <w:t xml:space="preserve">Easy Earning is at the very top of the list of YouTube benefits for </w:t>
      </w:r>
      <w:proofErr w:type="spellStart"/>
      <w:r w:rsidRPr="009E2F34">
        <w:rPr>
          <w:sz w:val="28"/>
          <w:szCs w:val="28"/>
        </w:rPr>
        <w:t>Vlog</w:t>
      </w:r>
      <w:r w:rsidR="00B55ED2">
        <w:rPr>
          <w:sz w:val="28"/>
          <w:szCs w:val="28"/>
        </w:rPr>
        <w:t>gers</w:t>
      </w:r>
      <w:proofErr w:type="spellEnd"/>
      <w:r w:rsidR="00B55ED2">
        <w:rPr>
          <w:sz w:val="28"/>
          <w:szCs w:val="28"/>
        </w:rPr>
        <w:t>.</w:t>
      </w:r>
    </w:p>
    <w:p w14:paraId="772681B5" w14:textId="77777777" w:rsidR="00B55ED2" w:rsidRDefault="00B55ED2" w:rsidP="00B55ED2">
      <w:pPr>
        <w:pStyle w:val="ListParagraph"/>
        <w:ind w:left="1440"/>
        <w:rPr>
          <w:sz w:val="28"/>
          <w:szCs w:val="28"/>
        </w:rPr>
      </w:pPr>
    </w:p>
    <w:p w14:paraId="26C5D587" w14:textId="77E12BDD" w:rsidR="00B55ED2" w:rsidRDefault="00CC5D26" w:rsidP="00CC5D26">
      <w:pPr>
        <w:rPr>
          <w:b/>
          <w:bCs/>
          <w:sz w:val="28"/>
          <w:szCs w:val="28"/>
        </w:rPr>
      </w:pPr>
      <w:r>
        <w:rPr>
          <w:b/>
          <w:bCs/>
          <w:sz w:val="28"/>
          <w:szCs w:val="28"/>
        </w:rPr>
        <w:t xml:space="preserve">      </w:t>
      </w:r>
      <w:r w:rsidR="00B55ED2" w:rsidRPr="00CC5D26">
        <w:rPr>
          <w:b/>
          <w:bCs/>
          <w:sz w:val="28"/>
          <w:szCs w:val="28"/>
        </w:rPr>
        <w:t xml:space="preserve">Disadvantage </w:t>
      </w:r>
    </w:p>
    <w:p w14:paraId="4639A833" w14:textId="77777777" w:rsidR="003C128D" w:rsidRPr="00CC5D26" w:rsidRDefault="003C128D" w:rsidP="00CC5D26">
      <w:pPr>
        <w:rPr>
          <w:b/>
          <w:bCs/>
          <w:sz w:val="28"/>
          <w:szCs w:val="28"/>
        </w:rPr>
      </w:pPr>
    </w:p>
    <w:p w14:paraId="07D9EF36" w14:textId="4D82B018" w:rsidR="00A161CB" w:rsidRPr="005F1533" w:rsidRDefault="00A161CB" w:rsidP="006C719F">
      <w:pPr>
        <w:pStyle w:val="ListParagraph"/>
        <w:numPr>
          <w:ilvl w:val="0"/>
          <w:numId w:val="5"/>
        </w:numPr>
        <w:rPr>
          <w:sz w:val="24"/>
          <w:szCs w:val="24"/>
        </w:rPr>
      </w:pPr>
      <w:r w:rsidRPr="005F1533">
        <w:rPr>
          <w:sz w:val="24"/>
          <w:szCs w:val="24"/>
        </w:rPr>
        <w:t>Lack of control. As much as you can control the number of times your ad is viewed, however, where your ad is played is not entirely within your control. …</w:t>
      </w:r>
    </w:p>
    <w:p w14:paraId="4EBA99F9" w14:textId="092F12A4" w:rsidR="00A161CB" w:rsidRPr="005F1533" w:rsidRDefault="00A161CB" w:rsidP="006C719F">
      <w:pPr>
        <w:pStyle w:val="ListParagraph"/>
        <w:numPr>
          <w:ilvl w:val="0"/>
          <w:numId w:val="5"/>
        </w:numPr>
        <w:rPr>
          <w:sz w:val="24"/>
          <w:szCs w:val="24"/>
        </w:rPr>
      </w:pPr>
      <w:r w:rsidRPr="005F1533">
        <w:rPr>
          <w:sz w:val="24"/>
          <w:szCs w:val="24"/>
        </w:rPr>
        <w:t>Time-Consuming Process. …</w:t>
      </w:r>
    </w:p>
    <w:p w14:paraId="67B1B780" w14:textId="6576CB57" w:rsidR="00A161CB" w:rsidRPr="005F1533" w:rsidRDefault="00A161CB" w:rsidP="006C719F">
      <w:pPr>
        <w:pStyle w:val="ListParagraph"/>
        <w:numPr>
          <w:ilvl w:val="0"/>
          <w:numId w:val="5"/>
        </w:numPr>
        <w:rPr>
          <w:sz w:val="24"/>
          <w:szCs w:val="24"/>
        </w:rPr>
      </w:pPr>
      <w:r w:rsidRPr="005F1533">
        <w:rPr>
          <w:sz w:val="24"/>
          <w:szCs w:val="24"/>
        </w:rPr>
        <w:t>Ads Can Be Skipped. …</w:t>
      </w:r>
    </w:p>
    <w:p w14:paraId="27D9A5BC" w14:textId="22441415" w:rsidR="00A161CB" w:rsidRPr="005F1533" w:rsidRDefault="00A161CB" w:rsidP="006C719F">
      <w:pPr>
        <w:pStyle w:val="ListParagraph"/>
        <w:numPr>
          <w:ilvl w:val="0"/>
          <w:numId w:val="5"/>
        </w:numPr>
        <w:rPr>
          <w:sz w:val="24"/>
          <w:szCs w:val="24"/>
        </w:rPr>
      </w:pPr>
      <w:r w:rsidRPr="005F1533">
        <w:rPr>
          <w:sz w:val="24"/>
          <w:szCs w:val="24"/>
        </w:rPr>
        <w:t>Irrelevant Audiences. …</w:t>
      </w:r>
    </w:p>
    <w:p w14:paraId="63B7D6EA" w14:textId="63BB7E63" w:rsidR="00A161CB" w:rsidRPr="005F1533" w:rsidRDefault="00A161CB" w:rsidP="006C719F">
      <w:pPr>
        <w:pStyle w:val="ListParagraph"/>
        <w:numPr>
          <w:ilvl w:val="0"/>
          <w:numId w:val="5"/>
        </w:numPr>
        <w:rPr>
          <w:sz w:val="24"/>
          <w:szCs w:val="24"/>
        </w:rPr>
      </w:pPr>
      <w:r w:rsidRPr="005F1533">
        <w:rPr>
          <w:sz w:val="24"/>
          <w:szCs w:val="24"/>
        </w:rPr>
        <w:t>Bad Publicity Can Harm. …</w:t>
      </w:r>
    </w:p>
    <w:p w14:paraId="1EBCC300" w14:textId="77777777" w:rsidR="00A161CB" w:rsidRPr="005F1533" w:rsidRDefault="00A161CB" w:rsidP="009D6DFD">
      <w:pPr>
        <w:pStyle w:val="ListParagraph"/>
        <w:numPr>
          <w:ilvl w:val="0"/>
          <w:numId w:val="5"/>
        </w:numPr>
        <w:rPr>
          <w:sz w:val="24"/>
          <w:szCs w:val="24"/>
        </w:rPr>
      </w:pPr>
      <w:r w:rsidRPr="005F1533">
        <w:rPr>
          <w:sz w:val="24"/>
          <w:szCs w:val="24"/>
        </w:rPr>
        <w:t>Cost of Maintenance.</w:t>
      </w:r>
    </w:p>
    <w:p w14:paraId="43DB3B6C" w14:textId="77777777" w:rsidR="009E2F34" w:rsidRDefault="009E2F34" w:rsidP="002C6592">
      <w:pPr>
        <w:pStyle w:val="ListParagraph"/>
        <w:rPr>
          <w:sz w:val="24"/>
          <w:szCs w:val="24"/>
        </w:rPr>
      </w:pPr>
    </w:p>
    <w:p w14:paraId="5483CEE1" w14:textId="77777777" w:rsidR="00A84A9C" w:rsidRDefault="00A84A9C" w:rsidP="002C6592">
      <w:pPr>
        <w:pStyle w:val="ListParagraph"/>
        <w:rPr>
          <w:sz w:val="24"/>
          <w:szCs w:val="24"/>
        </w:rPr>
      </w:pPr>
    </w:p>
    <w:p w14:paraId="42CFD74C" w14:textId="7390C654" w:rsidR="00A84A9C" w:rsidRDefault="00A84A9C" w:rsidP="002C6592">
      <w:pPr>
        <w:pStyle w:val="ListParagraph"/>
        <w:rPr>
          <w:b/>
          <w:bCs/>
          <w:sz w:val="28"/>
          <w:szCs w:val="28"/>
        </w:rPr>
      </w:pPr>
      <w:r>
        <w:rPr>
          <w:b/>
          <w:bCs/>
          <w:sz w:val="28"/>
          <w:szCs w:val="28"/>
        </w:rPr>
        <w:t>Application</w:t>
      </w:r>
    </w:p>
    <w:p w14:paraId="3B5CE651" w14:textId="77777777" w:rsidR="008C3E7C" w:rsidRPr="00E26FBF" w:rsidRDefault="008C3E7C" w:rsidP="002C6592">
      <w:pPr>
        <w:pStyle w:val="ListParagraph"/>
        <w:rPr>
          <w:sz w:val="24"/>
          <w:szCs w:val="24"/>
        </w:rPr>
      </w:pPr>
    </w:p>
    <w:p w14:paraId="18A577C3" w14:textId="107ED292" w:rsidR="00265DB3" w:rsidRDefault="00E26FBF" w:rsidP="002C6592">
      <w:pPr>
        <w:pStyle w:val="ListParagraph"/>
        <w:rPr>
          <w:sz w:val="24"/>
          <w:szCs w:val="24"/>
        </w:rPr>
      </w:pPr>
      <w:r>
        <w:rPr>
          <w:sz w:val="24"/>
          <w:szCs w:val="24"/>
        </w:rPr>
        <w:t xml:space="preserve">       </w:t>
      </w:r>
      <w:r w:rsidR="008C3E7C" w:rsidRPr="00E26FBF">
        <w:rPr>
          <w:sz w:val="24"/>
          <w:szCs w:val="24"/>
        </w:rPr>
        <w:t>The combination of visuals and audio — along with YouTube’s content culture of simple, digestible messaging — makes YouTube videos a great tool for engaging students in learning. In fact, 91% of educational institutions say video increases student satisfaction.</w:t>
      </w:r>
    </w:p>
    <w:p w14:paraId="59A19281" w14:textId="77777777" w:rsidR="00E26FBF" w:rsidRDefault="00E26FBF" w:rsidP="002C6592">
      <w:pPr>
        <w:pStyle w:val="ListParagraph"/>
        <w:rPr>
          <w:sz w:val="24"/>
          <w:szCs w:val="24"/>
        </w:rPr>
      </w:pPr>
    </w:p>
    <w:p w14:paraId="572EF693" w14:textId="55A787EA" w:rsidR="00E26FBF" w:rsidRDefault="004452F9" w:rsidP="002C6592">
      <w:pPr>
        <w:pStyle w:val="ListParagraph"/>
        <w:rPr>
          <w:b/>
          <w:bCs/>
          <w:sz w:val="28"/>
          <w:szCs w:val="28"/>
        </w:rPr>
      </w:pPr>
      <w:r>
        <w:rPr>
          <w:b/>
          <w:bCs/>
          <w:sz w:val="28"/>
          <w:szCs w:val="28"/>
        </w:rPr>
        <w:t>Conclusion</w:t>
      </w:r>
    </w:p>
    <w:p w14:paraId="773E1B64" w14:textId="77777777" w:rsidR="00393AE4" w:rsidRDefault="00393AE4" w:rsidP="002C6592">
      <w:pPr>
        <w:pStyle w:val="ListParagraph"/>
        <w:rPr>
          <w:b/>
          <w:bCs/>
          <w:sz w:val="28"/>
          <w:szCs w:val="28"/>
        </w:rPr>
      </w:pPr>
    </w:p>
    <w:p w14:paraId="41938B59" w14:textId="5246A7BA" w:rsidR="004452F9" w:rsidRDefault="00393AE4" w:rsidP="002C6592">
      <w:pPr>
        <w:pStyle w:val="ListParagraph"/>
        <w:rPr>
          <w:sz w:val="24"/>
          <w:szCs w:val="24"/>
        </w:rPr>
      </w:pPr>
      <w:r>
        <w:rPr>
          <w:sz w:val="24"/>
          <w:szCs w:val="24"/>
        </w:rPr>
        <w:t xml:space="preserve">       </w:t>
      </w:r>
      <w:r w:rsidRPr="00393AE4">
        <w:rPr>
          <w:sz w:val="24"/>
          <w:szCs w:val="24"/>
        </w:rPr>
        <w:t>YouTube is the 2</w:t>
      </w:r>
      <w:r w:rsidRPr="00393AE4">
        <w:rPr>
          <w:sz w:val="24"/>
          <w:szCs w:val="24"/>
          <w:vertAlign w:val="superscript"/>
        </w:rPr>
        <w:t>nd</w:t>
      </w:r>
      <w:r w:rsidRPr="00393AE4">
        <w:rPr>
          <w:sz w:val="24"/>
          <w:szCs w:val="24"/>
        </w:rPr>
        <w:t xml:space="preserve"> largest search engine next to Google. People upload more than 100 hours of video per minute to YouTube. It’s one of the best ways to communicate to a wide audience, whether you’re promoting programs or providing information to students.</w:t>
      </w:r>
    </w:p>
    <w:p w14:paraId="20F4754D" w14:textId="77777777" w:rsidR="0039178D" w:rsidRDefault="0039178D" w:rsidP="002C6592">
      <w:pPr>
        <w:pStyle w:val="ListParagraph"/>
        <w:rPr>
          <w:sz w:val="24"/>
          <w:szCs w:val="24"/>
        </w:rPr>
      </w:pPr>
    </w:p>
    <w:p w14:paraId="34C4BB6D" w14:textId="77777777" w:rsidR="0039178D" w:rsidRDefault="0039178D" w:rsidP="002C6592">
      <w:pPr>
        <w:pStyle w:val="ListParagraph"/>
        <w:rPr>
          <w:sz w:val="24"/>
          <w:szCs w:val="24"/>
        </w:rPr>
      </w:pPr>
    </w:p>
    <w:p w14:paraId="76D952AA" w14:textId="38BA5D8E" w:rsidR="0039178D" w:rsidRDefault="0039178D" w:rsidP="002C6592">
      <w:pPr>
        <w:pStyle w:val="ListParagraph"/>
        <w:rPr>
          <w:b/>
          <w:bCs/>
          <w:sz w:val="28"/>
          <w:szCs w:val="28"/>
        </w:rPr>
      </w:pPr>
      <w:r w:rsidRPr="0039178D">
        <w:rPr>
          <w:b/>
          <w:bCs/>
          <w:sz w:val="28"/>
          <w:szCs w:val="28"/>
        </w:rPr>
        <w:t>Future scope</w:t>
      </w:r>
    </w:p>
    <w:p w14:paraId="0A2057E3" w14:textId="77777777" w:rsidR="0039178D" w:rsidRDefault="0039178D" w:rsidP="002C6592">
      <w:pPr>
        <w:pStyle w:val="ListParagraph"/>
        <w:rPr>
          <w:b/>
          <w:bCs/>
          <w:sz w:val="28"/>
          <w:szCs w:val="28"/>
        </w:rPr>
      </w:pPr>
    </w:p>
    <w:p w14:paraId="27AD90D1" w14:textId="36ED790F" w:rsidR="0039178D" w:rsidRPr="006B470C" w:rsidRDefault="006B470C" w:rsidP="002C6592">
      <w:pPr>
        <w:pStyle w:val="ListParagraph"/>
        <w:rPr>
          <w:sz w:val="24"/>
          <w:szCs w:val="24"/>
        </w:rPr>
      </w:pPr>
      <w:r>
        <w:rPr>
          <w:sz w:val="24"/>
          <w:szCs w:val="24"/>
        </w:rPr>
        <w:t xml:space="preserve">       </w:t>
      </w:r>
      <w:r w:rsidRPr="006B470C">
        <w:rPr>
          <w:sz w:val="24"/>
          <w:szCs w:val="24"/>
        </w:rPr>
        <w:t>Over the next decade, expect it to expand into an all-encompassing entertainment service, where you’ll not just watch and listen: you’ll play. Games, and interactive experiences. In both cases partly driven by YouTube’s evolution into the world’s largest catalogue of virtual reality content.</w:t>
      </w:r>
    </w:p>
    <w:sectPr w:rsidR="0039178D" w:rsidRPr="006B4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B26"/>
    <w:multiLevelType w:val="hybridMultilevel"/>
    <w:tmpl w:val="33A25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F8384F"/>
    <w:multiLevelType w:val="hybridMultilevel"/>
    <w:tmpl w:val="5E88F4F0"/>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979B1"/>
    <w:multiLevelType w:val="multilevel"/>
    <w:tmpl w:val="8AFC8D6E"/>
    <w:lvl w:ilvl="0">
      <w:start w:val="1"/>
      <w:numFmt w:val="decimal"/>
      <w:lvlText w:val="%1."/>
      <w:lvlJc w:val="left"/>
      <w:pPr>
        <w:ind w:left="720" w:hanging="360"/>
      </w:pPr>
      <w:rPr>
        <w:rFonts w:hint="default"/>
        <w:sz w:val="28"/>
        <w:szCs w:val="28"/>
      </w:rPr>
    </w:lvl>
    <w:lvl w:ilvl="1">
      <w:start w:val="2"/>
      <w:numFmt w:val="decimal"/>
      <w:isLgl/>
      <w:lvlText w:val="%1.%2"/>
      <w:lvlJc w:val="left"/>
      <w:pPr>
        <w:ind w:left="1143" w:hanging="42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A807E3D"/>
    <w:multiLevelType w:val="hybridMultilevel"/>
    <w:tmpl w:val="3CD2A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837533"/>
    <w:multiLevelType w:val="hybridMultilevel"/>
    <w:tmpl w:val="33442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0224561">
    <w:abstractNumId w:val="2"/>
  </w:num>
  <w:num w:numId="2" w16cid:durableId="1846046209">
    <w:abstractNumId w:val="4"/>
  </w:num>
  <w:num w:numId="3" w16cid:durableId="1708943880">
    <w:abstractNumId w:val="0"/>
  </w:num>
  <w:num w:numId="4" w16cid:durableId="2021196126">
    <w:abstractNumId w:val="1"/>
  </w:num>
  <w:num w:numId="5" w16cid:durableId="1150707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38"/>
    <w:rsid w:val="00015E25"/>
    <w:rsid w:val="00026845"/>
    <w:rsid w:val="00026F52"/>
    <w:rsid w:val="00056E80"/>
    <w:rsid w:val="00081256"/>
    <w:rsid w:val="00093C8D"/>
    <w:rsid w:val="000C47A6"/>
    <w:rsid w:val="000E7FA7"/>
    <w:rsid w:val="000F5763"/>
    <w:rsid w:val="001650F8"/>
    <w:rsid w:val="00184DFE"/>
    <w:rsid w:val="001C0333"/>
    <w:rsid w:val="001F4498"/>
    <w:rsid w:val="00213D17"/>
    <w:rsid w:val="00227897"/>
    <w:rsid w:val="0023597D"/>
    <w:rsid w:val="00264C20"/>
    <w:rsid w:val="00265DB3"/>
    <w:rsid w:val="0027253E"/>
    <w:rsid w:val="002C6592"/>
    <w:rsid w:val="003107E5"/>
    <w:rsid w:val="00383FDE"/>
    <w:rsid w:val="0039178D"/>
    <w:rsid w:val="00393AE4"/>
    <w:rsid w:val="003C128D"/>
    <w:rsid w:val="003C244F"/>
    <w:rsid w:val="003D60C4"/>
    <w:rsid w:val="00404A68"/>
    <w:rsid w:val="00410175"/>
    <w:rsid w:val="00431344"/>
    <w:rsid w:val="00434F8E"/>
    <w:rsid w:val="004366E2"/>
    <w:rsid w:val="004446A2"/>
    <w:rsid w:val="004452F9"/>
    <w:rsid w:val="0045130D"/>
    <w:rsid w:val="00457020"/>
    <w:rsid w:val="00474932"/>
    <w:rsid w:val="004A1573"/>
    <w:rsid w:val="004C1A73"/>
    <w:rsid w:val="004F2559"/>
    <w:rsid w:val="00510F1A"/>
    <w:rsid w:val="0051398F"/>
    <w:rsid w:val="00532831"/>
    <w:rsid w:val="00544A5B"/>
    <w:rsid w:val="00547638"/>
    <w:rsid w:val="005729E2"/>
    <w:rsid w:val="00575691"/>
    <w:rsid w:val="005C22F5"/>
    <w:rsid w:val="005E5011"/>
    <w:rsid w:val="005F1533"/>
    <w:rsid w:val="006217CC"/>
    <w:rsid w:val="006476E5"/>
    <w:rsid w:val="00681047"/>
    <w:rsid w:val="006A5201"/>
    <w:rsid w:val="006A63AB"/>
    <w:rsid w:val="006A7EC5"/>
    <w:rsid w:val="006B470C"/>
    <w:rsid w:val="006C719F"/>
    <w:rsid w:val="006D25A6"/>
    <w:rsid w:val="00711076"/>
    <w:rsid w:val="007117D8"/>
    <w:rsid w:val="00752FDE"/>
    <w:rsid w:val="00762E84"/>
    <w:rsid w:val="00797041"/>
    <w:rsid w:val="007B3A69"/>
    <w:rsid w:val="007F3E6C"/>
    <w:rsid w:val="008164E4"/>
    <w:rsid w:val="00823FFD"/>
    <w:rsid w:val="00841C62"/>
    <w:rsid w:val="008668C2"/>
    <w:rsid w:val="008B62FF"/>
    <w:rsid w:val="008C01F4"/>
    <w:rsid w:val="008C3E7C"/>
    <w:rsid w:val="008D0786"/>
    <w:rsid w:val="008D7412"/>
    <w:rsid w:val="0090305D"/>
    <w:rsid w:val="00917198"/>
    <w:rsid w:val="009231FD"/>
    <w:rsid w:val="009905C3"/>
    <w:rsid w:val="00990764"/>
    <w:rsid w:val="009912F6"/>
    <w:rsid w:val="009A3470"/>
    <w:rsid w:val="009D6DFD"/>
    <w:rsid w:val="009E2F34"/>
    <w:rsid w:val="00A161CB"/>
    <w:rsid w:val="00A326B1"/>
    <w:rsid w:val="00A409D3"/>
    <w:rsid w:val="00A564E3"/>
    <w:rsid w:val="00A729F8"/>
    <w:rsid w:val="00A74E99"/>
    <w:rsid w:val="00A81FEF"/>
    <w:rsid w:val="00A82988"/>
    <w:rsid w:val="00A84A9C"/>
    <w:rsid w:val="00A910D4"/>
    <w:rsid w:val="00AA6A6F"/>
    <w:rsid w:val="00AC711C"/>
    <w:rsid w:val="00AD0EDE"/>
    <w:rsid w:val="00AE0D25"/>
    <w:rsid w:val="00AE2C1F"/>
    <w:rsid w:val="00AF47BA"/>
    <w:rsid w:val="00B143BE"/>
    <w:rsid w:val="00B540BE"/>
    <w:rsid w:val="00B55ED2"/>
    <w:rsid w:val="00B9441E"/>
    <w:rsid w:val="00BD4D96"/>
    <w:rsid w:val="00C10F9B"/>
    <w:rsid w:val="00C20889"/>
    <w:rsid w:val="00C37C8C"/>
    <w:rsid w:val="00C80A89"/>
    <w:rsid w:val="00C92B53"/>
    <w:rsid w:val="00CA1091"/>
    <w:rsid w:val="00CA6D1F"/>
    <w:rsid w:val="00CC083E"/>
    <w:rsid w:val="00CC3F8E"/>
    <w:rsid w:val="00CC5D26"/>
    <w:rsid w:val="00D01319"/>
    <w:rsid w:val="00D31B22"/>
    <w:rsid w:val="00D52737"/>
    <w:rsid w:val="00D832A7"/>
    <w:rsid w:val="00D83571"/>
    <w:rsid w:val="00D86955"/>
    <w:rsid w:val="00D869CA"/>
    <w:rsid w:val="00D9104A"/>
    <w:rsid w:val="00D925F6"/>
    <w:rsid w:val="00DD43C9"/>
    <w:rsid w:val="00DF20ED"/>
    <w:rsid w:val="00E26FBF"/>
    <w:rsid w:val="00E464E9"/>
    <w:rsid w:val="00E4719E"/>
    <w:rsid w:val="00E51956"/>
    <w:rsid w:val="00E55343"/>
    <w:rsid w:val="00E55CC6"/>
    <w:rsid w:val="00E600AF"/>
    <w:rsid w:val="00E650BE"/>
    <w:rsid w:val="00EB155C"/>
    <w:rsid w:val="00EC7067"/>
    <w:rsid w:val="00EC7AC8"/>
    <w:rsid w:val="00F22F7E"/>
    <w:rsid w:val="00F23799"/>
    <w:rsid w:val="00F90A0F"/>
    <w:rsid w:val="00FA658D"/>
    <w:rsid w:val="00FC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54E5F"/>
  <w15:chartTrackingRefBased/>
  <w15:docId w15:val="{75E2930E-0521-814F-9B21-34CFC8CA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 /><Relationship Id="rId3" Type="http://schemas.openxmlformats.org/officeDocument/2006/relationships/settings" Target="settings.xml" /><Relationship Id="rId7" Type="http://schemas.openxmlformats.org/officeDocument/2006/relationships/image" Target="media/image3.tmp"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tmp"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krishna</dc:creator>
  <cp:keywords/>
  <dc:description/>
  <cp:lastModifiedBy>BHAVA DHARANI</cp:lastModifiedBy>
  <cp:revision>2</cp:revision>
  <dcterms:created xsi:type="dcterms:W3CDTF">2023-10-15T16:46:00Z</dcterms:created>
  <dcterms:modified xsi:type="dcterms:W3CDTF">2023-10-15T16:46:00Z</dcterms:modified>
</cp:coreProperties>
</file>