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07E71A" w14:textId="77777777" w:rsidR="003C04E7" w:rsidRDefault="00966BD9">
      <w:pPr>
        <w:pStyle w:val="Heading1"/>
      </w:pPr>
      <w:r>
        <w:rPr>
          <w:color w:val="1E3763"/>
        </w:rPr>
        <w:t>PROJECT</w:t>
      </w:r>
      <w:r>
        <w:rPr>
          <w:color w:val="1E3763"/>
          <w:spacing w:val="-12"/>
        </w:rPr>
        <w:t xml:space="preserve"> </w:t>
      </w:r>
      <w:r>
        <w:rPr>
          <w:color w:val="1E3763"/>
        </w:rPr>
        <w:t>DESIGN</w:t>
      </w:r>
      <w:r>
        <w:rPr>
          <w:color w:val="1E3763"/>
          <w:spacing w:val="-9"/>
        </w:rPr>
        <w:t xml:space="preserve"> </w:t>
      </w:r>
      <w:r>
        <w:rPr>
          <w:color w:val="1E3763"/>
        </w:rPr>
        <w:t>PHASE-</w:t>
      </w:r>
      <w:r>
        <w:rPr>
          <w:color w:val="1E3763"/>
          <w:spacing w:val="-5"/>
        </w:rPr>
        <w:t>II</w:t>
      </w:r>
    </w:p>
    <w:p w14:paraId="5B39B2C0" w14:textId="77777777" w:rsidR="003C04E7" w:rsidRDefault="00966BD9">
      <w:pPr>
        <w:pStyle w:val="Heading3"/>
      </w:pPr>
      <w:r>
        <w:rPr>
          <w:color w:val="2D5294"/>
        </w:rPr>
        <w:t>SOLUTION</w:t>
      </w:r>
      <w:r>
        <w:rPr>
          <w:color w:val="2D5294"/>
          <w:spacing w:val="-8"/>
        </w:rPr>
        <w:t xml:space="preserve"> </w:t>
      </w:r>
      <w:r>
        <w:rPr>
          <w:color w:val="2D5294"/>
          <w:spacing w:val="-2"/>
        </w:rPr>
        <w:t>REQUIREMENTS</w:t>
      </w:r>
    </w:p>
    <w:p w14:paraId="4F8B5594" w14:textId="77777777" w:rsidR="003C04E7" w:rsidRDefault="00966BD9">
      <w:pPr>
        <w:spacing w:before="39"/>
        <w:ind w:left="2" w:right="22"/>
        <w:jc w:val="center"/>
        <w:rPr>
          <w:i/>
        </w:rPr>
      </w:pPr>
      <w:r>
        <w:rPr>
          <w:i/>
          <w:color w:val="545454"/>
        </w:rPr>
        <w:t>Functional</w:t>
      </w:r>
      <w:r>
        <w:rPr>
          <w:i/>
          <w:color w:val="545454"/>
          <w:spacing w:val="-9"/>
        </w:rPr>
        <w:t xml:space="preserve"> </w:t>
      </w:r>
      <w:r>
        <w:rPr>
          <w:i/>
          <w:color w:val="545454"/>
        </w:rPr>
        <w:t>&amp;</w:t>
      </w:r>
      <w:r>
        <w:rPr>
          <w:i/>
          <w:color w:val="545454"/>
          <w:spacing w:val="-8"/>
        </w:rPr>
        <w:t xml:space="preserve"> </w:t>
      </w:r>
      <w:r>
        <w:rPr>
          <w:i/>
          <w:color w:val="545454"/>
        </w:rPr>
        <w:t>Non-Functional</w:t>
      </w:r>
      <w:r>
        <w:rPr>
          <w:i/>
          <w:color w:val="545454"/>
          <w:spacing w:val="-8"/>
        </w:rPr>
        <w:t xml:space="preserve"> </w:t>
      </w:r>
      <w:r>
        <w:rPr>
          <w:i/>
          <w:color w:val="545454"/>
          <w:spacing w:val="-2"/>
        </w:rPr>
        <w:t>Requirements</w:t>
      </w:r>
    </w:p>
    <w:p w14:paraId="2F5EE2D6" w14:textId="77777777" w:rsidR="003C04E7" w:rsidRDefault="00966BD9">
      <w:pPr>
        <w:spacing w:before="7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083995" wp14:editId="6695F3AD">
                <wp:simplePos x="0" y="0"/>
                <wp:positionH relativeFrom="page">
                  <wp:posOffset>575309</wp:posOffset>
                </wp:positionH>
                <wp:positionV relativeFrom="paragraph">
                  <wp:posOffset>168962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B4B40A" w14:textId="20C68986" w:rsidR="003C04E7" w:rsidRDefault="00966BD9">
                            <w:pPr>
                              <w:spacing w:before="219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 w:rsidR="00824812" w:rsidRPr="00824812">
                              <w:rPr>
                                <w:color w:val="212121"/>
                              </w:rPr>
                              <w:t>AI FAQ Assistant API</w:t>
                            </w:r>
                          </w:p>
                          <w:p w14:paraId="5A6B9935" w14:textId="44E6D44F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9625</w:t>
                            </w:r>
                            <w:bookmarkStart w:id="0" w:name="_GoBack"/>
                            <w:bookmarkEnd w:id="0"/>
                          </w:p>
                          <w:p w14:paraId="6CE15B38" w14:textId="77777777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21 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1C7572CD" w14:textId="77777777" w:rsidR="003C04E7" w:rsidRDefault="00966BD9">
                            <w:pPr>
                              <w:spacing w:before="100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4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08399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5.3pt;margin-top:13.3pt;width:470pt;height:9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" fillcolor="#e9eff7" strokecolor="#bababa" strokeweight=".5pt">
                <v:path arrowok="t"/>
                <v:textbox inset="0,0,0,0">
                  <w:txbxContent>
                    <w:p w14:paraId="27B4B40A" w14:textId="20C68986" w:rsidR="003C04E7" w:rsidRDefault="00966BD9">
                      <w:pPr>
                        <w:spacing w:before="219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 w:rsidR="00824812" w:rsidRPr="00824812">
                        <w:rPr>
                          <w:color w:val="212121"/>
                        </w:rPr>
                        <w:t>AI FAQ Assistant API</w:t>
                      </w:r>
                    </w:p>
                    <w:p w14:paraId="5A6B9935" w14:textId="44E6D44F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>
                        <w:rPr>
                          <w:color w:val="212121"/>
                          <w:spacing w:val="-4"/>
                        </w:rPr>
                        <w:t>9625</w:t>
                      </w:r>
                      <w:bookmarkStart w:id="1" w:name="_GoBack"/>
                      <w:bookmarkEnd w:id="1"/>
                    </w:p>
                    <w:p w14:paraId="6CE15B38" w14:textId="77777777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21 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1C7572CD" w14:textId="77777777" w:rsidR="003C04E7" w:rsidRDefault="00966BD9">
                      <w:pPr>
                        <w:spacing w:before="100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4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30FDF0" w14:textId="77777777" w:rsidR="003C04E7" w:rsidRDefault="003C04E7">
      <w:pPr>
        <w:spacing w:before="217"/>
        <w:rPr>
          <w:i/>
        </w:rPr>
      </w:pPr>
    </w:p>
    <w:p w14:paraId="008AC3FF" w14:textId="77777777" w:rsidR="003C04E7" w:rsidRDefault="00966BD9">
      <w:pPr>
        <w:spacing w:line="285" w:lineRule="auto"/>
        <w:ind w:left="182" w:right="193"/>
      </w:pPr>
      <w:r>
        <w:rPr>
          <w:color w:val="212121"/>
        </w:rPr>
        <w:t>The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provided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template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requires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proposed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solution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described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Functional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Requirements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Non-Functional Requirements.</w:t>
      </w:r>
    </w:p>
    <w:p w14:paraId="668DBF03" w14:textId="77777777" w:rsidR="003C04E7" w:rsidRDefault="003C04E7">
      <w:pPr>
        <w:spacing w:before="31"/>
      </w:pPr>
    </w:p>
    <w:p w14:paraId="66E5CAD4" w14:textId="77777777" w:rsidR="003C04E7" w:rsidRDefault="00966BD9">
      <w:pPr>
        <w:pStyle w:val="Heading2"/>
      </w:pPr>
      <w:r>
        <w:rPr>
          <w:color w:val="1E3763"/>
        </w:rPr>
        <w:t>Functional</w:t>
      </w:r>
      <w:r>
        <w:rPr>
          <w:color w:val="1E3763"/>
          <w:spacing w:val="-10"/>
        </w:rPr>
        <w:t xml:space="preserve"> </w:t>
      </w:r>
      <w:r>
        <w:rPr>
          <w:color w:val="1E3763"/>
          <w:spacing w:val="-2"/>
        </w:rPr>
        <w:t>Requirements</w:t>
      </w:r>
    </w:p>
    <w:p w14:paraId="18A30C2C" w14:textId="77777777" w:rsidR="003C04E7" w:rsidRDefault="00966BD9">
      <w:pPr>
        <w:pStyle w:val="BodyText"/>
        <w:spacing w:before="9"/>
        <w:rPr>
          <w:rFonts w:ascii="Arial"/>
          <w:b/>
          <w:i w:val="0"/>
          <w:sz w:val="4"/>
        </w:rPr>
      </w:pPr>
      <w:r>
        <w:rPr>
          <w:rFonts w:ascii="Arial"/>
          <w:b/>
          <w:i w:val="0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1B218EE" wp14:editId="48731736">
                <wp:simplePos x="0" y="0"/>
                <wp:positionH relativeFrom="page">
                  <wp:posOffset>571500</wp:posOffset>
                </wp:positionH>
                <wp:positionV relativeFrom="paragraph">
                  <wp:posOffset>50787</wp:posOffset>
                </wp:positionV>
                <wp:extent cx="66287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270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28765" y="12700"/>
                              </a:lnTo>
                              <a:lnTo>
                                <a:pt x="6628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61052" id="Graphic 2" o:spid="_x0000_s1026" style="position:absolute;margin-left:45pt;margin-top:4pt;width:521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" path="m6628765,l,,,12700r6628765,l6628765,xe" fillcolor="#2d5294" stroked="f">
                <v:path arrowok="t"/>
                <w10:wrap type="topAndBottom" anchorx="page"/>
              </v:shape>
            </w:pict>
          </mc:Fallback>
        </mc:AlternateContent>
      </w:r>
    </w:p>
    <w:p w14:paraId="4216AFB4" w14:textId="77777777" w:rsidR="003C04E7" w:rsidRDefault="003C04E7">
      <w:pPr>
        <w:pStyle w:val="BodyText"/>
        <w:rPr>
          <w:rFonts w:ascii="Arial"/>
          <w:b/>
          <w:i w:val="0"/>
          <w:sz w:val="14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8"/>
        <w:gridCol w:w="3337"/>
        <w:gridCol w:w="5261"/>
      </w:tblGrid>
      <w:tr w:rsidR="003C04E7" w14:paraId="4512EA7E" w14:textId="77777777" w:rsidTr="003B2350">
        <w:trPr>
          <w:trHeight w:val="526"/>
        </w:trPr>
        <w:tc>
          <w:tcPr>
            <w:tcW w:w="908" w:type="dxa"/>
            <w:shd w:val="clear" w:color="auto" w:fill="1E3763"/>
          </w:tcPr>
          <w:p w14:paraId="7B5F5D4F" w14:textId="77777777" w:rsidR="003C04E7" w:rsidRDefault="00966BD9">
            <w:pPr>
              <w:pStyle w:val="TableParagraph"/>
              <w:spacing w:before="118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FR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3337" w:type="dxa"/>
            <w:shd w:val="clear" w:color="auto" w:fill="1E3763"/>
          </w:tcPr>
          <w:p w14:paraId="148BA680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Functional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(Epic)</w:t>
            </w:r>
          </w:p>
        </w:tc>
        <w:tc>
          <w:tcPr>
            <w:tcW w:w="5261" w:type="dxa"/>
            <w:shd w:val="clear" w:color="auto" w:fill="1E3763"/>
          </w:tcPr>
          <w:p w14:paraId="4C7F2749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Sub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(Story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Sub-</w:t>
            </w:r>
            <w:r>
              <w:rPr>
                <w:b/>
                <w:color w:val="FFFFFF"/>
                <w:spacing w:val="-2"/>
                <w:sz w:val="19"/>
              </w:rPr>
              <w:t>Task)</w:t>
            </w:r>
          </w:p>
        </w:tc>
      </w:tr>
      <w:tr w:rsidR="003C04E7" w14:paraId="7B5334F2" w14:textId="77777777" w:rsidTr="003B2350">
        <w:trPr>
          <w:trHeight w:val="544"/>
        </w:trPr>
        <w:tc>
          <w:tcPr>
            <w:tcW w:w="908" w:type="dxa"/>
            <w:vMerge w:val="restart"/>
          </w:tcPr>
          <w:p w14:paraId="01BACED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69E23F6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D67900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ECBD4E" w14:textId="77777777" w:rsidR="003C04E7" w:rsidRDefault="003C04E7">
            <w:pPr>
              <w:pStyle w:val="TableParagraph"/>
              <w:spacing w:before="197"/>
              <w:rPr>
                <w:rFonts w:ascii="Arial"/>
                <w:b/>
                <w:sz w:val="20"/>
              </w:rPr>
            </w:pPr>
          </w:p>
          <w:p w14:paraId="5E273E0A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3337" w:type="dxa"/>
            <w:vMerge w:val="restart"/>
          </w:tcPr>
          <w:p w14:paraId="2283E445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8D8EE5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53CD0E1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9262DF1" w14:textId="77777777" w:rsidR="003C04E7" w:rsidRDefault="003C04E7">
            <w:pPr>
              <w:pStyle w:val="TableParagraph"/>
              <w:spacing w:before="82"/>
              <w:rPr>
                <w:rFonts w:ascii="Arial"/>
                <w:b/>
                <w:sz w:val="20"/>
              </w:rPr>
            </w:pPr>
          </w:p>
          <w:p w14:paraId="08BD471A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z w:val="20"/>
              </w:rPr>
              <w:t>User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Authentication</w:t>
            </w:r>
            <w:r>
              <w:rPr>
                <w:b/>
                <w:color w:val="212121"/>
                <w:spacing w:val="-12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>&amp;</w:t>
            </w:r>
            <w:r>
              <w:rPr>
                <w:b/>
                <w:color w:val="212121"/>
                <w:spacing w:val="-13"/>
                <w:sz w:val="20"/>
              </w:rPr>
              <w:t xml:space="preserve"> </w:t>
            </w:r>
            <w:r>
              <w:rPr>
                <w:b/>
                <w:color w:val="212121"/>
                <w:sz w:val="20"/>
              </w:rPr>
              <w:t xml:space="preserve">Role </w:t>
            </w:r>
            <w:r>
              <w:rPr>
                <w:b/>
                <w:color w:val="212121"/>
                <w:spacing w:val="-2"/>
                <w:sz w:val="20"/>
              </w:rPr>
              <w:t>Management</w:t>
            </w:r>
          </w:p>
        </w:tc>
        <w:tc>
          <w:tcPr>
            <w:tcW w:w="5261" w:type="dxa"/>
          </w:tcPr>
          <w:p w14:paraId="605D6E09" w14:textId="77777777" w:rsidR="003C04E7" w:rsidRDefault="00966BD9">
            <w:pPr>
              <w:pStyle w:val="TableParagraph"/>
              <w:numPr>
                <w:ilvl w:val="0"/>
                <w:numId w:val="20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registration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through </w:t>
            </w:r>
            <w:r>
              <w:rPr>
                <w:color w:val="212121"/>
                <w:spacing w:val="-4"/>
                <w:sz w:val="20"/>
              </w:rPr>
              <w:t>form</w:t>
            </w:r>
          </w:p>
        </w:tc>
      </w:tr>
      <w:tr w:rsidR="003C04E7" w14:paraId="2D880EDC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4223146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56D2DA9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7218692E" w14:textId="77777777" w:rsidR="003C04E7" w:rsidRDefault="00966BD9">
            <w:pPr>
              <w:pStyle w:val="TableParagraph"/>
              <w:numPr>
                <w:ilvl w:val="0"/>
                <w:numId w:val="19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login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using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email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and </w:t>
            </w:r>
            <w:r>
              <w:rPr>
                <w:color w:val="212121"/>
                <w:spacing w:val="-2"/>
                <w:sz w:val="20"/>
              </w:rPr>
              <w:t>password</w:t>
            </w:r>
          </w:p>
        </w:tc>
      </w:tr>
      <w:tr w:rsidR="003C04E7" w14:paraId="6365634B" w14:textId="77777777" w:rsidTr="003B2350">
        <w:trPr>
          <w:trHeight w:val="496"/>
        </w:trPr>
        <w:tc>
          <w:tcPr>
            <w:tcW w:w="908" w:type="dxa"/>
            <w:vMerge/>
            <w:tcBorders>
              <w:top w:val="nil"/>
            </w:tcBorders>
          </w:tcPr>
          <w:p w14:paraId="57AEDF38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AB64441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6D655471" w14:textId="77777777" w:rsidR="003C04E7" w:rsidRDefault="00966BD9">
            <w:pPr>
              <w:pStyle w:val="TableParagraph"/>
              <w:numPr>
                <w:ilvl w:val="0"/>
                <w:numId w:val="18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JWT-based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authentication</w:t>
            </w:r>
          </w:p>
        </w:tc>
      </w:tr>
      <w:tr w:rsidR="003C04E7" w14:paraId="3AEBFC93" w14:textId="77777777" w:rsidTr="003B2350">
        <w:trPr>
          <w:trHeight w:val="763"/>
        </w:trPr>
        <w:tc>
          <w:tcPr>
            <w:tcW w:w="908" w:type="dxa"/>
            <w:vMerge/>
            <w:tcBorders>
              <w:top w:val="nil"/>
            </w:tcBorders>
          </w:tcPr>
          <w:p w14:paraId="439F11F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4881ACF0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31D45C77" w14:textId="77777777" w:rsidR="003C04E7" w:rsidRDefault="00966BD9">
            <w:pPr>
              <w:pStyle w:val="TableParagraph"/>
              <w:numPr>
                <w:ilvl w:val="0"/>
                <w:numId w:val="17"/>
              </w:numPr>
              <w:tabs>
                <w:tab w:val="left" w:pos="382"/>
              </w:tabs>
              <w:spacing w:before="99"/>
              <w:ind w:right="238"/>
              <w:rPr>
                <w:sz w:val="20"/>
              </w:rPr>
            </w:pPr>
            <w:r>
              <w:rPr>
                <w:color w:val="212121"/>
                <w:sz w:val="20"/>
              </w:rPr>
              <w:t>Role-based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access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control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for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Admin,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Editor,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Author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and </w:t>
            </w:r>
            <w:r>
              <w:rPr>
                <w:color w:val="212121"/>
                <w:spacing w:val="-2"/>
                <w:sz w:val="20"/>
              </w:rPr>
              <w:t>Reader</w:t>
            </w:r>
          </w:p>
        </w:tc>
      </w:tr>
      <w:tr w:rsidR="003C04E7" w14:paraId="4B843F36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0A4567D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23ADBE82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5B72506D" w14:textId="77777777" w:rsidR="003C04E7" w:rsidRDefault="00966BD9">
            <w:pPr>
              <w:pStyle w:val="TableParagraph"/>
              <w:numPr>
                <w:ilvl w:val="0"/>
                <w:numId w:val="16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User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role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assignment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and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management</w:t>
            </w:r>
          </w:p>
        </w:tc>
      </w:tr>
      <w:tr w:rsidR="003C04E7" w14:paraId="1B847363" w14:textId="77777777" w:rsidTr="003B2350">
        <w:trPr>
          <w:trHeight w:val="542"/>
        </w:trPr>
        <w:tc>
          <w:tcPr>
            <w:tcW w:w="908" w:type="dxa"/>
            <w:vMerge w:val="restart"/>
            <w:shd w:val="clear" w:color="auto" w:fill="E9EFF7"/>
          </w:tcPr>
          <w:p w14:paraId="2B79DDC0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D3CCE2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0BD082E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EEFA31B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5106D9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3180639D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3337" w:type="dxa"/>
            <w:vMerge w:val="restart"/>
            <w:shd w:val="clear" w:color="auto" w:fill="E9EFF7"/>
          </w:tcPr>
          <w:p w14:paraId="257A3B0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D374FD6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DFEABD8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E1354EA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AD4782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209D3067" w14:textId="6A6B1772" w:rsidR="003C04E7" w:rsidRDefault="003B235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FAQ Management</w:t>
            </w:r>
          </w:p>
        </w:tc>
        <w:tc>
          <w:tcPr>
            <w:tcW w:w="5261" w:type="dxa"/>
            <w:shd w:val="clear" w:color="auto" w:fill="E9EFF7"/>
          </w:tcPr>
          <w:p w14:paraId="4956A1A8" w14:textId="7142B1C1" w:rsidR="003C04E7" w:rsidRDefault="003B2350">
            <w:pPr>
              <w:pStyle w:val="TableParagraph"/>
              <w:numPr>
                <w:ilvl w:val="0"/>
                <w:numId w:val="15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Create FAQ questions and answers</w:t>
            </w:r>
          </w:p>
        </w:tc>
      </w:tr>
      <w:tr w:rsidR="003C04E7" w14:paraId="09B99B95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434B702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4019BA0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36021A59" w14:textId="6AC341DC" w:rsidR="003C04E7" w:rsidRDefault="003B2350">
            <w:pPr>
              <w:pStyle w:val="TableParagraph"/>
              <w:numPr>
                <w:ilvl w:val="0"/>
                <w:numId w:val="14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View available FAQs</w:t>
            </w:r>
          </w:p>
        </w:tc>
      </w:tr>
      <w:tr w:rsidR="003C04E7" w14:paraId="75576025" w14:textId="77777777" w:rsidTr="003B2350">
        <w:trPr>
          <w:trHeight w:val="497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0924F0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77EEF70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2588349E" w14:textId="4DE0A50A" w:rsidR="003C04E7" w:rsidRDefault="003B2350">
            <w:pPr>
              <w:pStyle w:val="TableParagraph"/>
              <w:numPr>
                <w:ilvl w:val="0"/>
                <w:numId w:val="13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Delete FAQ records</w:t>
            </w:r>
          </w:p>
        </w:tc>
      </w:tr>
      <w:tr w:rsidR="003C04E7" w14:paraId="5E88B7D1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41067F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7471911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43D85D86" w14:textId="3B92BB7C" w:rsidR="003C04E7" w:rsidRDefault="003B2350">
            <w:pPr>
              <w:pStyle w:val="TableParagraph"/>
              <w:numPr>
                <w:ilvl w:val="0"/>
                <w:numId w:val="12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Manage FAQ categories</w:t>
            </w:r>
          </w:p>
        </w:tc>
      </w:tr>
      <w:tr w:rsidR="003C04E7" w14:paraId="156C02C2" w14:textId="77777777" w:rsidTr="003B2350">
        <w:trPr>
          <w:trHeight w:val="496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3E00BA79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3CFE7CDD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0A08FA03" w14:textId="22201D81" w:rsidR="003C04E7" w:rsidRDefault="003B2350">
            <w:pPr>
              <w:pStyle w:val="TableParagraph"/>
              <w:numPr>
                <w:ilvl w:val="0"/>
                <w:numId w:val="11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Manage FAQ tags</w:t>
            </w:r>
          </w:p>
        </w:tc>
      </w:tr>
      <w:tr w:rsidR="003C04E7" w14:paraId="0691DE22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  <w:shd w:val="clear" w:color="auto" w:fill="E9EFF7"/>
          </w:tcPr>
          <w:p w14:paraId="6BB292C2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  <w:shd w:val="clear" w:color="auto" w:fill="E9EFF7"/>
          </w:tcPr>
          <w:p w14:paraId="3CB504DA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  <w:shd w:val="clear" w:color="auto" w:fill="E9EFF7"/>
          </w:tcPr>
          <w:p w14:paraId="0787FA16" w14:textId="76D813F1" w:rsidR="003C04E7" w:rsidRDefault="003B2350">
            <w:pPr>
              <w:pStyle w:val="TableParagraph"/>
              <w:numPr>
                <w:ilvl w:val="0"/>
                <w:numId w:val="10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Control public and private FAQ access</w:t>
            </w:r>
          </w:p>
        </w:tc>
      </w:tr>
      <w:tr w:rsidR="003C04E7" w14:paraId="088874CE" w14:textId="77777777" w:rsidTr="003B2350">
        <w:trPr>
          <w:trHeight w:val="542"/>
        </w:trPr>
        <w:tc>
          <w:tcPr>
            <w:tcW w:w="908" w:type="dxa"/>
            <w:vMerge w:val="restart"/>
          </w:tcPr>
          <w:p w14:paraId="25038469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FB839E" w14:textId="77777777" w:rsidR="003C04E7" w:rsidRDefault="003C04E7"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 w14:paraId="55F50536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3</w:t>
            </w:r>
          </w:p>
        </w:tc>
        <w:tc>
          <w:tcPr>
            <w:tcW w:w="3337" w:type="dxa"/>
            <w:vMerge w:val="restart"/>
          </w:tcPr>
          <w:p w14:paraId="33D5C70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412C4A" w14:textId="77777777" w:rsidR="003C04E7" w:rsidRDefault="003C04E7"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 w14:paraId="7E4CD710" w14:textId="34B888C8" w:rsidR="003C04E7" w:rsidRDefault="003B2350">
            <w:pPr>
              <w:pStyle w:val="TableParagraph"/>
              <w:ind w:left="122"/>
              <w:rPr>
                <w:b/>
                <w:sz w:val="20"/>
              </w:rPr>
            </w:pPr>
            <w:r w:rsidRPr="003B2350">
              <w:rPr>
                <w:b/>
                <w:color w:val="212121"/>
                <w:sz w:val="20"/>
              </w:rPr>
              <w:t>AI-Powered FAQ Services</w:t>
            </w:r>
          </w:p>
        </w:tc>
        <w:tc>
          <w:tcPr>
            <w:tcW w:w="5261" w:type="dxa"/>
          </w:tcPr>
          <w:p w14:paraId="64E38C41" w14:textId="67B06DA6" w:rsidR="003C04E7" w:rsidRDefault="003B2350">
            <w:pPr>
              <w:pStyle w:val="TableParagraph"/>
              <w:numPr>
                <w:ilvl w:val="0"/>
                <w:numId w:val="9"/>
              </w:numPr>
              <w:tabs>
                <w:tab w:val="left" w:pos="381"/>
              </w:tabs>
              <w:spacing w:before="120"/>
              <w:ind w:left="381" w:hanging="199"/>
              <w:rPr>
                <w:sz w:val="20"/>
              </w:rPr>
            </w:pPr>
            <w:r>
              <w:rPr>
                <w:color w:val="212121"/>
                <w:sz w:val="20"/>
              </w:rPr>
              <w:t>G</w:t>
            </w:r>
            <w:r w:rsidRPr="003B2350">
              <w:rPr>
                <w:color w:val="212121"/>
                <w:sz w:val="20"/>
              </w:rPr>
              <w:t>enerate FAQ questions and answers using AI</w:t>
            </w:r>
          </w:p>
        </w:tc>
      </w:tr>
      <w:tr w:rsidR="003C04E7" w14:paraId="7E0040FC" w14:textId="77777777" w:rsidTr="003B2350">
        <w:trPr>
          <w:trHeight w:val="495"/>
        </w:trPr>
        <w:tc>
          <w:tcPr>
            <w:tcW w:w="908" w:type="dxa"/>
            <w:vMerge/>
            <w:tcBorders>
              <w:top w:val="nil"/>
            </w:tcBorders>
          </w:tcPr>
          <w:p w14:paraId="75F5B87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EB348F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6F03C097" w14:textId="1F71BE7D" w:rsidR="003C04E7" w:rsidRDefault="003B2350">
            <w:pPr>
              <w:pStyle w:val="TableParagraph"/>
              <w:numPr>
                <w:ilvl w:val="0"/>
                <w:numId w:val="8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Generate answers based on user questions</w:t>
            </w:r>
          </w:p>
        </w:tc>
      </w:tr>
      <w:tr w:rsidR="003C04E7" w14:paraId="13BE1CFB" w14:textId="77777777" w:rsidTr="003B2350">
        <w:trPr>
          <w:trHeight w:val="497"/>
        </w:trPr>
        <w:tc>
          <w:tcPr>
            <w:tcW w:w="908" w:type="dxa"/>
            <w:vMerge/>
            <w:tcBorders>
              <w:top w:val="nil"/>
            </w:tcBorders>
          </w:tcPr>
          <w:p w14:paraId="6ACA058C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37" w:type="dxa"/>
            <w:vMerge/>
            <w:tcBorders>
              <w:top w:val="nil"/>
            </w:tcBorders>
          </w:tcPr>
          <w:p w14:paraId="6343AB64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61" w:type="dxa"/>
          </w:tcPr>
          <w:p w14:paraId="36130BF2" w14:textId="3587B459" w:rsidR="003C04E7" w:rsidRDefault="003B2350">
            <w:pPr>
              <w:pStyle w:val="TableParagraph"/>
              <w:numPr>
                <w:ilvl w:val="0"/>
                <w:numId w:val="7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3B2350">
              <w:rPr>
                <w:color w:val="212121"/>
                <w:sz w:val="20"/>
              </w:rPr>
              <w:t>Provide AI-assisted FAQ content generation</w:t>
            </w:r>
          </w:p>
        </w:tc>
      </w:tr>
    </w:tbl>
    <w:p w14:paraId="7F6A8965" w14:textId="77777777" w:rsidR="003C04E7" w:rsidRDefault="003C04E7">
      <w:pPr>
        <w:pStyle w:val="TableParagraph"/>
        <w:rPr>
          <w:sz w:val="20"/>
        </w:rPr>
        <w:sectPr w:rsidR="003C04E7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3300"/>
        <w:gridCol w:w="5202"/>
      </w:tblGrid>
      <w:tr w:rsidR="003C04E7" w14:paraId="26DB1867" w14:textId="77777777">
        <w:trPr>
          <w:trHeight w:val="460"/>
        </w:trPr>
        <w:tc>
          <w:tcPr>
            <w:tcW w:w="898" w:type="dxa"/>
            <w:shd w:val="clear" w:color="auto" w:fill="1E3763"/>
          </w:tcPr>
          <w:p w14:paraId="3525DB15" w14:textId="77777777" w:rsidR="003C04E7" w:rsidRDefault="00966BD9">
            <w:pPr>
              <w:pStyle w:val="TableParagraph"/>
              <w:spacing w:before="119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lastRenderedPageBreak/>
              <w:t>FR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3300" w:type="dxa"/>
            <w:shd w:val="clear" w:color="auto" w:fill="1E3763"/>
          </w:tcPr>
          <w:p w14:paraId="085283FB" w14:textId="77777777" w:rsidR="003C04E7" w:rsidRDefault="00966BD9">
            <w:pPr>
              <w:pStyle w:val="TableParagraph"/>
              <w:spacing w:before="11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Functional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(Epic)</w:t>
            </w:r>
          </w:p>
        </w:tc>
        <w:tc>
          <w:tcPr>
            <w:tcW w:w="5202" w:type="dxa"/>
            <w:shd w:val="clear" w:color="auto" w:fill="1E3763"/>
          </w:tcPr>
          <w:p w14:paraId="609DF55F" w14:textId="77777777" w:rsidR="003C04E7" w:rsidRDefault="00966BD9">
            <w:pPr>
              <w:pStyle w:val="TableParagraph"/>
              <w:spacing w:before="11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Sub</w:t>
            </w:r>
            <w:r>
              <w:rPr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Requirement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(Story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Sub-</w:t>
            </w:r>
            <w:r>
              <w:rPr>
                <w:b/>
                <w:color w:val="FFFFFF"/>
                <w:spacing w:val="-2"/>
                <w:sz w:val="19"/>
              </w:rPr>
              <w:t>Task)</w:t>
            </w:r>
          </w:p>
        </w:tc>
      </w:tr>
      <w:tr w:rsidR="003C04E7" w14:paraId="5BC34BF8" w14:textId="77777777">
        <w:trPr>
          <w:trHeight w:val="470"/>
        </w:trPr>
        <w:tc>
          <w:tcPr>
            <w:tcW w:w="898" w:type="dxa"/>
            <w:vMerge w:val="restart"/>
          </w:tcPr>
          <w:p w14:paraId="3E43E78F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E171F02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80D6332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4A35C5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A1A540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F15F233" w14:textId="77777777" w:rsidR="003C04E7" w:rsidRDefault="003C04E7">
            <w:pPr>
              <w:pStyle w:val="TableParagraph"/>
              <w:spacing w:before="72"/>
              <w:rPr>
                <w:rFonts w:ascii="Arial"/>
                <w:b/>
                <w:sz w:val="20"/>
              </w:rPr>
            </w:pPr>
          </w:p>
          <w:p w14:paraId="57F952B6" w14:textId="77777777" w:rsidR="003C04E7" w:rsidRDefault="00966BD9">
            <w:pPr>
              <w:pStyle w:val="TableParagraph"/>
              <w:ind w:left="121"/>
              <w:rPr>
                <w:b/>
                <w:sz w:val="20"/>
              </w:rPr>
            </w:pPr>
            <w:r>
              <w:rPr>
                <w:b/>
                <w:color w:val="1E3763"/>
                <w:spacing w:val="-2"/>
                <w:sz w:val="20"/>
              </w:rPr>
              <w:t>FR-</w:t>
            </w:r>
            <w:r>
              <w:rPr>
                <w:b/>
                <w:color w:val="1E3763"/>
                <w:spacing w:val="-10"/>
                <w:sz w:val="20"/>
              </w:rPr>
              <w:t>4</w:t>
            </w:r>
          </w:p>
        </w:tc>
        <w:tc>
          <w:tcPr>
            <w:tcW w:w="3300" w:type="dxa"/>
            <w:vMerge w:val="restart"/>
          </w:tcPr>
          <w:p w14:paraId="12E6F533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1595A4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BE92AD7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B1D33CD" w14:textId="77777777" w:rsidR="003C04E7" w:rsidRDefault="003C04E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591412" w14:textId="77777777" w:rsidR="003C04E7" w:rsidRDefault="003C04E7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1663ACCA" w14:textId="4890A0C6" w:rsidR="003C04E7" w:rsidRDefault="00DD1F36">
            <w:pPr>
              <w:pStyle w:val="TableParagraph"/>
              <w:ind w:left="122"/>
              <w:rPr>
                <w:b/>
                <w:sz w:val="20"/>
              </w:rPr>
            </w:pPr>
            <w:r w:rsidRPr="00DD1F36">
              <w:rPr>
                <w:b/>
                <w:color w:val="212121"/>
                <w:sz w:val="20"/>
              </w:rPr>
              <w:t>Search, Feedback &amp; FAQ Discovery</w:t>
            </w:r>
          </w:p>
        </w:tc>
        <w:tc>
          <w:tcPr>
            <w:tcW w:w="5202" w:type="dxa"/>
          </w:tcPr>
          <w:p w14:paraId="08E88858" w14:textId="7ED3D9BF" w:rsidR="003C04E7" w:rsidRDefault="00DD1F36">
            <w:pPr>
              <w:pStyle w:val="TableParagraph"/>
              <w:numPr>
                <w:ilvl w:val="0"/>
                <w:numId w:val="6"/>
              </w:numPr>
              <w:tabs>
                <w:tab w:val="left" w:pos="381"/>
              </w:tabs>
              <w:spacing w:before="119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FAQs using relevant keywords</w:t>
            </w:r>
          </w:p>
        </w:tc>
      </w:tr>
      <w:tr w:rsidR="003C04E7" w14:paraId="23C5A85A" w14:textId="77777777">
        <w:trPr>
          <w:trHeight w:val="662"/>
        </w:trPr>
        <w:tc>
          <w:tcPr>
            <w:tcW w:w="898" w:type="dxa"/>
            <w:vMerge/>
            <w:tcBorders>
              <w:top w:val="nil"/>
            </w:tcBorders>
          </w:tcPr>
          <w:p w14:paraId="6E46452E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18D8D89E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51FAF63F" w14:textId="5D7354B5" w:rsidR="003C04E7" w:rsidRDefault="00DD1F36">
            <w:pPr>
              <w:pStyle w:val="TableParagraph"/>
              <w:numPr>
                <w:ilvl w:val="0"/>
                <w:numId w:val="5"/>
              </w:numPr>
              <w:tabs>
                <w:tab w:val="left" w:pos="382"/>
              </w:tabs>
              <w:spacing w:before="100"/>
              <w:ind w:right="212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questions and answers efficiently</w:t>
            </w:r>
          </w:p>
        </w:tc>
      </w:tr>
      <w:tr w:rsidR="003C04E7" w14:paraId="1EB1AFB5" w14:textId="77777777">
        <w:trPr>
          <w:trHeight w:val="432"/>
        </w:trPr>
        <w:tc>
          <w:tcPr>
            <w:tcW w:w="898" w:type="dxa"/>
            <w:vMerge/>
            <w:tcBorders>
              <w:top w:val="nil"/>
            </w:tcBorders>
          </w:tcPr>
          <w:p w14:paraId="70D859E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6FD4776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2DAB4638" w14:textId="4221E583" w:rsidR="003C04E7" w:rsidRDefault="00DD1F36">
            <w:pPr>
              <w:pStyle w:val="TableParagraph"/>
              <w:numPr>
                <w:ilvl w:val="0"/>
                <w:numId w:val="4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Search FAQs using categories and tags</w:t>
            </w:r>
          </w:p>
        </w:tc>
      </w:tr>
      <w:tr w:rsidR="003C04E7" w14:paraId="68905469" w14:textId="77777777">
        <w:trPr>
          <w:trHeight w:val="430"/>
        </w:trPr>
        <w:tc>
          <w:tcPr>
            <w:tcW w:w="898" w:type="dxa"/>
            <w:vMerge/>
            <w:tcBorders>
              <w:top w:val="nil"/>
            </w:tcBorders>
          </w:tcPr>
          <w:p w14:paraId="21AE72AB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C71E1A3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7EA0A0C" w14:textId="059F6CE8" w:rsidR="003C04E7" w:rsidRDefault="00DD1F36">
            <w:pPr>
              <w:pStyle w:val="TableParagraph"/>
              <w:numPr>
                <w:ilvl w:val="0"/>
                <w:numId w:val="3"/>
              </w:numPr>
              <w:tabs>
                <w:tab w:val="left" w:pos="381"/>
              </w:tabs>
              <w:spacing w:before="99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Retrieve relevant FAQ answers for user questions</w:t>
            </w:r>
          </w:p>
        </w:tc>
      </w:tr>
      <w:tr w:rsidR="003C04E7" w14:paraId="320D86E3" w14:textId="77777777">
        <w:trPr>
          <w:trHeight w:val="431"/>
        </w:trPr>
        <w:tc>
          <w:tcPr>
            <w:tcW w:w="898" w:type="dxa"/>
            <w:vMerge/>
            <w:tcBorders>
              <w:top w:val="nil"/>
            </w:tcBorders>
          </w:tcPr>
          <w:p w14:paraId="04032946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08530FD7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593616D" w14:textId="674308E4" w:rsidR="003C04E7" w:rsidRDefault="00DD1F36">
            <w:pPr>
              <w:pStyle w:val="TableParagraph"/>
              <w:numPr>
                <w:ilvl w:val="0"/>
                <w:numId w:val="2"/>
              </w:numPr>
              <w:tabs>
                <w:tab w:val="left" w:pos="381"/>
              </w:tabs>
              <w:spacing w:before="100"/>
              <w:ind w:left="381" w:hanging="199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Submit feedback on FAQ answers</w:t>
            </w:r>
          </w:p>
        </w:tc>
      </w:tr>
      <w:tr w:rsidR="003C04E7" w14:paraId="4DB3DF64" w14:textId="77777777">
        <w:trPr>
          <w:trHeight w:val="662"/>
        </w:trPr>
        <w:tc>
          <w:tcPr>
            <w:tcW w:w="898" w:type="dxa"/>
            <w:vMerge/>
            <w:tcBorders>
              <w:top w:val="nil"/>
            </w:tcBorders>
          </w:tcPr>
          <w:p w14:paraId="4BFC88B5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3300" w:type="dxa"/>
            <w:vMerge/>
            <w:tcBorders>
              <w:top w:val="nil"/>
            </w:tcBorders>
          </w:tcPr>
          <w:p w14:paraId="32156437" w14:textId="77777777" w:rsidR="003C04E7" w:rsidRDefault="003C04E7">
            <w:pPr>
              <w:rPr>
                <w:sz w:val="2"/>
                <w:szCs w:val="2"/>
              </w:rPr>
            </w:pPr>
          </w:p>
        </w:tc>
        <w:tc>
          <w:tcPr>
            <w:tcW w:w="5202" w:type="dxa"/>
          </w:tcPr>
          <w:p w14:paraId="79B2715C" w14:textId="3BCD6BD1" w:rsidR="003C04E7" w:rsidRDefault="00DD1F36">
            <w:pPr>
              <w:pStyle w:val="TableParagraph"/>
              <w:numPr>
                <w:ilvl w:val="0"/>
                <w:numId w:val="1"/>
              </w:numPr>
              <w:tabs>
                <w:tab w:val="left" w:pos="382"/>
              </w:tabs>
              <w:spacing w:before="99"/>
              <w:ind w:right="338"/>
              <w:rPr>
                <w:sz w:val="20"/>
              </w:rPr>
            </w:pPr>
            <w:r w:rsidRPr="00DD1F36">
              <w:rPr>
                <w:color w:val="212121"/>
                <w:sz w:val="20"/>
              </w:rPr>
              <w:t>View and manage feedback</w:t>
            </w:r>
          </w:p>
        </w:tc>
      </w:tr>
    </w:tbl>
    <w:p w14:paraId="088DDAAB" w14:textId="77777777" w:rsidR="003C04E7" w:rsidRDefault="00966BD9">
      <w:pPr>
        <w:pStyle w:val="BodyText"/>
        <w:spacing w:before="200"/>
        <w:ind w:left="182" w:right="193"/>
      </w:pP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functional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requirements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are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based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on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actual</w:t>
      </w:r>
      <w:r>
        <w:rPr>
          <w:color w:val="545454"/>
          <w:spacing w:val="-4"/>
        </w:rPr>
        <w:t xml:space="preserve"> </w:t>
      </w:r>
      <w:proofErr w:type="spellStart"/>
      <w:r>
        <w:rPr>
          <w:color w:val="545454"/>
        </w:rPr>
        <w:t>BlogNest</w:t>
      </w:r>
      <w:proofErr w:type="spellEnd"/>
      <w:r>
        <w:rPr>
          <w:color w:val="545454"/>
          <w:spacing w:val="-4"/>
        </w:rPr>
        <w:t xml:space="preserve"> </w:t>
      </w:r>
      <w:r>
        <w:rPr>
          <w:color w:val="545454"/>
        </w:rPr>
        <w:t>features: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authentication,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role</w:t>
      </w:r>
      <w:r>
        <w:rPr>
          <w:color w:val="545454"/>
          <w:spacing w:val="-4"/>
        </w:rPr>
        <w:t xml:space="preserve"> </w:t>
      </w:r>
      <w:r>
        <w:rPr>
          <w:color w:val="545454"/>
        </w:rPr>
        <w:t>management,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blog</w:t>
      </w:r>
      <w:r>
        <w:rPr>
          <w:color w:val="545454"/>
          <w:spacing w:val="-3"/>
        </w:rPr>
        <w:t xml:space="preserve"> </w:t>
      </w:r>
      <w:r>
        <w:rPr>
          <w:color w:val="545454"/>
        </w:rPr>
        <w:t>management, categories/tags, comments, AI generation/summarization, and search capabilities.</w:t>
      </w:r>
    </w:p>
    <w:p w14:paraId="450A95B5" w14:textId="77777777" w:rsidR="003C04E7" w:rsidRDefault="003C04E7">
      <w:pPr>
        <w:spacing w:before="92"/>
        <w:rPr>
          <w:i/>
          <w:sz w:val="20"/>
        </w:rPr>
      </w:pPr>
    </w:p>
    <w:p w14:paraId="421E1473" w14:textId="77777777" w:rsidR="003C04E7" w:rsidRDefault="00966BD9">
      <w:pPr>
        <w:pStyle w:val="Heading2"/>
      </w:pPr>
      <w:r>
        <w:rPr>
          <w:color w:val="1E3763"/>
        </w:rPr>
        <w:t>Non-Functional</w:t>
      </w:r>
      <w:r>
        <w:rPr>
          <w:color w:val="1E3763"/>
          <w:spacing w:val="-14"/>
        </w:rPr>
        <w:t xml:space="preserve"> </w:t>
      </w:r>
      <w:r>
        <w:rPr>
          <w:color w:val="1E3763"/>
          <w:spacing w:val="-2"/>
        </w:rPr>
        <w:t>Requirements</w:t>
      </w:r>
    </w:p>
    <w:p w14:paraId="17035580" w14:textId="77777777" w:rsidR="003C04E7" w:rsidRDefault="00966BD9">
      <w:pPr>
        <w:pStyle w:val="BodyText"/>
        <w:spacing w:before="10"/>
        <w:rPr>
          <w:rFonts w:ascii="Arial"/>
          <w:b/>
          <w:i w:val="0"/>
          <w:sz w:val="4"/>
        </w:rPr>
      </w:pPr>
      <w:r>
        <w:rPr>
          <w:rFonts w:ascii="Arial"/>
          <w:b/>
          <w:i w:val="0"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4E47AA" wp14:editId="101FFE75">
                <wp:simplePos x="0" y="0"/>
                <wp:positionH relativeFrom="page">
                  <wp:posOffset>571500</wp:posOffset>
                </wp:positionH>
                <wp:positionV relativeFrom="paragraph">
                  <wp:posOffset>50854</wp:posOffset>
                </wp:positionV>
                <wp:extent cx="662876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8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12700">
                              <a:moveTo>
                                <a:pt x="6628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628765" y="12700"/>
                              </a:lnTo>
                              <a:lnTo>
                                <a:pt x="6628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29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52EB" id="Graphic 3" o:spid="_x0000_s1026" style="position:absolute;margin-left:45pt;margin-top:4pt;width:521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8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" path="m6628765,l,,,12700r6628765,l6628765,xe" fillcolor="#2d5294" stroked="f">
                <v:path arrowok="t"/>
                <w10:wrap type="topAndBottom" anchorx="page"/>
              </v:shape>
            </w:pict>
          </mc:Fallback>
        </mc:AlternateContent>
      </w:r>
    </w:p>
    <w:p w14:paraId="75F3BB2E" w14:textId="77777777" w:rsidR="003C04E7" w:rsidRDefault="003C04E7">
      <w:pPr>
        <w:pStyle w:val="BodyText"/>
        <w:rPr>
          <w:rFonts w:ascii="Arial"/>
          <w:b/>
          <w:i w:val="0"/>
          <w:sz w:val="14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1800"/>
        <w:gridCol w:w="6702"/>
      </w:tblGrid>
      <w:tr w:rsidR="003C04E7" w14:paraId="2C4EA544" w14:textId="77777777">
        <w:trPr>
          <w:trHeight w:val="677"/>
        </w:trPr>
        <w:tc>
          <w:tcPr>
            <w:tcW w:w="898" w:type="dxa"/>
            <w:shd w:val="clear" w:color="auto" w:fill="1E3763"/>
          </w:tcPr>
          <w:p w14:paraId="2260CFF2" w14:textId="77777777" w:rsidR="003C04E7" w:rsidRDefault="00966BD9">
            <w:pPr>
              <w:pStyle w:val="TableParagraph"/>
              <w:spacing w:before="118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NFR</w:t>
            </w:r>
          </w:p>
          <w:p w14:paraId="771630AE" w14:textId="77777777" w:rsidR="003C04E7" w:rsidRDefault="00966BD9">
            <w:pPr>
              <w:pStyle w:val="TableParagraph"/>
              <w:spacing w:before="1"/>
              <w:ind w:left="121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No.</w:t>
            </w:r>
          </w:p>
        </w:tc>
        <w:tc>
          <w:tcPr>
            <w:tcW w:w="1800" w:type="dxa"/>
            <w:shd w:val="clear" w:color="auto" w:fill="1E3763"/>
          </w:tcPr>
          <w:p w14:paraId="29568523" w14:textId="77777777" w:rsidR="003C04E7" w:rsidRDefault="00966BD9">
            <w:pPr>
              <w:pStyle w:val="TableParagraph"/>
              <w:spacing w:before="11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Non-Functional Requirement</w:t>
            </w:r>
          </w:p>
        </w:tc>
        <w:tc>
          <w:tcPr>
            <w:tcW w:w="6702" w:type="dxa"/>
            <w:shd w:val="clear" w:color="auto" w:fill="1E3763"/>
          </w:tcPr>
          <w:p w14:paraId="773E685A" w14:textId="77777777" w:rsidR="003C04E7" w:rsidRDefault="003C04E7">
            <w:pPr>
              <w:pStyle w:val="TableParagraph"/>
              <w:spacing w:before="9"/>
              <w:rPr>
                <w:rFonts w:ascii="Arial"/>
                <w:b/>
                <w:sz w:val="19"/>
              </w:rPr>
            </w:pPr>
          </w:p>
          <w:p w14:paraId="30364054" w14:textId="77777777" w:rsidR="003C04E7" w:rsidRDefault="00966BD9">
            <w:pPr>
              <w:pStyle w:val="TableParagraph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3C04E7" w14:paraId="6A141A45" w14:textId="77777777">
        <w:trPr>
          <w:trHeight w:val="896"/>
        </w:trPr>
        <w:tc>
          <w:tcPr>
            <w:tcW w:w="898" w:type="dxa"/>
          </w:tcPr>
          <w:p w14:paraId="6026F7DE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51FFFB81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1</w:t>
            </w:r>
          </w:p>
        </w:tc>
        <w:tc>
          <w:tcPr>
            <w:tcW w:w="1800" w:type="dxa"/>
          </w:tcPr>
          <w:p w14:paraId="6460675E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616A6361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Usability</w:t>
            </w:r>
          </w:p>
        </w:tc>
        <w:tc>
          <w:tcPr>
            <w:tcW w:w="6702" w:type="dxa"/>
          </w:tcPr>
          <w:p w14:paraId="49735F19" w14:textId="0290C8EF" w:rsidR="003C04E7" w:rsidRDefault="00DD1F36">
            <w:pPr>
              <w:pStyle w:val="TableParagraph"/>
              <w:spacing w:before="118"/>
              <w:ind w:left="122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REST APIs should provide clear request formats, consistent responses, and meaningful error messages so that users and developers can interact with the AI FAQ Assistant API easily.</w:t>
            </w:r>
          </w:p>
        </w:tc>
      </w:tr>
      <w:tr w:rsidR="003C04E7" w14:paraId="38D9D2AD" w14:textId="77777777">
        <w:trPr>
          <w:trHeight w:val="897"/>
        </w:trPr>
        <w:tc>
          <w:tcPr>
            <w:tcW w:w="898" w:type="dxa"/>
            <w:shd w:val="clear" w:color="auto" w:fill="E9EFF7"/>
          </w:tcPr>
          <w:p w14:paraId="2040C141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6F429B93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2</w:t>
            </w:r>
          </w:p>
        </w:tc>
        <w:tc>
          <w:tcPr>
            <w:tcW w:w="1800" w:type="dxa"/>
            <w:shd w:val="clear" w:color="auto" w:fill="E9EFF7"/>
          </w:tcPr>
          <w:p w14:paraId="695742BF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53A88C67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Security</w:t>
            </w:r>
          </w:p>
        </w:tc>
        <w:tc>
          <w:tcPr>
            <w:tcW w:w="6702" w:type="dxa"/>
            <w:shd w:val="clear" w:color="auto" w:fill="E9EFF7"/>
          </w:tcPr>
          <w:p w14:paraId="041F1E4B" w14:textId="7DA6ABE4" w:rsidR="003C04E7" w:rsidRDefault="00DD1F36">
            <w:pPr>
              <w:pStyle w:val="TableParagraph"/>
              <w:spacing w:before="119"/>
              <w:ind w:left="122"/>
              <w:rPr>
                <w:sz w:val="19"/>
              </w:rPr>
            </w:pPr>
            <w:r>
              <w:rPr>
                <w:color w:val="212121"/>
                <w:sz w:val="19"/>
              </w:rPr>
              <w:t>T</w:t>
            </w:r>
            <w:r w:rsidRPr="00DD1F36">
              <w:rPr>
                <w:color w:val="212121"/>
                <w:sz w:val="19"/>
              </w:rPr>
              <w:t>he system should protect user accounts and API resources using password hashing, JWT authentication, role-based authorization, input validation, and secure API access.</w:t>
            </w:r>
          </w:p>
        </w:tc>
      </w:tr>
      <w:tr w:rsidR="003C04E7" w14:paraId="55439CCE" w14:textId="77777777">
        <w:trPr>
          <w:trHeight w:val="678"/>
        </w:trPr>
        <w:tc>
          <w:tcPr>
            <w:tcW w:w="898" w:type="dxa"/>
          </w:tcPr>
          <w:p w14:paraId="17740FDE" w14:textId="77777777" w:rsidR="003C04E7" w:rsidRDefault="00966BD9">
            <w:pPr>
              <w:pStyle w:val="TableParagraph"/>
              <w:spacing w:before="222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3</w:t>
            </w:r>
          </w:p>
        </w:tc>
        <w:tc>
          <w:tcPr>
            <w:tcW w:w="1800" w:type="dxa"/>
          </w:tcPr>
          <w:p w14:paraId="5A916308" w14:textId="77777777" w:rsidR="003C04E7" w:rsidRDefault="00966BD9">
            <w:pPr>
              <w:pStyle w:val="TableParagraph"/>
              <w:spacing w:before="222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Reliability</w:t>
            </w:r>
          </w:p>
        </w:tc>
        <w:tc>
          <w:tcPr>
            <w:tcW w:w="6702" w:type="dxa"/>
          </w:tcPr>
          <w:p w14:paraId="16910A44" w14:textId="58AA82C8" w:rsidR="003C04E7" w:rsidRDefault="00DD1F36">
            <w:pPr>
              <w:pStyle w:val="TableParagraph"/>
              <w:spacing w:before="118"/>
              <w:ind w:left="122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system should handle invalid requests, authentication failures, database errors, and AI service failures gracefully while maintaining data consistency and returning appropriate responses.</w:t>
            </w:r>
          </w:p>
        </w:tc>
      </w:tr>
      <w:tr w:rsidR="003C04E7" w14:paraId="6CD13162" w14:textId="77777777">
        <w:trPr>
          <w:trHeight w:val="895"/>
        </w:trPr>
        <w:tc>
          <w:tcPr>
            <w:tcW w:w="898" w:type="dxa"/>
            <w:shd w:val="clear" w:color="auto" w:fill="E9EFF7"/>
          </w:tcPr>
          <w:p w14:paraId="1DE37D54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3B4BC7F9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4</w:t>
            </w:r>
          </w:p>
        </w:tc>
        <w:tc>
          <w:tcPr>
            <w:tcW w:w="1800" w:type="dxa"/>
            <w:shd w:val="clear" w:color="auto" w:fill="E9EFF7"/>
          </w:tcPr>
          <w:p w14:paraId="654367BB" w14:textId="77777777" w:rsidR="003C04E7" w:rsidRDefault="003C04E7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</w:p>
          <w:p w14:paraId="65EF6DB0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Performance</w:t>
            </w:r>
          </w:p>
        </w:tc>
        <w:tc>
          <w:tcPr>
            <w:tcW w:w="6702" w:type="dxa"/>
            <w:shd w:val="clear" w:color="auto" w:fill="E9EFF7"/>
          </w:tcPr>
          <w:p w14:paraId="2D4FE356" w14:textId="2246265D" w:rsidR="003C04E7" w:rsidRDefault="00DD1F36">
            <w:pPr>
              <w:pStyle w:val="TableParagraph"/>
              <w:spacing w:before="118"/>
              <w:ind w:left="122" w:right="197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API requests, database operations, FAQ searches, and AI requests should be processed efficiently with optimized backend operations and suitable database queries.</w:t>
            </w:r>
          </w:p>
        </w:tc>
      </w:tr>
      <w:tr w:rsidR="003C04E7" w14:paraId="1622D17E" w14:textId="77777777">
        <w:trPr>
          <w:trHeight w:val="678"/>
        </w:trPr>
        <w:tc>
          <w:tcPr>
            <w:tcW w:w="898" w:type="dxa"/>
          </w:tcPr>
          <w:p w14:paraId="30605FF5" w14:textId="77777777" w:rsidR="003C04E7" w:rsidRDefault="00966BD9">
            <w:pPr>
              <w:pStyle w:val="TableParagraph"/>
              <w:spacing w:before="223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5</w:t>
            </w:r>
          </w:p>
        </w:tc>
        <w:tc>
          <w:tcPr>
            <w:tcW w:w="1800" w:type="dxa"/>
          </w:tcPr>
          <w:p w14:paraId="7C4E0E72" w14:textId="77777777" w:rsidR="003C04E7" w:rsidRDefault="00966BD9">
            <w:pPr>
              <w:pStyle w:val="TableParagraph"/>
              <w:spacing w:before="223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Availability</w:t>
            </w:r>
          </w:p>
        </w:tc>
        <w:tc>
          <w:tcPr>
            <w:tcW w:w="670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D1F36" w:rsidRPr="00DD1F36" w14:paraId="04BEAFC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4EC3E9" w14:textId="77777777" w:rsidR="00DD1F36" w:rsidRPr="00DD1F36" w:rsidRDefault="00DD1F36" w:rsidP="00DD1F36">
                  <w:pPr>
                    <w:pStyle w:val="TableParagraph"/>
                    <w:spacing w:before="119"/>
                    <w:ind w:left="122" w:right="197"/>
                    <w:rPr>
                      <w:color w:val="212121"/>
                      <w:sz w:val="19"/>
                      <w:lang w:val="en-IN"/>
                    </w:rPr>
                  </w:pPr>
                </w:p>
              </w:tc>
            </w:tr>
          </w:tbl>
          <w:p w14:paraId="226AB2AC" w14:textId="77777777" w:rsidR="00DD1F36" w:rsidRPr="00DD1F36" w:rsidRDefault="00DD1F36" w:rsidP="00DD1F36">
            <w:pPr>
              <w:pStyle w:val="TableParagraph"/>
              <w:spacing w:before="119"/>
              <w:ind w:left="122" w:right="197"/>
              <w:rPr>
                <w:vanish/>
                <w:color w:val="212121"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D1F36" w:rsidRPr="00DD1F36" w14:paraId="4C5C0BF9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7255459A" w14:textId="77777777" w:rsidR="00DD1F36" w:rsidRPr="00DD1F36" w:rsidRDefault="00DD1F36" w:rsidP="00DD1F36">
                  <w:pPr>
                    <w:pStyle w:val="TableParagraph"/>
                    <w:spacing w:before="119"/>
                    <w:ind w:left="122" w:right="197"/>
                    <w:rPr>
                      <w:color w:val="212121"/>
                      <w:sz w:val="19"/>
                      <w:lang w:val="en-IN"/>
                    </w:rPr>
                  </w:pPr>
                  <w:r w:rsidRPr="00DD1F36">
                    <w:rPr>
                      <w:color w:val="212121"/>
                      <w:sz w:val="19"/>
                      <w:lang w:val="en-IN"/>
                    </w:rPr>
                    <w:t>The backend should remain accessible whenever the Node.js server, MongoDB database, and required AI services are available.</w:t>
                  </w:r>
                </w:p>
              </w:tc>
            </w:tr>
          </w:tbl>
          <w:p w14:paraId="598D2073" w14:textId="4D3A2FF6" w:rsidR="003C04E7" w:rsidRDefault="003C04E7">
            <w:pPr>
              <w:pStyle w:val="TableParagraph"/>
              <w:spacing w:before="119"/>
              <w:ind w:left="122" w:right="197"/>
              <w:rPr>
                <w:sz w:val="19"/>
              </w:rPr>
            </w:pPr>
          </w:p>
        </w:tc>
      </w:tr>
      <w:tr w:rsidR="003C04E7" w14:paraId="26045E23" w14:textId="77777777">
        <w:trPr>
          <w:trHeight w:val="897"/>
        </w:trPr>
        <w:tc>
          <w:tcPr>
            <w:tcW w:w="898" w:type="dxa"/>
            <w:shd w:val="clear" w:color="auto" w:fill="E9EFF7"/>
          </w:tcPr>
          <w:p w14:paraId="50CB8FF6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2C5EAB42" w14:textId="77777777" w:rsidR="003C04E7" w:rsidRDefault="00966BD9">
            <w:pPr>
              <w:pStyle w:val="TableParagraph"/>
              <w:ind w:right="66"/>
              <w:jc w:val="center"/>
              <w:rPr>
                <w:b/>
                <w:sz w:val="20"/>
              </w:rPr>
            </w:pPr>
            <w:r>
              <w:rPr>
                <w:b/>
                <w:color w:val="1E3763"/>
                <w:sz w:val="20"/>
              </w:rPr>
              <w:t>NFR-</w:t>
            </w:r>
            <w:r>
              <w:rPr>
                <w:b/>
                <w:color w:val="1E3763"/>
                <w:spacing w:val="-10"/>
                <w:sz w:val="20"/>
              </w:rPr>
              <w:t>6</w:t>
            </w:r>
          </w:p>
        </w:tc>
        <w:tc>
          <w:tcPr>
            <w:tcW w:w="1800" w:type="dxa"/>
            <w:shd w:val="clear" w:color="auto" w:fill="E9EFF7"/>
          </w:tcPr>
          <w:p w14:paraId="46DCC31D" w14:textId="77777777" w:rsidR="003C04E7" w:rsidRDefault="003C04E7">
            <w:pPr>
              <w:pStyle w:val="TableParagraph"/>
              <w:spacing w:before="103"/>
              <w:rPr>
                <w:rFonts w:ascii="Arial"/>
                <w:b/>
                <w:sz w:val="20"/>
              </w:rPr>
            </w:pPr>
          </w:p>
          <w:p w14:paraId="1E361BF5" w14:textId="77777777" w:rsidR="003C04E7" w:rsidRDefault="00966BD9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212121"/>
                <w:spacing w:val="-2"/>
                <w:sz w:val="20"/>
              </w:rPr>
              <w:t>Scalability</w:t>
            </w:r>
          </w:p>
        </w:tc>
        <w:tc>
          <w:tcPr>
            <w:tcW w:w="6702" w:type="dxa"/>
            <w:shd w:val="clear" w:color="auto" w:fill="E9EFF7"/>
          </w:tcPr>
          <w:p w14:paraId="1CDB597A" w14:textId="4D5CDF24" w:rsidR="003C04E7" w:rsidRDefault="00DD1F36">
            <w:pPr>
              <w:pStyle w:val="TableParagraph"/>
              <w:spacing w:before="119"/>
              <w:ind w:left="122" w:right="197"/>
              <w:rPr>
                <w:sz w:val="19"/>
              </w:rPr>
            </w:pPr>
            <w:r w:rsidRPr="00DD1F36">
              <w:rPr>
                <w:color w:val="212121"/>
                <w:sz w:val="19"/>
              </w:rPr>
              <w:t>The modular backend architecture should allow additional users, FAQs, categories, AI features, search operations, and feedback records to be added without major changes to the existing system.</w:t>
            </w:r>
          </w:p>
        </w:tc>
      </w:tr>
    </w:tbl>
    <w:p w14:paraId="109C1CC4" w14:textId="77777777" w:rsidR="003D3B83" w:rsidRDefault="003D3B83"/>
    <w:sectPr w:rsidR="003D3B83">
      <w:pgSz w:w="12240" w:h="15840"/>
      <w:pgMar w:top="10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171F"/>
    <w:multiLevelType w:val="hybridMultilevel"/>
    <w:tmpl w:val="46546650"/>
    <w:lvl w:ilvl="0" w:tplc="63A88EF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34594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39EA10E0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BE28B15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FFE8085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4464E2A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70C14E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058404D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357EA4E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4FE7FA4"/>
    <w:multiLevelType w:val="hybridMultilevel"/>
    <w:tmpl w:val="2CD8DFFE"/>
    <w:lvl w:ilvl="0" w:tplc="921E0C5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902717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92CE9F4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C1B0F34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3701F6C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EC5627F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6336880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8A488DE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3D1CE04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2" w15:restartNumberingAfterBreak="0">
    <w:nsid w:val="1E2D51E0"/>
    <w:multiLevelType w:val="hybridMultilevel"/>
    <w:tmpl w:val="97287AEC"/>
    <w:lvl w:ilvl="0" w:tplc="20F0156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367B92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328EE01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F4E2291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558CE0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01C4237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1562AFC2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31FE602A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AB4C19E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9F97F8E"/>
    <w:multiLevelType w:val="hybridMultilevel"/>
    <w:tmpl w:val="9760CFEC"/>
    <w:lvl w:ilvl="0" w:tplc="15247E5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CC60F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50A54D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5DCB0B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636B4E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9EE3812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8D8CABE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0D674DC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AC52763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4" w15:restartNumberingAfterBreak="0">
    <w:nsid w:val="2D500965"/>
    <w:multiLevelType w:val="hybridMultilevel"/>
    <w:tmpl w:val="4C70EF8A"/>
    <w:lvl w:ilvl="0" w:tplc="14961E12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EAC83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AB24C74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402068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E9D05268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C5B0AB9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9096466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DC4AC6D4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38A2CC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2E6C2F25"/>
    <w:multiLevelType w:val="hybridMultilevel"/>
    <w:tmpl w:val="D25830C8"/>
    <w:lvl w:ilvl="0" w:tplc="F2A6498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42DD6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3A4C8F2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8EC0077A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3E468D0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546AD6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23C4607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A9B07A4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62E7E5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371A0D0C"/>
    <w:multiLevelType w:val="hybridMultilevel"/>
    <w:tmpl w:val="9370BABC"/>
    <w:lvl w:ilvl="0" w:tplc="4EA6AC8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D8976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454F0C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716E79E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57304B1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551C921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02625E4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13306274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C825E88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387D4C27"/>
    <w:multiLevelType w:val="hybridMultilevel"/>
    <w:tmpl w:val="76AC2E04"/>
    <w:lvl w:ilvl="0" w:tplc="BCC8C4E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121C4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54D4B75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04BAB59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C58783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2982AD5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C64FBF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D03C376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DB54D2C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8" w15:restartNumberingAfterBreak="0">
    <w:nsid w:val="38D33A06"/>
    <w:multiLevelType w:val="hybridMultilevel"/>
    <w:tmpl w:val="7AEACBAC"/>
    <w:lvl w:ilvl="0" w:tplc="0F48B392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44243A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26B67AC2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07D2635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600AB90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894CD43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217A8C4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C666D910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C8C6D212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9" w15:restartNumberingAfterBreak="0">
    <w:nsid w:val="3BA901F5"/>
    <w:multiLevelType w:val="hybridMultilevel"/>
    <w:tmpl w:val="837CBEB2"/>
    <w:lvl w:ilvl="0" w:tplc="5B66ECC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A851A4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67A6C7E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DBE99C6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358781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19C20B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1B8C419A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0FE2A478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29924BBE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0" w15:restartNumberingAfterBreak="0">
    <w:nsid w:val="3D800F7B"/>
    <w:multiLevelType w:val="hybridMultilevel"/>
    <w:tmpl w:val="48647684"/>
    <w:lvl w:ilvl="0" w:tplc="1D5EE3DA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26B71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6144F4F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734E0C80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03C48A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B0E645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E7AEB2CC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E7B81BF0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15722216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1" w15:restartNumberingAfterBreak="0">
    <w:nsid w:val="41650D7D"/>
    <w:multiLevelType w:val="hybridMultilevel"/>
    <w:tmpl w:val="2A6E0CE8"/>
    <w:lvl w:ilvl="0" w:tplc="62E09E3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0C4A8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C5D05EC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E550D26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92D2FEAC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A88EC9F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BC5A8172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8FB246B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75607BF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2" w15:restartNumberingAfterBreak="0">
    <w:nsid w:val="47195080"/>
    <w:multiLevelType w:val="hybridMultilevel"/>
    <w:tmpl w:val="057CB9A6"/>
    <w:lvl w:ilvl="0" w:tplc="9E2688D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DC3D10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E3C21DB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B308AE36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BEC4EAB0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E5184618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66484FA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78ACCB6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FD02FB4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3" w15:restartNumberingAfterBreak="0">
    <w:nsid w:val="49A874A4"/>
    <w:multiLevelType w:val="hybridMultilevel"/>
    <w:tmpl w:val="078CE218"/>
    <w:lvl w:ilvl="0" w:tplc="794497AA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D8DB7E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F7F0418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ABA2E02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296427A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BA14268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74EA9D9E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1706F6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8FAC5C2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4" w15:restartNumberingAfterBreak="0">
    <w:nsid w:val="5210009A"/>
    <w:multiLevelType w:val="hybridMultilevel"/>
    <w:tmpl w:val="66EAACE8"/>
    <w:lvl w:ilvl="0" w:tplc="E3C815DE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003990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ACB66BE8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176FB1C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E5185E82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04E076F4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C8F61548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C52839B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52108F00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5" w15:restartNumberingAfterBreak="0">
    <w:nsid w:val="6B7C4212"/>
    <w:multiLevelType w:val="hybridMultilevel"/>
    <w:tmpl w:val="0226D2F0"/>
    <w:lvl w:ilvl="0" w:tplc="FE828534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6DC09F8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CD00233E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220F2D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0AA0FA4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7BAE4E82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49AE2B70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B218C8BE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BD02700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6" w15:restartNumberingAfterBreak="0">
    <w:nsid w:val="6BC76D33"/>
    <w:multiLevelType w:val="hybridMultilevel"/>
    <w:tmpl w:val="2348E348"/>
    <w:lvl w:ilvl="0" w:tplc="D9B2FDF0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7ACFBA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9C18F3CA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292CEBF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83CCD086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2244CDBE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7BB689E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E0AA73A8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3E240E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719E073C"/>
    <w:multiLevelType w:val="hybridMultilevel"/>
    <w:tmpl w:val="6A360B48"/>
    <w:lvl w:ilvl="0" w:tplc="0510893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A86B88C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847AC93C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9C8C1F08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CD1677DA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6E2AA58A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0E50939C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6C58E482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F6FA8CB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8" w15:restartNumberingAfterBreak="0">
    <w:nsid w:val="74582B00"/>
    <w:multiLevelType w:val="hybridMultilevel"/>
    <w:tmpl w:val="BA140AF2"/>
    <w:lvl w:ilvl="0" w:tplc="3710D1F8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E42B64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E2A2E8D6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F9A287A2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B1A4566E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5150E760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C807CEE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3B52164A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6EDEA93A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abstractNum w:abstractNumId="19" w15:restartNumberingAfterBreak="0">
    <w:nsid w:val="7F313FF3"/>
    <w:multiLevelType w:val="hybridMultilevel"/>
    <w:tmpl w:val="1E143D86"/>
    <w:lvl w:ilvl="0" w:tplc="ABD820E6">
      <w:numFmt w:val="bullet"/>
      <w:lvlText w:val="•"/>
      <w:lvlJc w:val="left"/>
      <w:pPr>
        <w:ind w:left="382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05E0736">
      <w:numFmt w:val="bullet"/>
      <w:lvlText w:val="•"/>
      <w:lvlJc w:val="left"/>
      <w:pPr>
        <w:ind w:left="861" w:hanging="200"/>
      </w:pPr>
      <w:rPr>
        <w:rFonts w:hint="default"/>
        <w:lang w:val="en-US" w:eastAsia="en-US" w:bidi="ar-SA"/>
      </w:rPr>
    </w:lvl>
    <w:lvl w:ilvl="2" w:tplc="19FE8FC0">
      <w:numFmt w:val="bullet"/>
      <w:lvlText w:val="•"/>
      <w:lvlJc w:val="left"/>
      <w:pPr>
        <w:ind w:left="1342" w:hanging="200"/>
      </w:pPr>
      <w:rPr>
        <w:rFonts w:hint="default"/>
        <w:lang w:val="en-US" w:eastAsia="en-US" w:bidi="ar-SA"/>
      </w:rPr>
    </w:lvl>
    <w:lvl w:ilvl="3" w:tplc="6170A264">
      <w:numFmt w:val="bullet"/>
      <w:lvlText w:val="•"/>
      <w:lvlJc w:val="left"/>
      <w:pPr>
        <w:ind w:left="1823" w:hanging="200"/>
      </w:pPr>
      <w:rPr>
        <w:rFonts w:hint="default"/>
        <w:lang w:val="en-US" w:eastAsia="en-US" w:bidi="ar-SA"/>
      </w:rPr>
    </w:lvl>
    <w:lvl w:ilvl="4" w:tplc="89949644">
      <w:numFmt w:val="bullet"/>
      <w:lvlText w:val="•"/>
      <w:lvlJc w:val="left"/>
      <w:pPr>
        <w:ind w:left="2304" w:hanging="200"/>
      </w:pPr>
      <w:rPr>
        <w:rFonts w:hint="default"/>
        <w:lang w:val="en-US" w:eastAsia="en-US" w:bidi="ar-SA"/>
      </w:rPr>
    </w:lvl>
    <w:lvl w:ilvl="5" w:tplc="1932D85C">
      <w:numFmt w:val="bullet"/>
      <w:lvlText w:val="•"/>
      <w:lvlJc w:val="left"/>
      <w:pPr>
        <w:ind w:left="2786" w:hanging="200"/>
      </w:pPr>
      <w:rPr>
        <w:rFonts w:hint="default"/>
        <w:lang w:val="en-US" w:eastAsia="en-US" w:bidi="ar-SA"/>
      </w:rPr>
    </w:lvl>
    <w:lvl w:ilvl="6" w:tplc="FDAA1366">
      <w:numFmt w:val="bullet"/>
      <w:lvlText w:val="•"/>
      <w:lvlJc w:val="left"/>
      <w:pPr>
        <w:ind w:left="3267" w:hanging="200"/>
      </w:pPr>
      <w:rPr>
        <w:rFonts w:hint="default"/>
        <w:lang w:val="en-US" w:eastAsia="en-US" w:bidi="ar-SA"/>
      </w:rPr>
    </w:lvl>
    <w:lvl w:ilvl="7" w:tplc="7AA22866">
      <w:numFmt w:val="bullet"/>
      <w:lvlText w:val="•"/>
      <w:lvlJc w:val="left"/>
      <w:pPr>
        <w:ind w:left="3748" w:hanging="200"/>
      </w:pPr>
      <w:rPr>
        <w:rFonts w:hint="default"/>
        <w:lang w:val="en-US" w:eastAsia="en-US" w:bidi="ar-SA"/>
      </w:rPr>
    </w:lvl>
    <w:lvl w:ilvl="8" w:tplc="2ED071D4">
      <w:numFmt w:val="bullet"/>
      <w:lvlText w:val="•"/>
      <w:lvlJc w:val="left"/>
      <w:pPr>
        <w:ind w:left="4229" w:hanging="20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7"/>
  </w:num>
  <w:num w:numId="3">
    <w:abstractNumId w:val="3"/>
  </w:num>
  <w:num w:numId="4">
    <w:abstractNumId w:val="1"/>
  </w:num>
  <w:num w:numId="5">
    <w:abstractNumId w:val="5"/>
  </w:num>
  <w:num w:numId="6">
    <w:abstractNumId w:val="18"/>
  </w:num>
  <w:num w:numId="7">
    <w:abstractNumId w:val="11"/>
  </w:num>
  <w:num w:numId="8">
    <w:abstractNumId w:val="2"/>
  </w:num>
  <w:num w:numId="9">
    <w:abstractNumId w:val="10"/>
  </w:num>
  <w:num w:numId="10">
    <w:abstractNumId w:val="19"/>
  </w:num>
  <w:num w:numId="11">
    <w:abstractNumId w:val="12"/>
  </w:num>
  <w:num w:numId="12">
    <w:abstractNumId w:val="14"/>
  </w:num>
  <w:num w:numId="13">
    <w:abstractNumId w:val="17"/>
  </w:num>
  <w:num w:numId="14">
    <w:abstractNumId w:val="16"/>
  </w:num>
  <w:num w:numId="15">
    <w:abstractNumId w:val="4"/>
  </w:num>
  <w:num w:numId="16">
    <w:abstractNumId w:val="8"/>
  </w:num>
  <w:num w:numId="17">
    <w:abstractNumId w:val="0"/>
  </w:num>
  <w:num w:numId="18">
    <w:abstractNumId w:val="13"/>
  </w:num>
  <w:num w:numId="19">
    <w:abstractNumId w:val="6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04E7"/>
    <w:rsid w:val="003B2350"/>
    <w:rsid w:val="003C04E7"/>
    <w:rsid w:val="003C7287"/>
    <w:rsid w:val="003D3B83"/>
    <w:rsid w:val="00824812"/>
    <w:rsid w:val="00966BD9"/>
    <w:rsid w:val="00B77FAB"/>
    <w:rsid w:val="00DD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8DE82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1" w:right="2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82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22" w:right="20"/>
      <w:jc w:val="center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11</cp:lastModifiedBy>
  <cp:revision>5</cp:revision>
  <dcterms:created xsi:type="dcterms:W3CDTF">2026-09-27T04:35:00Z</dcterms:created>
  <dcterms:modified xsi:type="dcterms:W3CDTF">2026-09-27T11:15:00Z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2026-09-26T00:00:00Z</vt:filetime>
  </property>
</Properties>
</file>