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6A3B" w14:textId="21F54573" w:rsidR="00E754D6" w:rsidRDefault="00E754D6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PRATEEK GIRISH GIRIRADDI</w:t>
      </w:r>
    </w:p>
    <w:p w14:paraId="51AFD771" w14:textId="77777777" w:rsidR="00554FB2" w:rsidRDefault="00F72EE3" w:rsidP="00554FB2">
      <w:pPr>
        <w:ind w:left="6480" w:firstLine="720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54B950EC" wp14:editId="33B55C56">
            <wp:extent cx="1593850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D7E1" w14:textId="61E8F5DF" w:rsidR="00E754D6" w:rsidRPr="00554FB2" w:rsidRDefault="00E754D6" w:rsidP="00554FB2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Email</w:t>
      </w:r>
      <w:r w:rsidR="00477693">
        <w:rPr>
          <w:rFonts w:ascii="Calibri" w:hAnsi="Calibri" w:cs="Calibri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                       </w:t>
      </w:r>
      <w:r w:rsidR="00782EA2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hyperlink r:id="rId6" w:history="1">
        <w:r w:rsidRPr="00FA2404">
          <w:rPr>
            <w:rStyle w:val="Hyperlink"/>
            <w:rFonts w:ascii="Calibri" w:hAnsi="Calibri" w:cs="Calibri"/>
            <w:sz w:val="28"/>
            <w:szCs w:val="28"/>
            <w:lang w:val="en-US"/>
          </w:rPr>
          <w:t>prateekgg23@gmail.com</w:t>
        </w:r>
      </w:hyperlink>
    </w:p>
    <w:p w14:paraId="307C0E2B" w14:textId="33792DF5" w:rsidR="00E754D6" w:rsidRDefault="00E754D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Contact number</w:t>
      </w:r>
      <w:r w:rsidR="00477693">
        <w:rPr>
          <w:rFonts w:ascii="Calibri" w:hAnsi="Calibri" w:cs="Calibri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     </w:t>
      </w:r>
      <w:r w:rsidR="00782EA2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6362354841</w:t>
      </w:r>
    </w:p>
    <w:p w14:paraId="10838287" w14:textId="20334212" w:rsidR="00E754D6" w:rsidRDefault="00E754D6">
      <w:pPr>
        <w:rPr>
          <w:rFonts w:ascii="Calibri" w:hAnsi="Calibri" w:cs="Calibri"/>
          <w:sz w:val="28"/>
          <w:szCs w:val="28"/>
          <w:lang w:val="en-US"/>
        </w:rPr>
      </w:pPr>
    </w:p>
    <w:p w14:paraId="697A7BE3" w14:textId="791CD9A7" w:rsidR="00E754D6" w:rsidRDefault="00E754D6">
      <w:pPr>
        <w:rPr>
          <w:rFonts w:ascii="Calibri" w:hAnsi="Calibri" w:cs="Calibri"/>
          <w:sz w:val="28"/>
          <w:szCs w:val="28"/>
          <w:lang w:val="en-US"/>
        </w:rPr>
      </w:pPr>
      <w:r w:rsidRPr="00AF6C7B">
        <w:rPr>
          <w:rFonts w:ascii="Calibri" w:hAnsi="Calibri" w:cs="Calibri"/>
          <w:sz w:val="28"/>
          <w:szCs w:val="28"/>
          <w:u w:val="single"/>
          <w:lang w:val="en-US"/>
        </w:rPr>
        <w:t>Objective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62D6E6B2" w14:textId="17C551EA" w:rsidR="00E754D6" w:rsidRDefault="00E754D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       </w:t>
      </w:r>
      <w:r>
        <w:rPr>
          <w:rFonts w:ascii="Calibri" w:hAnsi="Calibri" w:cs="Calibri"/>
          <w:sz w:val="28"/>
          <w:szCs w:val="28"/>
          <w:lang w:val="en-US"/>
        </w:rPr>
        <w:tab/>
        <w:t xml:space="preserve">    Seeking a challenging career with a progressive organization that provides an opportunity to capitalize my technical skills and abilities in the of information technology.</w:t>
      </w:r>
    </w:p>
    <w:p w14:paraId="07E42C18" w14:textId="577C3D07" w:rsidR="00E754D6" w:rsidRDefault="00E754D6">
      <w:pPr>
        <w:rPr>
          <w:rFonts w:ascii="Calibri" w:hAnsi="Calibri" w:cs="Calibri"/>
          <w:sz w:val="28"/>
          <w:szCs w:val="28"/>
          <w:lang w:val="en-US"/>
        </w:rPr>
      </w:pPr>
    </w:p>
    <w:p w14:paraId="11CD065E" w14:textId="55118CDF" w:rsidR="00E754D6" w:rsidRDefault="00E754D6">
      <w:pPr>
        <w:rPr>
          <w:rFonts w:ascii="Calibri" w:hAnsi="Calibri" w:cs="Calibri"/>
          <w:sz w:val="28"/>
          <w:szCs w:val="28"/>
          <w:lang w:val="en-US"/>
        </w:rPr>
      </w:pPr>
      <w:r w:rsidRPr="00AF6C7B">
        <w:rPr>
          <w:rFonts w:ascii="Calibri" w:hAnsi="Calibri" w:cs="Calibri"/>
          <w:sz w:val="28"/>
          <w:szCs w:val="28"/>
          <w:u w:val="single"/>
          <w:lang w:val="en-US"/>
        </w:rPr>
        <w:t>Education Qualification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tbl>
      <w:tblPr>
        <w:tblStyle w:val="TableGrid"/>
        <w:tblW w:w="10743" w:type="dxa"/>
        <w:tblInd w:w="-400" w:type="dxa"/>
        <w:tblLayout w:type="fixed"/>
        <w:tblLook w:val="04A0" w:firstRow="1" w:lastRow="0" w:firstColumn="1" w:lastColumn="0" w:noHBand="0" w:noVBand="1"/>
      </w:tblPr>
      <w:tblGrid>
        <w:gridCol w:w="1648"/>
        <w:gridCol w:w="3652"/>
        <w:gridCol w:w="1690"/>
        <w:gridCol w:w="1935"/>
        <w:gridCol w:w="1818"/>
      </w:tblGrid>
      <w:tr w:rsidR="00AF2C20" w14:paraId="03F90BAD" w14:textId="77777777" w:rsidTr="00782EA2">
        <w:trPr>
          <w:trHeight w:val="1142"/>
        </w:trPr>
        <w:tc>
          <w:tcPr>
            <w:tcW w:w="1648" w:type="dxa"/>
          </w:tcPr>
          <w:p w14:paraId="7147EFC0" w14:textId="1B3B451A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Course </w:t>
            </w:r>
          </w:p>
        </w:tc>
        <w:tc>
          <w:tcPr>
            <w:tcW w:w="3652" w:type="dxa"/>
          </w:tcPr>
          <w:p w14:paraId="6FC5925B" w14:textId="0090640D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1690" w:type="dxa"/>
          </w:tcPr>
          <w:p w14:paraId="098CA5C6" w14:textId="38023F92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1935" w:type="dxa"/>
          </w:tcPr>
          <w:p w14:paraId="73C04204" w14:textId="3F25D8A5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Year of passing</w:t>
            </w:r>
          </w:p>
        </w:tc>
        <w:tc>
          <w:tcPr>
            <w:tcW w:w="1818" w:type="dxa"/>
          </w:tcPr>
          <w:p w14:paraId="31B19049" w14:textId="3AF9B9B1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Percentage of marks obtained/CGPA</w:t>
            </w:r>
          </w:p>
        </w:tc>
      </w:tr>
      <w:tr w:rsidR="00AF2C20" w14:paraId="3A7A3CF5" w14:textId="77777777" w:rsidTr="00782EA2">
        <w:trPr>
          <w:trHeight w:val="1183"/>
        </w:trPr>
        <w:tc>
          <w:tcPr>
            <w:tcW w:w="1648" w:type="dxa"/>
          </w:tcPr>
          <w:p w14:paraId="0441A672" w14:textId="6169AF10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BE in (Civil Engineering)</w:t>
            </w:r>
          </w:p>
        </w:tc>
        <w:tc>
          <w:tcPr>
            <w:tcW w:w="3652" w:type="dxa"/>
          </w:tcPr>
          <w:p w14:paraId="659B1889" w14:textId="5E2C2579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SDM College </w:t>
            </w:r>
            <w:r w:rsidR="002F462C">
              <w:rPr>
                <w:rFonts w:ascii="Calibri" w:hAnsi="Calibri" w:cs="Calibri"/>
                <w:sz w:val="28"/>
                <w:szCs w:val="28"/>
                <w:lang w:val="en-US"/>
              </w:rPr>
              <w:t>o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f Engineering &amp;Technology </w:t>
            </w:r>
          </w:p>
        </w:tc>
        <w:tc>
          <w:tcPr>
            <w:tcW w:w="1690" w:type="dxa"/>
          </w:tcPr>
          <w:p w14:paraId="0A0937A9" w14:textId="05504B6A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Autonomous College Under VTU, Belagavi</w:t>
            </w:r>
          </w:p>
        </w:tc>
        <w:tc>
          <w:tcPr>
            <w:tcW w:w="1935" w:type="dxa"/>
          </w:tcPr>
          <w:p w14:paraId="1EA8F37D" w14:textId="0F4B085D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2022(P</w:t>
            </w:r>
            <w:r w:rsidR="00477693">
              <w:rPr>
                <w:rFonts w:ascii="Calibri" w:hAnsi="Calibri" w:cs="Calibri"/>
                <w:sz w:val="28"/>
                <w:szCs w:val="28"/>
                <w:lang w:val="en-US"/>
              </w:rPr>
              <w:t>u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rsuing)</w:t>
            </w:r>
          </w:p>
        </w:tc>
        <w:tc>
          <w:tcPr>
            <w:tcW w:w="1818" w:type="dxa"/>
          </w:tcPr>
          <w:p w14:paraId="5291B283" w14:textId="49E0239A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8.0</w:t>
            </w:r>
          </w:p>
        </w:tc>
      </w:tr>
      <w:tr w:rsidR="00AF2C20" w14:paraId="3515D06F" w14:textId="77777777" w:rsidTr="00782EA2">
        <w:trPr>
          <w:trHeight w:val="1142"/>
        </w:trPr>
        <w:tc>
          <w:tcPr>
            <w:tcW w:w="1648" w:type="dxa"/>
          </w:tcPr>
          <w:p w14:paraId="7E815605" w14:textId="44537287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PUC</w:t>
            </w:r>
          </w:p>
        </w:tc>
        <w:tc>
          <w:tcPr>
            <w:tcW w:w="3652" w:type="dxa"/>
          </w:tcPr>
          <w:p w14:paraId="42CE07E9" w14:textId="20BB7E89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VIKAS Pre University Mangalore </w:t>
            </w:r>
          </w:p>
        </w:tc>
        <w:tc>
          <w:tcPr>
            <w:tcW w:w="1690" w:type="dxa"/>
          </w:tcPr>
          <w:p w14:paraId="7512467D" w14:textId="7A2B8E9E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Karnataka State Board </w:t>
            </w:r>
          </w:p>
        </w:tc>
        <w:tc>
          <w:tcPr>
            <w:tcW w:w="1935" w:type="dxa"/>
          </w:tcPr>
          <w:p w14:paraId="5927293D" w14:textId="5AD2E7AA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2018</w:t>
            </w:r>
          </w:p>
        </w:tc>
        <w:tc>
          <w:tcPr>
            <w:tcW w:w="1818" w:type="dxa"/>
          </w:tcPr>
          <w:p w14:paraId="4E65DE81" w14:textId="2647C866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84.5%</w:t>
            </w:r>
          </w:p>
        </w:tc>
      </w:tr>
      <w:tr w:rsidR="00AF2C20" w14:paraId="21B204C3" w14:textId="77777777" w:rsidTr="00782EA2">
        <w:trPr>
          <w:trHeight w:val="1748"/>
        </w:trPr>
        <w:tc>
          <w:tcPr>
            <w:tcW w:w="1648" w:type="dxa"/>
          </w:tcPr>
          <w:p w14:paraId="20E9F670" w14:textId="3954C864" w:rsidR="00AF2C20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SSLC</w:t>
            </w:r>
          </w:p>
        </w:tc>
        <w:tc>
          <w:tcPr>
            <w:tcW w:w="3652" w:type="dxa"/>
          </w:tcPr>
          <w:p w14:paraId="4A9FDE6F" w14:textId="61E646FE" w:rsidR="00AF2C20" w:rsidRPr="00782EA2" w:rsidRDefault="00AF2C20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>Parvathamma</w:t>
            </w:r>
            <w:proofErr w:type="spellEnd"/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4FB2">
              <w:rPr>
                <w:rFonts w:ascii="Calibri" w:hAnsi="Calibri" w:cs="Calibri"/>
                <w:sz w:val="28"/>
                <w:szCs w:val="28"/>
                <w:lang w:val="en-US"/>
              </w:rPr>
              <w:t>S</w:t>
            </w:r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>hamanur</w:t>
            </w:r>
            <w:proofErr w:type="spellEnd"/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4FB2">
              <w:rPr>
                <w:rFonts w:ascii="Calibri" w:hAnsi="Calibri" w:cs="Calibri"/>
                <w:sz w:val="28"/>
                <w:szCs w:val="28"/>
                <w:lang w:val="en-US"/>
              </w:rPr>
              <w:t>S</w:t>
            </w:r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>hivashankarappa</w:t>
            </w:r>
            <w:proofErr w:type="spellEnd"/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English Medium Residential </w:t>
            </w:r>
            <w:proofErr w:type="gramStart"/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>School,</w:t>
            </w:r>
            <w:r w:rsidR="00554FB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>Tholahunse</w:t>
            </w:r>
            <w:proofErr w:type="spellEnd"/>
            <w:proofErr w:type="gramEnd"/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>,</w:t>
            </w:r>
            <w:r w:rsidR="00554FB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EA2">
              <w:rPr>
                <w:rFonts w:ascii="Calibri" w:hAnsi="Calibri" w:cs="Calibri"/>
                <w:sz w:val="28"/>
                <w:szCs w:val="28"/>
                <w:lang w:val="en-US"/>
              </w:rPr>
              <w:t>Davangere</w:t>
            </w:r>
            <w:proofErr w:type="spellEnd"/>
          </w:p>
        </w:tc>
        <w:tc>
          <w:tcPr>
            <w:tcW w:w="1690" w:type="dxa"/>
          </w:tcPr>
          <w:p w14:paraId="7225278E" w14:textId="736519BD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Central Board </w:t>
            </w:r>
            <w:r w:rsidR="00477693">
              <w:rPr>
                <w:rFonts w:ascii="Calibri" w:hAnsi="Calibri" w:cs="Calibri"/>
                <w:sz w:val="28"/>
                <w:szCs w:val="28"/>
                <w:lang w:val="en-US"/>
              </w:rPr>
              <w:t>o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f Secondary Education</w:t>
            </w:r>
          </w:p>
        </w:tc>
        <w:tc>
          <w:tcPr>
            <w:tcW w:w="1935" w:type="dxa"/>
          </w:tcPr>
          <w:p w14:paraId="166B6D9F" w14:textId="35054BF6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2016</w:t>
            </w:r>
          </w:p>
        </w:tc>
        <w:tc>
          <w:tcPr>
            <w:tcW w:w="1818" w:type="dxa"/>
          </w:tcPr>
          <w:p w14:paraId="32592A21" w14:textId="4977BC4D" w:rsidR="00AF2C20" w:rsidRDefault="00782EA2" w:rsidP="00AF2C20">
            <w:pPr>
              <w:tabs>
                <w:tab w:val="left" w:pos="1308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81%</w:t>
            </w:r>
          </w:p>
        </w:tc>
      </w:tr>
    </w:tbl>
    <w:p w14:paraId="1D561D8E" w14:textId="6B44F195" w:rsidR="00E754D6" w:rsidRDefault="00AF2C20" w:rsidP="00AF2C20">
      <w:p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</w:p>
    <w:p w14:paraId="57086FCC" w14:textId="5C710491" w:rsidR="00C2013D" w:rsidRDefault="00C2013D" w:rsidP="00C2013D">
      <w:pPr>
        <w:tabs>
          <w:tab w:val="left" w:pos="1308"/>
        </w:tabs>
        <w:rPr>
          <w:rFonts w:ascii="AAAArial Black" w:hAnsi="AAAArial Black" w:cs="Calibri"/>
          <w:sz w:val="28"/>
          <w:szCs w:val="28"/>
          <w:lang w:val="en-US"/>
        </w:rPr>
      </w:pPr>
      <w:r w:rsidRPr="00AF6C7B">
        <w:rPr>
          <w:rFonts w:ascii="AAAArial Black" w:hAnsi="AAAArial Black" w:cs="Calibri"/>
          <w:sz w:val="32"/>
          <w:szCs w:val="32"/>
          <w:u w:val="single"/>
          <w:lang w:val="en-US"/>
        </w:rPr>
        <w:t>Academic Projects</w:t>
      </w:r>
      <w:r w:rsidR="00782EA2">
        <w:rPr>
          <w:rFonts w:ascii="AAAArial Black" w:hAnsi="AAAArial Black" w:cs="Calibri"/>
          <w:sz w:val="28"/>
          <w:szCs w:val="28"/>
          <w:lang w:val="en-US"/>
        </w:rPr>
        <w:t>:</w:t>
      </w:r>
    </w:p>
    <w:p w14:paraId="39151D10" w14:textId="28704394" w:rsidR="00C2013D" w:rsidRPr="00C2013D" w:rsidRDefault="00C2013D" w:rsidP="00C2013D">
      <w:pPr>
        <w:pStyle w:val="ListParagraph"/>
        <w:numPr>
          <w:ilvl w:val="0"/>
          <w:numId w:val="2"/>
        </w:numPr>
        <w:tabs>
          <w:tab w:val="left" w:pos="1308"/>
        </w:tabs>
        <w:rPr>
          <w:rFonts w:ascii="AAAArial Black" w:hAnsi="AAAArial Black" w:cs="Calibri"/>
          <w:sz w:val="28"/>
          <w:szCs w:val="28"/>
          <w:lang w:val="en-US"/>
        </w:rPr>
      </w:pPr>
      <w:r>
        <w:rPr>
          <w:rFonts w:ascii="AAAArial Black" w:hAnsi="AAAArial Black" w:cs="Calibri"/>
          <w:sz w:val="28"/>
          <w:szCs w:val="28"/>
          <w:lang w:val="en-US"/>
        </w:rPr>
        <w:t xml:space="preserve">Minor Project Report </w:t>
      </w:r>
      <w:r w:rsidR="00477693">
        <w:rPr>
          <w:rFonts w:ascii="AAAArial Black" w:hAnsi="AAAArial Black" w:cs="Calibri"/>
          <w:sz w:val="28"/>
          <w:szCs w:val="28"/>
          <w:lang w:val="en-US"/>
        </w:rPr>
        <w:t>o</w:t>
      </w:r>
      <w:r>
        <w:rPr>
          <w:rFonts w:ascii="AAAArial Black" w:hAnsi="AAAArial Black" w:cs="Calibri"/>
          <w:sz w:val="28"/>
          <w:szCs w:val="28"/>
          <w:lang w:val="en-US"/>
        </w:rPr>
        <w:t xml:space="preserve">n Intelligent Traffic Monitoring System </w:t>
      </w:r>
    </w:p>
    <w:p w14:paraId="265ECBC8" w14:textId="24343C9E" w:rsidR="00782EA2" w:rsidRDefault="00C2013D" w:rsidP="00AF2C20">
      <w:p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  <w:t>This project is aimed at Prioritize moderate traffic conditions by analyzing real-time traffic situations -That is,</w:t>
      </w:r>
      <w:r w:rsidR="00782EA2">
        <w:rPr>
          <w:rFonts w:ascii="Calibri" w:hAnsi="Calibri" w:cs="Calibri"/>
          <w:sz w:val="28"/>
          <w:szCs w:val="28"/>
          <w:lang w:val="en-US"/>
        </w:rPr>
        <w:tab/>
      </w:r>
    </w:p>
    <w:p w14:paraId="030636B2" w14:textId="75DD4E1E" w:rsidR="00C2013D" w:rsidRDefault="00AF6C7B" w:rsidP="00AF2C20">
      <w:p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</w:t>
      </w:r>
      <w:r w:rsidR="00C2013D">
        <w:rPr>
          <w:rFonts w:ascii="Calibri" w:hAnsi="Calibri" w:cs="Calibri"/>
          <w:sz w:val="28"/>
          <w:szCs w:val="28"/>
          <w:lang w:val="en-US"/>
        </w:rPr>
        <w:t xml:space="preserve">Providing </w:t>
      </w:r>
      <w:r>
        <w:rPr>
          <w:rFonts w:ascii="Calibri" w:hAnsi="Calibri" w:cs="Calibri"/>
          <w:sz w:val="28"/>
          <w:szCs w:val="28"/>
          <w:lang w:val="en-US"/>
        </w:rPr>
        <w:t>congestion free traffic</w:t>
      </w:r>
      <w:r w:rsidR="00477693">
        <w:rPr>
          <w:rFonts w:ascii="Calibri" w:hAnsi="Calibri" w:cs="Calibri"/>
          <w:sz w:val="28"/>
          <w:szCs w:val="28"/>
          <w:lang w:val="en-US"/>
        </w:rPr>
        <w:t>.</w:t>
      </w:r>
    </w:p>
    <w:p w14:paraId="39031BCA" w14:textId="724F809D" w:rsidR="00AF6C7B" w:rsidRDefault="00AF6C7B" w:rsidP="00AF2C20">
      <w:p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-Improvising traditional ticketing with automated E-Bill payment system.</w:t>
      </w:r>
    </w:p>
    <w:p w14:paraId="3A57EFBB" w14:textId="6F05ED16" w:rsidR="00AF6C7B" w:rsidRDefault="00AF6C7B" w:rsidP="00AF2C20">
      <w:p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-Speed sensors to warn commuters over speed violations.</w:t>
      </w:r>
    </w:p>
    <w:p w14:paraId="0ACCBB95" w14:textId="51654E1E" w:rsidR="00782EA2" w:rsidRDefault="00782EA2" w:rsidP="00AF2C20">
      <w:p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</w:p>
    <w:p w14:paraId="4F81C765" w14:textId="291DF665" w:rsidR="00AF6C7B" w:rsidRPr="00AF6C7B" w:rsidRDefault="00AF6C7B" w:rsidP="00AF6C7B">
      <w:pPr>
        <w:pStyle w:val="ListParagraph"/>
        <w:numPr>
          <w:ilvl w:val="0"/>
          <w:numId w:val="2"/>
        </w:numPr>
        <w:tabs>
          <w:tab w:val="left" w:pos="1308"/>
        </w:tabs>
        <w:rPr>
          <w:rFonts w:ascii="Calibri" w:hAnsi="Calibri" w:cs="Calibri"/>
          <w:sz w:val="32"/>
          <w:szCs w:val="32"/>
          <w:u w:val="single"/>
          <w:lang w:val="en-US"/>
        </w:rPr>
      </w:pPr>
      <w:r w:rsidRPr="00AF6C7B">
        <w:rPr>
          <w:rFonts w:ascii="Calibri" w:hAnsi="Calibri" w:cs="Calibri"/>
          <w:sz w:val="32"/>
          <w:szCs w:val="32"/>
          <w:u w:val="single"/>
          <w:lang w:val="en-US"/>
        </w:rPr>
        <w:t>Extensive Survey</w:t>
      </w:r>
    </w:p>
    <w:p w14:paraId="7D82410D" w14:textId="77777777" w:rsidR="00AF6C7B" w:rsidRPr="00AF6C7B" w:rsidRDefault="00AF6C7B" w:rsidP="00AF6C7B">
      <w:pPr>
        <w:pStyle w:val="ListParagraph"/>
        <w:tabs>
          <w:tab w:val="left" w:pos="1308"/>
        </w:tabs>
        <w:rPr>
          <w:rFonts w:ascii="Calibri" w:hAnsi="Calibri" w:cs="Calibri"/>
          <w:sz w:val="32"/>
          <w:szCs w:val="32"/>
          <w:lang w:val="en-US"/>
        </w:rPr>
      </w:pPr>
    </w:p>
    <w:p w14:paraId="1A93D5D2" w14:textId="5576D9C0" w:rsidR="00AF6C7B" w:rsidRDefault="00AF6C7B" w:rsidP="00AF6C7B">
      <w:pPr>
        <w:pStyle w:val="ListParagraph"/>
        <w:numPr>
          <w:ilvl w:val="0"/>
          <w:numId w:val="3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Finding capacity of reservoir </w:t>
      </w:r>
    </w:p>
    <w:p w14:paraId="0D07B5FF" w14:textId="2C511A20" w:rsidR="00AF6C7B" w:rsidRPr="00AF6C7B" w:rsidRDefault="00AF6C7B" w:rsidP="00AF6C7B">
      <w:pPr>
        <w:pStyle w:val="ListParagraph"/>
        <w:numPr>
          <w:ilvl w:val="0"/>
          <w:numId w:val="4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with using </w:t>
      </w:r>
      <w:r w:rsidRPr="00AF6C7B">
        <w:rPr>
          <w:rFonts w:ascii="Calibri" w:hAnsi="Calibri" w:cs="Calibri"/>
          <w:sz w:val="28"/>
          <w:szCs w:val="28"/>
          <w:u w:val="single"/>
          <w:lang w:val="en-US"/>
        </w:rPr>
        <w:t>Contour Maps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402FDB6" w14:textId="65266421" w:rsidR="00782EA2" w:rsidRDefault="00AF6C7B" w:rsidP="00AF6C7B">
      <w:pPr>
        <w:pStyle w:val="ListParagraph"/>
        <w:numPr>
          <w:ilvl w:val="0"/>
          <w:numId w:val="3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Highway Project </w:t>
      </w:r>
    </w:p>
    <w:p w14:paraId="0CDC42D2" w14:textId="3E641A16" w:rsidR="00AF6C7B" w:rsidRDefault="00AF6C7B" w:rsidP="00AF6C7B">
      <w:pPr>
        <w:pStyle w:val="ListParagraph"/>
        <w:numPr>
          <w:ilvl w:val="0"/>
          <w:numId w:val="4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Finding reduced level with using </w:t>
      </w:r>
      <w:r w:rsidRPr="00AF6C7B">
        <w:rPr>
          <w:rFonts w:ascii="Calibri" w:hAnsi="Calibri" w:cs="Calibri"/>
          <w:sz w:val="28"/>
          <w:szCs w:val="28"/>
          <w:u w:val="single"/>
          <w:lang w:val="en-US"/>
        </w:rPr>
        <w:t>Profile levelling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311E37E6" w14:textId="04DC5944" w:rsidR="00AF6C7B" w:rsidRDefault="00AF6C7B" w:rsidP="00AF6C7B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</w:p>
    <w:p w14:paraId="1459464B" w14:textId="77777777" w:rsidR="00AF6C7B" w:rsidRDefault="00AF6C7B" w:rsidP="00AF6C7B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</w:p>
    <w:p w14:paraId="69087779" w14:textId="4AE4D53D" w:rsidR="00AF6C7B" w:rsidRDefault="00477693" w:rsidP="00AF6C7B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 w:rsidRPr="00477693">
        <w:rPr>
          <w:rFonts w:ascii="Calibri" w:hAnsi="Calibri" w:cs="Calibri"/>
          <w:sz w:val="32"/>
          <w:szCs w:val="32"/>
          <w:u w:val="single"/>
          <w:lang w:val="en-US"/>
        </w:rPr>
        <w:t>Technical skills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47D558B4" w14:textId="5EB8DF89" w:rsidR="00477693" w:rsidRDefault="00477693" w:rsidP="00AF6C7B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</w:p>
    <w:p w14:paraId="24DC5112" w14:textId="77777777" w:rsidR="00477693" w:rsidRDefault="00477693" w:rsidP="00477693">
      <w:pPr>
        <w:pStyle w:val="ListParagraph"/>
        <w:numPr>
          <w:ilvl w:val="0"/>
          <w:numId w:val="4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Auto Cad </w:t>
      </w:r>
    </w:p>
    <w:p w14:paraId="5857F397" w14:textId="77777777" w:rsidR="00477693" w:rsidRDefault="00477693" w:rsidP="00477693">
      <w:pPr>
        <w:pStyle w:val="ListParagraph"/>
        <w:numPr>
          <w:ilvl w:val="0"/>
          <w:numId w:val="4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HTML</w:t>
      </w:r>
    </w:p>
    <w:p w14:paraId="2557E2E9" w14:textId="77777777" w:rsidR="00477693" w:rsidRDefault="00477693" w:rsidP="00477693">
      <w:pPr>
        <w:pStyle w:val="ListParagraph"/>
        <w:numPr>
          <w:ilvl w:val="0"/>
          <w:numId w:val="4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Basics of C language </w:t>
      </w:r>
    </w:p>
    <w:p w14:paraId="587DEF5A" w14:textId="3A30F585" w:rsidR="00477693" w:rsidRDefault="00477693" w:rsidP="00477693">
      <w:pPr>
        <w:pStyle w:val="ListParagraph"/>
        <w:numPr>
          <w:ilvl w:val="0"/>
          <w:numId w:val="4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Excel sheets, Power bi</w:t>
      </w:r>
    </w:p>
    <w:p w14:paraId="0347BAFF" w14:textId="58C1FD5D" w:rsidR="00AE3A45" w:rsidRDefault="00AE3A45" w:rsidP="00477693">
      <w:pPr>
        <w:pStyle w:val="ListParagraph"/>
        <w:numPr>
          <w:ilvl w:val="0"/>
          <w:numId w:val="4"/>
        </w:numPr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Basic skills: MS Word ,MS Power Point &amp; various means communication</w:t>
      </w:r>
      <w:r w:rsidR="00905ADF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26116D2C" w14:textId="2C7A38D8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</w:p>
    <w:p w14:paraId="67E37B40" w14:textId="2CB5BC2B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</w:p>
    <w:p w14:paraId="17668834" w14:textId="77777777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 w:rsidRPr="00477693">
        <w:rPr>
          <w:rFonts w:ascii="Calibri" w:hAnsi="Calibri" w:cs="Calibri"/>
          <w:sz w:val="32"/>
          <w:szCs w:val="32"/>
          <w:u w:val="single"/>
          <w:lang w:val="en-US"/>
        </w:rPr>
        <w:t>Hobbies</w:t>
      </w:r>
      <w:r>
        <w:rPr>
          <w:rFonts w:ascii="Calibri" w:hAnsi="Calibri" w:cs="Calibri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ab/>
      </w:r>
    </w:p>
    <w:p w14:paraId="200B06E6" w14:textId="2BEBBFBE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</w:p>
    <w:p w14:paraId="171FA144" w14:textId="5A3E6B11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State level Football player</w:t>
      </w:r>
      <w:r w:rsidR="00554FB2">
        <w:rPr>
          <w:rFonts w:ascii="Calibri" w:hAnsi="Calibri" w:cs="Calibri"/>
          <w:sz w:val="28"/>
          <w:szCs w:val="28"/>
          <w:lang w:val="en-US"/>
        </w:rPr>
        <w:t>,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4AC9946D" w14:textId="0C8DDF78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Swimmer</w:t>
      </w:r>
      <w:r w:rsidR="00554FB2">
        <w:rPr>
          <w:rFonts w:ascii="Calibri" w:hAnsi="Calibri" w:cs="Calibri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3FCAC667" w14:textId="77777777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</w:p>
    <w:p w14:paraId="5799BD20" w14:textId="77777777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 w:rsidRPr="00477693">
        <w:rPr>
          <w:rFonts w:ascii="Calibri" w:hAnsi="Calibri" w:cs="Calibri"/>
          <w:sz w:val="32"/>
          <w:szCs w:val="32"/>
          <w:u w:val="single"/>
          <w:lang w:val="en-US"/>
        </w:rPr>
        <w:t>Personal Details</w:t>
      </w:r>
      <w:r>
        <w:rPr>
          <w:rFonts w:ascii="Calibri" w:hAnsi="Calibri" w:cs="Calibri"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ab/>
      </w:r>
    </w:p>
    <w:p w14:paraId="15EF86A9" w14:textId="77777777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32"/>
          <w:szCs w:val="32"/>
          <w:u w:val="single"/>
          <w:lang w:val="en-US"/>
        </w:rPr>
      </w:pPr>
    </w:p>
    <w:p w14:paraId="13B1F2A1" w14:textId="146430BE" w:rsidR="00477693" w:rsidRDefault="00477693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Father</w:t>
      </w:r>
      <w:r w:rsidR="002F462C">
        <w:rPr>
          <w:rFonts w:ascii="Calibri" w:hAnsi="Calibri" w:cs="Calibri"/>
          <w:sz w:val="28"/>
          <w:szCs w:val="28"/>
          <w:lang w:val="en-US"/>
        </w:rPr>
        <w:t xml:space="preserve">’s Name:            Girish v </w:t>
      </w:r>
      <w:proofErr w:type="spellStart"/>
      <w:r w:rsidR="002F462C">
        <w:rPr>
          <w:rFonts w:ascii="Calibri" w:hAnsi="Calibri" w:cs="Calibri"/>
          <w:sz w:val="28"/>
          <w:szCs w:val="28"/>
          <w:lang w:val="en-US"/>
        </w:rPr>
        <w:t>Giriraddi</w:t>
      </w:r>
      <w:proofErr w:type="spellEnd"/>
    </w:p>
    <w:p w14:paraId="48174497" w14:textId="28A413D4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Mother’s Name:          Padma </w:t>
      </w:r>
    </w:p>
    <w:p w14:paraId="4BF36545" w14:textId="07E2382E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DOB:                              23/09/2000</w:t>
      </w:r>
    </w:p>
    <w:p w14:paraId="376DA3D2" w14:textId="13440CBC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Languages known:      English, Kannada, Hindi, (learning German)</w:t>
      </w:r>
    </w:p>
    <w:p w14:paraId="5394AF1D" w14:textId="2D863671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Address:                        At –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Yattinahalli</w:t>
      </w:r>
      <w:proofErr w:type="spellEnd"/>
      <w:r w:rsidR="00554FB2">
        <w:rPr>
          <w:rFonts w:ascii="Calibri" w:hAnsi="Calibri" w:cs="Calibri"/>
          <w:sz w:val="28"/>
          <w:szCs w:val="28"/>
          <w:lang w:val="en-US"/>
        </w:rPr>
        <w:t>,</w:t>
      </w:r>
    </w:p>
    <w:p w14:paraId="38A026B3" w14:textId="3629BB67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  <w:t xml:space="preserve">                Post-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Gudagur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</w:t>
      </w:r>
    </w:p>
    <w:p w14:paraId="785D314F" w14:textId="34A5B95C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  <w:t xml:space="preserve">                Tal-</w:t>
      </w:r>
      <w:r w:rsidR="00554FB2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Ranebennur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</w:t>
      </w:r>
    </w:p>
    <w:p w14:paraId="11051EEB" w14:textId="1F390D8C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  <w:t xml:space="preserve">                          </w:t>
      </w:r>
      <w:r w:rsidR="00554FB2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Dist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r w:rsidR="00554FB2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Haveri,</w:t>
      </w:r>
    </w:p>
    <w:p w14:paraId="542268D0" w14:textId="62355FB6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  <w:lang w:val="en-US"/>
        </w:rPr>
        <w:tab/>
        <w:t xml:space="preserve">              </w:t>
      </w:r>
      <w:r w:rsidR="00554FB2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 Pin code- 581115.</w:t>
      </w:r>
    </w:p>
    <w:p w14:paraId="3554FDD7" w14:textId="189AE6CB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</w:p>
    <w:p w14:paraId="0994AA61" w14:textId="4250335E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 w:rsidRPr="002F462C">
        <w:rPr>
          <w:rFonts w:ascii="Calibri" w:hAnsi="Calibri" w:cs="Calibri"/>
          <w:sz w:val="32"/>
          <w:szCs w:val="32"/>
          <w:u w:val="single"/>
          <w:lang w:val="en-US"/>
        </w:rPr>
        <w:t>Declaration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9CF715F" w14:textId="463D0348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</w:p>
    <w:p w14:paraId="2DB3BCB8" w14:textId="2B2AB9E2" w:rsidR="002F462C" w:rsidRDefault="002F462C" w:rsidP="00477693">
      <w:pPr>
        <w:pStyle w:val="ListParagraph"/>
        <w:tabs>
          <w:tab w:val="left" w:pos="1308"/>
        </w:tabs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 hereby declare that above information is true, correct to the best of my knowledge.</w:t>
      </w:r>
    </w:p>
    <w:sectPr w:rsidR="002F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AAArial 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C8B"/>
    <w:multiLevelType w:val="hybridMultilevel"/>
    <w:tmpl w:val="5694D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C5CB2"/>
    <w:multiLevelType w:val="hybridMultilevel"/>
    <w:tmpl w:val="A2284CEE"/>
    <w:lvl w:ilvl="0" w:tplc="4EBC1B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E5B80"/>
    <w:multiLevelType w:val="hybridMultilevel"/>
    <w:tmpl w:val="0D224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80058"/>
    <w:multiLevelType w:val="hybridMultilevel"/>
    <w:tmpl w:val="9342B8BA"/>
    <w:lvl w:ilvl="0" w:tplc="3D4E4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D6"/>
    <w:rsid w:val="002F462C"/>
    <w:rsid w:val="00477693"/>
    <w:rsid w:val="00554FB2"/>
    <w:rsid w:val="00771C10"/>
    <w:rsid w:val="00782EA2"/>
    <w:rsid w:val="007E659F"/>
    <w:rsid w:val="00905ADF"/>
    <w:rsid w:val="00AE3A45"/>
    <w:rsid w:val="00AF2C20"/>
    <w:rsid w:val="00AF6C7B"/>
    <w:rsid w:val="00C2013D"/>
    <w:rsid w:val="00E754D6"/>
    <w:rsid w:val="00F72EE3"/>
    <w:rsid w:val="00FA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0AFC"/>
  <w15:chartTrackingRefBased/>
  <w15:docId w15:val="{3DB875FB-F149-4594-8F54-9F90B663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4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2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eekgg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gg</dc:creator>
  <cp:keywords/>
  <dc:description/>
  <cp:lastModifiedBy>Prateek gg</cp:lastModifiedBy>
  <cp:revision>2</cp:revision>
  <dcterms:created xsi:type="dcterms:W3CDTF">2021-08-16T06:21:00Z</dcterms:created>
  <dcterms:modified xsi:type="dcterms:W3CDTF">2021-08-16T06:21:00Z</dcterms:modified>
</cp:coreProperties>
</file>