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D525C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</w:p>
    <w:p w14:paraId="62D5C046">
      <w:pPr>
        <w:rPr>
          <w:rFonts w:hint="default"/>
          <w:lang w:val="en-US"/>
        </w:rPr>
      </w:pPr>
    </w:p>
    <w:p w14:paraId="3C54CF4F">
      <w:r>
        <w:drawing>
          <wp:inline distT="0" distB="0" distL="114300" distR="114300">
            <wp:extent cx="5269230" cy="281559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497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F32A"/>
    <w:p w14:paraId="235A6F3D"/>
    <w:p w14:paraId="74D12F04"/>
    <w:p w14:paraId="03923792"/>
    <w:p w14:paraId="0949231F"/>
    <w:p w14:paraId="7A49744A"/>
    <w:p w14:paraId="7F38B124">
      <w:r>
        <w:drawing>
          <wp:inline distT="0" distB="0" distL="114300" distR="114300">
            <wp:extent cx="5269230" cy="2635885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b="110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70E824"/>
    <w:p w14:paraId="59D69CB5"/>
    <w:p w14:paraId="5FD1F7D1"/>
    <w:p w14:paraId="1898BA7A"/>
    <w:p w14:paraId="4EC1E37E"/>
    <w:p w14:paraId="2DF7E57A"/>
    <w:p w14:paraId="668F5B0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B51EAF"/>
    <w:rsid w:val="42E6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8</Characters>
  <Lines>0</Lines>
  <Paragraphs>0</Paragraphs>
  <TotalTime>23</TotalTime>
  <ScaleCrop>false</ScaleCrop>
  <LinksUpToDate>false</LinksUpToDate>
  <CharactersWithSpaces>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2026-06-30T04:41:00Z</dcterms:created>
  <dc:creator>lab2-40</dc:creator>
  <cp:lastModifiedBy>lab2-40</cp:lastModifiedBy>
  <dcterms:modified xsi:type="dcterms:W3CDTF">2026-07-06T05:24:15Z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eyJoZGlkIjoiMzI4ZTk5MTIyNDdiOTdiMmUxMDEwNDcwZTg3ZWZiZGEifQ==</vt:lpwstr>
  </property>
  <property fmtid="{D5CDD505-2E9C-101B-9397-08002B2CF9AE}" pid="4" name="ICV">
    <vt:lpwstr>52116F267A9240DAB277E640FCED1396_12</vt:lpwstr>
  </property>
</Properties>
</file>